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07BD9" w14:textId="5137D2E8" w:rsidR="00683F60" w:rsidRPr="00C4402F" w:rsidRDefault="001943FE" w:rsidP="004A28AB">
      <w:pPr>
        <w:rPr>
          <w:b/>
          <w:bCs/>
          <w:sz w:val="28"/>
          <w:szCs w:val="28"/>
          <w:lang w:val="fr-CH"/>
        </w:rPr>
      </w:pPr>
      <w:r>
        <w:rPr>
          <w:b/>
          <w:bCs/>
          <w:sz w:val="28"/>
          <w:szCs w:val="28"/>
          <w:lang w:val="fr-CH"/>
        </w:rPr>
        <w:t xml:space="preserve">Déclaration de consentement </w:t>
      </w:r>
      <w:r w:rsidR="007317F8">
        <w:rPr>
          <w:b/>
          <w:bCs/>
          <w:sz w:val="28"/>
          <w:szCs w:val="28"/>
          <w:lang w:val="fr-CH"/>
        </w:rPr>
        <w:t>à</w:t>
      </w:r>
      <w:r w:rsidR="004A28AB">
        <w:rPr>
          <w:b/>
          <w:bCs/>
          <w:sz w:val="28"/>
          <w:szCs w:val="28"/>
          <w:lang w:val="fr-CH"/>
        </w:rPr>
        <w:t xml:space="preserve"> la prise de photos et de vidéos </w:t>
      </w:r>
    </w:p>
    <w:p w14:paraId="3929343A" w14:textId="77777777" w:rsidR="00EB5211" w:rsidRPr="00C4402F" w:rsidRDefault="00EB5211" w:rsidP="00097584">
      <w:pPr>
        <w:jc w:val="both"/>
        <w:rPr>
          <w:b/>
          <w:bCs/>
          <w:lang w:val="fr-CH"/>
        </w:rPr>
      </w:pPr>
    </w:p>
    <w:p w14:paraId="440E2C48" w14:textId="77777777" w:rsidR="005E0337" w:rsidRDefault="005E0337" w:rsidP="005E0337">
      <w:pPr>
        <w:pStyle w:val="Default"/>
        <w:rPr>
          <w:rFonts w:asciiTheme="minorHAnsi" w:hAnsiTheme="minorHAnsi" w:cstheme="minorHAnsi"/>
          <w:iCs/>
          <w:color w:val="auto"/>
          <w:sz w:val="22"/>
          <w:szCs w:val="22"/>
          <w:lang w:val="fr-CH"/>
        </w:rPr>
      </w:pPr>
      <w:r w:rsidRPr="003A49A7">
        <w:rPr>
          <w:rFonts w:asciiTheme="minorHAnsi" w:eastAsia="Times New Roman" w:hAnsiTheme="minorHAnsi" w:cstheme="minorHAnsi"/>
          <w:b/>
          <w:bCs/>
          <w:sz w:val="22"/>
          <w:szCs w:val="22"/>
          <w:lang w:val="fr-CH" w:eastAsia="de-CH"/>
        </w:rPr>
        <w:br/>
      </w:r>
      <w:r>
        <w:rPr>
          <w:rFonts w:asciiTheme="minorHAnsi" w:hAnsiTheme="minorHAnsi" w:cstheme="minorHAnsi"/>
          <w:iCs/>
          <w:color w:val="auto"/>
          <w:sz w:val="22"/>
          <w:szCs w:val="22"/>
          <w:lang w:val="fr-CH"/>
        </w:rPr>
        <w:t>Informations et impressions de notre vie de société viennent régulièrement enrichir l</w:t>
      </w:r>
      <w:r w:rsidRPr="003A49A7">
        <w:rPr>
          <w:rFonts w:asciiTheme="minorHAnsi" w:hAnsiTheme="minorHAnsi" w:cstheme="minorHAnsi"/>
          <w:iCs/>
          <w:color w:val="auto"/>
          <w:sz w:val="22"/>
          <w:szCs w:val="22"/>
          <w:lang w:val="fr-CH"/>
        </w:rPr>
        <w:t xml:space="preserve">e site internet de notre </w:t>
      </w:r>
      <w:r>
        <w:rPr>
          <w:rFonts w:asciiTheme="minorHAnsi" w:hAnsiTheme="minorHAnsi" w:cstheme="minorHAnsi"/>
          <w:iCs/>
          <w:color w:val="auto"/>
          <w:sz w:val="22"/>
          <w:szCs w:val="22"/>
          <w:lang w:val="fr-CH"/>
        </w:rPr>
        <w:t>société ainsi que nos réseaux sociaux, le but étant de montrer à l’entourage de nos membres et à toute autre personne intéressée les activités que nous menons, les manifestations qui se sont tenues ainsi que tout ce qui a trait à l’actualité.</w:t>
      </w:r>
    </w:p>
    <w:p w14:paraId="4CE55428" w14:textId="77777777" w:rsidR="00A6594C" w:rsidRPr="005E0337" w:rsidRDefault="00A6594C" w:rsidP="00097584">
      <w:pPr>
        <w:pStyle w:val="Default"/>
        <w:jc w:val="both"/>
        <w:rPr>
          <w:rFonts w:asciiTheme="minorHAnsi" w:hAnsiTheme="minorHAnsi" w:cstheme="minorHAnsi"/>
          <w:iCs/>
          <w:color w:val="auto"/>
          <w:sz w:val="22"/>
          <w:szCs w:val="22"/>
          <w:lang w:val="fr-CH"/>
        </w:rPr>
      </w:pPr>
    </w:p>
    <w:p w14:paraId="62A44370" w14:textId="77777777" w:rsidR="005E0337" w:rsidRDefault="005E0337" w:rsidP="005E0337">
      <w:pPr>
        <w:pStyle w:val="Default"/>
        <w:rPr>
          <w:rFonts w:asciiTheme="minorHAnsi" w:hAnsiTheme="minorHAnsi" w:cstheme="minorBidi"/>
          <w:color w:val="auto"/>
          <w:sz w:val="22"/>
          <w:szCs w:val="22"/>
        </w:rPr>
      </w:pPr>
      <w:r>
        <w:rPr>
          <w:rFonts w:asciiTheme="minorHAnsi" w:hAnsiTheme="minorHAnsi" w:cstheme="minorHAnsi"/>
          <w:iCs/>
          <w:color w:val="auto"/>
          <w:sz w:val="22"/>
          <w:szCs w:val="22"/>
          <w:lang w:val="fr-CH"/>
        </w:rPr>
        <w:t>A ce propos, n</w:t>
      </w:r>
      <w:r w:rsidRPr="003A49A7">
        <w:rPr>
          <w:rFonts w:asciiTheme="minorHAnsi" w:hAnsiTheme="minorHAnsi" w:cstheme="minorHAnsi"/>
          <w:iCs/>
          <w:color w:val="auto"/>
          <w:sz w:val="22"/>
          <w:szCs w:val="22"/>
          <w:lang w:val="fr-CH"/>
        </w:rPr>
        <w:t xml:space="preserve">ous </w:t>
      </w:r>
      <w:r>
        <w:rPr>
          <w:rFonts w:asciiTheme="minorHAnsi" w:hAnsiTheme="minorHAnsi" w:cstheme="minorHAnsi"/>
          <w:iCs/>
          <w:color w:val="auto"/>
          <w:sz w:val="22"/>
          <w:szCs w:val="22"/>
          <w:lang w:val="fr-CH"/>
        </w:rPr>
        <w:t xml:space="preserve">aimerions </w:t>
      </w:r>
      <w:r w:rsidRPr="003A49A7">
        <w:rPr>
          <w:rFonts w:asciiTheme="minorHAnsi" w:hAnsiTheme="minorHAnsi" w:cstheme="minorHAnsi"/>
          <w:iCs/>
          <w:color w:val="auto"/>
          <w:sz w:val="22"/>
          <w:szCs w:val="22"/>
          <w:lang w:val="fr-CH"/>
        </w:rPr>
        <w:t xml:space="preserve">obtenir votre </w:t>
      </w:r>
      <w:r>
        <w:rPr>
          <w:rFonts w:asciiTheme="minorHAnsi" w:hAnsiTheme="minorHAnsi" w:cstheme="minorHAnsi"/>
          <w:iCs/>
          <w:color w:val="auto"/>
          <w:sz w:val="22"/>
          <w:szCs w:val="22"/>
          <w:lang w:val="fr-CH"/>
        </w:rPr>
        <w:t xml:space="preserve">consentement </w:t>
      </w:r>
      <w:r w:rsidRPr="003A49A7">
        <w:rPr>
          <w:rFonts w:asciiTheme="minorHAnsi" w:hAnsiTheme="minorHAnsi" w:cstheme="minorHAnsi"/>
          <w:iCs/>
          <w:color w:val="auto"/>
          <w:sz w:val="22"/>
          <w:szCs w:val="22"/>
          <w:lang w:val="fr-CH"/>
        </w:rPr>
        <w:t>en tant que membres de l</w:t>
      </w:r>
      <w:r>
        <w:rPr>
          <w:rFonts w:asciiTheme="minorHAnsi" w:hAnsiTheme="minorHAnsi" w:cstheme="minorHAnsi"/>
          <w:iCs/>
          <w:color w:val="auto"/>
          <w:sz w:val="22"/>
          <w:szCs w:val="22"/>
          <w:lang w:val="fr-CH"/>
        </w:rPr>
        <w:t>a société</w:t>
      </w:r>
      <w:r w:rsidRPr="003A49A7">
        <w:rPr>
          <w:rFonts w:asciiTheme="minorHAnsi" w:hAnsiTheme="minorHAnsi" w:cstheme="minorHAnsi"/>
          <w:iCs/>
          <w:color w:val="auto"/>
          <w:sz w:val="22"/>
          <w:szCs w:val="22"/>
          <w:lang w:val="fr-CH"/>
        </w:rPr>
        <w:t xml:space="preserve"> ou parents (pour les membres </w:t>
      </w:r>
      <w:r>
        <w:rPr>
          <w:rFonts w:asciiTheme="minorHAnsi" w:hAnsiTheme="minorHAnsi" w:cstheme="minorHAnsi"/>
          <w:iCs/>
          <w:color w:val="auto"/>
          <w:sz w:val="22"/>
          <w:szCs w:val="22"/>
          <w:lang w:val="fr-CH"/>
        </w:rPr>
        <w:t>mineurs</w:t>
      </w:r>
      <w:r w:rsidRPr="003A49A7">
        <w:rPr>
          <w:rFonts w:asciiTheme="minorHAnsi" w:hAnsiTheme="minorHAnsi" w:cstheme="minorHAnsi"/>
          <w:iCs/>
          <w:color w:val="auto"/>
          <w:sz w:val="22"/>
          <w:szCs w:val="22"/>
          <w:lang w:val="fr-CH"/>
        </w:rPr>
        <w:t>).</w:t>
      </w:r>
      <w:r>
        <w:rPr>
          <w:rFonts w:asciiTheme="minorHAnsi" w:hAnsiTheme="minorHAnsi" w:cstheme="minorHAnsi"/>
          <w:iCs/>
          <w:color w:val="auto"/>
          <w:sz w:val="22"/>
          <w:szCs w:val="22"/>
          <w:lang w:val="fr-CH"/>
        </w:rPr>
        <w:t xml:space="preserve"> Lorsqu’elle sélectionne des prises de vue, la société veille à ne pas publier de photos éthiquement sensibles. Nous nous portons garants d’une approche responsable lors de la publication des prises de vue. Sur demande, photos et vidéos sont supprimées. </w:t>
      </w:r>
    </w:p>
    <w:p w14:paraId="58416418" w14:textId="77777777" w:rsidR="005F2E09" w:rsidRDefault="005F2E09" w:rsidP="00097584">
      <w:pPr>
        <w:pStyle w:val="Default"/>
        <w:jc w:val="both"/>
        <w:rPr>
          <w:rFonts w:asciiTheme="minorHAnsi" w:hAnsiTheme="minorHAnsi" w:cstheme="minorBidi"/>
          <w:color w:val="auto"/>
          <w:sz w:val="22"/>
          <w:szCs w:val="22"/>
        </w:rPr>
      </w:pPr>
    </w:p>
    <w:p w14:paraId="4AA46461" w14:textId="2D326E55" w:rsidR="00AA1539" w:rsidRDefault="00916DE4" w:rsidP="00097584">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w:t>
      </w:r>
    </w:p>
    <w:p w14:paraId="5C4F0FED" w14:textId="77777777" w:rsidR="007317F8" w:rsidRDefault="007317F8" w:rsidP="00097584">
      <w:pPr>
        <w:pStyle w:val="Default"/>
        <w:jc w:val="both"/>
        <w:rPr>
          <w:rFonts w:asciiTheme="minorHAnsi" w:hAnsiTheme="minorHAnsi" w:cstheme="minorBidi"/>
          <w:color w:val="auto"/>
          <w:sz w:val="22"/>
          <w:szCs w:val="22"/>
        </w:rPr>
      </w:pPr>
    </w:p>
    <w:p w14:paraId="2D0B5AD4" w14:textId="59338978" w:rsidR="005E0337" w:rsidRPr="00E779CD" w:rsidRDefault="005E0337" w:rsidP="005E0337">
      <w:pPr>
        <w:suppressAutoHyphens w:val="0"/>
        <w:spacing w:after="160" w:line="259" w:lineRule="auto"/>
        <w:rPr>
          <w:sz w:val="22"/>
          <w:lang w:val="fr-CH"/>
        </w:rPr>
      </w:pPr>
      <w:r w:rsidRPr="00E779CD">
        <w:rPr>
          <w:sz w:val="22"/>
          <w:lang w:val="fr-CH"/>
        </w:rPr>
        <w:t xml:space="preserve">Le ou la </w:t>
      </w:r>
      <w:proofErr w:type="spellStart"/>
      <w:proofErr w:type="gramStart"/>
      <w:r w:rsidRPr="00E779CD">
        <w:rPr>
          <w:sz w:val="22"/>
          <w:lang w:val="fr-CH"/>
        </w:rPr>
        <w:t>soussigné.e</w:t>
      </w:r>
      <w:proofErr w:type="spellEnd"/>
      <w:proofErr w:type="gramEnd"/>
      <w:r w:rsidRPr="00E779CD">
        <w:rPr>
          <w:sz w:val="22"/>
          <w:lang w:val="fr-CH"/>
        </w:rPr>
        <w:t xml:space="preserve">, respectivement le ou la </w:t>
      </w:r>
      <w:proofErr w:type="spellStart"/>
      <w:r w:rsidRPr="00E779CD">
        <w:rPr>
          <w:sz w:val="22"/>
          <w:lang w:val="fr-CH"/>
        </w:rPr>
        <w:t>représentant.e</w:t>
      </w:r>
      <w:proofErr w:type="spellEnd"/>
      <w:r w:rsidRPr="00E779CD">
        <w:rPr>
          <w:sz w:val="22"/>
          <w:lang w:val="fr-CH"/>
        </w:rPr>
        <w:t xml:space="preserve"> </w:t>
      </w:r>
      <w:proofErr w:type="spellStart"/>
      <w:r w:rsidRPr="00E779CD">
        <w:rPr>
          <w:sz w:val="22"/>
          <w:lang w:val="fr-CH"/>
        </w:rPr>
        <w:t>légal.e</w:t>
      </w:r>
      <w:proofErr w:type="spellEnd"/>
      <w:r w:rsidRPr="00E779CD">
        <w:rPr>
          <w:sz w:val="22"/>
          <w:lang w:val="fr-CH"/>
        </w:rPr>
        <w:t xml:space="preserve">, consent à ce que la société publie </w:t>
      </w:r>
      <w:r>
        <w:rPr>
          <w:sz w:val="22"/>
          <w:lang w:val="fr-CH"/>
        </w:rPr>
        <w:t xml:space="preserve">sur son site internet ou sur ses réseaux sociaux </w:t>
      </w:r>
      <w:r w:rsidRPr="00E779CD">
        <w:rPr>
          <w:i/>
          <w:iCs/>
          <w:sz w:val="22"/>
          <w:lang w:val="fr-CH"/>
        </w:rPr>
        <w:t>(</w:t>
      </w:r>
      <w:r>
        <w:rPr>
          <w:i/>
          <w:iCs/>
          <w:sz w:val="22"/>
          <w:lang w:val="fr-CH"/>
        </w:rPr>
        <w:t xml:space="preserve">indiquer les sites concernés </w:t>
      </w:r>
      <w:r w:rsidRPr="00E779CD">
        <w:rPr>
          <w:i/>
          <w:iCs/>
          <w:sz w:val="22"/>
          <w:lang w:val="fr-CH"/>
        </w:rPr>
        <w:t>: Facebook, Instagram, You</w:t>
      </w:r>
      <w:r>
        <w:rPr>
          <w:i/>
          <w:iCs/>
          <w:sz w:val="22"/>
          <w:lang w:val="fr-CH"/>
        </w:rPr>
        <w:t>T</w:t>
      </w:r>
      <w:r w:rsidRPr="00E779CD">
        <w:rPr>
          <w:i/>
          <w:iCs/>
          <w:sz w:val="22"/>
          <w:lang w:val="fr-CH"/>
        </w:rPr>
        <w:t xml:space="preserve">ube, </w:t>
      </w:r>
      <w:proofErr w:type="spellStart"/>
      <w:r w:rsidRPr="00E779CD">
        <w:rPr>
          <w:i/>
          <w:iCs/>
          <w:sz w:val="22"/>
          <w:lang w:val="fr-CH"/>
        </w:rPr>
        <w:t>TikTok</w:t>
      </w:r>
      <w:proofErr w:type="spellEnd"/>
      <w:r>
        <w:rPr>
          <w:i/>
          <w:iCs/>
          <w:sz w:val="22"/>
          <w:lang w:val="fr-CH"/>
        </w:rPr>
        <w:t>, etc.</w:t>
      </w:r>
      <w:r w:rsidRPr="00E779CD">
        <w:rPr>
          <w:sz w:val="22"/>
          <w:lang w:val="fr-CH"/>
        </w:rPr>
        <w:t>)</w:t>
      </w:r>
      <w:r>
        <w:rPr>
          <w:sz w:val="22"/>
          <w:lang w:val="fr-CH"/>
        </w:rPr>
        <w:t xml:space="preserve"> </w:t>
      </w:r>
      <w:r w:rsidRPr="00E779CD">
        <w:rPr>
          <w:sz w:val="22"/>
          <w:lang w:val="fr-CH"/>
        </w:rPr>
        <w:t>les photos et vidéos prises (</w:t>
      </w:r>
      <w:r w:rsidRPr="00E779CD">
        <w:rPr>
          <w:i/>
          <w:iCs/>
          <w:sz w:val="22"/>
          <w:lang w:val="fr-CH"/>
        </w:rPr>
        <w:t xml:space="preserve">énumérer les situations </w:t>
      </w:r>
      <w:r w:rsidRPr="00E779CD">
        <w:rPr>
          <w:sz w:val="22"/>
          <w:lang w:val="fr-CH"/>
        </w:rPr>
        <w:t xml:space="preserve">: </w:t>
      </w:r>
      <w:r w:rsidRPr="00E779CD">
        <w:rPr>
          <w:i/>
          <w:iCs/>
          <w:sz w:val="22"/>
          <w:lang w:val="fr-CH"/>
        </w:rPr>
        <w:t>pendant les entraînements, les manifestations, etc.)</w:t>
      </w:r>
      <w:r w:rsidRPr="00E779CD">
        <w:rPr>
          <w:sz w:val="22"/>
          <w:lang w:val="fr-CH"/>
        </w:rPr>
        <w:t xml:space="preserve">.  </w:t>
      </w:r>
    </w:p>
    <w:p w14:paraId="57CC2C00" w14:textId="77777777" w:rsidR="005E0337" w:rsidRPr="00290BD0" w:rsidRDefault="005E0337" w:rsidP="005E0337">
      <w:pPr>
        <w:suppressAutoHyphens w:val="0"/>
        <w:spacing w:after="160" w:line="259" w:lineRule="auto"/>
        <w:rPr>
          <w:rFonts w:cstheme="minorHAnsi"/>
          <w:iCs/>
          <w:sz w:val="22"/>
          <w:lang w:val="fr-CH"/>
        </w:rPr>
      </w:pPr>
      <w:r w:rsidRPr="00E717AB">
        <w:rPr>
          <w:sz w:val="22"/>
          <w:lang w:val="fr-CH"/>
        </w:rPr>
        <w:t>Lorsqu’elle sélectionne les prises de vue, l</w:t>
      </w:r>
      <w:r>
        <w:rPr>
          <w:sz w:val="22"/>
          <w:lang w:val="fr-CH"/>
        </w:rPr>
        <w:t xml:space="preserve">a société veille à garantir au mieux l’intégrité et la protection des membres de la société, et elle se porte garante d’une approche responsable lors de leur publication. Ne sont publiées en principe que les photos prises conformément au Manuel FSG sur les photos. Il est en tout temps possible de révoquer l’autorisation de photos/vidéos. Dans ce cas, la photo/vidéo en question sera supprimée dans les plus brefs délais et retirée du site internet et des réseaux sociaux. </w:t>
      </w:r>
      <w:r w:rsidRPr="00290BD0">
        <w:rPr>
          <w:rFonts w:cstheme="minorHAnsi"/>
          <w:iCs/>
          <w:sz w:val="22"/>
          <w:lang w:val="fr-CH"/>
        </w:rPr>
        <w:t xml:space="preserve"> </w:t>
      </w:r>
    </w:p>
    <w:p w14:paraId="1BAFEF72" w14:textId="6FE9C89B" w:rsidR="00D97356" w:rsidRPr="005E0337" w:rsidRDefault="005E0337" w:rsidP="00097584">
      <w:pPr>
        <w:pStyle w:val="Default"/>
        <w:jc w:val="both"/>
        <w:rPr>
          <w:rFonts w:asciiTheme="minorHAnsi" w:hAnsiTheme="minorHAnsi" w:cstheme="minorBidi"/>
          <w:color w:val="auto"/>
          <w:sz w:val="22"/>
          <w:szCs w:val="22"/>
          <w:lang w:val="fr-CH"/>
        </w:rPr>
      </w:pPr>
      <w:r w:rsidRPr="00290BD0">
        <w:rPr>
          <w:sz w:val="22"/>
          <w:lang w:val="fr-CH"/>
        </w:rPr>
        <w:t xml:space="preserve">Le ou la </w:t>
      </w:r>
      <w:proofErr w:type="spellStart"/>
      <w:proofErr w:type="gramStart"/>
      <w:r w:rsidRPr="00290BD0">
        <w:rPr>
          <w:sz w:val="22"/>
          <w:lang w:val="fr-CH"/>
        </w:rPr>
        <w:t>soussigné.e</w:t>
      </w:r>
      <w:proofErr w:type="spellEnd"/>
      <w:proofErr w:type="gramEnd"/>
      <w:r w:rsidRPr="00290BD0">
        <w:rPr>
          <w:sz w:val="22"/>
          <w:lang w:val="fr-CH"/>
        </w:rPr>
        <w:t xml:space="preserve">, respectivement le ou la </w:t>
      </w:r>
      <w:proofErr w:type="spellStart"/>
      <w:r w:rsidRPr="00290BD0">
        <w:rPr>
          <w:sz w:val="22"/>
          <w:lang w:val="fr-CH"/>
        </w:rPr>
        <w:t>représentant.e</w:t>
      </w:r>
      <w:proofErr w:type="spellEnd"/>
      <w:r w:rsidRPr="00290BD0">
        <w:rPr>
          <w:sz w:val="22"/>
          <w:lang w:val="fr-CH"/>
        </w:rPr>
        <w:t xml:space="preserve"> </w:t>
      </w:r>
      <w:proofErr w:type="spellStart"/>
      <w:r w:rsidRPr="00290BD0">
        <w:rPr>
          <w:sz w:val="22"/>
          <w:lang w:val="fr-CH"/>
        </w:rPr>
        <w:t>légal.e</w:t>
      </w:r>
      <w:proofErr w:type="spellEnd"/>
      <w:r w:rsidRPr="00290BD0">
        <w:rPr>
          <w:sz w:val="22"/>
          <w:lang w:val="fr-CH"/>
        </w:rPr>
        <w:t xml:space="preserve"> prend acte qu’il est nécessaire de traiter les prises de vue faites à l’occasion de </w:t>
      </w:r>
      <w:r w:rsidRPr="00290BD0">
        <w:rPr>
          <w:rFonts w:asciiTheme="minorHAnsi" w:hAnsiTheme="minorHAnsi" w:cstheme="minorBidi"/>
          <w:i/>
          <w:iCs/>
          <w:color w:val="auto"/>
          <w:sz w:val="22"/>
          <w:szCs w:val="22"/>
          <w:lang w:val="fr-CH"/>
        </w:rPr>
        <w:t xml:space="preserve">cours, camps, entraînements (énumérer) notamment à des fins d’analyse, de développement, pour montrer des exemples d’exécution (autres exemples si nécessaire). </w:t>
      </w:r>
      <w:r w:rsidRPr="00290BD0">
        <w:rPr>
          <w:sz w:val="22"/>
          <w:lang w:val="fr-CH"/>
        </w:rPr>
        <w:t xml:space="preserve">Le ou la </w:t>
      </w:r>
      <w:proofErr w:type="spellStart"/>
      <w:proofErr w:type="gramStart"/>
      <w:r w:rsidRPr="00290BD0">
        <w:rPr>
          <w:sz w:val="22"/>
          <w:lang w:val="fr-CH"/>
        </w:rPr>
        <w:t>soussigné.e</w:t>
      </w:r>
      <w:proofErr w:type="spellEnd"/>
      <w:proofErr w:type="gramEnd"/>
      <w:r w:rsidRPr="00290BD0">
        <w:rPr>
          <w:sz w:val="22"/>
          <w:lang w:val="fr-CH"/>
        </w:rPr>
        <w:t xml:space="preserve">, respectivement le ou la </w:t>
      </w:r>
      <w:proofErr w:type="spellStart"/>
      <w:r w:rsidRPr="00290BD0">
        <w:rPr>
          <w:sz w:val="22"/>
          <w:lang w:val="fr-CH"/>
        </w:rPr>
        <w:t>représentant.e</w:t>
      </w:r>
      <w:proofErr w:type="spellEnd"/>
      <w:r w:rsidRPr="00290BD0">
        <w:rPr>
          <w:sz w:val="22"/>
          <w:lang w:val="fr-CH"/>
        </w:rPr>
        <w:t xml:space="preserve"> </w:t>
      </w:r>
      <w:proofErr w:type="spellStart"/>
      <w:r w:rsidRPr="00290BD0">
        <w:rPr>
          <w:sz w:val="22"/>
          <w:lang w:val="fr-CH"/>
        </w:rPr>
        <w:t>légal.e</w:t>
      </w:r>
      <w:proofErr w:type="spellEnd"/>
      <w:r w:rsidRPr="00290BD0">
        <w:rPr>
          <w:sz w:val="22"/>
          <w:lang w:val="fr-CH"/>
        </w:rPr>
        <w:t xml:space="preserve"> </w:t>
      </w:r>
      <w:r>
        <w:rPr>
          <w:sz w:val="22"/>
          <w:lang w:val="fr-CH"/>
        </w:rPr>
        <w:t>autorise les entraîneurs/</w:t>
      </w:r>
      <w:proofErr w:type="spellStart"/>
      <w:r>
        <w:rPr>
          <w:sz w:val="22"/>
          <w:lang w:val="fr-CH"/>
        </w:rPr>
        <w:t>moniteurs.trices</w:t>
      </w:r>
      <w:proofErr w:type="spellEnd"/>
      <w:r>
        <w:rPr>
          <w:sz w:val="22"/>
          <w:lang w:val="fr-CH"/>
        </w:rPr>
        <w:t xml:space="preserve"> à le/la filmer et photographier à cette fin durant le cours/camp/entraînement. </w:t>
      </w:r>
      <w:r w:rsidRPr="00290BD0">
        <w:rPr>
          <w:sz w:val="22"/>
          <w:lang w:val="fr-CH"/>
        </w:rPr>
        <w:t>Les prises de vue s</w:t>
      </w:r>
      <w:r>
        <w:rPr>
          <w:sz w:val="22"/>
          <w:lang w:val="fr-CH"/>
        </w:rPr>
        <w:t>er</w:t>
      </w:r>
      <w:r w:rsidRPr="00290BD0">
        <w:rPr>
          <w:sz w:val="22"/>
          <w:lang w:val="fr-CH"/>
        </w:rPr>
        <w:t>ont utilisées uniquement à cette f</w:t>
      </w:r>
      <w:r>
        <w:rPr>
          <w:sz w:val="22"/>
          <w:lang w:val="fr-CH"/>
        </w:rPr>
        <w:t xml:space="preserve">in. </w:t>
      </w:r>
    </w:p>
    <w:p w14:paraId="5D65CDED" w14:textId="77777777" w:rsidR="005E0337" w:rsidRPr="005E0337" w:rsidRDefault="005E0337" w:rsidP="005E0337">
      <w:pPr>
        <w:pStyle w:val="Default"/>
        <w:rPr>
          <w:rFonts w:asciiTheme="minorHAnsi" w:hAnsiTheme="minorHAnsi" w:cstheme="minorBidi"/>
          <w:color w:val="auto"/>
          <w:sz w:val="22"/>
          <w:szCs w:val="22"/>
          <w:lang w:val="fr-CH"/>
        </w:rPr>
      </w:pPr>
      <w:r w:rsidRPr="00290BD0">
        <w:rPr>
          <w:sz w:val="22"/>
          <w:lang w:val="fr-CH"/>
        </w:rPr>
        <w:t xml:space="preserve">En cas de transmission à </w:t>
      </w:r>
      <w:r>
        <w:rPr>
          <w:sz w:val="22"/>
          <w:lang w:val="fr-CH"/>
        </w:rPr>
        <w:t>des</w:t>
      </w:r>
      <w:r w:rsidRPr="00290BD0">
        <w:rPr>
          <w:sz w:val="22"/>
          <w:lang w:val="fr-CH"/>
        </w:rPr>
        <w:t xml:space="preserve"> tiers qui poursui</w:t>
      </w:r>
      <w:r>
        <w:rPr>
          <w:sz w:val="22"/>
          <w:lang w:val="fr-CH"/>
        </w:rPr>
        <w:t>ven</w:t>
      </w:r>
      <w:r w:rsidRPr="00290BD0">
        <w:rPr>
          <w:sz w:val="22"/>
          <w:lang w:val="fr-CH"/>
        </w:rPr>
        <w:t>t le m</w:t>
      </w:r>
      <w:r>
        <w:rPr>
          <w:sz w:val="22"/>
          <w:lang w:val="fr-CH"/>
        </w:rPr>
        <w:t xml:space="preserve">ême objectif, ceux-ci sont tenus de se conformer aux dispositions légales en vigueur sur la protection des données. L’autorisation de prendre des photos et vidéos peut être révoquée en tout temps. Dans ce cas, les prises de vue seront retirées sans délai et effacées de la banque de données. En principe, les données existantes sont automatiquement effacées après dix ans. </w:t>
      </w:r>
    </w:p>
    <w:p w14:paraId="11D56259" w14:textId="77777777" w:rsidR="000672CB" w:rsidRPr="005E0337" w:rsidRDefault="000672CB" w:rsidP="00097584">
      <w:pPr>
        <w:pStyle w:val="Default"/>
        <w:jc w:val="both"/>
        <w:rPr>
          <w:rFonts w:asciiTheme="minorHAnsi" w:hAnsiTheme="minorHAnsi" w:cstheme="minorHAnsi"/>
          <w:iCs/>
          <w:color w:val="auto"/>
          <w:sz w:val="22"/>
          <w:szCs w:val="22"/>
          <w:lang w:val="fr-CH"/>
        </w:rPr>
      </w:pPr>
    </w:p>
    <w:p w14:paraId="34129806" w14:textId="77777777" w:rsidR="005E0337" w:rsidRDefault="005E0337" w:rsidP="005E0337">
      <w:pPr>
        <w:pStyle w:val="Default"/>
        <w:rPr>
          <w:rFonts w:asciiTheme="minorHAnsi" w:hAnsiTheme="minorHAnsi" w:cstheme="minorHAnsi"/>
          <w:iCs/>
          <w:color w:val="auto"/>
          <w:sz w:val="22"/>
          <w:szCs w:val="22"/>
          <w:lang w:val="fr-CH"/>
        </w:rPr>
      </w:pPr>
      <w:r w:rsidRPr="005E0337">
        <w:rPr>
          <w:rFonts w:asciiTheme="minorHAnsi" w:hAnsiTheme="minorHAnsi" w:cstheme="minorHAnsi"/>
          <w:iCs/>
          <w:color w:val="auto"/>
          <w:sz w:val="22"/>
          <w:szCs w:val="22"/>
          <w:lang w:val="fr-CH"/>
        </w:rPr>
        <w:t xml:space="preserve">Le consentement est facultatif. </w:t>
      </w:r>
      <w:r w:rsidRPr="00B438A9">
        <w:rPr>
          <w:rFonts w:asciiTheme="minorHAnsi" w:hAnsiTheme="minorHAnsi" w:cstheme="minorHAnsi"/>
          <w:iCs/>
          <w:color w:val="auto"/>
          <w:sz w:val="22"/>
          <w:szCs w:val="22"/>
          <w:lang w:val="fr-CH"/>
        </w:rPr>
        <w:t>Le refus ou la révocation du consentement n'entraîne aucun</w:t>
      </w:r>
      <w:r>
        <w:rPr>
          <w:rFonts w:asciiTheme="minorHAnsi" w:hAnsiTheme="minorHAnsi" w:cstheme="minorHAnsi"/>
          <w:iCs/>
          <w:color w:val="auto"/>
          <w:sz w:val="22"/>
          <w:szCs w:val="22"/>
          <w:lang w:val="fr-CH"/>
        </w:rPr>
        <w:t>e conséquence négative</w:t>
      </w:r>
      <w:r w:rsidRPr="00B438A9">
        <w:rPr>
          <w:rFonts w:asciiTheme="minorHAnsi" w:hAnsiTheme="minorHAnsi" w:cstheme="minorHAnsi"/>
          <w:iCs/>
          <w:color w:val="auto"/>
          <w:sz w:val="22"/>
          <w:szCs w:val="22"/>
          <w:lang w:val="fr-CH"/>
        </w:rPr>
        <w:t>.</w:t>
      </w:r>
    </w:p>
    <w:p w14:paraId="0EF8405B" w14:textId="77777777" w:rsidR="00F73540" w:rsidRPr="00780539" w:rsidRDefault="00F73540">
      <w:pPr>
        <w:suppressAutoHyphens w:val="0"/>
        <w:spacing w:after="160" w:line="259" w:lineRule="auto"/>
        <w:rPr>
          <w:rFonts w:cstheme="minorHAnsi"/>
          <w:i/>
          <w:iCs/>
          <w:lang w:val="fr-CH"/>
        </w:rPr>
      </w:pPr>
    </w:p>
    <w:p w14:paraId="73026747" w14:textId="58C45C38" w:rsidR="00F73540" w:rsidRPr="002233B7" w:rsidRDefault="002233B7" w:rsidP="00F73540">
      <w:pPr>
        <w:rPr>
          <w:rStyle w:val="Hyperlink"/>
          <w:rFonts w:cstheme="minorHAnsi"/>
          <w:szCs w:val="20"/>
          <w:lang w:val="fr-CH"/>
        </w:rPr>
      </w:pPr>
      <w:r w:rsidRPr="002233B7">
        <w:rPr>
          <w:rFonts w:cstheme="minorHAnsi"/>
          <w:szCs w:val="20"/>
        </w:rPr>
        <w:fldChar w:fldCharType="begin"/>
      </w:r>
      <w:r w:rsidRPr="002233B7">
        <w:rPr>
          <w:rFonts w:cstheme="minorHAnsi"/>
          <w:szCs w:val="20"/>
          <w:lang w:val="fr-CH"/>
        </w:rPr>
        <w:instrText>HYPERLINK "https://www.stv-fsg.ch/fileadmin/user_upload/stvfsgch/Ueber_den_STV/Download-Center/STV-Dokumente/Declaration_de_consentement_pour_la_protection_des_donnees_la_prise_de_photos_et_de_videos.docx"</w:instrText>
      </w:r>
      <w:r w:rsidRPr="002233B7">
        <w:rPr>
          <w:rFonts w:cstheme="minorHAnsi"/>
          <w:szCs w:val="20"/>
        </w:rPr>
      </w:r>
      <w:r w:rsidRPr="002233B7">
        <w:rPr>
          <w:rFonts w:cstheme="minorHAnsi"/>
          <w:szCs w:val="20"/>
        </w:rPr>
        <w:fldChar w:fldCharType="separate"/>
      </w:r>
      <w:r w:rsidR="00DB4C43" w:rsidRPr="002233B7">
        <w:rPr>
          <w:rStyle w:val="Hyperlink"/>
          <w:rFonts w:cstheme="minorHAnsi"/>
          <w:szCs w:val="20"/>
        </w:rPr>
        <w:sym w:font="Wingdings" w:char="F0E0"/>
      </w:r>
      <w:r w:rsidR="00DB4C43" w:rsidRPr="002233B7">
        <w:rPr>
          <w:rStyle w:val="Hyperlink"/>
          <w:rFonts w:cstheme="minorHAnsi"/>
          <w:szCs w:val="20"/>
          <w:lang w:val="fr-CH"/>
        </w:rPr>
        <w:t xml:space="preserve"> </w:t>
      </w:r>
      <w:r w:rsidR="00F73540" w:rsidRPr="002233B7">
        <w:rPr>
          <w:rStyle w:val="Hyperlink"/>
          <w:rFonts w:cstheme="minorHAnsi"/>
          <w:szCs w:val="20"/>
          <w:lang w:val="fr-CH"/>
        </w:rPr>
        <w:t>Déclaration de consentement</w:t>
      </w:r>
      <w:r w:rsidR="00284CDB" w:rsidRPr="002233B7">
        <w:rPr>
          <w:rStyle w:val="Hyperlink"/>
          <w:rFonts w:cstheme="minorHAnsi"/>
          <w:szCs w:val="20"/>
          <w:lang w:val="fr-CH"/>
        </w:rPr>
        <w:t xml:space="preserve"> plus complète</w:t>
      </w:r>
      <w:r w:rsidR="00F73540" w:rsidRPr="002233B7">
        <w:rPr>
          <w:rStyle w:val="Hyperlink"/>
          <w:rFonts w:cstheme="minorHAnsi"/>
          <w:szCs w:val="20"/>
          <w:lang w:val="fr-CH"/>
        </w:rPr>
        <w:t xml:space="preserve"> pour la protection des données / la prise de photos et de vidéos </w:t>
      </w:r>
    </w:p>
    <w:p w14:paraId="57C2E581" w14:textId="4BCA83EF" w:rsidR="007317F8" w:rsidRDefault="002233B7">
      <w:pPr>
        <w:suppressAutoHyphens w:val="0"/>
        <w:spacing w:after="160" w:line="259" w:lineRule="auto"/>
        <w:rPr>
          <w:rFonts w:cstheme="minorHAnsi"/>
          <w:i/>
          <w:iCs/>
          <w:lang w:val="fr-CH"/>
        </w:rPr>
      </w:pPr>
      <w:r w:rsidRPr="002233B7">
        <w:rPr>
          <w:rFonts w:cstheme="minorHAnsi"/>
          <w:szCs w:val="20"/>
        </w:rPr>
        <w:fldChar w:fldCharType="end"/>
      </w:r>
      <w:r w:rsidR="007317F8">
        <w:rPr>
          <w:rFonts w:cstheme="minorHAnsi"/>
          <w:i/>
          <w:iCs/>
          <w:lang w:val="fr-CH"/>
        </w:rPr>
        <w:br w:type="page"/>
      </w:r>
    </w:p>
    <w:p w14:paraId="7E481CFE" w14:textId="77777777" w:rsidR="00A6594C" w:rsidRPr="001943FE" w:rsidRDefault="00A6594C" w:rsidP="00097584">
      <w:pPr>
        <w:jc w:val="both"/>
        <w:rPr>
          <w:rFonts w:cstheme="minorHAnsi"/>
          <w:i/>
          <w:iCs/>
          <w:lang w:val="fr-CH"/>
        </w:rPr>
      </w:pPr>
    </w:p>
    <w:p w14:paraId="08A56915" w14:textId="30847B0C" w:rsidR="00112938" w:rsidRPr="00C4402F" w:rsidRDefault="00C4402F" w:rsidP="00097584">
      <w:pPr>
        <w:jc w:val="both"/>
        <w:rPr>
          <w:rFonts w:cstheme="minorHAnsi"/>
          <w:b/>
          <w:i/>
          <w:u w:val="single"/>
          <w:lang w:val="fr-CH"/>
        </w:rPr>
      </w:pPr>
      <w:r w:rsidRPr="00C4402F">
        <w:rPr>
          <w:rFonts w:cstheme="minorHAnsi"/>
          <w:b/>
          <w:i/>
          <w:u w:val="single"/>
          <w:lang w:val="fr-CH"/>
        </w:rPr>
        <w:t>Membr</w:t>
      </w:r>
      <w:r w:rsidR="006604AF">
        <w:rPr>
          <w:rFonts w:cstheme="minorHAnsi"/>
          <w:b/>
          <w:i/>
          <w:u w:val="single"/>
          <w:lang w:val="fr-CH"/>
        </w:rPr>
        <w:t>e</w:t>
      </w:r>
      <w:r w:rsidRPr="00C4402F">
        <w:rPr>
          <w:rFonts w:cstheme="minorHAnsi"/>
          <w:b/>
          <w:i/>
          <w:u w:val="single"/>
          <w:lang w:val="fr-CH"/>
        </w:rPr>
        <w:t xml:space="preserve"> enfant</w:t>
      </w:r>
    </w:p>
    <w:p w14:paraId="5456443F" w14:textId="77777777" w:rsidR="00112938" w:rsidRPr="00C4402F" w:rsidRDefault="00112938" w:rsidP="00097584">
      <w:pPr>
        <w:jc w:val="both"/>
        <w:rPr>
          <w:rFonts w:cstheme="minorHAnsi"/>
          <w:b/>
          <w:i/>
          <w:u w:val="single"/>
          <w:lang w:val="fr-CH"/>
        </w:rPr>
      </w:pPr>
    </w:p>
    <w:p w14:paraId="68CD6D78" w14:textId="2118BA9F" w:rsidR="00112938" w:rsidRPr="00C4402F" w:rsidRDefault="00112938" w:rsidP="00097584">
      <w:pPr>
        <w:jc w:val="both"/>
        <w:rPr>
          <w:rFonts w:cstheme="minorHAnsi"/>
          <w:bCs/>
          <w:iCs/>
          <w:lang w:val="fr-CH"/>
        </w:rPr>
      </w:pPr>
      <w:r w:rsidRPr="00C4402F">
        <w:rPr>
          <w:rFonts w:cstheme="minorHAnsi"/>
          <w:bCs/>
          <w:iCs/>
          <w:lang w:val="fr-CH"/>
        </w:rPr>
        <w:t>N</w:t>
      </w:r>
      <w:r w:rsidR="00C4402F" w:rsidRPr="00C4402F">
        <w:rPr>
          <w:rFonts w:cstheme="minorHAnsi"/>
          <w:bCs/>
          <w:iCs/>
          <w:lang w:val="fr-CH"/>
        </w:rPr>
        <w:t>om et prénom de l’</w:t>
      </w:r>
      <w:r w:rsidR="00C4402F">
        <w:rPr>
          <w:rFonts w:cstheme="minorHAnsi"/>
          <w:bCs/>
          <w:iCs/>
          <w:lang w:val="fr-CH"/>
        </w:rPr>
        <w:t>enfant</w:t>
      </w:r>
      <w:r w:rsidR="00C4402F" w:rsidRPr="00C4402F">
        <w:rPr>
          <w:rFonts w:cstheme="minorHAnsi"/>
          <w:bCs/>
          <w:iCs/>
          <w:lang w:val="fr-CH"/>
        </w:rPr>
        <w:t xml:space="preserve"> </w:t>
      </w:r>
      <w:r w:rsidRPr="00C4402F">
        <w:rPr>
          <w:rFonts w:cstheme="minorHAnsi"/>
          <w:bCs/>
          <w:iCs/>
          <w:lang w:val="fr-CH"/>
        </w:rPr>
        <w:t>: _____________________________________________________</w:t>
      </w:r>
    </w:p>
    <w:p w14:paraId="7A22F0F7" w14:textId="77777777" w:rsidR="00A6594C" w:rsidRPr="00C4402F" w:rsidRDefault="00A6594C" w:rsidP="00097584">
      <w:pPr>
        <w:jc w:val="both"/>
        <w:rPr>
          <w:rFonts w:cstheme="minorHAnsi"/>
          <w:i/>
          <w:lang w:val="fr-CH"/>
        </w:rPr>
      </w:pPr>
    </w:p>
    <w:p w14:paraId="79A7FC00" w14:textId="57942A7A" w:rsidR="00A6594C" w:rsidRPr="00C4402F" w:rsidRDefault="00A6594C" w:rsidP="00097584">
      <w:pPr>
        <w:jc w:val="both"/>
        <w:rPr>
          <w:rFonts w:cstheme="minorHAnsi"/>
          <w:iCs/>
          <w:lang w:val="fr-CH"/>
        </w:rPr>
      </w:pPr>
      <w:r w:rsidRPr="00C4402F">
        <w:rPr>
          <w:rFonts w:cstheme="minorHAnsi"/>
          <w:iCs/>
          <w:lang w:val="fr-CH"/>
        </w:rPr>
        <w:t>N</w:t>
      </w:r>
      <w:r w:rsidR="00C4402F" w:rsidRPr="00C4402F">
        <w:rPr>
          <w:rFonts w:cstheme="minorHAnsi"/>
          <w:iCs/>
          <w:lang w:val="fr-CH"/>
        </w:rPr>
        <w:t>om et prénom d</w:t>
      </w:r>
      <w:r w:rsidR="00F409DD">
        <w:rPr>
          <w:rFonts w:cstheme="minorHAnsi"/>
          <w:iCs/>
          <w:lang w:val="fr-CH"/>
        </w:rPr>
        <w:t xml:space="preserve">u ou de la </w:t>
      </w:r>
      <w:proofErr w:type="spellStart"/>
      <w:proofErr w:type="gramStart"/>
      <w:r w:rsidR="00F409DD">
        <w:rPr>
          <w:rFonts w:cstheme="minorHAnsi"/>
          <w:iCs/>
          <w:lang w:val="fr-CH"/>
        </w:rPr>
        <w:t>re</w:t>
      </w:r>
      <w:r w:rsidR="00CD711D">
        <w:rPr>
          <w:rFonts w:cstheme="minorHAnsi"/>
          <w:iCs/>
          <w:lang w:val="fr-CH"/>
        </w:rPr>
        <w:t>présentant.e</w:t>
      </w:r>
      <w:proofErr w:type="spellEnd"/>
      <w:proofErr w:type="gramEnd"/>
      <w:r w:rsidR="00CD711D">
        <w:rPr>
          <w:rFonts w:cstheme="minorHAnsi"/>
          <w:iCs/>
          <w:lang w:val="fr-CH"/>
        </w:rPr>
        <w:t xml:space="preserve"> </w:t>
      </w:r>
      <w:proofErr w:type="spellStart"/>
      <w:r w:rsidR="00CD711D">
        <w:rPr>
          <w:rFonts w:cstheme="minorHAnsi"/>
          <w:iCs/>
          <w:lang w:val="fr-CH"/>
        </w:rPr>
        <w:t>légal</w:t>
      </w:r>
      <w:r w:rsidR="00F409DD">
        <w:rPr>
          <w:rFonts w:cstheme="minorHAnsi"/>
          <w:iCs/>
          <w:lang w:val="fr-CH"/>
        </w:rPr>
        <w:t>.e</w:t>
      </w:r>
      <w:proofErr w:type="spellEnd"/>
      <w:r w:rsidR="00C4402F">
        <w:rPr>
          <w:rFonts w:cstheme="minorHAnsi"/>
          <w:iCs/>
          <w:lang w:val="fr-CH"/>
        </w:rPr>
        <w:t> </w:t>
      </w:r>
      <w:r w:rsidR="00112938" w:rsidRPr="00C4402F">
        <w:rPr>
          <w:rFonts w:cstheme="minorHAnsi"/>
          <w:iCs/>
          <w:lang w:val="fr-CH"/>
        </w:rPr>
        <w:t>____________________________________</w:t>
      </w:r>
    </w:p>
    <w:p w14:paraId="6126B81B" w14:textId="77777777" w:rsidR="00C61AF0" w:rsidRPr="00C4402F" w:rsidRDefault="00C61AF0" w:rsidP="00097584">
      <w:pPr>
        <w:pBdr>
          <w:bottom w:val="single" w:sz="4" w:space="1" w:color="auto"/>
        </w:pBdr>
        <w:jc w:val="both"/>
        <w:rPr>
          <w:rFonts w:cstheme="minorHAnsi"/>
          <w:i/>
          <w:lang w:val="fr-CH"/>
        </w:rPr>
      </w:pPr>
    </w:p>
    <w:p w14:paraId="1AD4E3D7" w14:textId="77777777" w:rsidR="00C61AF0" w:rsidRPr="00C4402F" w:rsidRDefault="00C61AF0" w:rsidP="00097584">
      <w:pPr>
        <w:pBdr>
          <w:bottom w:val="single" w:sz="4" w:space="1" w:color="auto"/>
        </w:pBdr>
        <w:jc w:val="both"/>
        <w:rPr>
          <w:rFonts w:cstheme="minorHAnsi"/>
          <w:i/>
          <w:lang w:val="fr-CH"/>
        </w:rPr>
      </w:pPr>
    </w:p>
    <w:p w14:paraId="3C7B87EF" w14:textId="539212A8" w:rsidR="00A6594C" w:rsidRPr="0035416E" w:rsidRDefault="00C4402F" w:rsidP="00097584">
      <w:pPr>
        <w:jc w:val="both"/>
        <w:rPr>
          <w:rFonts w:cstheme="minorHAnsi"/>
          <w:lang w:val="fr-CH"/>
        </w:rPr>
      </w:pPr>
      <w:r w:rsidRPr="0035416E">
        <w:rPr>
          <w:rFonts w:cstheme="minorHAnsi"/>
          <w:i/>
          <w:lang w:val="fr-CH"/>
        </w:rPr>
        <w:t>L</w:t>
      </w:r>
      <w:r w:rsidR="00E949E1">
        <w:rPr>
          <w:rFonts w:cstheme="minorHAnsi"/>
          <w:i/>
          <w:lang w:val="fr-CH"/>
        </w:rPr>
        <w:t>i</w:t>
      </w:r>
      <w:r w:rsidRPr="0035416E">
        <w:rPr>
          <w:rFonts w:cstheme="minorHAnsi"/>
          <w:i/>
          <w:lang w:val="fr-CH"/>
        </w:rPr>
        <w:t>eu et date</w:t>
      </w:r>
      <w:r w:rsidR="00C61AF0" w:rsidRPr="0035416E">
        <w:rPr>
          <w:rFonts w:cstheme="minorHAnsi"/>
          <w:i/>
          <w:lang w:val="fr-CH"/>
        </w:rPr>
        <w:tab/>
      </w:r>
      <w:r w:rsidR="00C61AF0" w:rsidRPr="0035416E">
        <w:rPr>
          <w:rFonts w:cstheme="minorHAnsi"/>
          <w:i/>
          <w:lang w:val="fr-CH"/>
        </w:rPr>
        <w:tab/>
      </w:r>
      <w:r w:rsidR="00C61AF0" w:rsidRPr="0035416E">
        <w:rPr>
          <w:rFonts w:cstheme="minorHAnsi"/>
          <w:i/>
          <w:lang w:val="fr-CH"/>
        </w:rPr>
        <w:tab/>
      </w:r>
      <w:r w:rsidR="00C61AF0" w:rsidRPr="0035416E">
        <w:rPr>
          <w:rFonts w:cstheme="minorHAnsi"/>
          <w:i/>
          <w:lang w:val="fr-CH"/>
        </w:rPr>
        <w:tab/>
      </w:r>
      <w:r w:rsidR="00C61AF0" w:rsidRPr="0035416E">
        <w:rPr>
          <w:rFonts w:cstheme="minorHAnsi"/>
          <w:i/>
          <w:lang w:val="fr-CH"/>
        </w:rPr>
        <w:tab/>
      </w:r>
      <w:r w:rsidR="00C61AF0" w:rsidRPr="0035416E">
        <w:rPr>
          <w:rFonts w:cstheme="minorHAnsi"/>
          <w:i/>
          <w:lang w:val="fr-CH"/>
        </w:rPr>
        <w:tab/>
      </w:r>
      <w:r w:rsidR="00C61AF0" w:rsidRPr="0035416E">
        <w:rPr>
          <w:rFonts w:cstheme="minorHAnsi"/>
          <w:i/>
          <w:lang w:val="fr-CH"/>
        </w:rPr>
        <w:tab/>
      </w:r>
    </w:p>
    <w:p w14:paraId="3F86BAA1" w14:textId="77777777" w:rsidR="00C61AF0" w:rsidRPr="0035416E" w:rsidRDefault="00C61AF0" w:rsidP="00097584">
      <w:pPr>
        <w:jc w:val="both"/>
        <w:rPr>
          <w:rFonts w:cstheme="minorHAnsi"/>
          <w:i/>
          <w:lang w:val="fr-CH"/>
        </w:rPr>
      </w:pPr>
    </w:p>
    <w:p w14:paraId="3C5E7E44" w14:textId="77777777" w:rsidR="00C61AF0" w:rsidRPr="0035416E" w:rsidRDefault="00C61AF0" w:rsidP="00097584">
      <w:pPr>
        <w:jc w:val="both"/>
        <w:rPr>
          <w:rFonts w:cstheme="minorHAnsi"/>
          <w:i/>
          <w:lang w:val="fr-CH"/>
        </w:rPr>
      </w:pPr>
    </w:p>
    <w:p w14:paraId="6A1AA015" w14:textId="5F0DD3FC" w:rsidR="00A6594C" w:rsidRPr="00C4402F" w:rsidRDefault="00C4402F" w:rsidP="00097584">
      <w:pPr>
        <w:pBdr>
          <w:top w:val="single" w:sz="4" w:space="0" w:color="auto"/>
        </w:pBdr>
        <w:jc w:val="both"/>
        <w:rPr>
          <w:rFonts w:cstheme="minorHAnsi"/>
          <w:i/>
          <w:lang w:val="fr-CH"/>
        </w:rPr>
      </w:pPr>
      <w:r w:rsidRPr="00C4402F">
        <w:rPr>
          <w:rFonts w:cstheme="minorHAnsi"/>
          <w:i/>
          <w:lang w:val="fr-CH"/>
        </w:rPr>
        <w:t xml:space="preserve">Signature du </w:t>
      </w:r>
      <w:r w:rsidR="00F409DD">
        <w:rPr>
          <w:rFonts w:cstheme="minorHAnsi"/>
          <w:i/>
          <w:lang w:val="fr-CH"/>
        </w:rPr>
        <w:t xml:space="preserve">ou de la </w:t>
      </w:r>
      <w:proofErr w:type="spellStart"/>
      <w:proofErr w:type="gramStart"/>
      <w:r w:rsidR="00F409DD">
        <w:rPr>
          <w:rFonts w:cstheme="minorHAnsi"/>
          <w:i/>
          <w:lang w:val="fr-CH"/>
        </w:rPr>
        <w:t>re</w:t>
      </w:r>
      <w:r w:rsidR="00CD711D">
        <w:rPr>
          <w:rFonts w:cstheme="minorHAnsi"/>
          <w:i/>
          <w:lang w:val="fr-CH"/>
        </w:rPr>
        <w:t>présentant.e</w:t>
      </w:r>
      <w:proofErr w:type="spellEnd"/>
      <w:proofErr w:type="gramEnd"/>
      <w:r w:rsidR="00F409DD">
        <w:rPr>
          <w:rFonts w:cstheme="minorHAnsi"/>
          <w:i/>
          <w:lang w:val="fr-CH"/>
        </w:rPr>
        <w:t xml:space="preserve"> </w:t>
      </w:r>
      <w:proofErr w:type="spellStart"/>
      <w:r w:rsidR="00F409DD">
        <w:rPr>
          <w:rFonts w:cstheme="minorHAnsi"/>
          <w:i/>
          <w:lang w:val="fr-CH"/>
        </w:rPr>
        <w:t>légal.e</w:t>
      </w:r>
      <w:proofErr w:type="spellEnd"/>
      <w:r w:rsidR="00A6594C" w:rsidRPr="00C4402F">
        <w:rPr>
          <w:rFonts w:cstheme="minorHAnsi"/>
          <w:i/>
          <w:lang w:val="fr-CH"/>
        </w:rPr>
        <w:tab/>
      </w:r>
      <w:r w:rsidR="00A6594C" w:rsidRPr="00C4402F">
        <w:rPr>
          <w:rFonts w:cstheme="minorHAnsi"/>
          <w:i/>
          <w:lang w:val="fr-CH"/>
        </w:rPr>
        <w:tab/>
      </w:r>
      <w:r w:rsidR="00A6594C" w:rsidRPr="00C4402F">
        <w:rPr>
          <w:rFonts w:cstheme="minorHAnsi"/>
          <w:i/>
          <w:lang w:val="fr-CH"/>
        </w:rPr>
        <w:tab/>
      </w:r>
      <w:r w:rsidR="00A6594C" w:rsidRPr="00C4402F">
        <w:rPr>
          <w:rFonts w:cstheme="minorHAnsi"/>
          <w:i/>
          <w:lang w:val="fr-CH"/>
        </w:rPr>
        <w:tab/>
      </w:r>
      <w:r w:rsidR="00A6594C" w:rsidRPr="00C4402F">
        <w:rPr>
          <w:rFonts w:cstheme="minorHAnsi"/>
          <w:i/>
          <w:lang w:val="fr-CH"/>
        </w:rPr>
        <w:tab/>
      </w:r>
      <w:r w:rsidR="00A6594C" w:rsidRPr="00C4402F">
        <w:rPr>
          <w:rFonts w:cstheme="minorHAnsi"/>
          <w:i/>
          <w:lang w:val="fr-CH"/>
        </w:rPr>
        <w:tab/>
      </w:r>
    </w:p>
    <w:p w14:paraId="65FFB655" w14:textId="77777777" w:rsidR="00A6594C" w:rsidRPr="00C4402F" w:rsidRDefault="00A6594C" w:rsidP="00097584">
      <w:pPr>
        <w:pBdr>
          <w:bottom w:val="single" w:sz="12" w:space="1" w:color="auto"/>
        </w:pBdr>
        <w:jc w:val="both"/>
        <w:rPr>
          <w:rFonts w:cstheme="minorHAnsi"/>
          <w:i/>
          <w:lang w:val="fr-CH"/>
        </w:rPr>
      </w:pPr>
    </w:p>
    <w:p w14:paraId="698E007F" w14:textId="77777777" w:rsidR="00A6594C" w:rsidRPr="00C4402F" w:rsidRDefault="00A6594C" w:rsidP="00097584">
      <w:pPr>
        <w:jc w:val="both"/>
        <w:rPr>
          <w:rFonts w:cstheme="minorHAnsi"/>
          <w:b/>
          <w:i/>
          <w:lang w:val="fr-CH"/>
        </w:rPr>
      </w:pPr>
    </w:p>
    <w:p w14:paraId="07B5EE91" w14:textId="6D560E2F" w:rsidR="00A6594C" w:rsidRPr="00C4402F" w:rsidRDefault="00C4402F" w:rsidP="00097584">
      <w:pPr>
        <w:jc w:val="both"/>
        <w:rPr>
          <w:rFonts w:cstheme="minorHAnsi"/>
          <w:b/>
          <w:i/>
          <w:u w:val="single"/>
          <w:lang w:val="fr-CH"/>
        </w:rPr>
      </w:pPr>
      <w:r w:rsidRPr="00C4402F">
        <w:rPr>
          <w:rFonts w:cstheme="minorHAnsi"/>
          <w:b/>
          <w:i/>
          <w:u w:val="single"/>
          <w:lang w:val="fr-CH"/>
        </w:rPr>
        <w:t>Membre adulte</w:t>
      </w:r>
    </w:p>
    <w:p w14:paraId="698DEFC3" w14:textId="77777777" w:rsidR="00A6594C" w:rsidRPr="00C4402F" w:rsidRDefault="00A6594C" w:rsidP="00097584">
      <w:pPr>
        <w:jc w:val="both"/>
        <w:rPr>
          <w:rFonts w:cstheme="minorHAnsi"/>
          <w:b/>
          <w:i/>
          <w:lang w:val="fr-CH"/>
        </w:rPr>
      </w:pPr>
    </w:p>
    <w:p w14:paraId="053409CC" w14:textId="368A06FE" w:rsidR="00A6594C" w:rsidRPr="00C4402F" w:rsidRDefault="00C4402F" w:rsidP="00097584">
      <w:pPr>
        <w:jc w:val="both"/>
        <w:rPr>
          <w:rFonts w:cstheme="minorHAnsi"/>
          <w:bCs/>
          <w:lang w:val="fr-CH"/>
        </w:rPr>
      </w:pPr>
      <w:r w:rsidRPr="00C4402F">
        <w:rPr>
          <w:rFonts w:cstheme="minorHAnsi"/>
          <w:bCs/>
          <w:iCs/>
          <w:lang w:val="fr-CH"/>
        </w:rPr>
        <w:t xml:space="preserve">Nom et prénom </w:t>
      </w:r>
      <w:r w:rsidR="00A6594C" w:rsidRPr="00C4402F">
        <w:rPr>
          <w:rFonts w:cstheme="minorHAnsi"/>
          <w:bCs/>
          <w:lang w:val="fr-CH"/>
        </w:rPr>
        <w:t>:</w:t>
      </w:r>
      <w:r w:rsidR="00C61AF0" w:rsidRPr="00C4402F">
        <w:rPr>
          <w:rFonts w:cstheme="minorHAnsi"/>
          <w:bCs/>
          <w:lang w:val="fr-CH"/>
        </w:rPr>
        <w:t xml:space="preserve"> __________________________________</w:t>
      </w:r>
    </w:p>
    <w:p w14:paraId="65E157FE" w14:textId="77777777" w:rsidR="00A6594C" w:rsidRPr="00C4402F" w:rsidRDefault="00A6594C" w:rsidP="00097584">
      <w:pPr>
        <w:jc w:val="both"/>
        <w:rPr>
          <w:rFonts w:cstheme="minorHAnsi"/>
          <w:i/>
          <w:lang w:val="fr-CH"/>
        </w:rPr>
      </w:pPr>
    </w:p>
    <w:p w14:paraId="10F9A0B0" w14:textId="77777777" w:rsidR="00A6594C" w:rsidRPr="00C4402F" w:rsidRDefault="00A6594C" w:rsidP="00097584">
      <w:pPr>
        <w:pBdr>
          <w:bottom w:val="single" w:sz="4" w:space="1" w:color="auto"/>
        </w:pBdr>
        <w:jc w:val="both"/>
        <w:rPr>
          <w:rFonts w:cstheme="minorHAnsi"/>
          <w:i/>
          <w:lang w:val="fr-CH"/>
        </w:rPr>
      </w:pPr>
    </w:p>
    <w:p w14:paraId="3455B615" w14:textId="77777777" w:rsidR="00C4402F" w:rsidRDefault="00C4402F" w:rsidP="00097584">
      <w:pPr>
        <w:jc w:val="both"/>
        <w:rPr>
          <w:rFonts w:cstheme="minorHAnsi"/>
          <w:i/>
          <w:lang w:val="de-DE"/>
        </w:rPr>
      </w:pPr>
      <w:r>
        <w:rPr>
          <w:rFonts w:cstheme="minorHAnsi"/>
          <w:i/>
          <w:lang w:val="de-DE"/>
        </w:rPr>
        <w:t>Lieu et date</w:t>
      </w:r>
    </w:p>
    <w:p w14:paraId="47DFB168" w14:textId="796BB6EE" w:rsidR="00A6594C" w:rsidRPr="0095172C" w:rsidRDefault="00A6594C" w:rsidP="00097584">
      <w:pPr>
        <w:jc w:val="both"/>
        <w:rPr>
          <w:rFonts w:cstheme="minorHAnsi"/>
          <w:lang w:val="de-DE"/>
        </w:rPr>
      </w:pPr>
      <w:r w:rsidRPr="0095172C">
        <w:rPr>
          <w:rFonts w:cstheme="minorHAnsi"/>
          <w:lang w:val="de-DE"/>
        </w:rPr>
        <w:br/>
      </w:r>
    </w:p>
    <w:p w14:paraId="6BA5C7C8" w14:textId="59D48C93" w:rsidR="00A6594C" w:rsidRPr="0095172C" w:rsidRDefault="00C4402F" w:rsidP="00097584">
      <w:pPr>
        <w:pBdr>
          <w:top w:val="single" w:sz="4" w:space="1" w:color="auto"/>
        </w:pBdr>
        <w:jc w:val="both"/>
        <w:rPr>
          <w:rFonts w:cstheme="minorHAnsi"/>
          <w:i/>
          <w:lang w:val="de-DE"/>
        </w:rPr>
      </w:pPr>
      <w:proofErr w:type="spellStart"/>
      <w:r>
        <w:rPr>
          <w:rFonts w:cstheme="minorHAnsi"/>
          <w:i/>
          <w:lang w:val="de-DE"/>
        </w:rPr>
        <w:t>Signature</w:t>
      </w:r>
      <w:proofErr w:type="spellEnd"/>
    </w:p>
    <w:p w14:paraId="6BF4C6EC" w14:textId="0E6A823B" w:rsidR="006E1B29" w:rsidRPr="00BC74DC" w:rsidRDefault="006E1B29" w:rsidP="00097584">
      <w:pPr>
        <w:suppressAutoHyphens w:val="0"/>
        <w:spacing w:after="160" w:line="259" w:lineRule="auto"/>
        <w:jc w:val="both"/>
        <w:rPr>
          <w:rFonts w:cstheme="minorHAnsi"/>
          <w:b/>
          <w:bCs/>
          <w:sz w:val="22"/>
          <w:szCs w:val="24"/>
        </w:rPr>
      </w:pPr>
    </w:p>
    <w:sectPr w:rsidR="006E1B29" w:rsidRPr="00BC74DC" w:rsidSect="005B18A2">
      <w:footerReference w:type="default" r:id="rId11"/>
      <w:headerReference w:type="first" r:id="rId12"/>
      <w:pgSz w:w="11906" w:h="16838" w:code="9"/>
      <w:pgMar w:top="1701" w:right="170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2FD67" w14:textId="77777777" w:rsidR="00CF20DA" w:rsidRDefault="00CF20DA" w:rsidP="008256D3">
      <w:r>
        <w:separator/>
      </w:r>
    </w:p>
  </w:endnote>
  <w:endnote w:type="continuationSeparator" w:id="0">
    <w:p w14:paraId="30C05F22" w14:textId="77777777" w:rsidR="00CF20DA" w:rsidRDefault="00CF20DA" w:rsidP="008256D3">
      <w:r>
        <w:continuationSeparator/>
      </w:r>
    </w:p>
  </w:endnote>
  <w:endnote w:type="continuationNotice" w:id="1">
    <w:p w14:paraId="462907B3" w14:textId="77777777" w:rsidR="00CF20DA" w:rsidRDefault="00CF20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Frutiger LT 45 Light">
    <w:altName w:val="Calibri"/>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9103" w14:textId="15797593" w:rsidR="0008756A" w:rsidRPr="0008756A" w:rsidRDefault="00AA5604">
    <w:pPr>
      <w:pStyle w:val="Fuzeile"/>
      <w:rPr>
        <w:lang w:val="fr-CH"/>
      </w:rPr>
    </w:pPr>
    <w:r>
      <w:tab/>
    </w:r>
    <w:r>
      <w:tab/>
    </w:r>
    <w:r>
      <w:fldChar w:fldCharType="begin"/>
    </w:r>
    <w:r>
      <w:instrText xml:space="preserve"> PAGE  \* Arabic  \* MERGEFORMAT </w:instrText>
    </w:r>
    <w:r>
      <w:fldChar w:fldCharType="separate"/>
    </w:r>
    <w:r>
      <w:rPr>
        <w:noProof/>
      </w:rPr>
      <w:t>1</w:t>
    </w:r>
    <w:r>
      <w:fldChar w:fldCharType="end"/>
    </w:r>
    <w:r>
      <w:t xml:space="preserve"> </w:t>
    </w:r>
    <w:r w:rsidR="00C4402F">
      <w:rPr>
        <w:rStyle w:val="FuzeileCopyrightZchn"/>
      </w:rPr>
      <w:t>de</w:t>
    </w:r>
    <w:r>
      <w:t xml:space="preserve"> </w:t>
    </w:r>
    <w:fldSimple w:instr="NUMPAGES  \* Arabic  \* MERGEFORMAT">
      <w:r w:rsidR="007E38C7">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95DF1" w14:textId="77777777" w:rsidR="00CF20DA" w:rsidRDefault="00CF20DA" w:rsidP="008256D3">
      <w:r>
        <w:separator/>
      </w:r>
    </w:p>
  </w:footnote>
  <w:footnote w:type="continuationSeparator" w:id="0">
    <w:p w14:paraId="67121DEC" w14:textId="77777777" w:rsidR="00CF20DA" w:rsidRDefault="00CF20DA" w:rsidP="008256D3">
      <w:r>
        <w:continuationSeparator/>
      </w:r>
    </w:p>
  </w:footnote>
  <w:footnote w:type="continuationNotice" w:id="1">
    <w:p w14:paraId="159A803F" w14:textId="77777777" w:rsidR="00CF20DA" w:rsidRDefault="00CF20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23E2" w14:textId="77777777" w:rsidR="00F13999" w:rsidRDefault="00F13999">
    <w:pPr>
      <w:pStyle w:val="Kopfzeile"/>
    </w:pPr>
    <w:r w:rsidRPr="004F10FE">
      <w:rPr>
        <w:noProof/>
        <w:lang w:eastAsia="de-CH"/>
      </w:rPr>
      <w:drawing>
        <wp:anchor distT="0" distB="0" distL="114300" distR="114300" simplePos="0" relativeHeight="251658241" behindDoc="0" locked="0" layoutInCell="1" allowOverlap="1" wp14:anchorId="49751F7F" wp14:editId="2D4638E8">
          <wp:simplePos x="0" y="0"/>
          <wp:positionH relativeFrom="page">
            <wp:posOffset>6301105</wp:posOffset>
          </wp:positionH>
          <wp:positionV relativeFrom="page">
            <wp:posOffset>360045</wp:posOffset>
          </wp:positionV>
          <wp:extent cx="900000" cy="939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fik 4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0000" cy="9396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7A01FA17" wp14:editId="38E42E14">
              <wp:simplePos x="0" y="0"/>
              <wp:positionH relativeFrom="page">
                <wp:posOffset>1080135</wp:posOffset>
              </wp:positionH>
              <wp:positionV relativeFrom="page">
                <wp:posOffset>360045</wp:posOffset>
              </wp:positionV>
              <wp:extent cx="3373200" cy="392400"/>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3373200" cy="392400"/>
                      </a:xfrm>
                      <a:prstGeom prst="rect">
                        <a:avLst/>
                      </a:prstGeom>
                      <a:solidFill>
                        <a:sysClr val="window" lastClr="FFFFFF"/>
                      </a:solidFill>
                      <a:ln w="12700">
                        <a:noFill/>
                      </a:ln>
                    </wps:spPr>
                    <wps:txbx>
                      <w:txbxContent>
                        <w:p w14:paraId="00EEA520" w14:textId="77777777" w:rsidR="00F13999" w:rsidRPr="005A08DD" w:rsidRDefault="00F13999" w:rsidP="00F13999">
                          <w:pPr>
                            <w:pStyle w:val="STVKopfzeile"/>
                            <w:rPr>
                              <w:lang w:val="fr-CH"/>
                            </w:rPr>
                          </w:pPr>
                          <w:r w:rsidRPr="005A08DD">
                            <w:rPr>
                              <w:lang w:val="fr-CH"/>
                            </w:rPr>
                            <w:t>Schweizerischer Turnverband</w:t>
                          </w:r>
                        </w:p>
                        <w:p w14:paraId="5E4176D8" w14:textId="77777777" w:rsidR="00F13999" w:rsidRPr="005A08DD" w:rsidRDefault="00F13999" w:rsidP="00F13999">
                          <w:pPr>
                            <w:pStyle w:val="STVKopfzeile"/>
                            <w:rPr>
                              <w:lang w:val="fr-CH"/>
                            </w:rPr>
                          </w:pPr>
                          <w:r w:rsidRPr="005A08DD">
                            <w:rPr>
                              <w:lang w:val="fr-CH"/>
                            </w:rPr>
                            <w:t>Fédération suisse de gymnastique</w:t>
                          </w:r>
                        </w:p>
                        <w:p w14:paraId="10791B7B" w14:textId="77777777" w:rsidR="00F13999" w:rsidRDefault="00F13999" w:rsidP="00F13999">
                          <w:pPr>
                            <w:pStyle w:val="STVKopfzeile"/>
                          </w:pPr>
                          <w:proofErr w:type="spellStart"/>
                          <w:r>
                            <w:t>Federazione</w:t>
                          </w:r>
                          <w:proofErr w:type="spellEnd"/>
                          <w:r>
                            <w:t xml:space="preserve"> </w:t>
                          </w:r>
                          <w:proofErr w:type="spellStart"/>
                          <w:r>
                            <w:t>svizzera</w:t>
                          </w:r>
                          <w:proofErr w:type="spellEnd"/>
                          <w:r>
                            <w:t xml:space="preserve"> di </w:t>
                          </w:r>
                          <w:proofErr w:type="spellStart"/>
                          <w:r>
                            <w:t>ginnastica</w:t>
                          </w:r>
                          <w:proofErr w:type="spellEnd"/>
                        </w:p>
                        <w:p w14:paraId="112008EA" w14:textId="77777777" w:rsidR="00F13999" w:rsidRPr="00C416AB" w:rsidRDefault="00F13999" w:rsidP="00F13999">
                          <w:pPr>
                            <w:rPr>
                              <w:color w:val="FFFFFF" w:themeColor="background1"/>
                              <w14:textFill>
                                <w14:noFill/>
                              </w14:textFil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1FA17" id="_x0000_t202" coordsize="21600,21600" o:spt="202" path="m,l,21600r21600,l21600,xe">
              <v:stroke joinstyle="miter"/>
              <v:path gradientshapeok="t" o:connecttype="rect"/>
            </v:shapetype>
            <v:shape id="Text Box 1" o:spid="_x0000_s1026" type="#_x0000_t202" style="position:absolute;margin-left:85.05pt;margin-top:28.35pt;width:265.6pt;height:30.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" fillcolor="window" stroked="f" strokeweight="1pt">
              <v:textbox inset="0,0,0,0">
                <w:txbxContent>
                  <w:p w14:paraId="00EEA520" w14:textId="77777777" w:rsidR="00F13999" w:rsidRPr="005A08DD" w:rsidRDefault="00F13999" w:rsidP="00F13999">
                    <w:pPr>
                      <w:pStyle w:val="STVKopfzeile"/>
                      <w:rPr>
                        <w:lang w:val="fr-CH"/>
                      </w:rPr>
                    </w:pPr>
                    <w:proofErr w:type="spellStart"/>
                    <w:r w:rsidRPr="005A08DD">
                      <w:rPr>
                        <w:lang w:val="fr-CH"/>
                      </w:rPr>
                      <w:t>Schweizerischer</w:t>
                    </w:r>
                    <w:proofErr w:type="spellEnd"/>
                    <w:r w:rsidRPr="005A08DD">
                      <w:rPr>
                        <w:lang w:val="fr-CH"/>
                      </w:rPr>
                      <w:t xml:space="preserve"> </w:t>
                    </w:r>
                    <w:proofErr w:type="spellStart"/>
                    <w:r w:rsidRPr="005A08DD">
                      <w:rPr>
                        <w:lang w:val="fr-CH"/>
                      </w:rPr>
                      <w:t>Turnverband</w:t>
                    </w:r>
                    <w:proofErr w:type="spellEnd"/>
                  </w:p>
                  <w:p w14:paraId="5E4176D8" w14:textId="77777777" w:rsidR="00F13999" w:rsidRPr="005A08DD" w:rsidRDefault="00F13999" w:rsidP="00F13999">
                    <w:pPr>
                      <w:pStyle w:val="STVKopfzeile"/>
                      <w:rPr>
                        <w:lang w:val="fr-CH"/>
                      </w:rPr>
                    </w:pPr>
                    <w:r w:rsidRPr="005A08DD">
                      <w:rPr>
                        <w:lang w:val="fr-CH"/>
                      </w:rPr>
                      <w:t>Fédération suisse de gymnastique</w:t>
                    </w:r>
                  </w:p>
                  <w:p w14:paraId="10791B7B" w14:textId="77777777" w:rsidR="00F13999" w:rsidRDefault="00F13999" w:rsidP="00F13999">
                    <w:pPr>
                      <w:pStyle w:val="STVKopfzeile"/>
                    </w:pPr>
                    <w:proofErr w:type="spellStart"/>
                    <w:r>
                      <w:t>Federazione</w:t>
                    </w:r>
                    <w:proofErr w:type="spellEnd"/>
                    <w:r>
                      <w:t xml:space="preserve"> </w:t>
                    </w:r>
                    <w:proofErr w:type="spellStart"/>
                    <w:r>
                      <w:t>svizzera</w:t>
                    </w:r>
                    <w:proofErr w:type="spellEnd"/>
                    <w:r>
                      <w:t xml:space="preserve"> di </w:t>
                    </w:r>
                    <w:proofErr w:type="spellStart"/>
                    <w:r>
                      <w:t>ginnastica</w:t>
                    </w:r>
                    <w:proofErr w:type="spellEnd"/>
                  </w:p>
                  <w:p w14:paraId="112008EA" w14:textId="77777777" w:rsidR="00F13999" w:rsidRPr="00C416AB" w:rsidRDefault="00F13999" w:rsidP="00F13999">
                    <w:pPr>
                      <w:rPr>
                        <w:color w:val="FFFFFF" w:themeColor="background1"/>
                        <w14:textFill>
                          <w14:noFill/>
                        </w14:textFill>
                      </w:rPr>
                    </w:pP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3EDB"/>
    <w:multiLevelType w:val="hybridMultilevel"/>
    <w:tmpl w:val="747C3B36"/>
    <w:lvl w:ilvl="0" w:tplc="88B86BAE">
      <w:numFmt w:val="bullet"/>
      <w:lvlText w:val=""/>
      <w:lvlJc w:val="left"/>
      <w:pPr>
        <w:ind w:left="720" w:hanging="360"/>
      </w:pPr>
      <w:rPr>
        <w:rFonts w:ascii="Wingdings" w:eastAsiaTheme="minorHAnsi" w:hAnsi="Wingdings"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1D70F34"/>
    <w:multiLevelType w:val="hybridMultilevel"/>
    <w:tmpl w:val="A9721E28"/>
    <w:lvl w:ilvl="0" w:tplc="211A55CA">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15:restartNumberingAfterBreak="0">
    <w:nsid w:val="18AE7B80"/>
    <w:multiLevelType w:val="hybridMultilevel"/>
    <w:tmpl w:val="360E2232"/>
    <w:lvl w:ilvl="0" w:tplc="9A60C1E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BDB5314"/>
    <w:multiLevelType w:val="hybridMultilevel"/>
    <w:tmpl w:val="82905EE4"/>
    <w:lvl w:ilvl="0" w:tplc="63E6C780">
      <w:start w:val="1"/>
      <w:numFmt w:val="bullet"/>
      <w:lvlText w:val=""/>
      <w:lvlJc w:val="left"/>
      <w:pPr>
        <w:ind w:left="1287" w:hanging="360"/>
      </w:pPr>
      <w:rPr>
        <w:rFonts w:ascii="Wingdings" w:hAnsi="Wingdings"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4" w15:restartNumberingAfterBreak="0">
    <w:nsid w:val="20620F6E"/>
    <w:multiLevelType w:val="multilevel"/>
    <w:tmpl w:val="631485C0"/>
    <w:lvl w:ilvl="0">
      <w:start w:val="1"/>
      <w:numFmt w:val="bullet"/>
      <w:pStyle w:val="ListeEbene1"/>
      <w:lvlText w:val=""/>
      <w:lvlJc w:val="left"/>
      <w:pPr>
        <w:ind w:left="284" w:hanging="284"/>
      </w:pPr>
      <w:rPr>
        <w:rFonts w:ascii="Wingdings" w:hAnsi="Wingdings"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Wingdings 2" w:hAnsi="Wingdings 2" w:hint="default"/>
      </w:rPr>
    </w:lvl>
    <w:lvl w:ilvl="4">
      <w:start w:val="1"/>
      <w:numFmt w:val="bullet"/>
      <w:lvlText w:val="-"/>
      <w:lvlJc w:val="left"/>
      <w:pPr>
        <w:ind w:left="1420" w:hanging="284"/>
      </w:pPr>
      <w:rPr>
        <w:rFonts w:ascii="Calibri" w:hAnsi="Calibri" w:hint="default"/>
      </w:rPr>
    </w:lvl>
    <w:lvl w:ilvl="5">
      <w:start w:val="1"/>
      <w:numFmt w:val="bullet"/>
      <w:pStyle w:val="ListeEbene6"/>
      <w:lvlText w:val=""/>
      <w:lvlJc w:val="left"/>
      <w:pPr>
        <w:ind w:left="1704" w:hanging="284"/>
      </w:pPr>
      <w:rPr>
        <w:rFonts w:ascii="Wingdings 2" w:hAnsi="Wingdings 2" w:hint="default"/>
        <w:color w:val="E2001A" w:themeColor="text2"/>
      </w:rPr>
    </w:lvl>
    <w:lvl w:ilvl="6">
      <w:start w:val="1"/>
      <w:numFmt w:val="bullet"/>
      <w:pStyle w:val="ListeEbene7"/>
      <w:lvlText w:val=""/>
      <w:lvlJc w:val="left"/>
      <w:pPr>
        <w:ind w:left="1988" w:hanging="284"/>
      </w:pPr>
      <w:rPr>
        <w:rFonts w:ascii="Wingdings 2" w:hAnsi="Wingdings 2" w:hint="default"/>
      </w:rPr>
    </w:lvl>
    <w:lvl w:ilvl="7">
      <w:start w:val="1"/>
      <w:numFmt w:val="bullet"/>
      <w:pStyle w:val="ListeEbene8"/>
      <w:lvlText w:val=""/>
      <w:lvlJc w:val="left"/>
      <w:pPr>
        <w:ind w:left="2272" w:hanging="284"/>
      </w:pPr>
      <w:rPr>
        <w:rFonts w:ascii="Wingdings 2" w:hAnsi="Wingdings 2" w:hint="default"/>
      </w:rPr>
    </w:lvl>
    <w:lvl w:ilvl="8">
      <w:start w:val="1"/>
      <w:numFmt w:val="bullet"/>
      <w:pStyle w:val="ListeEbene9"/>
      <w:lvlText w:val=""/>
      <w:lvlJc w:val="left"/>
      <w:pPr>
        <w:ind w:left="2556" w:hanging="284"/>
      </w:pPr>
      <w:rPr>
        <w:rFonts w:ascii="Wingdings 2" w:hAnsi="Wingdings 2" w:hint="default"/>
      </w:rPr>
    </w:lvl>
  </w:abstractNum>
  <w:abstractNum w:abstractNumId="5" w15:restartNumberingAfterBreak="0">
    <w:nsid w:val="26095486"/>
    <w:multiLevelType w:val="hybridMultilevel"/>
    <w:tmpl w:val="B27A68E4"/>
    <w:lvl w:ilvl="0" w:tplc="30384F28">
      <w:start w:val="1"/>
      <w:numFmt w:val="bullet"/>
      <w:lvlText w:val=""/>
      <w:lvlJc w:val="left"/>
      <w:pPr>
        <w:ind w:left="1572" w:hanging="360"/>
      </w:pPr>
      <w:rPr>
        <w:rFonts w:ascii="Wingdings" w:hAnsi="Wingdings" w:hint="default"/>
      </w:rPr>
    </w:lvl>
    <w:lvl w:ilvl="1" w:tplc="08070003" w:tentative="1">
      <w:start w:val="1"/>
      <w:numFmt w:val="bullet"/>
      <w:lvlText w:val="o"/>
      <w:lvlJc w:val="left"/>
      <w:pPr>
        <w:ind w:left="2292" w:hanging="360"/>
      </w:pPr>
      <w:rPr>
        <w:rFonts w:ascii="Courier New" w:hAnsi="Courier New" w:cs="Courier New" w:hint="default"/>
      </w:rPr>
    </w:lvl>
    <w:lvl w:ilvl="2" w:tplc="08070005" w:tentative="1">
      <w:start w:val="1"/>
      <w:numFmt w:val="bullet"/>
      <w:lvlText w:val=""/>
      <w:lvlJc w:val="left"/>
      <w:pPr>
        <w:ind w:left="3012" w:hanging="360"/>
      </w:pPr>
      <w:rPr>
        <w:rFonts w:ascii="Wingdings" w:hAnsi="Wingdings" w:hint="default"/>
      </w:rPr>
    </w:lvl>
    <w:lvl w:ilvl="3" w:tplc="08070001" w:tentative="1">
      <w:start w:val="1"/>
      <w:numFmt w:val="bullet"/>
      <w:lvlText w:val=""/>
      <w:lvlJc w:val="left"/>
      <w:pPr>
        <w:ind w:left="3732" w:hanging="360"/>
      </w:pPr>
      <w:rPr>
        <w:rFonts w:ascii="Symbol" w:hAnsi="Symbol" w:hint="default"/>
      </w:rPr>
    </w:lvl>
    <w:lvl w:ilvl="4" w:tplc="08070003" w:tentative="1">
      <w:start w:val="1"/>
      <w:numFmt w:val="bullet"/>
      <w:lvlText w:val="o"/>
      <w:lvlJc w:val="left"/>
      <w:pPr>
        <w:ind w:left="4452" w:hanging="360"/>
      </w:pPr>
      <w:rPr>
        <w:rFonts w:ascii="Courier New" w:hAnsi="Courier New" w:cs="Courier New" w:hint="default"/>
      </w:rPr>
    </w:lvl>
    <w:lvl w:ilvl="5" w:tplc="08070005" w:tentative="1">
      <w:start w:val="1"/>
      <w:numFmt w:val="bullet"/>
      <w:lvlText w:val=""/>
      <w:lvlJc w:val="left"/>
      <w:pPr>
        <w:ind w:left="5172" w:hanging="360"/>
      </w:pPr>
      <w:rPr>
        <w:rFonts w:ascii="Wingdings" w:hAnsi="Wingdings" w:hint="default"/>
      </w:rPr>
    </w:lvl>
    <w:lvl w:ilvl="6" w:tplc="08070001" w:tentative="1">
      <w:start w:val="1"/>
      <w:numFmt w:val="bullet"/>
      <w:lvlText w:val=""/>
      <w:lvlJc w:val="left"/>
      <w:pPr>
        <w:ind w:left="5892" w:hanging="360"/>
      </w:pPr>
      <w:rPr>
        <w:rFonts w:ascii="Symbol" w:hAnsi="Symbol" w:hint="default"/>
      </w:rPr>
    </w:lvl>
    <w:lvl w:ilvl="7" w:tplc="08070003" w:tentative="1">
      <w:start w:val="1"/>
      <w:numFmt w:val="bullet"/>
      <w:lvlText w:val="o"/>
      <w:lvlJc w:val="left"/>
      <w:pPr>
        <w:ind w:left="6612" w:hanging="360"/>
      </w:pPr>
      <w:rPr>
        <w:rFonts w:ascii="Courier New" w:hAnsi="Courier New" w:cs="Courier New" w:hint="default"/>
      </w:rPr>
    </w:lvl>
    <w:lvl w:ilvl="8" w:tplc="08070005" w:tentative="1">
      <w:start w:val="1"/>
      <w:numFmt w:val="bullet"/>
      <w:lvlText w:val=""/>
      <w:lvlJc w:val="left"/>
      <w:pPr>
        <w:ind w:left="7332" w:hanging="360"/>
      </w:pPr>
      <w:rPr>
        <w:rFonts w:ascii="Wingdings" w:hAnsi="Wingdings" w:hint="default"/>
      </w:rPr>
    </w:lvl>
  </w:abstractNum>
  <w:abstractNum w:abstractNumId="6" w15:restartNumberingAfterBreak="0">
    <w:nsid w:val="386407A2"/>
    <w:multiLevelType w:val="hybridMultilevel"/>
    <w:tmpl w:val="250EF7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CE85C45"/>
    <w:multiLevelType w:val="multilevel"/>
    <w:tmpl w:val="DB1C6B1A"/>
    <w:lvl w:ilvl="0">
      <w:start w:val="1"/>
      <w:numFmt w:val="decimal"/>
      <w:pStyle w:val="berschrift1Nr"/>
      <w:lvlText w:val="%1"/>
      <w:lvlJc w:val="left"/>
      <w:pPr>
        <w:ind w:left="227" w:hanging="227"/>
      </w:pPr>
    </w:lvl>
    <w:lvl w:ilvl="1">
      <w:start w:val="1"/>
      <w:numFmt w:val="decimal"/>
      <w:pStyle w:val="berschrift2Nr"/>
      <w:lvlText w:val="%1.%2"/>
      <w:lvlJc w:val="left"/>
      <w:pPr>
        <w:ind w:left="340" w:hanging="340"/>
      </w:pPr>
    </w:lvl>
    <w:lvl w:ilvl="2">
      <w:start w:val="1"/>
      <w:numFmt w:val="decimal"/>
      <w:pStyle w:val="berschrift3Nr"/>
      <w:lvlText w:val="%1.%2.%3"/>
      <w:lvlJc w:val="left"/>
      <w:pPr>
        <w:ind w:left="510" w:hanging="510"/>
      </w:pPr>
    </w:lvl>
    <w:lvl w:ilvl="3">
      <w:start w:val="1"/>
      <w:numFmt w:val="decimal"/>
      <w:pStyle w:val="berschrift4Nr"/>
      <w:lvlText w:val="%1.%2.%3.%4"/>
      <w:lvlJc w:val="left"/>
      <w:pPr>
        <w:ind w:left="680" w:hanging="680"/>
      </w:pPr>
    </w:lvl>
    <w:lvl w:ilvl="4">
      <w:start w:val="1"/>
      <w:numFmt w:val="decimal"/>
      <w:pStyle w:val="berschrift5Nr"/>
      <w:lvlText w:val="%1.%2.%3.%4.%5"/>
      <w:lvlJc w:val="left"/>
      <w:pPr>
        <w:ind w:left="851" w:hanging="851"/>
      </w:pPr>
    </w:lvl>
    <w:lvl w:ilvl="5">
      <w:start w:val="1"/>
      <w:numFmt w:val="decimal"/>
      <w:pStyle w:val="berschrift6Nr"/>
      <w:lvlText w:val="%1.%2.%3.%4.%5.%6"/>
      <w:lvlJc w:val="left"/>
      <w:pPr>
        <w:ind w:left="1021" w:hanging="1021"/>
      </w:pPr>
    </w:lvl>
    <w:lvl w:ilvl="6">
      <w:start w:val="1"/>
      <w:numFmt w:val="decimal"/>
      <w:pStyle w:val="berschrift7Nr"/>
      <w:lvlText w:val="%1.%2.%3.%4.%5.%6.%7"/>
      <w:lvlJc w:val="left"/>
      <w:pPr>
        <w:ind w:left="1191" w:hanging="1191"/>
      </w:pPr>
    </w:lvl>
    <w:lvl w:ilvl="7">
      <w:start w:val="1"/>
      <w:numFmt w:val="decimal"/>
      <w:pStyle w:val="berschrift8Nr"/>
      <w:lvlText w:val="%1.%2.%3.%4.%5.%6.%7.%8"/>
      <w:lvlJc w:val="left"/>
      <w:pPr>
        <w:ind w:left="1361" w:hanging="1361"/>
      </w:pPr>
    </w:lvl>
    <w:lvl w:ilvl="8">
      <w:start w:val="1"/>
      <w:numFmt w:val="decimal"/>
      <w:pStyle w:val="berschrift9Nr"/>
      <w:lvlText w:val="%1.%2.%3.%4.%5.%6.%7.%8.%9"/>
      <w:lvlJc w:val="left"/>
      <w:pPr>
        <w:ind w:left="1531" w:hanging="1531"/>
      </w:pPr>
    </w:lvl>
  </w:abstractNum>
  <w:abstractNum w:abstractNumId="8" w15:restartNumberingAfterBreak="0">
    <w:nsid w:val="3D036686"/>
    <w:multiLevelType w:val="hybridMultilevel"/>
    <w:tmpl w:val="E738D212"/>
    <w:lvl w:ilvl="0" w:tplc="8E689690">
      <w:start w:val="1"/>
      <w:numFmt w:val="bullet"/>
      <w:lvlText w:val=""/>
      <w:lvlJc w:val="left"/>
      <w:pPr>
        <w:ind w:left="1004" w:hanging="360"/>
      </w:pPr>
      <w:rPr>
        <w:rFonts w:ascii="Wingdings" w:hAnsi="Wingdings"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9" w15:restartNumberingAfterBreak="0">
    <w:nsid w:val="446C1CF2"/>
    <w:multiLevelType w:val="multilevel"/>
    <w:tmpl w:val="F4BA1A3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E2001A" w:themeColor="text2"/>
      </w:rPr>
    </w:lvl>
    <w:lvl w:ilvl="2">
      <w:start w:val="1"/>
      <w:numFmt w:val="bullet"/>
      <w:lvlText w:val="→"/>
      <w:lvlJc w:val="left"/>
      <w:pPr>
        <w:ind w:left="1080" w:hanging="360"/>
      </w:pPr>
      <w:rPr>
        <w:rFonts w:ascii="Arial" w:hAnsi="Arial" w:hint="default"/>
        <w:color w:val="E2001A" w:themeColor="text2"/>
      </w:rPr>
    </w:lvl>
    <w:lvl w:ilvl="3">
      <w:start w:val="1"/>
      <w:numFmt w:val="bullet"/>
      <w:lvlText w:val=""/>
      <w:lvlJc w:val="left"/>
      <w:pPr>
        <w:ind w:left="1440" w:hanging="360"/>
      </w:pPr>
      <w:rPr>
        <w:rFonts w:ascii="Wingdings 2" w:hAnsi="Wingdings 2" w:hint="default"/>
        <w:color w:val="E2001A" w:themeColor="text2"/>
      </w:rPr>
    </w:lvl>
    <w:lvl w:ilvl="4">
      <w:start w:val="1"/>
      <w:numFmt w:val="bullet"/>
      <w:lvlText w:val="-"/>
      <w:lvlJc w:val="left"/>
      <w:pPr>
        <w:ind w:left="1800" w:hanging="360"/>
      </w:pPr>
      <w:rPr>
        <w:rFonts w:ascii="Calibri" w:hAnsi="Calibri" w:hint="default"/>
        <w:color w:val="E2001A" w:themeColor="text2"/>
      </w:rPr>
    </w:lvl>
    <w:lvl w:ilvl="5">
      <w:start w:val="1"/>
      <w:numFmt w:val="bullet"/>
      <w:lvlText w:val=""/>
      <w:lvlJc w:val="left"/>
      <w:pPr>
        <w:ind w:left="2160" w:hanging="360"/>
      </w:pPr>
      <w:rPr>
        <w:rFonts w:ascii="Wingdings 2" w:hAnsi="Wingdings 2" w:hint="default"/>
        <w:color w:val="E2001A" w:themeColor="text2"/>
      </w:rPr>
    </w:lvl>
    <w:lvl w:ilvl="6">
      <w:start w:val="1"/>
      <w:numFmt w:val="bullet"/>
      <w:lvlText w:val=""/>
      <w:lvlJc w:val="left"/>
      <w:pPr>
        <w:ind w:left="2520" w:hanging="360"/>
      </w:pPr>
      <w:rPr>
        <w:rFonts w:ascii="Wingdings 2" w:hAnsi="Wingdings 2" w:hint="default"/>
        <w:color w:val="E2001A" w:themeColor="text2"/>
      </w:rPr>
    </w:lvl>
    <w:lvl w:ilvl="7">
      <w:start w:val="1"/>
      <w:numFmt w:val="bullet"/>
      <w:lvlText w:val=""/>
      <w:lvlJc w:val="left"/>
      <w:pPr>
        <w:ind w:left="2880" w:hanging="360"/>
      </w:pPr>
      <w:rPr>
        <w:rFonts w:ascii="Wingdings 2" w:hAnsi="Wingdings 2" w:hint="default"/>
        <w:color w:val="E2001A" w:themeColor="text2"/>
      </w:rPr>
    </w:lvl>
    <w:lvl w:ilvl="8">
      <w:start w:val="1"/>
      <w:numFmt w:val="bullet"/>
      <w:lvlText w:val=""/>
      <w:lvlJc w:val="left"/>
      <w:pPr>
        <w:ind w:left="3240" w:hanging="360"/>
      </w:pPr>
      <w:rPr>
        <w:rFonts w:ascii="Wingdings 2" w:hAnsi="Wingdings 2" w:hint="default"/>
        <w:color w:val="E2001A" w:themeColor="text2"/>
      </w:rPr>
    </w:lvl>
  </w:abstractNum>
  <w:abstractNum w:abstractNumId="10" w15:restartNumberingAfterBreak="0">
    <w:nsid w:val="46D93084"/>
    <w:multiLevelType w:val="hybridMultilevel"/>
    <w:tmpl w:val="ECC2757C"/>
    <w:lvl w:ilvl="0" w:tplc="1A347C2E">
      <w:start w:val="1"/>
      <w:numFmt w:val="bullet"/>
      <w:pStyle w:val="ListeEbene3"/>
      <w:lvlText w:val=""/>
      <w:lvlJc w:val="left"/>
      <w:pPr>
        <w:ind w:left="851" w:hanging="227"/>
      </w:pPr>
      <w:rPr>
        <w:rFonts w:ascii="Wingdings" w:hAnsi="Wingdings"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11" w15:restartNumberingAfterBreak="0">
    <w:nsid w:val="50E10F5E"/>
    <w:multiLevelType w:val="hybridMultilevel"/>
    <w:tmpl w:val="E01E9394"/>
    <w:lvl w:ilvl="0" w:tplc="F7528A70">
      <w:numFmt w:val="bullet"/>
      <w:lvlText w:val=""/>
      <w:lvlJc w:val="left"/>
      <w:pPr>
        <w:ind w:left="720" w:hanging="360"/>
      </w:pPr>
      <w:rPr>
        <w:rFonts w:ascii="Wingdings" w:hAnsi="Wingdings" w:hint="default"/>
      </w:rPr>
    </w:lvl>
    <w:lvl w:ilvl="1" w:tplc="8CF40068">
      <w:start w:val="1"/>
      <w:numFmt w:val="bullet"/>
      <w:lvlText w:val="o"/>
      <w:lvlJc w:val="left"/>
      <w:pPr>
        <w:ind w:left="1440" w:hanging="360"/>
      </w:pPr>
      <w:rPr>
        <w:rFonts w:ascii="Courier New" w:hAnsi="Courier New" w:hint="default"/>
      </w:rPr>
    </w:lvl>
    <w:lvl w:ilvl="2" w:tplc="D39A45EA">
      <w:start w:val="1"/>
      <w:numFmt w:val="bullet"/>
      <w:lvlText w:val=""/>
      <w:lvlJc w:val="left"/>
      <w:pPr>
        <w:ind w:left="2160" w:hanging="360"/>
      </w:pPr>
      <w:rPr>
        <w:rFonts w:ascii="Wingdings" w:hAnsi="Wingdings" w:hint="default"/>
      </w:rPr>
    </w:lvl>
    <w:lvl w:ilvl="3" w:tplc="B1E2D724">
      <w:start w:val="1"/>
      <w:numFmt w:val="bullet"/>
      <w:lvlText w:val=""/>
      <w:lvlJc w:val="left"/>
      <w:pPr>
        <w:ind w:left="2880" w:hanging="360"/>
      </w:pPr>
      <w:rPr>
        <w:rFonts w:ascii="Symbol" w:hAnsi="Symbol" w:hint="default"/>
      </w:rPr>
    </w:lvl>
    <w:lvl w:ilvl="4" w:tplc="068C7654">
      <w:start w:val="1"/>
      <w:numFmt w:val="bullet"/>
      <w:lvlText w:val="o"/>
      <w:lvlJc w:val="left"/>
      <w:pPr>
        <w:ind w:left="3600" w:hanging="360"/>
      </w:pPr>
      <w:rPr>
        <w:rFonts w:ascii="Courier New" w:hAnsi="Courier New" w:hint="default"/>
      </w:rPr>
    </w:lvl>
    <w:lvl w:ilvl="5" w:tplc="F92467F8">
      <w:start w:val="1"/>
      <w:numFmt w:val="bullet"/>
      <w:lvlText w:val=""/>
      <w:lvlJc w:val="left"/>
      <w:pPr>
        <w:ind w:left="4320" w:hanging="360"/>
      </w:pPr>
      <w:rPr>
        <w:rFonts w:ascii="Wingdings" w:hAnsi="Wingdings" w:hint="default"/>
      </w:rPr>
    </w:lvl>
    <w:lvl w:ilvl="6" w:tplc="216A522C">
      <w:start w:val="1"/>
      <w:numFmt w:val="bullet"/>
      <w:lvlText w:val=""/>
      <w:lvlJc w:val="left"/>
      <w:pPr>
        <w:ind w:left="5040" w:hanging="360"/>
      </w:pPr>
      <w:rPr>
        <w:rFonts w:ascii="Symbol" w:hAnsi="Symbol" w:hint="default"/>
      </w:rPr>
    </w:lvl>
    <w:lvl w:ilvl="7" w:tplc="F18AD5B6">
      <w:start w:val="1"/>
      <w:numFmt w:val="bullet"/>
      <w:lvlText w:val="o"/>
      <w:lvlJc w:val="left"/>
      <w:pPr>
        <w:ind w:left="5760" w:hanging="360"/>
      </w:pPr>
      <w:rPr>
        <w:rFonts w:ascii="Courier New" w:hAnsi="Courier New" w:hint="default"/>
      </w:rPr>
    </w:lvl>
    <w:lvl w:ilvl="8" w:tplc="4CEE9F02">
      <w:start w:val="1"/>
      <w:numFmt w:val="bullet"/>
      <w:lvlText w:val=""/>
      <w:lvlJc w:val="left"/>
      <w:pPr>
        <w:ind w:left="6480" w:hanging="360"/>
      </w:pPr>
      <w:rPr>
        <w:rFonts w:ascii="Wingdings" w:hAnsi="Wingdings" w:hint="default"/>
      </w:rPr>
    </w:lvl>
  </w:abstractNum>
  <w:abstractNum w:abstractNumId="12" w15:restartNumberingAfterBreak="0">
    <w:nsid w:val="53024341"/>
    <w:multiLevelType w:val="hybridMultilevel"/>
    <w:tmpl w:val="AAF87012"/>
    <w:lvl w:ilvl="0" w:tplc="A176CCCE">
      <w:start w:val="1"/>
      <w:numFmt w:val="bullet"/>
      <w:pStyle w:val="ListeEbene2"/>
      <w:lvlText w:val=""/>
      <w:lvlJc w:val="left"/>
      <w:pPr>
        <w:ind w:left="567" w:hanging="227"/>
      </w:pPr>
      <w:rPr>
        <w:rFonts w:ascii="Wingdings" w:hAnsi="Wingdings"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13" w15:restartNumberingAfterBreak="0">
    <w:nsid w:val="6C1818EE"/>
    <w:multiLevelType w:val="hybridMultilevel"/>
    <w:tmpl w:val="D5F0039E"/>
    <w:lvl w:ilvl="0" w:tplc="3348C1EA">
      <w:start w:val="1"/>
      <w:numFmt w:val="bullet"/>
      <w:pStyle w:val="ListeEbene5"/>
      <w:lvlText w:val=""/>
      <w:lvlJc w:val="left"/>
      <w:pPr>
        <w:ind w:left="1418" w:hanging="227"/>
      </w:pPr>
      <w:rPr>
        <w:rFonts w:ascii="Wingdings" w:hAnsi="Wingdings" w:hint="default"/>
      </w:rPr>
    </w:lvl>
    <w:lvl w:ilvl="1" w:tplc="08070003" w:tentative="1">
      <w:start w:val="1"/>
      <w:numFmt w:val="bullet"/>
      <w:lvlText w:val="o"/>
      <w:lvlJc w:val="left"/>
      <w:pPr>
        <w:ind w:left="2576" w:hanging="360"/>
      </w:pPr>
      <w:rPr>
        <w:rFonts w:ascii="Courier New" w:hAnsi="Courier New" w:cs="Courier New" w:hint="default"/>
      </w:rPr>
    </w:lvl>
    <w:lvl w:ilvl="2" w:tplc="08070005" w:tentative="1">
      <w:start w:val="1"/>
      <w:numFmt w:val="bullet"/>
      <w:lvlText w:val=""/>
      <w:lvlJc w:val="left"/>
      <w:pPr>
        <w:ind w:left="3296" w:hanging="360"/>
      </w:pPr>
      <w:rPr>
        <w:rFonts w:ascii="Wingdings" w:hAnsi="Wingdings" w:hint="default"/>
      </w:rPr>
    </w:lvl>
    <w:lvl w:ilvl="3" w:tplc="08070001" w:tentative="1">
      <w:start w:val="1"/>
      <w:numFmt w:val="bullet"/>
      <w:lvlText w:val=""/>
      <w:lvlJc w:val="left"/>
      <w:pPr>
        <w:ind w:left="4016" w:hanging="360"/>
      </w:pPr>
      <w:rPr>
        <w:rFonts w:ascii="Symbol" w:hAnsi="Symbol" w:hint="default"/>
      </w:rPr>
    </w:lvl>
    <w:lvl w:ilvl="4" w:tplc="08070003" w:tentative="1">
      <w:start w:val="1"/>
      <w:numFmt w:val="bullet"/>
      <w:lvlText w:val="o"/>
      <w:lvlJc w:val="left"/>
      <w:pPr>
        <w:ind w:left="4736" w:hanging="360"/>
      </w:pPr>
      <w:rPr>
        <w:rFonts w:ascii="Courier New" w:hAnsi="Courier New" w:cs="Courier New" w:hint="default"/>
      </w:rPr>
    </w:lvl>
    <w:lvl w:ilvl="5" w:tplc="08070005" w:tentative="1">
      <w:start w:val="1"/>
      <w:numFmt w:val="bullet"/>
      <w:lvlText w:val=""/>
      <w:lvlJc w:val="left"/>
      <w:pPr>
        <w:ind w:left="5456" w:hanging="360"/>
      </w:pPr>
      <w:rPr>
        <w:rFonts w:ascii="Wingdings" w:hAnsi="Wingdings" w:hint="default"/>
      </w:rPr>
    </w:lvl>
    <w:lvl w:ilvl="6" w:tplc="08070001" w:tentative="1">
      <w:start w:val="1"/>
      <w:numFmt w:val="bullet"/>
      <w:lvlText w:val=""/>
      <w:lvlJc w:val="left"/>
      <w:pPr>
        <w:ind w:left="6176" w:hanging="360"/>
      </w:pPr>
      <w:rPr>
        <w:rFonts w:ascii="Symbol" w:hAnsi="Symbol" w:hint="default"/>
      </w:rPr>
    </w:lvl>
    <w:lvl w:ilvl="7" w:tplc="08070003" w:tentative="1">
      <w:start w:val="1"/>
      <w:numFmt w:val="bullet"/>
      <w:lvlText w:val="o"/>
      <w:lvlJc w:val="left"/>
      <w:pPr>
        <w:ind w:left="6896" w:hanging="360"/>
      </w:pPr>
      <w:rPr>
        <w:rFonts w:ascii="Courier New" w:hAnsi="Courier New" w:cs="Courier New" w:hint="default"/>
      </w:rPr>
    </w:lvl>
    <w:lvl w:ilvl="8" w:tplc="08070005" w:tentative="1">
      <w:start w:val="1"/>
      <w:numFmt w:val="bullet"/>
      <w:lvlText w:val=""/>
      <w:lvlJc w:val="left"/>
      <w:pPr>
        <w:ind w:left="7616" w:hanging="360"/>
      </w:pPr>
      <w:rPr>
        <w:rFonts w:ascii="Wingdings" w:hAnsi="Wingdings" w:hint="default"/>
      </w:rPr>
    </w:lvl>
  </w:abstractNum>
  <w:abstractNum w:abstractNumId="14" w15:restartNumberingAfterBreak="0">
    <w:nsid w:val="6D946DC6"/>
    <w:multiLevelType w:val="hybridMultilevel"/>
    <w:tmpl w:val="8ADEDC9E"/>
    <w:lvl w:ilvl="0" w:tplc="4622E484">
      <w:start w:val="1"/>
      <w:numFmt w:val="bullet"/>
      <w:lvlText w:val="-"/>
      <w:lvlJc w:val="left"/>
      <w:pPr>
        <w:ind w:left="720" w:hanging="360"/>
      </w:pPr>
      <w:rPr>
        <w:rFonts w:ascii="Calibri" w:hAnsi="Calibri" w:hint="default"/>
      </w:rPr>
    </w:lvl>
    <w:lvl w:ilvl="1" w:tplc="2FE01B8E">
      <w:start w:val="1"/>
      <w:numFmt w:val="bullet"/>
      <w:lvlText w:val="o"/>
      <w:lvlJc w:val="left"/>
      <w:pPr>
        <w:ind w:left="1440" w:hanging="360"/>
      </w:pPr>
      <w:rPr>
        <w:rFonts w:ascii="Courier New" w:hAnsi="Courier New" w:hint="default"/>
      </w:rPr>
    </w:lvl>
    <w:lvl w:ilvl="2" w:tplc="76949882">
      <w:start w:val="1"/>
      <w:numFmt w:val="bullet"/>
      <w:lvlText w:val=""/>
      <w:lvlJc w:val="left"/>
      <w:pPr>
        <w:ind w:left="2160" w:hanging="360"/>
      </w:pPr>
      <w:rPr>
        <w:rFonts w:ascii="Wingdings" w:hAnsi="Wingdings" w:hint="default"/>
      </w:rPr>
    </w:lvl>
    <w:lvl w:ilvl="3" w:tplc="5C8CC200">
      <w:start w:val="1"/>
      <w:numFmt w:val="bullet"/>
      <w:lvlText w:val=""/>
      <w:lvlJc w:val="left"/>
      <w:pPr>
        <w:ind w:left="2880" w:hanging="360"/>
      </w:pPr>
      <w:rPr>
        <w:rFonts w:ascii="Symbol" w:hAnsi="Symbol" w:hint="default"/>
      </w:rPr>
    </w:lvl>
    <w:lvl w:ilvl="4" w:tplc="0A4C4674">
      <w:start w:val="1"/>
      <w:numFmt w:val="bullet"/>
      <w:lvlText w:val="o"/>
      <w:lvlJc w:val="left"/>
      <w:pPr>
        <w:ind w:left="3600" w:hanging="360"/>
      </w:pPr>
      <w:rPr>
        <w:rFonts w:ascii="Courier New" w:hAnsi="Courier New" w:hint="default"/>
      </w:rPr>
    </w:lvl>
    <w:lvl w:ilvl="5" w:tplc="49C46EB6">
      <w:start w:val="1"/>
      <w:numFmt w:val="bullet"/>
      <w:lvlText w:val=""/>
      <w:lvlJc w:val="left"/>
      <w:pPr>
        <w:ind w:left="4320" w:hanging="360"/>
      </w:pPr>
      <w:rPr>
        <w:rFonts w:ascii="Wingdings" w:hAnsi="Wingdings" w:hint="default"/>
      </w:rPr>
    </w:lvl>
    <w:lvl w:ilvl="6" w:tplc="B078994C">
      <w:start w:val="1"/>
      <w:numFmt w:val="bullet"/>
      <w:lvlText w:val=""/>
      <w:lvlJc w:val="left"/>
      <w:pPr>
        <w:ind w:left="5040" w:hanging="360"/>
      </w:pPr>
      <w:rPr>
        <w:rFonts w:ascii="Symbol" w:hAnsi="Symbol" w:hint="default"/>
      </w:rPr>
    </w:lvl>
    <w:lvl w:ilvl="7" w:tplc="6D5CCD8C">
      <w:start w:val="1"/>
      <w:numFmt w:val="bullet"/>
      <w:lvlText w:val="o"/>
      <w:lvlJc w:val="left"/>
      <w:pPr>
        <w:ind w:left="5760" w:hanging="360"/>
      </w:pPr>
      <w:rPr>
        <w:rFonts w:ascii="Courier New" w:hAnsi="Courier New" w:hint="default"/>
      </w:rPr>
    </w:lvl>
    <w:lvl w:ilvl="8" w:tplc="F9A23DEE">
      <w:start w:val="1"/>
      <w:numFmt w:val="bullet"/>
      <w:lvlText w:val=""/>
      <w:lvlJc w:val="left"/>
      <w:pPr>
        <w:ind w:left="6480" w:hanging="360"/>
      </w:pPr>
      <w:rPr>
        <w:rFonts w:ascii="Wingdings" w:hAnsi="Wingdings" w:hint="default"/>
      </w:rPr>
    </w:lvl>
  </w:abstractNum>
  <w:abstractNum w:abstractNumId="15" w15:restartNumberingAfterBreak="0">
    <w:nsid w:val="6F696C5C"/>
    <w:multiLevelType w:val="hybridMultilevel"/>
    <w:tmpl w:val="4330E1A0"/>
    <w:lvl w:ilvl="0" w:tplc="1CF42CDC">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E832E85"/>
    <w:multiLevelType w:val="hybridMultilevel"/>
    <w:tmpl w:val="970AE9F0"/>
    <w:lvl w:ilvl="0" w:tplc="A566ED84">
      <w:start w:val="1"/>
      <w:numFmt w:val="bullet"/>
      <w:pStyle w:val="ListeEbene4"/>
      <w:lvlText w:val=""/>
      <w:lvlJc w:val="left"/>
      <w:pPr>
        <w:ind w:left="1134" w:hanging="227"/>
      </w:pPr>
      <w:rPr>
        <w:rFonts w:ascii="Wingdings" w:hAnsi="Wingdings" w:hint="default"/>
      </w:rPr>
    </w:lvl>
    <w:lvl w:ilvl="1" w:tplc="08070003" w:tentative="1">
      <w:start w:val="1"/>
      <w:numFmt w:val="bullet"/>
      <w:lvlText w:val="o"/>
      <w:lvlJc w:val="left"/>
      <w:pPr>
        <w:ind w:left="2292" w:hanging="360"/>
      </w:pPr>
      <w:rPr>
        <w:rFonts w:ascii="Courier New" w:hAnsi="Courier New" w:cs="Courier New" w:hint="default"/>
      </w:rPr>
    </w:lvl>
    <w:lvl w:ilvl="2" w:tplc="08070005" w:tentative="1">
      <w:start w:val="1"/>
      <w:numFmt w:val="bullet"/>
      <w:lvlText w:val=""/>
      <w:lvlJc w:val="left"/>
      <w:pPr>
        <w:ind w:left="3012" w:hanging="360"/>
      </w:pPr>
      <w:rPr>
        <w:rFonts w:ascii="Wingdings" w:hAnsi="Wingdings" w:hint="default"/>
      </w:rPr>
    </w:lvl>
    <w:lvl w:ilvl="3" w:tplc="08070001" w:tentative="1">
      <w:start w:val="1"/>
      <w:numFmt w:val="bullet"/>
      <w:lvlText w:val=""/>
      <w:lvlJc w:val="left"/>
      <w:pPr>
        <w:ind w:left="3732" w:hanging="360"/>
      </w:pPr>
      <w:rPr>
        <w:rFonts w:ascii="Symbol" w:hAnsi="Symbol" w:hint="default"/>
      </w:rPr>
    </w:lvl>
    <w:lvl w:ilvl="4" w:tplc="08070003" w:tentative="1">
      <w:start w:val="1"/>
      <w:numFmt w:val="bullet"/>
      <w:lvlText w:val="o"/>
      <w:lvlJc w:val="left"/>
      <w:pPr>
        <w:ind w:left="4452" w:hanging="360"/>
      </w:pPr>
      <w:rPr>
        <w:rFonts w:ascii="Courier New" w:hAnsi="Courier New" w:cs="Courier New" w:hint="default"/>
      </w:rPr>
    </w:lvl>
    <w:lvl w:ilvl="5" w:tplc="08070005" w:tentative="1">
      <w:start w:val="1"/>
      <w:numFmt w:val="bullet"/>
      <w:lvlText w:val=""/>
      <w:lvlJc w:val="left"/>
      <w:pPr>
        <w:ind w:left="5172" w:hanging="360"/>
      </w:pPr>
      <w:rPr>
        <w:rFonts w:ascii="Wingdings" w:hAnsi="Wingdings" w:hint="default"/>
      </w:rPr>
    </w:lvl>
    <w:lvl w:ilvl="6" w:tplc="08070001" w:tentative="1">
      <w:start w:val="1"/>
      <w:numFmt w:val="bullet"/>
      <w:lvlText w:val=""/>
      <w:lvlJc w:val="left"/>
      <w:pPr>
        <w:ind w:left="5892" w:hanging="360"/>
      </w:pPr>
      <w:rPr>
        <w:rFonts w:ascii="Symbol" w:hAnsi="Symbol" w:hint="default"/>
      </w:rPr>
    </w:lvl>
    <w:lvl w:ilvl="7" w:tplc="08070003" w:tentative="1">
      <w:start w:val="1"/>
      <w:numFmt w:val="bullet"/>
      <w:lvlText w:val="o"/>
      <w:lvlJc w:val="left"/>
      <w:pPr>
        <w:ind w:left="6612" w:hanging="360"/>
      </w:pPr>
      <w:rPr>
        <w:rFonts w:ascii="Courier New" w:hAnsi="Courier New" w:cs="Courier New" w:hint="default"/>
      </w:rPr>
    </w:lvl>
    <w:lvl w:ilvl="8" w:tplc="08070005" w:tentative="1">
      <w:start w:val="1"/>
      <w:numFmt w:val="bullet"/>
      <w:lvlText w:val=""/>
      <w:lvlJc w:val="left"/>
      <w:pPr>
        <w:ind w:left="7332" w:hanging="360"/>
      </w:pPr>
      <w:rPr>
        <w:rFonts w:ascii="Wingdings" w:hAnsi="Wingdings" w:hint="default"/>
      </w:rPr>
    </w:lvl>
  </w:abstractNum>
  <w:num w:numId="1" w16cid:durableId="1301420248">
    <w:abstractNumId w:val="11"/>
  </w:num>
  <w:num w:numId="2" w16cid:durableId="459152912">
    <w:abstractNumId w:val="14"/>
  </w:num>
  <w:num w:numId="3" w16cid:durableId="1558203536">
    <w:abstractNumId w:val="7"/>
  </w:num>
  <w:num w:numId="4" w16cid:durableId="1458141771">
    <w:abstractNumId w:val="4"/>
  </w:num>
  <w:num w:numId="5" w16cid:durableId="1879783114">
    <w:abstractNumId w:val="9"/>
  </w:num>
  <w:num w:numId="6" w16cid:durableId="1462336442">
    <w:abstractNumId w:val="8"/>
  </w:num>
  <w:num w:numId="7" w16cid:durableId="632364751">
    <w:abstractNumId w:val="3"/>
  </w:num>
  <w:num w:numId="8" w16cid:durableId="1420910331">
    <w:abstractNumId w:val="12"/>
  </w:num>
  <w:num w:numId="9" w16cid:durableId="1155146165">
    <w:abstractNumId w:val="10"/>
  </w:num>
  <w:num w:numId="10" w16cid:durableId="827596918">
    <w:abstractNumId w:val="5"/>
  </w:num>
  <w:num w:numId="11" w16cid:durableId="1049575946">
    <w:abstractNumId w:val="16"/>
  </w:num>
  <w:num w:numId="12" w16cid:durableId="781614436">
    <w:abstractNumId w:val="16"/>
    <w:lvlOverride w:ilvl="0">
      <w:startOverride w:val="1"/>
    </w:lvlOverride>
  </w:num>
  <w:num w:numId="13" w16cid:durableId="1704165203">
    <w:abstractNumId w:val="4"/>
    <w:lvlOverride w:ilvl="0">
      <w:lvl w:ilvl="0">
        <w:start w:val="1"/>
        <w:numFmt w:val="bullet"/>
        <w:pStyle w:val="ListeEbene1"/>
        <w:lvlText w:val=""/>
        <w:lvlJc w:val="left"/>
        <w:pPr>
          <w:ind w:left="284" w:hanging="284"/>
        </w:pPr>
        <w:rPr>
          <w:rFonts w:ascii="Wingdings" w:hAnsi="Wingdings" w:hint="default"/>
          <w:color w:val="auto"/>
        </w:rPr>
      </w:lvl>
    </w:lvlOverride>
    <w:lvlOverride w:ilvl="1">
      <w:lvl w:ilvl="1">
        <w:start w:val="1"/>
        <w:numFmt w:val="bullet"/>
        <w:lvlText w:val="●"/>
        <w:lvlJc w:val="left"/>
        <w:pPr>
          <w:ind w:left="568" w:hanging="284"/>
        </w:pPr>
        <w:rPr>
          <w:rFonts w:ascii="Arial" w:hAnsi="Arial" w:hint="default"/>
        </w:rPr>
      </w:lvl>
    </w:lvlOverride>
    <w:lvlOverride w:ilvl="2">
      <w:lvl w:ilvl="2">
        <w:start w:val="1"/>
        <w:numFmt w:val="bullet"/>
        <w:lvlText w:val="→"/>
        <w:lvlJc w:val="left"/>
        <w:pPr>
          <w:ind w:left="852" w:hanging="284"/>
        </w:pPr>
        <w:rPr>
          <w:rFonts w:ascii="Arial" w:hAnsi="Arial" w:hint="default"/>
        </w:rPr>
      </w:lvl>
    </w:lvlOverride>
    <w:lvlOverride w:ilvl="3">
      <w:lvl w:ilvl="3">
        <w:start w:val="1"/>
        <w:numFmt w:val="bullet"/>
        <w:lvlText w:val=""/>
        <w:lvlJc w:val="left"/>
        <w:pPr>
          <w:ind w:left="1136" w:hanging="284"/>
        </w:pPr>
        <w:rPr>
          <w:rFonts w:ascii="Wingdings 2" w:hAnsi="Wingdings 2" w:hint="default"/>
        </w:rPr>
      </w:lvl>
    </w:lvlOverride>
    <w:lvlOverride w:ilvl="4">
      <w:lvl w:ilvl="4">
        <w:start w:val="1"/>
        <w:numFmt w:val="bullet"/>
        <w:lvlText w:val="-"/>
        <w:lvlJc w:val="left"/>
        <w:pPr>
          <w:ind w:left="1420" w:hanging="284"/>
        </w:pPr>
        <w:rPr>
          <w:rFonts w:ascii="Calibri" w:hAnsi="Calibri" w:hint="default"/>
        </w:rPr>
      </w:lvl>
    </w:lvlOverride>
    <w:lvlOverride w:ilvl="5">
      <w:lvl w:ilvl="5">
        <w:start w:val="1"/>
        <w:numFmt w:val="bullet"/>
        <w:pStyle w:val="ListeEbene6"/>
        <w:lvlText w:val=""/>
        <w:lvlJc w:val="left"/>
        <w:pPr>
          <w:ind w:left="1701" w:hanging="281"/>
        </w:pPr>
        <w:rPr>
          <w:rFonts w:ascii="Wingdings 2" w:hAnsi="Wingdings 2" w:hint="default"/>
          <w:color w:val="E2001A" w:themeColor="text2"/>
        </w:rPr>
      </w:lvl>
    </w:lvlOverride>
    <w:lvlOverride w:ilvl="6">
      <w:lvl w:ilvl="6">
        <w:start w:val="1"/>
        <w:numFmt w:val="bullet"/>
        <w:pStyle w:val="ListeEbene7"/>
        <w:lvlText w:val=""/>
        <w:lvlJc w:val="left"/>
        <w:pPr>
          <w:ind w:left="1985" w:hanging="284"/>
        </w:pPr>
        <w:rPr>
          <w:rFonts w:ascii="Wingdings 2" w:hAnsi="Wingdings 2" w:hint="default"/>
        </w:rPr>
      </w:lvl>
    </w:lvlOverride>
    <w:lvlOverride w:ilvl="7">
      <w:lvl w:ilvl="7">
        <w:start w:val="1"/>
        <w:numFmt w:val="bullet"/>
        <w:pStyle w:val="ListeEbene8"/>
        <w:lvlText w:val=""/>
        <w:lvlJc w:val="left"/>
        <w:pPr>
          <w:ind w:left="2268" w:hanging="283"/>
        </w:pPr>
        <w:rPr>
          <w:rFonts w:ascii="Wingdings 2" w:hAnsi="Wingdings 2" w:hint="default"/>
        </w:rPr>
      </w:lvl>
    </w:lvlOverride>
    <w:lvlOverride w:ilvl="8">
      <w:lvl w:ilvl="8">
        <w:start w:val="1"/>
        <w:numFmt w:val="bullet"/>
        <w:pStyle w:val="ListeEbene9"/>
        <w:lvlText w:val=""/>
        <w:lvlJc w:val="left"/>
        <w:pPr>
          <w:ind w:left="2552" w:hanging="284"/>
        </w:pPr>
        <w:rPr>
          <w:rFonts w:ascii="Wingdings 2" w:hAnsi="Wingdings 2" w:hint="default"/>
        </w:rPr>
      </w:lvl>
    </w:lvlOverride>
  </w:num>
  <w:num w:numId="14" w16cid:durableId="1335957205">
    <w:abstractNumId w:val="13"/>
  </w:num>
  <w:num w:numId="15" w16cid:durableId="898708567">
    <w:abstractNumId w:val="13"/>
    <w:lvlOverride w:ilvl="0">
      <w:startOverride w:val="1"/>
    </w:lvlOverride>
  </w:num>
  <w:num w:numId="16" w16cid:durableId="1758209955">
    <w:abstractNumId w:val="13"/>
    <w:lvlOverride w:ilvl="0">
      <w:startOverride w:val="1"/>
    </w:lvlOverride>
  </w:num>
  <w:num w:numId="17" w16cid:durableId="1216890302">
    <w:abstractNumId w:val="1"/>
  </w:num>
  <w:num w:numId="18" w16cid:durableId="1371221439">
    <w:abstractNumId w:val="6"/>
  </w:num>
  <w:num w:numId="19" w16cid:durableId="266819154">
    <w:abstractNumId w:val="2"/>
  </w:num>
  <w:num w:numId="20" w16cid:durableId="628319046">
    <w:abstractNumId w:val="0"/>
  </w:num>
  <w:num w:numId="21" w16cid:durableId="9368377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3AF"/>
    <w:rsid w:val="00000823"/>
    <w:rsid w:val="00005456"/>
    <w:rsid w:val="00007CA5"/>
    <w:rsid w:val="00011AB7"/>
    <w:rsid w:val="00012C7C"/>
    <w:rsid w:val="00015002"/>
    <w:rsid w:val="00015054"/>
    <w:rsid w:val="00016125"/>
    <w:rsid w:val="00020153"/>
    <w:rsid w:val="00020951"/>
    <w:rsid w:val="000225B5"/>
    <w:rsid w:val="00022F3C"/>
    <w:rsid w:val="000364BE"/>
    <w:rsid w:val="00040B2D"/>
    <w:rsid w:val="00044385"/>
    <w:rsid w:val="000449E0"/>
    <w:rsid w:val="00047511"/>
    <w:rsid w:val="000502C2"/>
    <w:rsid w:val="00051AE6"/>
    <w:rsid w:val="00054950"/>
    <w:rsid w:val="0006031A"/>
    <w:rsid w:val="00064383"/>
    <w:rsid w:val="00065419"/>
    <w:rsid w:val="000672CB"/>
    <w:rsid w:val="00072C7A"/>
    <w:rsid w:val="0007390A"/>
    <w:rsid w:val="000753AF"/>
    <w:rsid w:val="00077BD9"/>
    <w:rsid w:val="00081B4D"/>
    <w:rsid w:val="000870ED"/>
    <w:rsid w:val="0008756A"/>
    <w:rsid w:val="00094FE7"/>
    <w:rsid w:val="00097584"/>
    <w:rsid w:val="000A0B63"/>
    <w:rsid w:val="000A23D6"/>
    <w:rsid w:val="000A3F9A"/>
    <w:rsid w:val="000A7111"/>
    <w:rsid w:val="000B6B94"/>
    <w:rsid w:val="000B7A99"/>
    <w:rsid w:val="000C17FF"/>
    <w:rsid w:val="000C453D"/>
    <w:rsid w:val="000D3716"/>
    <w:rsid w:val="000D6151"/>
    <w:rsid w:val="000D7D99"/>
    <w:rsid w:val="000E12D1"/>
    <w:rsid w:val="000E69C7"/>
    <w:rsid w:val="000F01F8"/>
    <w:rsid w:val="000F0442"/>
    <w:rsid w:val="000F280D"/>
    <w:rsid w:val="000F624E"/>
    <w:rsid w:val="00106EA5"/>
    <w:rsid w:val="00106F58"/>
    <w:rsid w:val="00107939"/>
    <w:rsid w:val="00111101"/>
    <w:rsid w:val="00112938"/>
    <w:rsid w:val="0011430E"/>
    <w:rsid w:val="00116B63"/>
    <w:rsid w:val="00120B3B"/>
    <w:rsid w:val="001304B6"/>
    <w:rsid w:val="00130821"/>
    <w:rsid w:val="00131E89"/>
    <w:rsid w:val="001336C3"/>
    <w:rsid w:val="001340F8"/>
    <w:rsid w:val="00134D26"/>
    <w:rsid w:val="00134EB3"/>
    <w:rsid w:val="00137726"/>
    <w:rsid w:val="00140DF2"/>
    <w:rsid w:val="001412E2"/>
    <w:rsid w:val="00142055"/>
    <w:rsid w:val="00143B87"/>
    <w:rsid w:val="00144B5B"/>
    <w:rsid w:val="00146035"/>
    <w:rsid w:val="00151B98"/>
    <w:rsid w:val="001549AF"/>
    <w:rsid w:val="00155C95"/>
    <w:rsid w:val="00157219"/>
    <w:rsid w:val="001600EF"/>
    <w:rsid w:val="00161848"/>
    <w:rsid w:val="00162192"/>
    <w:rsid w:val="00166F4B"/>
    <w:rsid w:val="001671B1"/>
    <w:rsid w:val="0016A1C1"/>
    <w:rsid w:val="00170267"/>
    <w:rsid w:val="00170C57"/>
    <w:rsid w:val="00171B8C"/>
    <w:rsid w:val="00176AD0"/>
    <w:rsid w:val="0017EA99"/>
    <w:rsid w:val="00183C2E"/>
    <w:rsid w:val="001841E3"/>
    <w:rsid w:val="001922C6"/>
    <w:rsid w:val="001943FE"/>
    <w:rsid w:val="001951BB"/>
    <w:rsid w:val="001971C5"/>
    <w:rsid w:val="00197545"/>
    <w:rsid w:val="001A1D96"/>
    <w:rsid w:val="001A3E91"/>
    <w:rsid w:val="001A3F23"/>
    <w:rsid w:val="001A4723"/>
    <w:rsid w:val="001A6C0B"/>
    <w:rsid w:val="001B132B"/>
    <w:rsid w:val="001B3772"/>
    <w:rsid w:val="001B4F9C"/>
    <w:rsid w:val="001C2AB3"/>
    <w:rsid w:val="001C3089"/>
    <w:rsid w:val="001C5A10"/>
    <w:rsid w:val="001C7C49"/>
    <w:rsid w:val="001C7D27"/>
    <w:rsid w:val="001D1989"/>
    <w:rsid w:val="001D2CEC"/>
    <w:rsid w:val="001D306D"/>
    <w:rsid w:val="001D48D2"/>
    <w:rsid w:val="001D4EAA"/>
    <w:rsid w:val="001D50C7"/>
    <w:rsid w:val="001E4457"/>
    <w:rsid w:val="001E4F3B"/>
    <w:rsid w:val="001E4F9B"/>
    <w:rsid w:val="001E5F88"/>
    <w:rsid w:val="001E73FF"/>
    <w:rsid w:val="001F06B4"/>
    <w:rsid w:val="001F33BF"/>
    <w:rsid w:val="002046DC"/>
    <w:rsid w:val="00212DBD"/>
    <w:rsid w:val="00213C53"/>
    <w:rsid w:val="00213F99"/>
    <w:rsid w:val="002233B7"/>
    <w:rsid w:val="00224A59"/>
    <w:rsid w:val="00230F8E"/>
    <w:rsid w:val="00231C7A"/>
    <w:rsid w:val="00236799"/>
    <w:rsid w:val="00236AB8"/>
    <w:rsid w:val="00240381"/>
    <w:rsid w:val="002403D7"/>
    <w:rsid w:val="002433EB"/>
    <w:rsid w:val="00252EFD"/>
    <w:rsid w:val="00261A84"/>
    <w:rsid w:val="0026254F"/>
    <w:rsid w:val="00266BC8"/>
    <w:rsid w:val="00267454"/>
    <w:rsid w:val="00271B23"/>
    <w:rsid w:val="00280FD6"/>
    <w:rsid w:val="00282C93"/>
    <w:rsid w:val="00284169"/>
    <w:rsid w:val="00284CDB"/>
    <w:rsid w:val="0029167D"/>
    <w:rsid w:val="0029191D"/>
    <w:rsid w:val="00293570"/>
    <w:rsid w:val="002955DF"/>
    <w:rsid w:val="00296BE4"/>
    <w:rsid w:val="00297FE4"/>
    <w:rsid w:val="002A5311"/>
    <w:rsid w:val="002A5501"/>
    <w:rsid w:val="002A657A"/>
    <w:rsid w:val="002B0817"/>
    <w:rsid w:val="002B2011"/>
    <w:rsid w:val="002B46CD"/>
    <w:rsid w:val="002B66D1"/>
    <w:rsid w:val="002C0088"/>
    <w:rsid w:val="002C0378"/>
    <w:rsid w:val="002C21BE"/>
    <w:rsid w:val="002C38E7"/>
    <w:rsid w:val="002D03D2"/>
    <w:rsid w:val="002D2C13"/>
    <w:rsid w:val="002D4DE8"/>
    <w:rsid w:val="002D5330"/>
    <w:rsid w:val="002D5AA6"/>
    <w:rsid w:val="002D67E4"/>
    <w:rsid w:val="002D7981"/>
    <w:rsid w:val="002E1E2F"/>
    <w:rsid w:val="002F1259"/>
    <w:rsid w:val="002F142E"/>
    <w:rsid w:val="002F3454"/>
    <w:rsid w:val="003013C0"/>
    <w:rsid w:val="00302B26"/>
    <w:rsid w:val="0030409B"/>
    <w:rsid w:val="00305080"/>
    <w:rsid w:val="00307098"/>
    <w:rsid w:val="003200B3"/>
    <w:rsid w:val="003267AE"/>
    <w:rsid w:val="003268F6"/>
    <w:rsid w:val="00335672"/>
    <w:rsid w:val="00336FC2"/>
    <w:rsid w:val="00340AE2"/>
    <w:rsid w:val="00344807"/>
    <w:rsid w:val="00347762"/>
    <w:rsid w:val="00350D0E"/>
    <w:rsid w:val="003519A9"/>
    <w:rsid w:val="0035323D"/>
    <w:rsid w:val="0035416E"/>
    <w:rsid w:val="003547FC"/>
    <w:rsid w:val="00356943"/>
    <w:rsid w:val="003650E2"/>
    <w:rsid w:val="0037030A"/>
    <w:rsid w:val="00370AC8"/>
    <w:rsid w:val="0037506A"/>
    <w:rsid w:val="00375351"/>
    <w:rsid w:val="003767B4"/>
    <w:rsid w:val="00380DFA"/>
    <w:rsid w:val="0038142D"/>
    <w:rsid w:val="00382201"/>
    <w:rsid w:val="003856EE"/>
    <w:rsid w:val="00393407"/>
    <w:rsid w:val="00393656"/>
    <w:rsid w:val="003938FD"/>
    <w:rsid w:val="0039395B"/>
    <w:rsid w:val="003957CD"/>
    <w:rsid w:val="003A0C55"/>
    <w:rsid w:val="003A14C5"/>
    <w:rsid w:val="003A6399"/>
    <w:rsid w:val="003B10CE"/>
    <w:rsid w:val="003B2334"/>
    <w:rsid w:val="003B4595"/>
    <w:rsid w:val="003B5360"/>
    <w:rsid w:val="003B56C6"/>
    <w:rsid w:val="003B5F26"/>
    <w:rsid w:val="003C3004"/>
    <w:rsid w:val="003C40D1"/>
    <w:rsid w:val="003C41F4"/>
    <w:rsid w:val="003D1C9F"/>
    <w:rsid w:val="003D4B37"/>
    <w:rsid w:val="003E7097"/>
    <w:rsid w:val="003E758F"/>
    <w:rsid w:val="003F483A"/>
    <w:rsid w:val="003F5CC0"/>
    <w:rsid w:val="003F6D32"/>
    <w:rsid w:val="00401D33"/>
    <w:rsid w:val="004075A6"/>
    <w:rsid w:val="00412159"/>
    <w:rsid w:val="00414017"/>
    <w:rsid w:val="00415268"/>
    <w:rsid w:val="0041764D"/>
    <w:rsid w:val="00417EC7"/>
    <w:rsid w:val="00426278"/>
    <w:rsid w:val="00430011"/>
    <w:rsid w:val="004308C2"/>
    <w:rsid w:val="00433226"/>
    <w:rsid w:val="004338C3"/>
    <w:rsid w:val="00434B84"/>
    <w:rsid w:val="00445D07"/>
    <w:rsid w:val="004503E5"/>
    <w:rsid w:val="00450D24"/>
    <w:rsid w:val="00452C27"/>
    <w:rsid w:val="004629E2"/>
    <w:rsid w:val="0046305F"/>
    <w:rsid w:val="00466275"/>
    <w:rsid w:val="0046681C"/>
    <w:rsid w:val="00471C46"/>
    <w:rsid w:val="0047254A"/>
    <w:rsid w:val="00474E3F"/>
    <w:rsid w:val="00475750"/>
    <w:rsid w:val="004763EF"/>
    <w:rsid w:val="00481AA2"/>
    <w:rsid w:val="00484435"/>
    <w:rsid w:val="00484B84"/>
    <w:rsid w:val="00484E44"/>
    <w:rsid w:val="00485ACD"/>
    <w:rsid w:val="00486620"/>
    <w:rsid w:val="00486948"/>
    <w:rsid w:val="00493E37"/>
    <w:rsid w:val="00496157"/>
    <w:rsid w:val="004A204F"/>
    <w:rsid w:val="004A28AB"/>
    <w:rsid w:val="004A4016"/>
    <w:rsid w:val="004B067C"/>
    <w:rsid w:val="004B1174"/>
    <w:rsid w:val="004B11B2"/>
    <w:rsid w:val="004B1CEB"/>
    <w:rsid w:val="004B495C"/>
    <w:rsid w:val="004C347E"/>
    <w:rsid w:val="004C5662"/>
    <w:rsid w:val="004C642B"/>
    <w:rsid w:val="004D0ED9"/>
    <w:rsid w:val="004D1D6F"/>
    <w:rsid w:val="004D22FC"/>
    <w:rsid w:val="004D6921"/>
    <w:rsid w:val="004E4E87"/>
    <w:rsid w:val="004E5355"/>
    <w:rsid w:val="004E7482"/>
    <w:rsid w:val="004E7FD8"/>
    <w:rsid w:val="004F10FE"/>
    <w:rsid w:val="004F6CE2"/>
    <w:rsid w:val="005051E8"/>
    <w:rsid w:val="0050726B"/>
    <w:rsid w:val="00511AC2"/>
    <w:rsid w:val="005137A1"/>
    <w:rsid w:val="00513F9A"/>
    <w:rsid w:val="00524A8B"/>
    <w:rsid w:val="005257E4"/>
    <w:rsid w:val="00526588"/>
    <w:rsid w:val="00530EAB"/>
    <w:rsid w:val="005340EC"/>
    <w:rsid w:val="005441C6"/>
    <w:rsid w:val="00544ABB"/>
    <w:rsid w:val="005466D2"/>
    <w:rsid w:val="00550E6A"/>
    <w:rsid w:val="00550FC3"/>
    <w:rsid w:val="00552158"/>
    <w:rsid w:val="005574E2"/>
    <w:rsid w:val="005674B3"/>
    <w:rsid w:val="00571E7D"/>
    <w:rsid w:val="00572E02"/>
    <w:rsid w:val="0057534D"/>
    <w:rsid w:val="00577344"/>
    <w:rsid w:val="00577F57"/>
    <w:rsid w:val="00582FEF"/>
    <w:rsid w:val="005941D5"/>
    <w:rsid w:val="005A010F"/>
    <w:rsid w:val="005A08DD"/>
    <w:rsid w:val="005A1D22"/>
    <w:rsid w:val="005A798E"/>
    <w:rsid w:val="005A7FD6"/>
    <w:rsid w:val="005B18A2"/>
    <w:rsid w:val="005B209B"/>
    <w:rsid w:val="005B5549"/>
    <w:rsid w:val="005B6A04"/>
    <w:rsid w:val="005C0205"/>
    <w:rsid w:val="005C352E"/>
    <w:rsid w:val="005C382E"/>
    <w:rsid w:val="005C3D3E"/>
    <w:rsid w:val="005C4DBC"/>
    <w:rsid w:val="005D2E25"/>
    <w:rsid w:val="005D3DDF"/>
    <w:rsid w:val="005D3F31"/>
    <w:rsid w:val="005D6E0D"/>
    <w:rsid w:val="005E0337"/>
    <w:rsid w:val="005E355A"/>
    <w:rsid w:val="005F001A"/>
    <w:rsid w:val="005F2E09"/>
    <w:rsid w:val="005F48BB"/>
    <w:rsid w:val="005F5C1F"/>
    <w:rsid w:val="005F648C"/>
    <w:rsid w:val="005F73D2"/>
    <w:rsid w:val="006026CA"/>
    <w:rsid w:val="00613737"/>
    <w:rsid w:val="0062003A"/>
    <w:rsid w:val="00621D03"/>
    <w:rsid w:val="00624969"/>
    <w:rsid w:val="00624FC1"/>
    <w:rsid w:val="00627C8E"/>
    <w:rsid w:val="0063444A"/>
    <w:rsid w:val="006348A1"/>
    <w:rsid w:val="00640A06"/>
    <w:rsid w:val="006446E6"/>
    <w:rsid w:val="00650BCE"/>
    <w:rsid w:val="00654742"/>
    <w:rsid w:val="006548E8"/>
    <w:rsid w:val="006604AF"/>
    <w:rsid w:val="00660C54"/>
    <w:rsid w:val="006612D4"/>
    <w:rsid w:val="00664296"/>
    <w:rsid w:val="00664B51"/>
    <w:rsid w:val="006719B0"/>
    <w:rsid w:val="00675C38"/>
    <w:rsid w:val="00676ECE"/>
    <w:rsid w:val="006773F9"/>
    <w:rsid w:val="00677F16"/>
    <w:rsid w:val="006829A8"/>
    <w:rsid w:val="00683790"/>
    <w:rsid w:val="00683F60"/>
    <w:rsid w:val="00686D83"/>
    <w:rsid w:val="00692FB8"/>
    <w:rsid w:val="00693694"/>
    <w:rsid w:val="00696E84"/>
    <w:rsid w:val="006A62EE"/>
    <w:rsid w:val="006B0C86"/>
    <w:rsid w:val="006B22B5"/>
    <w:rsid w:val="006B5430"/>
    <w:rsid w:val="006B5793"/>
    <w:rsid w:val="006C28C9"/>
    <w:rsid w:val="006C3153"/>
    <w:rsid w:val="006C32C0"/>
    <w:rsid w:val="006C3ED8"/>
    <w:rsid w:val="006C50A2"/>
    <w:rsid w:val="006C65F9"/>
    <w:rsid w:val="006C6F64"/>
    <w:rsid w:val="006D0A69"/>
    <w:rsid w:val="006D3FEA"/>
    <w:rsid w:val="006D6304"/>
    <w:rsid w:val="006E1B29"/>
    <w:rsid w:val="006E2A9F"/>
    <w:rsid w:val="006F21BE"/>
    <w:rsid w:val="006F231C"/>
    <w:rsid w:val="006F2AD0"/>
    <w:rsid w:val="006F37AF"/>
    <w:rsid w:val="006F5EE1"/>
    <w:rsid w:val="0070039B"/>
    <w:rsid w:val="007025C9"/>
    <w:rsid w:val="00705698"/>
    <w:rsid w:val="00717DDA"/>
    <w:rsid w:val="0072197B"/>
    <w:rsid w:val="00722C60"/>
    <w:rsid w:val="00724FCA"/>
    <w:rsid w:val="007314A7"/>
    <w:rsid w:val="007317F8"/>
    <w:rsid w:val="00734148"/>
    <w:rsid w:val="00734E88"/>
    <w:rsid w:val="007370F7"/>
    <w:rsid w:val="0074406C"/>
    <w:rsid w:val="00744F8C"/>
    <w:rsid w:val="007459E7"/>
    <w:rsid w:val="00750456"/>
    <w:rsid w:val="0075530C"/>
    <w:rsid w:val="0075747C"/>
    <w:rsid w:val="007575AA"/>
    <w:rsid w:val="007607BF"/>
    <w:rsid w:val="00763B88"/>
    <w:rsid w:val="00771238"/>
    <w:rsid w:val="00772793"/>
    <w:rsid w:val="00776589"/>
    <w:rsid w:val="00780539"/>
    <w:rsid w:val="00780DA0"/>
    <w:rsid w:val="00781279"/>
    <w:rsid w:val="00787CC7"/>
    <w:rsid w:val="00790CF9"/>
    <w:rsid w:val="00790D50"/>
    <w:rsid w:val="0079500E"/>
    <w:rsid w:val="00795D79"/>
    <w:rsid w:val="007A0E8C"/>
    <w:rsid w:val="007A1659"/>
    <w:rsid w:val="007B587B"/>
    <w:rsid w:val="007C2C29"/>
    <w:rsid w:val="007C32E6"/>
    <w:rsid w:val="007D2824"/>
    <w:rsid w:val="007D32E1"/>
    <w:rsid w:val="007E345F"/>
    <w:rsid w:val="007E38C7"/>
    <w:rsid w:val="007E67BB"/>
    <w:rsid w:val="007F185B"/>
    <w:rsid w:val="007F22D6"/>
    <w:rsid w:val="007F25D1"/>
    <w:rsid w:val="007F4AFA"/>
    <w:rsid w:val="00802F26"/>
    <w:rsid w:val="00807720"/>
    <w:rsid w:val="00807C82"/>
    <w:rsid w:val="008128D8"/>
    <w:rsid w:val="00812A23"/>
    <w:rsid w:val="0081568F"/>
    <w:rsid w:val="008175C7"/>
    <w:rsid w:val="00821E20"/>
    <w:rsid w:val="008256D3"/>
    <w:rsid w:val="00826ACD"/>
    <w:rsid w:val="00832FAE"/>
    <w:rsid w:val="00835121"/>
    <w:rsid w:val="00836BFF"/>
    <w:rsid w:val="00843784"/>
    <w:rsid w:val="0084447A"/>
    <w:rsid w:val="00845155"/>
    <w:rsid w:val="008451CC"/>
    <w:rsid w:val="008520F8"/>
    <w:rsid w:val="00856B64"/>
    <w:rsid w:val="00864784"/>
    <w:rsid w:val="00865995"/>
    <w:rsid w:val="00866761"/>
    <w:rsid w:val="00866C38"/>
    <w:rsid w:val="008674A5"/>
    <w:rsid w:val="00870031"/>
    <w:rsid w:val="00870E04"/>
    <w:rsid w:val="00872E9B"/>
    <w:rsid w:val="008842B7"/>
    <w:rsid w:val="008866D3"/>
    <w:rsid w:val="00894508"/>
    <w:rsid w:val="008A0D24"/>
    <w:rsid w:val="008A18EF"/>
    <w:rsid w:val="008A202A"/>
    <w:rsid w:val="008A2BE1"/>
    <w:rsid w:val="008A5BD6"/>
    <w:rsid w:val="008B198F"/>
    <w:rsid w:val="008B1C2D"/>
    <w:rsid w:val="008B500A"/>
    <w:rsid w:val="008B711F"/>
    <w:rsid w:val="008B7234"/>
    <w:rsid w:val="008B75E1"/>
    <w:rsid w:val="008C1F70"/>
    <w:rsid w:val="008C1FCD"/>
    <w:rsid w:val="008C28EB"/>
    <w:rsid w:val="008C68C4"/>
    <w:rsid w:val="008C77E8"/>
    <w:rsid w:val="008D57A2"/>
    <w:rsid w:val="008D6E02"/>
    <w:rsid w:val="008E0BB6"/>
    <w:rsid w:val="008E262E"/>
    <w:rsid w:val="008E350D"/>
    <w:rsid w:val="008E3E08"/>
    <w:rsid w:val="008E3F2F"/>
    <w:rsid w:val="008E55F0"/>
    <w:rsid w:val="008E6DAE"/>
    <w:rsid w:val="008F2339"/>
    <w:rsid w:val="008F51B6"/>
    <w:rsid w:val="009000EB"/>
    <w:rsid w:val="009114C0"/>
    <w:rsid w:val="00912B57"/>
    <w:rsid w:val="00916DE4"/>
    <w:rsid w:val="00921C6D"/>
    <w:rsid w:val="009237B2"/>
    <w:rsid w:val="009244C7"/>
    <w:rsid w:val="00924E6A"/>
    <w:rsid w:val="009356F1"/>
    <w:rsid w:val="009418EF"/>
    <w:rsid w:val="00941B5D"/>
    <w:rsid w:val="00941F17"/>
    <w:rsid w:val="009435E3"/>
    <w:rsid w:val="009438E7"/>
    <w:rsid w:val="009440D1"/>
    <w:rsid w:val="00947244"/>
    <w:rsid w:val="0095172C"/>
    <w:rsid w:val="0095537B"/>
    <w:rsid w:val="00956A3E"/>
    <w:rsid w:val="00957A0A"/>
    <w:rsid w:val="00961125"/>
    <w:rsid w:val="009616F4"/>
    <w:rsid w:val="00962794"/>
    <w:rsid w:val="009659AF"/>
    <w:rsid w:val="00972163"/>
    <w:rsid w:val="00980FA4"/>
    <w:rsid w:val="009810EC"/>
    <w:rsid w:val="00987CC0"/>
    <w:rsid w:val="00987F61"/>
    <w:rsid w:val="009915A6"/>
    <w:rsid w:val="00991DF0"/>
    <w:rsid w:val="00995221"/>
    <w:rsid w:val="00995E77"/>
    <w:rsid w:val="0099630B"/>
    <w:rsid w:val="009A2850"/>
    <w:rsid w:val="009A2A9D"/>
    <w:rsid w:val="009A3335"/>
    <w:rsid w:val="009A4BC4"/>
    <w:rsid w:val="009B0841"/>
    <w:rsid w:val="009B386E"/>
    <w:rsid w:val="009B4633"/>
    <w:rsid w:val="009B4E75"/>
    <w:rsid w:val="009C1875"/>
    <w:rsid w:val="009C190F"/>
    <w:rsid w:val="009C3377"/>
    <w:rsid w:val="009C397C"/>
    <w:rsid w:val="009C65D3"/>
    <w:rsid w:val="009D1B66"/>
    <w:rsid w:val="009D2BAC"/>
    <w:rsid w:val="009D4677"/>
    <w:rsid w:val="009D7442"/>
    <w:rsid w:val="009E016E"/>
    <w:rsid w:val="009E64C6"/>
    <w:rsid w:val="009F217B"/>
    <w:rsid w:val="009F427F"/>
    <w:rsid w:val="009F4C87"/>
    <w:rsid w:val="009F675F"/>
    <w:rsid w:val="00A01DFD"/>
    <w:rsid w:val="00A023E4"/>
    <w:rsid w:val="00A048C2"/>
    <w:rsid w:val="00A069D4"/>
    <w:rsid w:val="00A12675"/>
    <w:rsid w:val="00A17102"/>
    <w:rsid w:val="00A2218C"/>
    <w:rsid w:val="00A23B82"/>
    <w:rsid w:val="00A25BBD"/>
    <w:rsid w:val="00A31276"/>
    <w:rsid w:val="00A42846"/>
    <w:rsid w:val="00A43E6F"/>
    <w:rsid w:val="00A4635F"/>
    <w:rsid w:val="00A548B0"/>
    <w:rsid w:val="00A5529A"/>
    <w:rsid w:val="00A5607A"/>
    <w:rsid w:val="00A56EFD"/>
    <w:rsid w:val="00A64FA1"/>
    <w:rsid w:val="00A6594C"/>
    <w:rsid w:val="00A65F22"/>
    <w:rsid w:val="00A72718"/>
    <w:rsid w:val="00A72B5C"/>
    <w:rsid w:val="00A7583C"/>
    <w:rsid w:val="00A82B07"/>
    <w:rsid w:val="00A82D12"/>
    <w:rsid w:val="00A83478"/>
    <w:rsid w:val="00A83B63"/>
    <w:rsid w:val="00A85590"/>
    <w:rsid w:val="00A87AE2"/>
    <w:rsid w:val="00A9010F"/>
    <w:rsid w:val="00A90934"/>
    <w:rsid w:val="00A92AEE"/>
    <w:rsid w:val="00AA0B16"/>
    <w:rsid w:val="00AA1539"/>
    <w:rsid w:val="00AA5599"/>
    <w:rsid w:val="00AA5604"/>
    <w:rsid w:val="00AA6A15"/>
    <w:rsid w:val="00AB085E"/>
    <w:rsid w:val="00AB1613"/>
    <w:rsid w:val="00AB18B5"/>
    <w:rsid w:val="00AB44E9"/>
    <w:rsid w:val="00AB6306"/>
    <w:rsid w:val="00AC3AF9"/>
    <w:rsid w:val="00AC7A48"/>
    <w:rsid w:val="00AC7B18"/>
    <w:rsid w:val="00AD1C99"/>
    <w:rsid w:val="00AD1F35"/>
    <w:rsid w:val="00AD5DEC"/>
    <w:rsid w:val="00AD6584"/>
    <w:rsid w:val="00AD6A53"/>
    <w:rsid w:val="00AD78B3"/>
    <w:rsid w:val="00AE12B0"/>
    <w:rsid w:val="00AE4B3F"/>
    <w:rsid w:val="00AF06A1"/>
    <w:rsid w:val="00AF2FC5"/>
    <w:rsid w:val="00AF4AA4"/>
    <w:rsid w:val="00B012DA"/>
    <w:rsid w:val="00B020C6"/>
    <w:rsid w:val="00B02339"/>
    <w:rsid w:val="00B05434"/>
    <w:rsid w:val="00B05975"/>
    <w:rsid w:val="00B06371"/>
    <w:rsid w:val="00B06DD0"/>
    <w:rsid w:val="00B072F9"/>
    <w:rsid w:val="00B11109"/>
    <w:rsid w:val="00B178EB"/>
    <w:rsid w:val="00B17FB6"/>
    <w:rsid w:val="00B201EC"/>
    <w:rsid w:val="00B265F7"/>
    <w:rsid w:val="00B33723"/>
    <w:rsid w:val="00B35947"/>
    <w:rsid w:val="00B373FF"/>
    <w:rsid w:val="00B37E0D"/>
    <w:rsid w:val="00B40036"/>
    <w:rsid w:val="00B40ADC"/>
    <w:rsid w:val="00B41236"/>
    <w:rsid w:val="00B47023"/>
    <w:rsid w:val="00B5364D"/>
    <w:rsid w:val="00B540BE"/>
    <w:rsid w:val="00B617B8"/>
    <w:rsid w:val="00B66A16"/>
    <w:rsid w:val="00B7267F"/>
    <w:rsid w:val="00B74B2A"/>
    <w:rsid w:val="00B75FDF"/>
    <w:rsid w:val="00B76D05"/>
    <w:rsid w:val="00B7713A"/>
    <w:rsid w:val="00B82C70"/>
    <w:rsid w:val="00B90E2A"/>
    <w:rsid w:val="00B95704"/>
    <w:rsid w:val="00BA03A0"/>
    <w:rsid w:val="00BA35BD"/>
    <w:rsid w:val="00BA7FBB"/>
    <w:rsid w:val="00BB12A9"/>
    <w:rsid w:val="00BB20D5"/>
    <w:rsid w:val="00BB39F3"/>
    <w:rsid w:val="00BB3AC5"/>
    <w:rsid w:val="00BB3DEC"/>
    <w:rsid w:val="00BB4503"/>
    <w:rsid w:val="00BB4C16"/>
    <w:rsid w:val="00BB5390"/>
    <w:rsid w:val="00BB7176"/>
    <w:rsid w:val="00BB782E"/>
    <w:rsid w:val="00BC1DD3"/>
    <w:rsid w:val="00BC5E06"/>
    <w:rsid w:val="00BC74DC"/>
    <w:rsid w:val="00BD00F9"/>
    <w:rsid w:val="00BD7AA2"/>
    <w:rsid w:val="00BE3D0F"/>
    <w:rsid w:val="00BE4E4B"/>
    <w:rsid w:val="00BF167B"/>
    <w:rsid w:val="00BF2425"/>
    <w:rsid w:val="00C01313"/>
    <w:rsid w:val="00C01698"/>
    <w:rsid w:val="00C063E4"/>
    <w:rsid w:val="00C077C7"/>
    <w:rsid w:val="00C07D7A"/>
    <w:rsid w:val="00C113AD"/>
    <w:rsid w:val="00C31DC7"/>
    <w:rsid w:val="00C37875"/>
    <w:rsid w:val="00C37B8F"/>
    <w:rsid w:val="00C40BA2"/>
    <w:rsid w:val="00C40DE0"/>
    <w:rsid w:val="00C416AB"/>
    <w:rsid w:val="00C41CE2"/>
    <w:rsid w:val="00C4402F"/>
    <w:rsid w:val="00C45CA7"/>
    <w:rsid w:val="00C51B8F"/>
    <w:rsid w:val="00C5308B"/>
    <w:rsid w:val="00C530B4"/>
    <w:rsid w:val="00C54EBD"/>
    <w:rsid w:val="00C56DD8"/>
    <w:rsid w:val="00C57265"/>
    <w:rsid w:val="00C613CA"/>
    <w:rsid w:val="00C61AF0"/>
    <w:rsid w:val="00C6446A"/>
    <w:rsid w:val="00C64A76"/>
    <w:rsid w:val="00C64E76"/>
    <w:rsid w:val="00C657C0"/>
    <w:rsid w:val="00C66F2D"/>
    <w:rsid w:val="00C671E7"/>
    <w:rsid w:val="00C742F6"/>
    <w:rsid w:val="00C74F53"/>
    <w:rsid w:val="00C74FE9"/>
    <w:rsid w:val="00C76E9D"/>
    <w:rsid w:val="00C835FB"/>
    <w:rsid w:val="00C83F0A"/>
    <w:rsid w:val="00C86EF3"/>
    <w:rsid w:val="00C87D0C"/>
    <w:rsid w:val="00C92C31"/>
    <w:rsid w:val="00C961A9"/>
    <w:rsid w:val="00C97431"/>
    <w:rsid w:val="00CA3F22"/>
    <w:rsid w:val="00CB16C9"/>
    <w:rsid w:val="00CB17CD"/>
    <w:rsid w:val="00CB38F5"/>
    <w:rsid w:val="00CB5B07"/>
    <w:rsid w:val="00CB5B4A"/>
    <w:rsid w:val="00CB6EF5"/>
    <w:rsid w:val="00CC0472"/>
    <w:rsid w:val="00CC0A5A"/>
    <w:rsid w:val="00CD35EA"/>
    <w:rsid w:val="00CD711D"/>
    <w:rsid w:val="00CE04A2"/>
    <w:rsid w:val="00CE37B7"/>
    <w:rsid w:val="00CF0998"/>
    <w:rsid w:val="00CF20DA"/>
    <w:rsid w:val="00CF65E1"/>
    <w:rsid w:val="00CF6D5A"/>
    <w:rsid w:val="00CF75D5"/>
    <w:rsid w:val="00D0228B"/>
    <w:rsid w:val="00D03EDA"/>
    <w:rsid w:val="00D0766C"/>
    <w:rsid w:val="00D10713"/>
    <w:rsid w:val="00D14FDC"/>
    <w:rsid w:val="00D15327"/>
    <w:rsid w:val="00D21F1F"/>
    <w:rsid w:val="00D22761"/>
    <w:rsid w:val="00D231CC"/>
    <w:rsid w:val="00D23A68"/>
    <w:rsid w:val="00D27138"/>
    <w:rsid w:val="00D3159F"/>
    <w:rsid w:val="00D31610"/>
    <w:rsid w:val="00D335A8"/>
    <w:rsid w:val="00D35364"/>
    <w:rsid w:val="00D37476"/>
    <w:rsid w:val="00D37FB3"/>
    <w:rsid w:val="00D4340B"/>
    <w:rsid w:val="00D45416"/>
    <w:rsid w:val="00D50F85"/>
    <w:rsid w:val="00D52ECA"/>
    <w:rsid w:val="00D54066"/>
    <w:rsid w:val="00D573B4"/>
    <w:rsid w:val="00D57BAE"/>
    <w:rsid w:val="00D61A0A"/>
    <w:rsid w:val="00D6390F"/>
    <w:rsid w:val="00D66774"/>
    <w:rsid w:val="00D66B9F"/>
    <w:rsid w:val="00D70B71"/>
    <w:rsid w:val="00D70CE4"/>
    <w:rsid w:val="00D74C09"/>
    <w:rsid w:val="00D7519C"/>
    <w:rsid w:val="00D75340"/>
    <w:rsid w:val="00D82EC4"/>
    <w:rsid w:val="00D83DB1"/>
    <w:rsid w:val="00D84699"/>
    <w:rsid w:val="00D84B70"/>
    <w:rsid w:val="00D90AAD"/>
    <w:rsid w:val="00D91579"/>
    <w:rsid w:val="00D9306D"/>
    <w:rsid w:val="00D93A8C"/>
    <w:rsid w:val="00D97356"/>
    <w:rsid w:val="00DA041E"/>
    <w:rsid w:val="00DA2DBA"/>
    <w:rsid w:val="00DA6566"/>
    <w:rsid w:val="00DB2BE8"/>
    <w:rsid w:val="00DB4C43"/>
    <w:rsid w:val="00DC3961"/>
    <w:rsid w:val="00DC3C1C"/>
    <w:rsid w:val="00DD032F"/>
    <w:rsid w:val="00DD067A"/>
    <w:rsid w:val="00DD3B20"/>
    <w:rsid w:val="00DD41D8"/>
    <w:rsid w:val="00DD5797"/>
    <w:rsid w:val="00DD6956"/>
    <w:rsid w:val="00DE3168"/>
    <w:rsid w:val="00DE6EE6"/>
    <w:rsid w:val="00DE73C4"/>
    <w:rsid w:val="00DE7DFC"/>
    <w:rsid w:val="00DF0347"/>
    <w:rsid w:val="00DF0F45"/>
    <w:rsid w:val="00E0018A"/>
    <w:rsid w:val="00E048D0"/>
    <w:rsid w:val="00E0ADCC"/>
    <w:rsid w:val="00E12F94"/>
    <w:rsid w:val="00E1346D"/>
    <w:rsid w:val="00E14313"/>
    <w:rsid w:val="00E15A05"/>
    <w:rsid w:val="00E2044F"/>
    <w:rsid w:val="00E24060"/>
    <w:rsid w:val="00E25696"/>
    <w:rsid w:val="00E26948"/>
    <w:rsid w:val="00E36A95"/>
    <w:rsid w:val="00E4157A"/>
    <w:rsid w:val="00E44F6F"/>
    <w:rsid w:val="00E4569D"/>
    <w:rsid w:val="00E47025"/>
    <w:rsid w:val="00E472E8"/>
    <w:rsid w:val="00E47BF3"/>
    <w:rsid w:val="00E62F63"/>
    <w:rsid w:val="00E63DF7"/>
    <w:rsid w:val="00E6452E"/>
    <w:rsid w:val="00E6751E"/>
    <w:rsid w:val="00E6790A"/>
    <w:rsid w:val="00E7170E"/>
    <w:rsid w:val="00E76376"/>
    <w:rsid w:val="00E774F0"/>
    <w:rsid w:val="00E84865"/>
    <w:rsid w:val="00E928F7"/>
    <w:rsid w:val="00E949E1"/>
    <w:rsid w:val="00EA1216"/>
    <w:rsid w:val="00EA603F"/>
    <w:rsid w:val="00EA7A7A"/>
    <w:rsid w:val="00EB25F6"/>
    <w:rsid w:val="00EB29C6"/>
    <w:rsid w:val="00EB2B77"/>
    <w:rsid w:val="00EB5211"/>
    <w:rsid w:val="00EC1258"/>
    <w:rsid w:val="00EC659F"/>
    <w:rsid w:val="00EC6CC8"/>
    <w:rsid w:val="00ED0782"/>
    <w:rsid w:val="00EE273D"/>
    <w:rsid w:val="00EE3B9C"/>
    <w:rsid w:val="00EE4047"/>
    <w:rsid w:val="00EE7887"/>
    <w:rsid w:val="00EF0AC3"/>
    <w:rsid w:val="00EF1362"/>
    <w:rsid w:val="00EF1934"/>
    <w:rsid w:val="00EF3B05"/>
    <w:rsid w:val="00F037A7"/>
    <w:rsid w:val="00F12997"/>
    <w:rsid w:val="00F12D05"/>
    <w:rsid w:val="00F13999"/>
    <w:rsid w:val="00F14BEC"/>
    <w:rsid w:val="00F15793"/>
    <w:rsid w:val="00F20E81"/>
    <w:rsid w:val="00F22148"/>
    <w:rsid w:val="00F25121"/>
    <w:rsid w:val="00F267EB"/>
    <w:rsid w:val="00F27C0E"/>
    <w:rsid w:val="00F30442"/>
    <w:rsid w:val="00F318FA"/>
    <w:rsid w:val="00F341FF"/>
    <w:rsid w:val="00F35B13"/>
    <w:rsid w:val="00F36043"/>
    <w:rsid w:val="00F409DD"/>
    <w:rsid w:val="00F40CD4"/>
    <w:rsid w:val="00F423C3"/>
    <w:rsid w:val="00F44CFE"/>
    <w:rsid w:val="00F47DF1"/>
    <w:rsid w:val="00F60EC0"/>
    <w:rsid w:val="00F61FD7"/>
    <w:rsid w:val="00F630BF"/>
    <w:rsid w:val="00F64DDA"/>
    <w:rsid w:val="00F65EAA"/>
    <w:rsid w:val="00F66C2E"/>
    <w:rsid w:val="00F67BFF"/>
    <w:rsid w:val="00F7218B"/>
    <w:rsid w:val="00F73540"/>
    <w:rsid w:val="00F826C3"/>
    <w:rsid w:val="00F82B5B"/>
    <w:rsid w:val="00F83D1E"/>
    <w:rsid w:val="00F85672"/>
    <w:rsid w:val="00F87AEB"/>
    <w:rsid w:val="00F939C7"/>
    <w:rsid w:val="00F940B3"/>
    <w:rsid w:val="00FB0858"/>
    <w:rsid w:val="00FB102F"/>
    <w:rsid w:val="00FC29C0"/>
    <w:rsid w:val="00FC3FE9"/>
    <w:rsid w:val="00FC65EA"/>
    <w:rsid w:val="00FD0CDB"/>
    <w:rsid w:val="00FD10F5"/>
    <w:rsid w:val="00FD46A3"/>
    <w:rsid w:val="00FE1D4A"/>
    <w:rsid w:val="00FE70F2"/>
    <w:rsid w:val="00FE7B60"/>
    <w:rsid w:val="00FF1A9C"/>
    <w:rsid w:val="00FF23E6"/>
    <w:rsid w:val="00FF354C"/>
    <w:rsid w:val="00FF5096"/>
    <w:rsid w:val="00FF5B4B"/>
    <w:rsid w:val="00FF6BC2"/>
    <w:rsid w:val="01302BEA"/>
    <w:rsid w:val="0320FB66"/>
    <w:rsid w:val="04A1D485"/>
    <w:rsid w:val="04D36304"/>
    <w:rsid w:val="0630C8AA"/>
    <w:rsid w:val="08A4A14E"/>
    <w:rsid w:val="092EAC6D"/>
    <w:rsid w:val="095240BE"/>
    <w:rsid w:val="09F18484"/>
    <w:rsid w:val="0A18CB22"/>
    <w:rsid w:val="0B0FBDC0"/>
    <w:rsid w:val="0C45AA83"/>
    <w:rsid w:val="0CB60B5D"/>
    <w:rsid w:val="0D375305"/>
    <w:rsid w:val="0DA097C8"/>
    <w:rsid w:val="0DA801B0"/>
    <w:rsid w:val="0EF4BF28"/>
    <w:rsid w:val="0F5852AC"/>
    <w:rsid w:val="0FAFFD3D"/>
    <w:rsid w:val="10695383"/>
    <w:rsid w:val="10C03969"/>
    <w:rsid w:val="12D299DC"/>
    <w:rsid w:val="12F6C34E"/>
    <w:rsid w:val="134C03DC"/>
    <w:rsid w:val="13D1F403"/>
    <w:rsid w:val="154E2B84"/>
    <w:rsid w:val="16455AF8"/>
    <w:rsid w:val="1671B04B"/>
    <w:rsid w:val="1724DF5F"/>
    <w:rsid w:val="173CF6A2"/>
    <w:rsid w:val="17CC9354"/>
    <w:rsid w:val="18E12E2A"/>
    <w:rsid w:val="1B049034"/>
    <w:rsid w:val="1BB55691"/>
    <w:rsid w:val="1BD0E450"/>
    <w:rsid w:val="1BD2ACD3"/>
    <w:rsid w:val="1C6B9AC9"/>
    <w:rsid w:val="1C7B2E29"/>
    <w:rsid w:val="1CB3CAA6"/>
    <w:rsid w:val="1CE0F1CF"/>
    <w:rsid w:val="1D417D97"/>
    <w:rsid w:val="1DB39EDF"/>
    <w:rsid w:val="1E412A44"/>
    <w:rsid w:val="202B52F7"/>
    <w:rsid w:val="2125E38F"/>
    <w:rsid w:val="21487A80"/>
    <w:rsid w:val="214BF8DC"/>
    <w:rsid w:val="2424B8A9"/>
    <w:rsid w:val="243D8402"/>
    <w:rsid w:val="24B06BC8"/>
    <w:rsid w:val="261061B0"/>
    <w:rsid w:val="26121868"/>
    <w:rsid w:val="27AC3211"/>
    <w:rsid w:val="27ECF6F8"/>
    <w:rsid w:val="28268FA5"/>
    <w:rsid w:val="2837F27D"/>
    <w:rsid w:val="2882DC7D"/>
    <w:rsid w:val="28B53739"/>
    <w:rsid w:val="29480272"/>
    <w:rsid w:val="2B53FAD4"/>
    <w:rsid w:val="2B92360A"/>
    <w:rsid w:val="2BA2112B"/>
    <w:rsid w:val="2DA01312"/>
    <w:rsid w:val="2EAE4303"/>
    <w:rsid w:val="309FE276"/>
    <w:rsid w:val="30B8B124"/>
    <w:rsid w:val="31854BE9"/>
    <w:rsid w:val="334CCC28"/>
    <w:rsid w:val="3457B3DF"/>
    <w:rsid w:val="35371E65"/>
    <w:rsid w:val="36011591"/>
    <w:rsid w:val="3605A187"/>
    <w:rsid w:val="3A0825C9"/>
    <w:rsid w:val="3AC3C957"/>
    <w:rsid w:val="3AEAD725"/>
    <w:rsid w:val="3C67ABF5"/>
    <w:rsid w:val="3C6E67FE"/>
    <w:rsid w:val="3D705F79"/>
    <w:rsid w:val="3E66E4F3"/>
    <w:rsid w:val="3F5D4D0C"/>
    <w:rsid w:val="4364F5B8"/>
    <w:rsid w:val="436D15C0"/>
    <w:rsid w:val="439C0BCF"/>
    <w:rsid w:val="446153EC"/>
    <w:rsid w:val="45F3B93B"/>
    <w:rsid w:val="47214CBF"/>
    <w:rsid w:val="4743D21B"/>
    <w:rsid w:val="47D99BCB"/>
    <w:rsid w:val="48181A6E"/>
    <w:rsid w:val="49194E54"/>
    <w:rsid w:val="4A89A031"/>
    <w:rsid w:val="4ACE500B"/>
    <w:rsid w:val="4AD1218F"/>
    <w:rsid w:val="4B8A52A9"/>
    <w:rsid w:val="4EB6814E"/>
    <w:rsid w:val="4EC29844"/>
    <w:rsid w:val="4EE3903E"/>
    <w:rsid w:val="4FF533E6"/>
    <w:rsid w:val="50AF06A8"/>
    <w:rsid w:val="5134E66F"/>
    <w:rsid w:val="5147E906"/>
    <w:rsid w:val="529207BC"/>
    <w:rsid w:val="56A94652"/>
    <w:rsid w:val="56C9F7D8"/>
    <w:rsid w:val="571E482C"/>
    <w:rsid w:val="589BF00E"/>
    <w:rsid w:val="58BA188D"/>
    <w:rsid w:val="59A58953"/>
    <w:rsid w:val="59AFEBEB"/>
    <w:rsid w:val="5AFFC55A"/>
    <w:rsid w:val="5CDD2A15"/>
    <w:rsid w:val="5D31E666"/>
    <w:rsid w:val="612F0627"/>
    <w:rsid w:val="62033428"/>
    <w:rsid w:val="62184A56"/>
    <w:rsid w:val="62720C6A"/>
    <w:rsid w:val="62B1EA0C"/>
    <w:rsid w:val="62DC1335"/>
    <w:rsid w:val="6638923D"/>
    <w:rsid w:val="66B70BBF"/>
    <w:rsid w:val="678B18B2"/>
    <w:rsid w:val="67CD2317"/>
    <w:rsid w:val="67D87AC7"/>
    <w:rsid w:val="68FD7851"/>
    <w:rsid w:val="6A202DF3"/>
    <w:rsid w:val="6DA1727F"/>
    <w:rsid w:val="6F812A7B"/>
    <w:rsid w:val="71A33DAB"/>
    <w:rsid w:val="71CCF5D0"/>
    <w:rsid w:val="7470AB2C"/>
    <w:rsid w:val="7634AB05"/>
    <w:rsid w:val="76C1E76F"/>
    <w:rsid w:val="77433E95"/>
    <w:rsid w:val="78FCBC7F"/>
    <w:rsid w:val="799B78EC"/>
    <w:rsid w:val="7A4B79A1"/>
    <w:rsid w:val="7C7FC01F"/>
    <w:rsid w:val="7DE63D3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A6025"/>
  <w15:docId w15:val="{B0694BE0-2ACD-4062-8603-38D9DA13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8" w:unhideWhenUsed="1"/>
    <w:lsdException w:name="toc 6" w:semiHidden="1" w:uiPriority="38" w:unhideWhenUsed="1"/>
    <w:lsdException w:name="toc 7" w:semiHidden="1" w:uiPriority="38" w:unhideWhenUsed="1"/>
    <w:lsdException w:name="toc 8" w:semiHidden="1" w:uiPriority="38" w:unhideWhenUsed="1"/>
    <w:lsdException w:name="toc 9" w:semiHidden="1" w:uiPriority="38"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3"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957A0A"/>
    <w:pPr>
      <w:suppressAutoHyphens/>
      <w:spacing w:after="0" w:line="240" w:lineRule="auto"/>
    </w:pPr>
    <w:rPr>
      <w:sz w:val="20"/>
    </w:rPr>
  </w:style>
  <w:style w:type="paragraph" w:styleId="berschrift1">
    <w:name w:val="heading 1"/>
    <w:basedOn w:val="Standard"/>
    <w:next w:val="Standard"/>
    <w:link w:val="berschrift1Zchn"/>
    <w:uiPriority w:val="9"/>
    <w:qFormat/>
    <w:rsid w:val="0006031A"/>
    <w:pPr>
      <w:keepNext/>
      <w:keepLines/>
      <w:spacing w:before="240" w:after="120"/>
      <w:outlineLvl w:val="0"/>
    </w:pPr>
    <w:rPr>
      <w:rFonts w:asciiTheme="majorHAnsi" w:eastAsiaTheme="majorEastAsia" w:hAnsiTheme="majorHAnsi" w:cstheme="majorBidi"/>
      <w:b/>
      <w:color w:val="000000" w:themeColor="text1"/>
      <w:sz w:val="32"/>
      <w:szCs w:val="32"/>
    </w:rPr>
  </w:style>
  <w:style w:type="paragraph" w:styleId="berschrift2">
    <w:name w:val="heading 2"/>
    <w:basedOn w:val="Standard"/>
    <w:next w:val="Standard"/>
    <w:link w:val="berschrift2Zchn"/>
    <w:uiPriority w:val="9"/>
    <w:unhideWhenUsed/>
    <w:qFormat/>
    <w:rsid w:val="0006031A"/>
    <w:pPr>
      <w:keepNext/>
      <w:keepLines/>
      <w:spacing w:before="240" w:after="120"/>
      <w:outlineLvl w:val="1"/>
    </w:pPr>
    <w:rPr>
      <w:rFonts w:asciiTheme="majorHAnsi" w:eastAsiaTheme="majorEastAsia" w:hAnsiTheme="majorHAnsi" w:cstheme="majorBidi"/>
      <w:b/>
      <w:sz w:val="28"/>
      <w:szCs w:val="26"/>
    </w:rPr>
  </w:style>
  <w:style w:type="paragraph" w:styleId="berschrift3">
    <w:name w:val="heading 3"/>
    <w:basedOn w:val="Standard"/>
    <w:next w:val="Standard"/>
    <w:link w:val="berschrift3Zchn"/>
    <w:uiPriority w:val="9"/>
    <w:unhideWhenUsed/>
    <w:qFormat/>
    <w:rsid w:val="0006031A"/>
    <w:pPr>
      <w:keepNext/>
      <w:keepLines/>
      <w:spacing w:before="240" w:after="120"/>
      <w:outlineLvl w:val="2"/>
    </w:pPr>
    <w:rPr>
      <w:rFonts w:eastAsiaTheme="majorEastAsia" w:cstheme="majorBidi"/>
      <w:b/>
      <w:sz w:val="24"/>
      <w:szCs w:val="24"/>
    </w:rPr>
  </w:style>
  <w:style w:type="paragraph" w:styleId="berschrift4">
    <w:name w:val="heading 4"/>
    <w:basedOn w:val="Standard"/>
    <w:next w:val="Standard"/>
    <w:link w:val="berschrift4Zchn"/>
    <w:uiPriority w:val="9"/>
    <w:unhideWhenUsed/>
    <w:qFormat/>
    <w:rsid w:val="00B02339"/>
    <w:pPr>
      <w:keepNext/>
      <w:keepLines/>
      <w:spacing w:before="240" w:after="120"/>
      <w:outlineLvl w:val="3"/>
    </w:pPr>
    <w:rPr>
      <w:rFonts w:eastAsiaTheme="majorEastAsia" w:cstheme="majorBidi"/>
      <w:b/>
      <w:iCs/>
      <w:color w:val="E2001A" w:themeColor="accent1"/>
    </w:rPr>
  </w:style>
  <w:style w:type="paragraph" w:styleId="berschrift5">
    <w:name w:val="heading 5"/>
    <w:basedOn w:val="Standard"/>
    <w:next w:val="Standard"/>
    <w:link w:val="berschrift5Zchn"/>
    <w:uiPriority w:val="9"/>
    <w:unhideWhenUsed/>
    <w:qFormat/>
    <w:rsid w:val="00B02339"/>
    <w:pPr>
      <w:keepNext/>
      <w:keepLines/>
      <w:spacing w:before="240" w:after="12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qFormat/>
    <w:rsid w:val="00B02339"/>
    <w:pPr>
      <w:keepNext/>
      <w:keepLines/>
      <w:spacing w:before="240" w:after="120"/>
      <w:outlineLvl w:val="5"/>
    </w:pPr>
    <w:rPr>
      <w:b/>
      <w:color w:val="000000" w:themeColor="text1"/>
    </w:rPr>
  </w:style>
  <w:style w:type="paragraph" w:styleId="berschrift7">
    <w:name w:val="heading 7"/>
    <w:basedOn w:val="Standard"/>
    <w:next w:val="Standard"/>
    <w:link w:val="berschrift7Zchn"/>
    <w:uiPriority w:val="9"/>
    <w:semiHidden/>
    <w:qFormat/>
    <w:rsid w:val="00B02339"/>
    <w:pPr>
      <w:keepNext/>
      <w:keepLines/>
      <w:spacing w:before="240" w:after="120"/>
      <w:outlineLvl w:val="6"/>
    </w:pPr>
    <w:rPr>
      <w:rFonts w:eastAsiaTheme="majorEastAsia" w:cstheme="majorBidi"/>
      <w:b/>
      <w:iCs/>
      <w:color w:val="000000" w:themeColor="text1"/>
    </w:rPr>
  </w:style>
  <w:style w:type="paragraph" w:styleId="berschrift8">
    <w:name w:val="heading 8"/>
    <w:basedOn w:val="Standard"/>
    <w:next w:val="Standard"/>
    <w:link w:val="berschrift8Zchn"/>
    <w:uiPriority w:val="9"/>
    <w:semiHidden/>
    <w:qFormat/>
    <w:rsid w:val="00B02339"/>
    <w:pPr>
      <w:keepNext/>
      <w:keepLines/>
      <w:spacing w:before="240" w:after="120"/>
      <w:outlineLvl w:val="7"/>
    </w:pPr>
    <w:rPr>
      <w:rFonts w:eastAsiaTheme="majorEastAsia" w:cstheme="majorBidi"/>
      <w:b/>
      <w:color w:val="000000" w:themeColor="text1"/>
      <w:szCs w:val="21"/>
    </w:rPr>
  </w:style>
  <w:style w:type="paragraph" w:styleId="berschrift9">
    <w:name w:val="heading 9"/>
    <w:basedOn w:val="Standard"/>
    <w:next w:val="Standard"/>
    <w:link w:val="berschrift9Zchn"/>
    <w:uiPriority w:val="9"/>
    <w:semiHidden/>
    <w:qFormat/>
    <w:rsid w:val="00B02339"/>
    <w:pPr>
      <w:keepNext/>
      <w:keepLines/>
      <w:spacing w:before="240" w:after="120"/>
      <w:outlineLvl w:val="8"/>
    </w:pPr>
    <w:rPr>
      <w:rFonts w:eastAsiaTheme="majorEastAsia" w:cstheme="majorBidi"/>
      <w:b/>
      <w:iCs/>
      <w:color w:val="000000" w:themeColor="text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22148"/>
    <w:rPr>
      <w:color w:val="000000" w:themeColor="text1"/>
      <w:sz w:val="16"/>
    </w:rPr>
  </w:style>
  <w:style w:type="character" w:customStyle="1" w:styleId="KopfzeileZchn">
    <w:name w:val="Kopfzeile Zchn"/>
    <w:basedOn w:val="Absatz-Standardschriftart"/>
    <w:link w:val="Kopfzeile"/>
    <w:uiPriority w:val="99"/>
    <w:rsid w:val="00F22148"/>
    <w:rPr>
      <w:color w:val="000000" w:themeColor="text1"/>
      <w:sz w:val="16"/>
      <w:lang w:val="de-CH"/>
    </w:rPr>
  </w:style>
  <w:style w:type="paragraph" w:styleId="Fuzeile">
    <w:name w:val="footer"/>
    <w:basedOn w:val="Standard"/>
    <w:link w:val="FuzeileZchn"/>
    <w:uiPriority w:val="98"/>
    <w:unhideWhenUsed/>
    <w:rsid w:val="00F22148"/>
    <w:pPr>
      <w:tabs>
        <w:tab w:val="center" w:pos="4536"/>
        <w:tab w:val="right" w:pos="8505"/>
      </w:tabs>
    </w:pPr>
    <w:rPr>
      <w:color w:val="000000" w:themeColor="text1"/>
      <w:sz w:val="16"/>
    </w:rPr>
  </w:style>
  <w:style w:type="character" w:customStyle="1" w:styleId="FuzeileZchn">
    <w:name w:val="Fußzeile Zchn"/>
    <w:basedOn w:val="Absatz-Standardschriftart"/>
    <w:link w:val="Fuzeile"/>
    <w:uiPriority w:val="98"/>
    <w:rsid w:val="00F22148"/>
    <w:rPr>
      <w:color w:val="000000" w:themeColor="text1"/>
      <w:sz w:val="16"/>
    </w:rPr>
  </w:style>
  <w:style w:type="table" w:styleId="Tabellenraster">
    <w:name w:val="Table Grid"/>
    <w:basedOn w:val="NormaleTabelle"/>
    <w:uiPriority w:val="39"/>
    <w:rsid w:val="001304B6"/>
    <w:pPr>
      <w:spacing w:after="0" w:line="240" w:lineRule="auto"/>
    </w:pPr>
    <w:rPr>
      <w:sz w:val="20"/>
    </w:rPr>
    <w:tblPr>
      <w:tblBorders>
        <w:bottom w:val="single" w:sz="4" w:space="0" w:color="auto"/>
        <w:insideH w:val="single" w:sz="4" w:space="0" w:color="auto"/>
        <w:insideV w:val="single" w:sz="4" w:space="0" w:color="auto"/>
      </w:tblBorders>
      <w:tblCellMar>
        <w:top w:w="85" w:type="dxa"/>
        <w:left w:w="57" w:type="dxa"/>
        <w:bottom w:w="85" w:type="dxa"/>
        <w:right w:w="57" w:type="dxa"/>
      </w:tblCellMar>
    </w:tblPr>
  </w:style>
  <w:style w:type="table" w:styleId="HelleSchattierung">
    <w:name w:val="Light Shading"/>
    <w:basedOn w:val="NormaleTabelle"/>
    <w:uiPriority w:val="60"/>
    <w:rsid w:val="0008756A"/>
    <w:pPr>
      <w:spacing w:after="0" w:line="240" w:lineRule="auto"/>
    </w:pPr>
    <w:rPr>
      <w:color w:val="000000" w:themeColor="text1" w:themeShade="BF"/>
      <w:sz w:val="20"/>
    </w:rPr>
    <w:tblPr>
      <w:tblStyleRowBandSize w:val="1"/>
      <w:tblStyleColBandSize w:val="1"/>
      <w:tblBorders>
        <w:top w:val="single" w:sz="8" w:space="0" w:color="000000" w:themeColor="text1"/>
        <w:bottom w:val="single" w:sz="8" w:space="0" w:color="000000" w:themeColor="text1"/>
      </w:tblBorders>
      <w:tblCellMar>
        <w:top w:w="85" w:type="dxa"/>
        <w:left w:w="57" w:type="dxa"/>
        <w:bottom w:w="85" w:type="dxa"/>
        <w:right w:w="57"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FormulareNotizen">
    <w:name w:val="Formulare. Notizen"/>
    <w:basedOn w:val="NormaleTabelle"/>
    <w:uiPriority w:val="99"/>
    <w:rsid w:val="00D74C09"/>
    <w:pPr>
      <w:spacing w:after="0" w:line="240" w:lineRule="auto"/>
    </w:pPr>
    <w:rPr>
      <w:sz w:val="20"/>
    </w:rPr>
    <w:tblPr>
      <w:tblStyleRowBandSize w:val="1"/>
      <w:tblBorders>
        <w:bottom w:val="single" w:sz="4" w:space="0" w:color="auto"/>
        <w:insideH w:val="single" w:sz="4" w:space="0" w:color="auto"/>
      </w:tblBorders>
      <w:tblCellMar>
        <w:top w:w="57" w:type="dxa"/>
        <w:left w:w="57" w:type="dxa"/>
        <w:bottom w:w="57" w:type="dxa"/>
        <w:right w:w="57" w:type="dxa"/>
      </w:tblCellMar>
    </w:tblPr>
    <w:tcPr>
      <w:tcMar>
        <w:top w:w="227" w:type="dxa"/>
      </w:tcMar>
    </w:tcPr>
  </w:style>
  <w:style w:type="paragraph" w:styleId="KeinLeerraum">
    <w:name w:val="No Spacing"/>
    <w:link w:val="KeinLeerraumZchn"/>
    <w:uiPriority w:val="1"/>
    <w:qFormat/>
    <w:rsid w:val="00E36A95"/>
    <w:pPr>
      <w:spacing w:after="0" w:line="240" w:lineRule="auto"/>
    </w:pPr>
    <w:rPr>
      <w:rFonts w:eastAsiaTheme="minorEastAsia"/>
      <w:sz w:val="20"/>
      <w:lang w:eastAsia="de-DE"/>
    </w:rPr>
  </w:style>
  <w:style w:type="character" w:customStyle="1" w:styleId="KeinLeerraumZchn">
    <w:name w:val="Kein Leerraum Zchn"/>
    <w:basedOn w:val="Absatz-Standardschriftart"/>
    <w:link w:val="KeinLeerraum"/>
    <w:uiPriority w:val="1"/>
    <w:rsid w:val="00E36A95"/>
    <w:rPr>
      <w:rFonts w:eastAsiaTheme="minorEastAsia"/>
      <w:sz w:val="20"/>
      <w:lang w:eastAsia="de-DE"/>
    </w:rPr>
  </w:style>
  <w:style w:type="paragraph" w:styleId="Untertitel">
    <w:name w:val="Subtitle"/>
    <w:basedOn w:val="Standard"/>
    <w:next w:val="Standard"/>
    <w:link w:val="UntertitelZchn"/>
    <w:uiPriority w:val="11"/>
    <w:qFormat/>
    <w:rsid w:val="008866D3"/>
    <w:pPr>
      <w:numPr>
        <w:ilvl w:val="1"/>
      </w:numPr>
    </w:pPr>
    <w:rPr>
      <w:rFonts w:asciiTheme="majorHAnsi" w:eastAsiaTheme="majorEastAsia" w:hAnsiTheme="majorHAnsi" w:cstheme="majorBidi"/>
      <w:b/>
      <w:iCs/>
      <w:sz w:val="32"/>
      <w:szCs w:val="24"/>
    </w:rPr>
  </w:style>
  <w:style w:type="character" w:styleId="Platzhaltertext">
    <w:name w:val="Placeholder Text"/>
    <w:basedOn w:val="Absatz-Standardschriftart"/>
    <w:uiPriority w:val="59"/>
    <w:semiHidden/>
    <w:rsid w:val="00F267EB"/>
    <w:rPr>
      <w:color w:val="808080"/>
    </w:rPr>
  </w:style>
  <w:style w:type="character" w:customStyle="1" w:styleId="UntertitelZchn">
    <w:name w:val="Untertitel Zchn"/>
    <w:basedOn w:val="Absatz-Standardschriftart"/>
    <w:link w:val="Untertitel"/>
    <w:uiPriority w:val="11"/>
    <w:rsid w:val="008866D3"/>
    <w:rPr>
      <w:rFonts w:asciiTheme="majorHAnsi" w:eastAsiaTheme="majorEastAsia" w:hAnsiTheme="majorHAnsi" w:cstheme="majorBidi"/>
      <w:b/>
      <w:iCs/>
      <w:sz w:val="32"/>
      <w:szCs w:val="24"/>
      <w:lang w:val="de-CH"/>
    </w:rPr>
  </w:style>
  <w:style w:type="paragraph" w:styleId="Titel">
    <w:name w:val="Title"/>
    <w:basedOn w:val="Standard"/>
    <w:next w:val="Standard"/>
    <w:link w:val="TitelZchn"/>
    <w:uiPriority w:val="10"/>
    <w:qFormat/>
    <w:rsid w:val="008866D3"/>
    <w:pPr>
      <w:spacing w:before="1200" w:after="240"/>
      <w:contextualSpacing/>
    </w:pPr>
    <w:rPr>
      <w:rFonts w:asciiTheme="majorHAnsi" w:eastAsiaTheme="majorEastAsia" w:hAnsiTheme="majorHAnsi" w:cstheme="majorBidi"/>
      <w:b/>
      <w:caps/>
      <w:spacing w:val="-10"/>
      <w:kern w:val="28"/>
      <w:sz w:val="48"/>
      <w:szCs w:val="56"/>
    </w:rPr>
  </w:style>
  <w:style w:type="character" w:customStyle="1" w:styleId="TitelZchn">
    <w:name w:val="Titel Zchn"/>
    <w:basedOn w:val="Absatz-Standardschriftart"/>
    <w:link w:val="Titel"/>
    <w:uiPriority w:val="10"/>
    <w:rsid w:val="008866D3"/>
    <w:rPr>
      <w:rFonts w:asciiTheme="majorHAnsi" w:eastAsiaTheme="majorEastAsia" w:hAnsiTheme="majorHAnsi" w:cstheme="majorBidi"/>
      <w:b/>
      <w:caps/>
      <w:spacing w:val="-10"/>
      <w:kern w:val="28"/>
      <w:sz w:val="48"/>
      <w:szCs w:val="56"/>
      <w:lang w:val="de-CH"/>
    </w:rPr>
  </w:style>
  <w:style w:type="table" w:styleId="HelleSchattierung-Akzent1">
    <w:name w:val="Light Shading Accent 1"/>
    <w:basedOn w:val="NormaleTabelle"/>
    <w:uiPriority w:val="60"/>
    <w:rsid w:val="001304B6"/>
    <w:pPr>
      <w:spacing w:after="0" w:line="240" w:lineRule="auto"/>
    </w:pPr>
    <w:rPr>
      <w:color w:val="A90013" w:themeColor="accent1" w:themeShade="BF"/>
      <w:sz w:val="20"/>
    </w:rPr>
    <w:tblPr>
      <w:tblStyleRowBandSize w:val="1"/>
      <w:tblStyleColBandSize w:val="1"/>
      <w:tblBorders>
        <w:top w:val="single" w:sz="8" w:space="0" w:color="E2001A" w:themeColor="accent1"/>
        <w:bottom w:val="single" w:sz="8" w:space="0" w:color="E2001A" w:themeColor="accent1"/>
        <w:insideH w:val="single" w:sz="8" w:space="0" w:color="E2001A" w:themeColor="accent1"/>
      </w:tblBorders>
    </w:tblPr>
    <w:tcPr>
      <w:tcMar>
        <w:top w:w="57" w:type="dxa"/>
        <w:left w:w="57" w:type="dxa"/>
        <w:bottom w:w="57" w:type="dxa"/>
        <w:right w:w="57" w:type="dxa"/>
      </w:tcMar>
    </w:tcPr>
    <w:tblStylePr w:type="firstRow">
      <w:pPr>
        <w:spacing w:before="0" w:after="0" w:line="240" w:lineRule="auto"/>
      </w:pPr>
      <w:rPr>
        <w:b/>
        <w:bCs/>
      </w:rPr>
      <w:tblPr/>
      <w:tcPr>
        <w:tcBorders>
          <w:top w:val="single" w:sz="8" w:space="0" w:color="E2001A" w:themeColor="accent1"/>
          <w:left w:val="nil"/>
          <w:bottom w:val="single" w:sz="8" w:space="0" w:color="E2001A" w:themeColor="accent1"/>
          <w:right w:val="nil"/>
          <w:insideH w:val="nil"/>
          <w:insideV w:val="nil"/>
        </w:tcBorders>
      </w:tcPr>
    </w:tblStylePr>
    <w:tblStylePr w:type="lastRow">
      <w:pPr>
        <w:spacing w:before="0" w:after="0" w:line="240" w:lineRule="auto"/>
      </w:pPr>
      <w:rPr>
        <w:b/>
        <w:bCs/>
      </w:rPr>
      <w:tblPr/>
      <w:tcPr>
        <w:tcBorders>
          <w:top w:val="single" w:sz="8" w:space="0" w:color="E2001A" w:themeColor="accent1"/>
          <w:left w:val="nil"/>
          <w:bottom w:val="single" w:sz="8" w:space="0" w:color="E2001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8C0" w:themeFill="accent1" w:themeFillTint="3F"/>
      </w:tcPr>
    </w:tblStylePr>
    <w:tblStylePr w:type="band1Horz">
      <w:tblPr/>
      <w:tcPr>
        <w:tcBorders>
          <w:left w:val="nil"/>
          <w:right w:val="nil"/>
          <w:insideH w:val="nil"/>
          <w:insideV w:val="nil"/>
        </w:tcBorders>
        <w:shd w:val="clear" w:color="auto" w:fill="FFB8C0" w:themeFill="accent1" w:themeFillTint="3F"/>
      </w:tcPr>
    </w:tblStylePr>
  </w:style>
  <w:style w:type="paragraph" w:customStyle="1" w:styleId="LinieKopfzeile">
    <w:name w:val="Linie Kopfzeile"/>
    <w:basedOn w:val="Kopfzeile"/>
    <w:next w:val="Kopfzeile"/>
    <w:uiPriority w:val="98"/>
    <w:rsid w:val="004C5662"/>
    <w:rPr>
      <w:color w:val="auto"/>
      <w:sz w:val="6"/>
    </w:rPr>
  </w:style>
  <w:style w:type="paragraph" w:customStyle="1" w:styleId="KopfzeileFreitext">
    <w:name w:val="Kopfzeile Freitext"/>
    <w:basedOn w:val="Kopfzeile"/>
    <w:link w:val="KopfzeileFreitextZchn"/>
    <w:uiPriority w:val="98"/>
    <w:qFormat/>
    <w:rsid w:val="00F22148"/>
  </w:style>
  <w:style w:type="paragraph" w:customStyle="1" w:styleId="KopfzeileThema">
    <w:name w:val="Kopfzeile Thema"/>
    <w:basedOn w:val="Kopfzeile"/>
    <w:link w:val="KopfzeileThemaZchn"/>
    <w:uiPriority w:val="98"/>
    <w:qFormat/>
    <w:rsid w:val="0007390A"/>
    <w:pPr>
      <w:spacing w:after="60" w:line="216" w:lineRule="auto"/>
      <w:ind w:right="2835"/>
    </w:pPr>
  </w:style>
  <w:style w:type="character" w:customStyle="1" w:styleId="KopfzeileFreitextZchn">
    <w:name w:val="Kopfzeile Freitext Zchn"/>
    <w:basedOn w:val="KopfzeileZchn"/>
    <w:link w:val="KopfzeileFreitext"/>
    <w:uiPriority w:val="98"/>
    <w:rsid w:val="00F22148"/>
    <w:rPr>
      <w:color w:val="000000" w:themeColor="text1"/>
      <w:sz w:val="16"/>
      <w:lang w:val="de-CH"/>
    </w:rPr>
  </w:style>
  <w:style w:type="character" w:customStyle="1" w:styleId="KopfzeileThemaZchn">
    <w:name w:val="Kopfzeile Thema Zchn"/>
    <w:basedOn w:val="KopfzeileZchn"/>
    <w:link w:val="KopfzeileThema"/>
    <w:uiPriority w:val="98"/>
    <w:rsid w:val="001412E2"/>
    <w:rPr>
      <w:color w:val="000000" w:themeColor="text1"/>
      <w:sz w:val="18"/>
      <w:lang w:val="de-CH"/>
    </w:rPr>
  </w:style>
  <w:style w:type="paragraph" w:customStyle="1" w:styleId="FuzeileCopyright">
    <w:name w:val="Fußzeile Copyright"/>
    <w:basedOn w:val="Fuzeile"/>
    <w:link w:val="FuzeileCopyrightZchn"/>
    <w:uiPriority w:val="98"/>
    <w:qFormat/>
    <w:rsid w:val="004C5662"/>
    <w:pPr>
      <w:tabs>
        <w:tab w:val="clear" w:pos="4536"/>
        <w:tab w:val="right" w:pos="9639"/>
      </w:tabs>
    </w:pPr>
    <w:rPr>
      <w:lang w:val="de-AT"/>
    </w:rPr>
  </w:style>
  <w:style w:type="paragraph" w:customStyle="1" w:styleId="FuzeileStand">
    <w:name w:val="Fußzeile Stand"/>
    <w:basedOn w:val="Fuzeile"/>
    <w:link w:val="FuzeileStandZchn"/>
    <w:uiPriority w:val="98"/>
    <w:qFormat/>
    <w:rsid w:val="00F22148"/>
  </w:style>
  <w:style w:type="character" w:customStyle="1" w:styleId="FuzeileCopyrightZchn">
    <w:name w:val="Fußzeile Copyright Zchn"/>
    <w:basedOn w:val="FuzeileZchn"/>
    <w:link w:val="FuzeileCopyright"/>
    <w:uiPriority w:val="98"/>
    <w:rsid w:val="004C5662"/>
    <w:rPr>
      <w:color w:val="000000" w:themeColor="text1"/>
      <w:sz w:val="16"/>
      <w:lang w:val="de-AT"/>
    </w:rPr>
  </w:style>
  <w:style w:type="character" w:customStyle="1" w:styleId="berschrift2Zchn">
    <w:name w:val="Überschrift 2 Zchn"/>
    <w:basedOn w:val="Absatz-Standardschriftart"/>
    <w:link w:val="berschrift2"/>
    <w:uiPriority w:val="9"/>
    <w:rsid w:val="0006031A"/>
    <w:rPr>
      <w:rFonts w:asciiTheme="majorHAnsi" w:eastAsiaTheme="majorEastAsia" w:hAnsiTheme="majorHAnsi" w:cstheme="majorBidi"/>
      <w:b/>
      <w:sz w:val="28"/>
      <w:szCs w:val="26"/>
      <w:lang w:val="de-CH"/>
    </w:rPr>
  </w:style>
  <w:style w:type="character" w:customStyle="1" w:styleId="FuzeileStandZchn">
    <w:name w:val="Fußzeile Stand Zchn"/>
    <w:basedOn w:val="FuzeileZchn"/>
    <w:link w:val="FuzeileStand"/>
    <w:uiPriority w:val="98"/>
    <w:rsid w:val="00F22148"/>
    <w:rPr>
      <w:color w:val="000000" w:themeColor="text1"/>
      <w:sz w:val="16"/>
      <w:lang w:val="de-CH"/>
    </w:rPr>
  </w:style>
  <w:style w:type="character" w:customStyle="1" w:styleId="berschrift3Zchn">
    <w:name w:val="Überschrift 3 Zchn"/>
    <w:basedOn w:val="Absatz-Standardschriftart"/>
    <w:link w:val="berschrift3"/>
    <w:uiPriority w:val="9"/>
    <w:rsid w:val="0006031A"/>
    <w:rPr>
      <w:rFonts w:eastAsiaTheme="majorEastAsia" w:cstheme="majorBidi"/>
      <w:b/>
      <w:sz w:val="24"/>
      <w:szCs w:val="24"/>
      <w:lang w:val="de-CH"/>
    </w:rPr>
  </w:style>
  <w:style w:type="character" w:customStyle="1" w:styleId="berschrift4Zchn">
    <w:name w:val="Überschrift 4 Zchn"/>
    <w:basedOn w:val="Absatz-Standardschriftart"/>
    <w:link w:val="berschrift4"/>
    <w:uiPriority w:val="9"/>
    <w:rsid w:val="00B02339"/>
    <w:rPr>
      <w:rFonts w:eastAsiaTheme="majorEastAsia" w:cstheme="majorBidi"/>
      <w:b/>
      <w:iCs/>
      <w:color w:val="E2001A" w:themeColor="accent1"/>
    </w:rPr>
  </w:style>
  <w:style w:type="character" w:customStyle="1" w:styleId="berschrift5Zchn">
    <w:name w:val="Überschrift 5 Zchn"/>
    <w:basedOn w:val="Absatz-Standardschriftart"/>
    <w:link w:val="berschrift5"/>
    <w:uiPriority w:val="9"/>
    <w:rsid w:val="00B02339"/>
    <w:rPr>
      <w:rFonts w:eastAsiaTheme="majorEastAsia" w:cstheme="majorBidi"/>
      <w:b/>
      <w:color w:val="000000" w:themeColor="text1"/>
    </w:rPr>
  </w:style>
  <w:style w:type="character" w:customStyle="1" w:styleId="berschrift6Zchn">
    <w:name w:val="Überschrift 6 Zchn"/>
    <w:basedOn w:val="Absatz-Standardschriftart"/>
    <w:link w:val="berschrift6"/>
    <w:uiPriority w:val="9"/>
    <w:semiHidden/>
    <w:rsid w:val="001412E2"/>
    <w:rPr>
      <w:b/>
      <w:color w:val="000000" w:themeColor="text1"/>
    </w:rPr>
  </w:style>
  <w:style w:type="character" w:customStyle="1" w:styleId="berschrift7Zchn">
    <w:name w:val="Überschrift 7 Zchn"/>
    <w:basedOn w:val="Absatz-Standardschriftart"/>
    <w:link w:val="berschrift7"/>
    <w:uiPriority w:val="9"/>
    <w:semiHidden/>
    <w:rsid w:val="001412E2"/>
    <w:rPr>
      <w:rFonts w:eastAsiaTheme="majorEastAsia" w:cstheme="majorBidi"/>
      <w:b/>
      <w:iCs/>
      <w:color w:val="000000" w:themeColor="text1"/>
    </w:rPr>
  </w:style>
  <w:style w:type="character" w:customStyle="1" w:styleId="berschrift8Zchn">
    <w:name w:val="Überschrift 8 Zchn"/>
    <w:basedOn w:val="Absatz-Standardschriftart"/>
    <w:link w:val="berschrift8"/>
    <w:uiPriority w:val="9"/>
    <w:semiHidden/>
    <w:rsid w:val="001412E2"/>
    <w:rPr>
      <w:rFonts w:eastAsiaTheme="majorEastAsia" w:cstheme="majorBidi"/>
      <w:b/>
      <w:color w:val="000000" w:themeColor="text1"/>
      <w:szCs w:val="21"/>
    </w:rPr>
  </w:style>
  <w:style w:type="character" w:customStyle="1" w:styleId="berschrift9Zchn">
    <w:name w:val="Überschrift 9 Zchn"/>
    <w:basedOn w:val="Absatz-Standardschriftart"/>
    <w:link w:val="berschrift9"/>
    <w:uiPriority w:val="9"/>
    <w:semiHidden/>
    <w:rsid w:val="001412E2"/>
    <w:rPr>
      <w:rFonts w:eastAsiaTheme="majorEastAsia" w:cstheme="majorBidi"/>
      <w:b/>
      <w:iCs/>
      <w:color w:val="000000" w:themeColor="text1"/>
      <w:szCs w:val="21"/>
    </w:rPr>
  </w:style>
  <w:style w:type="character" w:customStyle="1" w:styleId="berschrift1Zchn">
    <w:name w:val="Überschrift 1 Zchn"/>
    <w:basedOn w:val="Absatz-Standardschriftart"/>
    <w:link w:val="berschrift1"/>
    <w:uiPriority w:val="9"/>
    <w:rsid w:val="0006031A"/>
    <w:rPr>
      <w:rFonts w:asciiTheme="majorHAnsi" w:eastAsiaTheme="majorEastAsia" w:hAnsiTheme="majorHAnsi" w:cstheme="majorBidi"/>
      <w:b/>
      <w:color w:val="000000" w:themeColor="text1"/>
      <w:sz w:val="32"/>
      <w:szCs w:val="32"/>
      <w:lang w:val="de-CH"/>
    </w:rPr>
  </w:style>
  <w:style w:type="paragraph" w:customStyle="1" w:styleId="berschrift1Nr">
    <w:name w:val="Überschrift 1 Nr."/>
    <w:basedOn w:val="berschrift1"/>
    <w:next w:val="Standard"/>
    <w:link w:val="berschrift1NrZchn"/>
    <w:uiPriority w:val="10"/>
    <w:qFormat/>
    <w:rsid w:val="007F25D1"/>
    <w:pPr>
      <w:numPr>
        <w:numId w:val="3"/>
      </w:numPr>
    </w:pPr>
    <w:rPr>
      <w:sz w:val="24"/>
      <w:lang w:val="de-AT"/>
    </w:rPr>
  </w:style>
  <w:style w:type="paragraph" w:customStyle="1" w:styleId="berschrift2Nr">
    <w:name w:val="Überschrift 2 Nr."/>
    <w:basedOn w:val="berschrift2"/>
    <w:next w:val="Standard"/>
    <w:link w:val="berschrift2NrZchn"/>
    <w:uiPriority w:val="10"/>
    <w:qFormat/>
    <w:rsid w:val="007F25D1"/>
    <w:pPr>
      <w:numPr>
        <w:ilvl w:val="1"/>
        <w:numId w:val="3"/>
      </w:numPr>
    </w:pPr>
    <w:rPr>
      <w:sz w:val="20"/>
      <w:lang w:val="de-AT"/>
    </w:rPr>
  </w:style>
  <w:style w:type="character" w:customStyle="1" w:styleId="berschrift1NrZchn">
    <w:name w:val="Überschrift 1 Nr. Zchn"/>
    <w:basedOn w:val="berschrift1Zchn"/>
    <w:link w:val="berschrift1Nr"/>
    <w:uiPriority w:val="10"/>
    <w:rsid w:val="007F25D1"/>
    <w:rPr>
      <w:rFonts w:asciiTheme="majorHAnsi" w:eastAsiaTheme="majorEastAsia" w:hAnsiTheme="majorHAnsi" w:cstheme="majorBidi"/>
      <w:b/>
      <w:color w:val="000000" w:themeColor="text1"/>
      <w:sz w:val="24"/>
      <w:szCs w:val="32"/>
      <w:lang w:val="de-AT"/>
    </w:rPr>
  </w:style>
  <w:style w:type="paragraph" w:customStyle="1" w:styleId="berschrift3Nr">
    <w:name w:val="Überschrift 3 Nr."/>
    <w:basedOn w:val="berschrift3"/>
    <w:next w:val="Standard"/>
    <w:link w:val="berschrift3NrZchn"/>
    <w:uiPriority w:val="10"/>
    <w:qFormat/>
    <w:rsid w:val="007F25D1"/>
    <w:pPr>
      <w:numPr>
        <w:ilvl w:val="2"/>
        <w:numId w:val="3"/>
      </w:numPr>
    </w:pPr>
    <w:rPr>
      <w:sz w:val="20"/>
      <w:lang w:val="de-AT"/>
    </w:rPr>
  </w:style>
  <w:style w:type="character" w:customStyle="1" w:styleId="berschrift2NrZchn">
    <w:name w:val="Überschrift 2 Nr. Zchn"/>
    <w:basedOn w:val="berschrift2Zchn"/>
    <w:link w:val="berschrift2Nr"/>
    <w:uiPriority w:val="10"/>
    <w:rsid w:val="007F25D1"/>
    <w:rPr>
      <w:rFonts w:asciiTheme="majorHAnsi" w:eastAsiaTheme="majorEastAsia" w:hAnsiTheme="majorHAnsi" w:cstheme="majorBidi"/>
      <w:b/>
      <w:sz w:val="20"/>
      <w:szCs w:val="26"/>
      <w:lang w:val="de-AT"/>
    </w:rPr>
  </w:style>
  <w:style w:type="paragraph" w:customStyle="1" w:styleId="berschrift4Nr">
    <w:name w:val="Überschrift 4 Nr."/>
    <w:basedOn w:val="berschrift4"/>
    <w:next w:val="Standard"/>
    <w:link w:val="berschrift4NrZchn"/>
    <w:uiPriority w:val="10"/>
    <w:qFormat/>
    <w:rsid w:val="007F25D1"/>
    <w:pPr>
      <w:numPr>
        <w:ilvl w:val="3"/>
        <w:numId w:val="3"/>
      </w:numPr>
    </w:pPr>
    <w:rPr>
      <w:color w:val="auto"/>
      <w:lang w:val="de-AT"/>
    </w:rPr>
  </w:style>
  <w:style w:type="character" w:customStyle="1" w:styleId="berschrift3NrZchn">
    <w:name w:val="Überschrift 3 Nr. Zchn"/>
    <w:basedOn w:val="berschrift3Zchn"/>
    <w:link w:val="berschrift3Nr"/>
    <w:uiPriority w:val="10"/>
    <w:rsid w:val="007F25D1"/>
    <w:rPr>
      <w:rFonts w:eastAsiaTheme="majorEastAsia" w:cstheme="majorBidi"/>
      <w:b/>
      <w:sz w:val="20"/>
      <w:szCs w:val="24"/>
      <w:lang w:val="de-AT"/>
    </w:rPr>
  </w:style>
  <w:style w:type="paragraph" w:customStyle="1" w:styleId="berschrift5Nr">
    <w:name w:val="Überschrift 5 Nr."/>
    <w:basedOn w:val="berschrift5"/>
    <w:next w:val="Standard"/>
    <w:link w:val="berschrift5NrZchn"/>
    <w:uiPriority w:val="10"/>
    <w:qFormat/>
    <w:rsid w:val="007F25D1"/>
    <w:pPr>
      <w:numPr>
        <w:ilvl w:val="4"/>
        <w:numId w:val="3"/>
      </w:numPr>
    </w:pPr>
    <w:rPr>
      <w:lang w:val="de-AT"/>
    </w:rPr>
  </w:style>
  <w:style w:type="character" w:customStyle="1" w:styleId="berschrift4NrZchn">
    <w:name w:val="Überschrift 4 Nr. Zchn"/>
    <w:basedOn w:val="berschrift4Zchn"/>
    <w:link w:val="berschrift4Nr"/>
    <w:uiPriority w:val="10"/>
    <w:rsid w:val="007F25D1"/>
    <w:rPr>
      <w:rFonts w:eastAsiaTheme="majorEastAsia" w:cstheme="majorBidi"/>
      <w:b/>
      <w:iCs/>
      <w:color w:val="E2001A" w:themeColor="accent1"/>
      <w:sz w:val="20"/>
      <w:lang w:val="de-AT"/>
    </w:rPr>
  </w:style>
  <w:style w:type="paragraph" w:customStyle="1" w:styleId="berschrift6Nr">
    <w:name w:val="Überschrift 6 Nr."/>
    <w:basedOn w:val="berschrift6"/>
    <w:next w:val="Standard"/>
    <w:link w:val="berschrift6NrZchn"/>
    <w:uiPriority w:val="10"/>
    <w:semiHidden/>
    <w:qFormat/>
    <w:rsid w:val="002E1E2F"/>
    <w:pPr>
      <w:numPr>
        <w:ilvl w:val="5"/>
        <w:numId w:val="3"/>
      </w:numPr>
    </w:pPr>
    <w:rPr>
      <w:lang w:val="de-AT"/>
    </w:rPr>
  </w:style>
  <w:style w:type="character" w:customStyle="1" w:styleId="berschrift5NrZchn">
    <w:name w:val="Überschrift 5 Nr. Zchn"/>
    <w:basedOn w:val="berschrift5Zchn"/>
    <w:link w:val="berschrift5Nr"/>
    <w:uiPriority w:val="10"/>
    <w:rsid w:val="007F25D1"/>
    <w:rPr>
      <w:rFonts w:eastAsiaTheme="majorEastAsia" w:cstheme="majorBidi"/>
      <w:b/>
      <w:color w:val="000000" w:themeColor="text1"/>
      <w:sz w:val="20"/>
      <w:lang w:val="de-AT"/>
    </w:rPr>
  </w:style>
  <w:style w:type="paragraph" w:customStyle="1" w:styleId="berschrift7Nr">
    <w:name w:val="Überschrift 7 Nr."/>
    <w:basedOn w:val="berschrift7"/>
    <w:next w:val="Standard"/>
    <w:link w:val="berschrift7NrZchn"/>
    <w:uiPriority w:val="10"/>
    <w:semiHidden/>
    <w:qFormat/>
    <w:rsid w:val="002E1E2F"/>
    <w:pPr>
      <w:numPr>
        <w:ilvl w:val="6"/>
        <w:numId w:val="3"/>
      </w:numPr>
    </w:pPr>
    <w:rPr>
      <w:lang w:val="de-AT"/>
    </w:rPr>
  </w:style>
  <w:style w:type="character" w:customStyle="1" w:styleId="berschrift6NrZchn">
    <w:name w:val="Überschrift 6 Nr. Zchn"/>
    <w:basedOn w:val="berschrift6Zchn"/>
    <w:link w:val="berschrift6Nr"/>
    <w:uiPriority w:val="10"/>
    <w:semiHidden/>
    <w:rsid w:val="001412E2"/>
    <w:rPr>
      <w:b/>
      <w:color w:val="000000" w:themeColor="text1"/>
      <w:sz w:val="20"/>
      <w:lang w:val="de-AT"/>
    </w:rPr>
  </w:style>
  <w:style w:type="paragraph" w:customStyle="1" w:styleId="berschrift8Nr">
    <w:name w:val="Überschrift 8 Nr."/>
    <w:basedOn w:val="berschrift8"/>
    <w:next w:val="Standard"/>
    <w:link w:val="berschrift8NrZchn"/>
    <w:uiPriority w:val="10"/>
    <w:semiHidden/>
    <w:qFormat/>
    <w:rsid w:val="002E1E2F"/>
    <w:pPr>
      <w:numPr>
        <w:ilvl w:val="7"/>
        <w:numId w:val="3"/>
      </w:numPr>
    </w:pPr>
    <w:rPr>
      <w:lang w:val="de-AT"/>
    </w:rPr>
  </w:style>
  <w:style w:type="character" w:customStyle="1" w:styleId="berschrift7NrZchn">
    <w:name w:val="Überschrift 7 Nr. Zchn"/>
    <w:basedOn w:val="berschrift7Zchn"/>
    <w:link w:val="berschrift7Nr"/>
    <w:uiPriority w:val="10"/>
    <w:semiHidden/>
    <w:rsid w:val="001412E2"/>
    <w:rPr>
      <w:rFonts w:eastAsiaTheme="majorEastAsia" w:cstheme="majorBidi"/>
      <w:b/>
      <w:iCs/>
      <w:color w:val="000000" w:themeColor="text1"/>
      <w:sz w:val="20"/>
      <w:lang w:val="de-AT"/>
    </w:rPr>
  </w:style>
  <w:style w:type="paragraph" w:customStyle="1" w:styleId="berschrift9Nr">
    <w:name w:val="Überschrift 9 Nr."/>
    <w:basedOn w:val="berschrift9"/>
    <w:next w:val="Standard"/>
    <w:link w:val="berschrift9NrZchn"/>
    <w:uiPriority w:val="10"/>
    <w:semiHidden/>
    <w:qFormat/>
    <w:rsid w:val="002E1E2F"/>
    <w:pPr>
      <w:numPr>
        <w:ilvl w:val="8"/>
        <w:numId w:val="3"/>
      </w:numPr>
    </w:pPr>
    <w:rPr>
      <w:lang w:val="de-AT"/>
    </w:rPr>
  </w:style>
  <w:style w:type="character" w:customStyle="1" w:styleId="berschrift8NrZchn">
    <w:name w:val="Überschrift 8 Nr. Zchn"/>
    <w:basedOn w:val="berschrift8Zchn"/>
    <w:link w:val="berschrift8Nr"/>
    <w:uiPriority w:val="10"/>
    <w:semiHidden/>
    <w:rsid w:val="001412E2"/>
    <w:rPr>
      <w:rFonts w:eastAsiaTheme="majorEastAsia" w:cstheme="majorBidi"/>
      <w:b/>
      <w:color w:val="000000" w:themeColor="text1"/>
      <w:sz w:val="20"/>
      <w:szCs w:val="21"/>
      <w:lang w:val="de-AT"/>
    </w:rPr>
  </w:style>
  <w:style w:type="paragraph" w:styleId="Beschriftung">
    <w:name w:val="caption"/>
    <w:basedOn w:val="Standard"/>
    <w:next w:val="Standard"/>
    <w:link w:val="BeschriftungZchn"/>
    <w:uiPriority w:val="35"/>
    <w:unhideWhenUsed/>
    <w:qFormat/>
    <w:rsid w:val="009A3335"/>
    <w:pPr>
      <w:spacing w:after="200"/>
    </w:pPr>
    <w:rPr>
      <w:i/>
      <w:iCs/>
      <w:color w:val="000000" w:themeColor="text1"/>
      <w:szCs w:val="18"/>
    </w:rPr>
  </w:style>
  <w:style w:type="character" w:customStyle="1" w:styleId="berschrift9NrZchn">
    <w:name w:val="Überschrift 9 Nr. Zchn"/>
    <w:basedOn w:val="berschrift9Zchn"/>
    <w:link w:val="berschrift9Nr"/>
    <w:uiPriority w:val="10"/>
    <w:semiHidden/>
    <w:rsid w:val="001412E2"/>
    <w:rPr>
      <w:rFonts w:eastAsiaTheme="majorEastAsia" w:cstheme="majorBidi"/>
      <w:b/>
      <w:iCs/>
      <w:color w:val="000000" w:themeColor="text1"/>
      <w:sz w:val="20"/>
      <w:szCs w:val="21"/>
      <w:lang w:val="de-AT"/>
    </w:rPr>
  </w:style>
  <w:style w:type="paragraph" w:styleId="Inhaltsverzeichnisberschrift">
    <w:name w:val="TOC Heading"/>
    <w:basedOn w:val="berschrift1"/>
    <w:next w:val="Standard"/>
    <w:link w:val="InhaltsverzeichnisberschriftZchn"/>
    <w:uiPriority w:val="38"/>
    <w:unhideWhenUsed/>
    <w:qFormat/>
    <w:rsid w:val="00571E7D"/>
    <w:pPr>
      <w:outlineLvl w:val="9"/>
    </w:pPr>
    <w:rPr>
      <w:lang w:eastAsia="de-DE"/>
    </w:rPr>
  </w:style>
  <w:style w:type="paragraph" w:styleId="Verzeichnis1">
    <w:name w:val="toc 1"/>
    <w:basedOn w:val="Standard"/>
    <w:next w:val="Standard"/>
    <w:autoRedefine/>
    <w:uiPriority w:val="39"/>
    <w:unhideWhenUsed/>
    <w:rsid w:val="00F22148"/>
    <w:pPr>
      <w:tabs>
        <w:tab w:val="left" w:pos="440"/>
        <w:tab w:val="right" w:leader="dot" w:pos="8505"/>
      </w:tabs>
      <w:spacing w:before="200" w:after="100"/>
    </w:pPr>
    <w:rPr>
      <w:b/>
    </w:rPr>
  </w:style>
  <w:style w:type="paragraph" w:styleId="Verzeichnis2">
    <w:name w:val="toc 2"/>
    <w:basedOn w:val="Standard"/>
    <w:next w:val="Standard"/>
    <w:autoRedefine/>
    <w:uiPriority w:val="39"/>
    <w:unhideWhenUsed/>
    <w:rsid w:val="009A3335"/>
    <w:pPr>
      <w:tabs>
        <w:tab w:val="right" w:leader="dot" w:pos="8505"/>
      </w:tabs>
      <w:spacing w:after="100"/>
    </w:pPr>
  </w:style>
  <w:style w:type="paragraph" w:styleId="Verzeichnis3">
    <w:name w:val="toc 3"/>
    <w:basedOn w:val="Standard"/>
    <w:next w:val="Standard"/>
    <w:autoRedefine/>
    <w:uiPriority w:val="39"/>
    <w:unhideWhenUsed/>
    <w:rsid w:val="009A3335"/>
    <w:pPr>
      <w:spacing w:after="100"/>
      <w:ind w:left="284"/>
    </w:pPr>
  </w:style>
  <w:style w:type="character" w:styleId="Hyperlink">
    <w:name w:val="Hyperlink"/>
    <w:basedOn w:val="Absatz-Standardschriftart"/>
    <w:uiPriority w:val="99"/>
    <w:unhideWhenUsed/>
    <w:rsid w:val="001C2AB3"/>
    <w:rPr>
      <w:color w:val="A6A6A6" w:themeColor="hyperlink"/>
      <w:u w:val="single"/>
      <w:bdr w:val="none" w:sz="0" w:space="0" w:color="auto"/>
    </w:rPr>
  </w:style>
  <w:style w:type="character" w:customStyle="1" w:styleId="InhaltsverzeichnisberschriftZchn">
    <w:name w:val="Inhaltsverzeichnisüberschrift Zchn"/>
    <w:basedOn w:val="berschrift1Zchn"/>
    <w:link w:val="Inhaltsverzeichnisberschrift"/>
    <w:uiPriority w:val="38"/>
    <w:rsid w:val="001412E2"/>
    <w:rPr>
      <w:rFonts w:asciiTheme="majorHAnsi" w:eastAsiaTheme="majorEastAsia" w:hAnsiTheme="majorHAnsi" w:cstheme="majorBidi"/>
      <w:b/>
      <w:color w:val="E2001A" w:themeColor="accent1"/>
      <w:sz w:val="32"/>
      <w:szCs w:val="32"/>
      <w:lang w:val="de-CH" w:eastAsia="de-DE"/>
    </w:rPr>
  </w:style>
  <w:style w:type="paragraph" w:customStyle="1" w:styleId="ListeEbene1">
    <w:name w:val="Liste Ebene 1"/>
    <w:basedOn w:val="Standard"/>
    <w:link w:val="ListeEbene1Zchn"/>
    <w:uiPriority w:val="2"/>
    <w:qFormat/>
    <w:rsid w:val="0047254A"/>
    <w:pPr>
      <w:numPr>
        <w:numId w:val="4"/>
      </w:numPr>
      <w:ind w:hanging="227"/>
      <w:contextualSpacing/>
    </w:pPr>
    <w:rPr>
      <w:lang w:val="de-AT"/>
    </w:rPr>
  </w:style>
  <w:style w:type="paragraph" w:customStyle="1" w:styleId="ListeEbene2">
    <w:name w:val="Liste Ebene 2"/>
    <w:basedOn w:val="Standard"/>
    <w:link w:val="ListeEbene2Zchn"/>
    <w:uiPriority w:val="2"/>
    <w:qFormat/>
    <w:rsid w:val="003B4595"/>
    <w:pPr>
      <w:numPr>
        <w:numId w:val="8"/>
      </w:numPr>
      <w:contextualSpacing/>
    </w:pPr>
  </w:style>
  <w:style w:type="character" w:customStyle="1" w:styleId="ListeEbene1Zchn">
    <w:name w:val="Liste Ebene 1 Zchn"/>
    <w:basedOn w:val="Absatz-Standardschriftart"/>
    <w:link w:val="ListeEbene1"/>
    <w:uiPriority w:val="2"/>
    <w:rsid w:val="0047254A"/>
    <w:rPr>
      <w:sz w:val="20"/>
      <w:lang w:val="de-AT"/>
    </w:rPr>
  </w:style>
  <w:style w:type="paragraph" w:customStyle="1" w:styleId="ListeEbene3">
    <w:name w:val="Liste Ebene 3"/>
    <w:basedOn w:val="Standard"/>
    <w:link w:val="ListeEbene3Zchn"/>
    <w:uiPriority w:val="2"/>
    <w:qFormat/>
    <w:rsid w:val="003B4595"/>
    <w:pPr>
      <w:numPr>
        <w:numId w:val="9"/>
      </w:numPr>
      <w:contextualSpacing/>
    </w:pPr>
  </w:style>
  <w:style w:type="character" w:customStyle="1" w:styleId="ListeEbene2Zchn">
    <w:name w:val="Liste Ebene 2 Zchn"/>
    <w:basedOn w:val="Absatz-Standardschriftart"/>
    <w:link w:val="ListeEbene2"/>
    <w:uiPriority w:val="2"/>
    <w:rsid w:val="003B4595"/>
    <w:rPr>
      <w:sz w:val="20"/>
    </w:rPr>
  </w:style>
  <w:style w:type="paragraph" w:customStyle="1" w:styleId="ListeEbene4">
    <w:name w:val="Liste Ebene 4"/>
    <w:basedOn w:val="Standard"/>
    <w:link w:val="ListeEbene4Zchn"/>
    <w:uiPriority w:val="2"/>
    <w:qFormat/>
    <w:rsid w:val="0047254A"/>
    <w:pPr>
      <w:numPr>
        <w:numId w:val="11"/>
      </w:numPr>
      <w:contextualSpacing/>
    </w:pPr>
  </w:style>
  <w:style w:type="character" w:customStyle="1" w:styleId="ListeEbene3Zchn">
    <w:name w:val="Liste Ebene 3 Zchn"/>
    <w:basedOn w:val="Absatz-Standardschriftart"/>
    <w:link w:val="ListeEbene3"/>
    <w:uiPriority w:val="2"/>
    <w:rsid w:val="003B4595"/>
    <w:rPr>
      <w:sz w:val="20"/>
    </w:rPr>
  </w:style>
  <w:style w:type="paragraph" w:customStyle="1" w:styleId="ListeEbene5">
    <w:name w:val="Liste Ebene 5"/>
    <w:basedOn w:val="Standard"/>
    <w:link w:val="ListeEbene5Zchn"/>
    <w:uiPriority w:val="2"/>
    <w:qFormat/>
    <w:rsid w:val="0047254A"/>
    <w:pPr>
      <w:numPr>
        <w:numId w:val="14"/>
      </w:numPr>
      <w:contextualSpacing/>
    </w:pPr>
  </w:style>
  <w:style w:type="character" w:customStyle="1" w:styleId="ListeEbene4Zchn">
    <w:name w:val="Liste Ebene 4 Zchn"/>
    <w:basedOn w:val="Absatz-Standardschriftart"/>
    <w:link w:val="ListeEbene4"/>
    <w:uiPriority w:val="2"/>
    <w:rsid w:val="0047254A"/>
    <w:rPr>
      <w:sz w:val="20"/>
    </w:rPr>
  </w:style>
  <w:style w:type="paragraph" w:customStyle="1" w:styleId="ListeEbene6">
    <w:name w:val="Liste Ebene 6"/>
    <w:basedOn w:val="Standard"/>
    <w:link w:val="ListeEbene6Zchn"/>
    <w:uiPriority w:val="2"/>
    <w:semiHidden/>
    <w:qFormat/>
    <w:rsid w:val="00EE4047"/>
    <w:pPr>
      <w:numPr>
        <w:ilvl w:val="5"/>
        <w:numId w:val="4"/>
      </w:numPr>
    </w:pPr>
  </w:style>
  <w:style w:type="character" w:customStyle="1" w:styleId="ListeEbene5Zchn">
    <w:name w:val="Liste Ebene 5 Zchn"/>
    <w:basedOn w:val="Absatz-Standardschriftart"/>
    <w:link w:val="ListeEbene5"/>
    <w:uiPriority w:val="2"/>
    <w:rsid w:val="0047254A"/>
    <w:rPr>
      <w:sz w:val="20"/>
    </w:rPr>
  </w:style>
  <w:style w:type="paragraph" w:customStyle="1" w:styleId="ListeEbene7">
    <w:name w:val="Liste Ebene 7"/>
    <w:basedOn w:val="Standard"/>
    <w:link w:val="ListeEbene7Zchn"/>
    <w:uiPriority w:val="2"/>
    <w:semiHidden/>
    <w:qFormat/>
    <w:rsid w:val="00EE4047"/>
    <w:pPr>
      <w:numPr>
        <w:ilvl w:val="6"/>
        <w:numId w:val="4"/>
      </w:numPr>
    </w:pPr>
  </w:style>
  <w:style w:type="character" w:customStyle="1" w:styleId="ListeEbene6Zchn">
    <w:name w:val="Liste Ebene 6 Zchn"/>
    <w:basedOn w:val="Absatz-Standardschriftart"/>
    <w:link w:val="ListeEbene6"/>
    <w:uiPriority w:val="2"/>
    <w:semiHidden/>
    <w:rsid w:val="001412E2"/>
    <w:rPr>
      <w:sz w:val="20"/>
    </w:rPr>
  </w:style>
  <w:style w:type="paragraph" w:customStyle="1" w:styleId="ListeEbene8">
    <w:name w:val="Liste Ebene 8"/>
    <w:basedOn w:val="Standard"/>
    <w:link w:val="ListeEbene8Zchn"/>
    <w:uiPriority w:val="2"/>
    <w:semiHidden/>
    <w:qFormat/>
    <w:rsid w:val="00EE4047"/>
    <w:pPr>
      <w:numPr>
        <w:ilvl w:val="7"/>
        <w:numId w:val="4"/>
      </w:numPr>
    </w:pPr>
  </w:style>
  <w:style w:type="character" w:customStyle="1" w:styleId="ListeEbene7Zchn">
    <w:name w:val="Liste Ebene 7 Zchn"/>
    <w:basedOn w:val="Absatz-Standardschriftart"/>
    <w:link w:val="ListeEbene7"/>
    <w:uiPriority w:val="2"/>
    <w:semiHidden/>
    <w:rsid w:val="001412E2"/>
    <w:rPr>
      <w:sz w:val="20"/>
    </w:rPr>
  </w:style>
  <w:style w:type="paragraph" w:customStyle="1" w:styleId="ListeEbene9">
    <w:name w:val="Liste Ebene 9"/>
    <w:basedOn w:val="Standard"/>
    <w:link w:val="ListeEbene9Zchn"/>
    <w:uiPriority w:val="2"/>
    <w:semiHidden/>
    <w:qFormat/>
    <w:rsid w:val="00EE4047"/>
    <w:pPr>
      <w:numPr>
        <w:ilvl w:val="8"/>
        <w:numId w:val="4"/>
      </w:numPr>
    </w:pPr>
  </w:style>
  <w:style w:type="character" w:customStyle="1" w:styleId="ListeEbene8Zchn">
    <w:name w:val="Liste Ebene 8 Zchn"/>
    <w:basedOn w:val="Absatz-Standardschriftart"/>
    <w:link w:val="ListeEbene8"/>
    <w:uiPriority w:val="2"/>
    <w:semiHidden/>
    <w:rsid w:val="001412E2"/>
    <w:rPr>
      <w:sz w:val="20"/>
    </w:rPr>
  </w:style>
  <w:style w:type="character" w:styleId="Hervorhebung">
    <w:name w:val="Emphasis"/>
    <w:basedOn w:val="Absatz-Standardschriftart"/>
    <w:uiPriority w:val="3"/>
    <w:qFormat/>
    <w:rsid w:val="00382201"/>
    <w:rPr>
      <w:i w:val="0"/>
      <w:iCs/>
      <w:color w:val="E2001A" w:themeColor="text2"/>
    </w:rPr>
  </w:style>
  <w:style w:type="character" w:customStyle="1" w:styleId="ListeEbene9Zchn">
    <w:name w:val="Liste Ebene 9 Zchn"/>
    <w:basedOn w:val="Absatz-Standardschriftart"/>
    <w:link w:val="ListeEbene9"/>
    <w:uiPriority w:val="2"/>
    <w:semiHidden/>
    <w:rsid w:val="001412E2"/>
    <w:rPr>
      <w:sz w:val="20"/>
    </w:rPr>
  </w:style>
  <w:style w:type="table" w:customStyle="1" w:styleId="Gitternetztabelle4Akzent11">
    <w:name w:val="Gitternetztabelle 4 – Akzent 11"/>
    <w:basedOn w:val="NormaleTabelle"/>
    <w:uiPriority w:val="49"/>
    <w:rsid w:val="00D74C09"/>
    <w:pPr>
      <w:spacing w:after="0" w:line="240" w:lineRule="auto"/>
    </w:pPr>
    <w:rPr>
      <w:sz w:val="20"/>
    </w:rPr>
    <w:tblPr>
      <w:tblStyleRowBandSize w:val="1"/>
      <w:tblStyleColBandSize w:val="1"/>
      <w:tblBorders>
        <w:bottom w:val="single" w:sz="4" w:space="0" w:color="auto"/>
        <w:insideH w:val="single" w:sz="4" w:space="0" w:color="auto"/>
      </w:tblBorders>
      <w:tblCellMar>
        <w:top w:w="85" w:type="dxa"/>
        <w:left w:w="57" w:type="dxa"/>
        <w:bottom w:w="85" w:type="dxa"/>
        <w:right w:w="57" w:type="dxa"/>
      </w:tblCellMar>
    </w:tblPr>
    <w:tblStylePr w:type="firstRow">
      <w:pPr>
        <w:jc w:val="left"/>
      </w:pPr>
      <w:rPr>
        <w:b/>
        <w:bCs/>
        <w:color w:val="auto"/>
      </w:rPr>
      <w:tblPr/>
      <w:tcPr>
        <w:shd w:val="clear" w:color="auto" w:fill="C9C9C9" w:themeFill="accent2" w:themeFillTint="99"/>
      </w:tcPr>
    </w:tblStylePr>
    <w:tblStylePr w:type="lastRow">
      <w:rPr>
        <w:b/>
        <w:bCs/>
      </w:rPr>
      <w:tblPr/>
      <w:tcPr>
        <w:shd w:val="clear" w:color="auto" w:fill="FFFFFF" w:themeFill="background1"/>
      </w:tcPr>
    </w:tblStylePr>
    <w:tblStylePr w:type="firstCol">
      <w:rPr>
        <w:b/>
        <w:bCs/>
      </w:r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customStyle="1" w:styleId="KeinAbsatzformat">
    <w:name w:val="[Kein Absatzformat]"/>
    <w:rsid w:val="000502C2"/>
    <w:pPr>
      <w:autoSpaceDE w:val="0"/>
      <w:autoSpaceDN w:val="0"/>
      <w:adjustRightInd w:val="0"/>
      <w:spacing w:after="0" w:line="288" w:lineRule="auto"/>
      <w:textAlignment w:val="center"/>
    </w:pPr>
    <w:rPr>
      <w:rFonts w:cs="Minion Pro"/>
      <w:color w:val="000000"/>
      <w:sz w:val="20"/>
      <w:szCs w:val="24"/>
    </w:rPr>
  </w:style>
  <w:style w:type="paragraph" w:customStyle="1" w:styleId="STVKopfzeile">
    <w:name w:val="STV_Kopfzeile"/>
    <w:basedOn w:val="KeinAbsatzformat"/>
    <w:uiPriority w:val="99"/>
    <w:rsid w:val="001C2AB3"/>
    <w:pPr>
      <w:spacing w:line="160" w:lineRule="atLeast"/>
    </w:pPr>
    <w:rPr>
      <w:rFonts w:ascii="Arial" w:hAnsi="Arial" w:cs="Frutiger LT 45 Light"/>
      <w:sz w:val="12"/>
      <w:szCs w:val="12"/>
    </w:rPr>
  </w:style>
  <w:style w:type="character" w:customStyle="1" w:styleId="BeschriftungZchn">
    <w:name w:val="Beschriftung Zchn"/>
    <w:basedOn w:val="Absatz-Standardschriftart"/>
    <w:link w:val="Beschriftung"/>
    <w:uiPriority w:val="35"/>
    <w:rsid w:val="009A3335"/>
    <w:rPr>
      <w:i/>
      <w:iCs/>
      <w:color w:val="000000" w:themeColor="text1"/>
      <w:sz w:val="20"/>
      <w:szCs w:val="18"/>
    </w:rPr>
  </w:style>
  <w:style w:type="character" w:styleId="Fett">
    <w:name w:val="Strong"/>
    <w:basedOn w:val="Absatz-Standardschriftart"/>
    <w:qFormat/>
    <w:rsid w:val="003200B3"/>
    <w:rPr>
      <w:b/>
      <w:bCs/>
    </w:rPr>
  </w:style>
  <w:style w:type="paragraph" w:styleId="Sprechblasentext">
    <w:name w:val="Balloon Text"/>
    <w:basedOn w:val="Standard"/>
    <w:link w:val="SprechblasentextZchn"/>
    <w:uiPriority w:val="99"/>
    <w:semiHidden/>
    <w:unhideWhenUsed/>
    <w:rsid w:val="003B459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4595"/>
    <w:rPr>
      <w:rFonts w:ascii="Tahoma" w:hAnsi="Tahoma" w:cs="Tahoma"/>
      <w:sz w:val="16"/>
      <w:szCs w:val="16"/>
    </w:rPr>
  </w:style>
  <w:style w:type="paragraph" w:styleId="Zitat">
    <w:name w:val="Quote"/>
    <w:basedOn w:val="Standard"/>
    <w:next w:val="Standard"/>
    <w:link w:val="ZitatZchn"/>
    <w:uiPriority w:val="3"/>
    <w:qFormat/>
    <w:rsid w:val="00E36A95"/>
    <w:rPr>
      <w:i/>
      <w:iCs/>
      <w:color w:val="000000" w:themeColor="text1"/>
    </w:rPr>
  </w:style>
  <w:style w:type="character" w:customStyle="1" w:styleId="ZitatZchn">
    <w:name w:val="Zitat Zchn"/>
    <w:basedOn w:val="Absatz-Standardschriftart"/>
    <w:link w:val="Zitat"/>
    <w:uiPriority w:val="3"/>
    <w:rsid w:val="00E36A95"/>
    <w:rPr>
      <w:i/>
      <w:iCs/>
      <w:color w:val="000000" w:themeColor="text1"/>
      <w:sz w:val="20"/>
    </w:rPr>
  </w:style>
  <w:style w:type="paragraph" w:customStyle="1" w:styleId="STV-FSGKopfzeile">
    <w:name w:val="STV-FSG Kopfzeile"/>
    <w:basedOn w:val="STVKopfzeile"/>
    <w:uiPriority w:val="1"/>
    <w:qFormat/>
    <w:rsid w:val="0008756A"/>
    <w:pPr>
      <w:spacing w:line="160" w:lineRule="exact"/>
    </w:pPr>
  </w:style>
  <w:style w:type="table" w:styleId="HelleSchattierung-Akzent2">
    <w:name w:val="Light Shading Accent 2"/>
    <w:basedOn w:val="NormaleTabelle"/>
    <w:uiPriority w:val="60"/>
    <w:rsid w:val="000449E0"/>
    <w:pPr>
      <w:spacing w:after="0" w:line="240" w:lineRule="auto"/>
    </w:pPr>
    <w:rPr>
      <w:color w:val="7C7C7C" w:themeColor="accent2" w:themeShade="BF"/>
      <w:sz w:val="20"/>
    </w:rPr>
    <w:tblPr>
      <w:tblStyleRowBandSize w:val="1"/>
      <w:tblStyleColBandSize w:val="1"/>
      <w:tblBorders>
        <w:top w:val="single" w:sz="8" w:space="0" w:color="A6A6A6" w:themeColor="accent2"/>
        <w:bottom w:val="single" w:sz="8" w:space="0" w:color="A6A6A6" w:themeColor="accent2"/>
      </w:tblBorders>
      <w:tblCellMar>
        <w:top w:w="57" w:type="dxa"/>
        <w:left w:w="57" w:type="dxa"/>
        <w:bottom w:w="57" w:type="dxa"/>
        <w:right w:w="57" w:type="dxa"/>
      </w:tblCellMar>
    </w:tblPr>
    <w:tblStylePr w:type="firstRow">
      <w:pPr>
        <w:spacing w:before="0" w:after="0" w:line="240" w:lineRule="auto"/>
      </w:pPr>
      <w:rPr>
        <w:b/>
        <w:bCs/>
      </w:rPr>
      <w:tblPr/>
      <w:tcPr>
        <w:tcBorders>
          <w:top w:val="single" w:sz="8" w:space="0" w:color="A6A6A6" w:themeColor="accent2"/>
          <w:left w:val="nil"/>
          <w:bottom w:val="single" w:sz="8" w:space="0" w:color="A6A6A6" w:themeColor="accent2"/>
          <w:right w:val="nil"/>
          <w:insideH w:val="nil"/>
          <w:insideV w:val="nil"/>
        </w:tcBorders>
      </w:tcPr>
    </w:tblStylePr>
    <w:tblStylePr w:type="lastRow">
      <w:pPr>
        <w:spacing w:before="0" w:after="0" w:line="240" w:lineRule="auto"/>
      </w:pPr>
      <w:rPr>
        <w:b/>
        <w:bCs/>
      </w:rPr>
      <w:tblPr/>
      <w:tcPr>
        <w:tcBorders>
          <w:top w:val="single" w:sz="8" w:space="0" w:color="A6A6A6" w:themeColor="accent2"/>
          <w:left w:val="nil"/>
          <w:bottom w:val="single" w:sz="8" w:space="0" w:color="A6A6A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9" w:themeFill="accent2" w:themeFillTint="3F"/>
      </w:tcPr>
    </w:tblStylePr>
    <w:tblStylePr w:type="band1Horz">
      <w:tblPr/>
      <w:tcPr>
        <w:tcBorders>
          <w:left w:val="nil"/>
          <w:right w:val="nil"/>
          <w:insideH w:val="nil"/>
          <w:insideV w:val="nil"/>
        </w:tcBorders>
        <w:shd w:val="clear" w:color="auto" w:fill="E9E9E9" w:themeFill="accent2" w:themeFillTint="3F"/>
      </w:tcPr>
    </w:tblStylePr>
  </w:style>
  <w:style w:type="table" w:styleId="HelleSchattierung-Akzent3">
    <w:name w:val="Light Shading Accent 3"/>
    <w:basedOn w:val="NormaleTabelle"/>
    <w:uiPriority w:val="60"/>
    <w:rsid w:val="000449E0"/>
    <w:pPr>
      <w:spacing w:after="0" w:line="240" w:lineRule="auto"/>
    </w:pPr>
    <w:rPr>
      <w:color w:val="000000" w:themeColor="accent3" w:themeShade="BF"/>
      <w:sz w:val="20"/>
    </w:rPr>
    <w:tblPr>
      <w:tblStyleRowBandSize w:val="1"/>
      <w:tblStyleColBandSize w:val="1"/>
      <w:tblBorders>
        <w:top w:val="single" w:sz="8" w:space="0" w:color="000000" w:themeColor="accent3"/>
        <w:bottom w:val="single" w:sz="8" w:space="0" w:color="000000" w:themeColor="accent3"/>
      </w:tblBorders>
      <w:tblCellMar>
        <w:top w:w="57" w:type="dxa"/>
        <w:left w:w="57" w:type="dxa"/>
        <w:bottom w:w="57" w:type="dxa"/>
        <w:right w:w="57" w:type="dxa"/>
      </w:tblCellMar>
    </w:tblPr>
    <w:tblStylePr w:type="firstRow">
      <w:pPr>
        <w:spacing w:before="0" w:after="0" w:line="240" w:lineRule="auto"/>
      </w:pPr>
      <w:rPr>
        <w:b/>
        <w:bCs/>
      </w:rPr>
      <w:tblPr/>
      <w:tcPr>
        <w:tcBorders>
          <w:top w:val="single" w:sz="8" w:space="0" w:color="000000" w:themeColor="accent3"/>
          <w:left w:val="nil"/>
          <w:bottom w:val="single" w:sz="8" w:space="0" w:color="000000" w:themeColor="accent3"/>
          <w:right w:val="nil"/>
          <w:insideH w:val="nil"/>
          <w:insideV w:val="nil"/>
        </w:tcBorders>
      </w:tcPr>
    </w:tblStylePr>
    <w:tblStylePr w:type="lastRow">
      <w:pPr>
        <w:spacing w:before="0" w:after="0" w:line="240" w:lineRule="auto"/>
      </w:pPr>
      <w:rPr>
        <w:b/>
        <w:bCs/>
      </w:rPr>
      <w:tblPr/>
      <w:tcPr>
        <w:tcBorders>
          <w:top w:val="single" w:sz="8" w:space="0" w:color="000000" w:themeColor="accent3"/>
          <w:left w:val="nil"/>
          <w:bottom w:val="single" w:sz="8" w:space="0" w:color="0000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3" w:themeFillTint="3F"/>
      </w:tcPr>
    </w:tblStylePr>
    <w:tblStylePr w:type="band1Horz">
      <w:tblPr/>
      <w:tcPr>
        <w:tcBorders>
          <w:left w:val="nil"/>
          <w:right w:val="nil"/>
          <w:insideH w:val="nil"/>
          <w:insideV w:val="nil"/>
        </w:tcBorders>
        <w:shd w:val="clear" w:color="auto" w:fill="C0C0C0" w:themeFill="accent3" w:themeFillTint="3F"/>
      </w:tcPr>
    </w:tblStylePr>
  </w:style>
  <w:style w:type="table" w:styleId="HelleSchattierung-Akzent4">
    <w:name w:val="Light Shading Accent 4"/>
    <w:basedOn w:val="NormaleTabelle"/>
    <w:uiPriority w:val="60"/>
    <w:rsid w:val="000449E0"/>
    <w:pPr>
      <w:spacing w:after="0" w:line="240" w:lineRule="auto"/>
    </w:pPr>
    <w:rPr>
      <w:color w:val="B66D00" w:themeColor="accent4" w:themeShade="BF"/>
      <w:sz w:val="20"/>
    </w:rPr>
    <w:tblPr>
      <w:tblStyleRowBandSize w:val="1"/>
      <w:tblStyleColBandSize w:val="1"/>
      <w:tblBorders>
        <w:top w:val="single" w:sz="8" w:space="0" w:color="F39200" w:themeColor="accent4"/>
        <w:bottom w:val="single" w:sz="8" w:space="0" w:color="F39200" w:themeColor="accent4"/>
      </w:tblBorders>
      <w:tblCellMar>
        <w:top w:w="57" w:type="dxa"/>
        <w:left w:w="57" w:type="dxa"/>
        <w:bottom w:w="57" w:type="dxa"/>
        <w:right w:w="57" w:type="dxa"/>
      </w:tblCellMar>
    </w:tblPr>
    <w:tblStylePr w:type="firstRow">
      <w:pPr>
        <w:spacing w:before="0" w:after="0" w:line="240" w:lineRule="auto"/>
      </w:pPr>
      <w:rPr>
        <w:b/>
        <w:bCs/>
      </w:rPr>
      <w:tblPr/>
      <w:tcPr>
        <w:tcBorders>
          <w:top w:val="single" w:sz="8" w:space="0" w:color="F39200" w:themeColor="accent4"/>
          <w:left w:val="nil"/>
          <w:bottom w:val="single" w:sz="8" w:space="0" w:color="F39200" w:themeColor="accent4"/>
          <w:right w:val="nil"/>
          <w:insideH w:val="nil"/>
          <w:insideV w:val="nil"/>
        </w:tcBorders>
      </w:tcPr>
    </w:tblStylePr>
    <w:tblStylePr w:type="lastRow">
      <w:pPr>
        <w:spacing w:before="0" w:after="0" w:line="240" w:lineRule="auto"/>
      </w:pPr>
      <w:rPr>
        <w:b/>
        <w:bCs/>
      </w:rPr>
      <w:tblPr/>
      <w:tcPr>
        <w:tcBorders>
          <w:top w:val="single" w:sz="8" w:space="0" w:color="F39200" w:themeColor="accent4"/>
          <w:left w:val="nil"/>
          <w:bottom w:val="single" w:sz="8" w:space="0" w:color="F392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4BD" w:themeFill="accent4" w:themeFillTint="3F"/>
      </w:tcPr>
    </w:tblStylePr>
    <w:tblStylePr w:type="band1Horz">
      <w:tblPr/>
      <w:tcPr>
        <w:tcBorders>
          <w:left w:val="nil"/>
          <w:right w:val="nil"/>
          <w:insideH w:val="nil"/>
          <w:insideV w:val="nil"/>
        </w:tcBorders>
        <w:shd w:val="clear" w:color="auto" w:fill="FFE4BD" w:themeFill="accent4" w:themeFillTint="3F"/>
      </w:tcPr>
    </w:tblStylePr>
  </w:style>
  <w:style w:type="table" w:styleId="HelleSchattierung-Akzent5">
    <w:name w:val="Light Shading Accent 5"/>
    <w:basedOn w:val="NormaleTabelle"/>
    <w:uiPriority w:val="60"/>
    <w:rsid w:val="000449E0"/>
    <w:pPr>
      <w:spacing w:after="0" w:line="240" w:lineRule="auto"/>
    </w:pPr>
    <w:rPr>
      <w:color w:val="2B7F27" w:themeColor="accent5" w:themeShade="BF"/>
      <w:sz w:val="20"/>
    </w:rPr>
    <w:tblPr>
      <w:tblStyleRowBandSize w:val="1"/>
      <w:tblStyleColBandSize w:val="1"/>
      <w:tblBorders>
        <w:top w:val="single" w:sz="8" w:space="0" w:color="3AAA35" w:themeColor="accent5"/>
        <w:bottom w:val="single" w:sz="8" w:space="0" w:color="3AAA35" w:themeColor="accent5"/>
      </w:tblBorders>
      <w:tblCellMar>
        <w:top w:w="57" w:type="dxa"/>
        <w:left w:w="57" w:type="dxa"/>
        <w:bottom w:w="57" w:type="dxa"/>
        <w:right w:w="57" w:type="dxa"/>
      </w:tblCellMar>
    </w:tblPr>
    <w:tblStylePr w:type="firstRow">
      <w:pPr>
        <w:spacing w:before="0" w:after="0" w:line="240" w:lineRule="auto"/>
      </w:pPr>
      <w:rPr>
        <w:b/>
        <w:bCs/>
      </w:rPr>
      <w:tblPr/>
      <w:tcPr>
        <w:tcBorders>
          <w:top w:val="single" w:sz="8" w:space="0" w:color="3AAA35" w:themeColor="accent5"/>
          <w:left w:val="nil"/>
          <w:bottom w:val="single" w:sz="8" w:space="0" w:color="3AAA35" w:themeColor="accent5"/>
          <w:right w:val="nil"/>
          <w:insideH w:val="nil"/>
          <w:insideV w:val="nil"/>
        </w:tcBorders>
      </w:tcPr>
    </w:tblStylePr>
    <w:tblStylePr w:type="lastRow">
      <w:pPr>
        <w:spacing w:before="0" w:after="0" w:line="240" w:lineRule="auto"/>
      </w:pPr>
      <w:rPr>
        <w:b/>
        <w:bCs/>
      </w:rPr>
      <w:tblPr/>
      <w:tcPr>
        <w:tcBorders>
          <w:top w:val="single" w:sz="8" w:space="0" w:color="3AAA35" w:themeColor="accent5"/>
          <w:left w:val="nil"/>
          <w:bottom w:val="single" w:sz="8" w:space="0" w:color="3AAA3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EC8" w:themeFill="accent5" w:themeFillTint="3F"/>
      </w:tcPr>
    </w:tblStylePr>
    <w:tblStylePr w:type="band1Horz">
      <w:tblPr/>
      <w:tcPr>
        <w:tcBorders>
          <w:left w:val="nil"/>
          <w:right w:val="nil"/>
          <w:insideH w:val="nil"/>
          <w:insideV w:val="nil"/>
        </w:tcBorders>
        <w:shd w:val="clear" w:color="auto" w:fill="CAEEC8" w:themeFill="accent5" w:themeFillTint="3F"/>
      </w:tcPr>
    </w:tblStylePr>
  </w:style>
  <w:style w:type="table" w:styleId="HelleSchattierung-Akzent6">
    <w:name w:val="Light Shading Accent 6"/>
    <w:basedOn w:val="NormaleTabelle"/>
    <w:uiPriority w:val="60"/>
    <w:rsid w:val="000449E0"/>
    <w:pPr>
      <w:spacing w:after="0" w:line="240" w:lineRule="auto"/>
    </w:pPr>
    <w:rPr>
      <w:color w:val="1573A1" w:themeColor="accent6" w:themeShade="BF"/>
      <w:sz w:val="20"/>
    </w:rPr>
    <w:tblPr>
      <w:tblStyleRowBandSize w:val="1"/>
      <w:tblStyleColBandSize w:val="1"/>
      <w:tblBorders>
        <w:top w:val="single" w:sz="8" w:space="0" w:color="1C9BD8" w:themeColor="accent6"/>
        <w:bottom w:val="single" w:sz="8" w:space="0" w:color="1C9BD8" w:themeColor="accent6"/>
      </w:tblBorders>
      <w:tblCellMar>
        <w:top w:w="57" w:type="dxa"/>
        <w:left w:w="57" w:type="dxa"/>
        <w:bottom w:w="57" w:type="dxa"/>
        <w:right w:w="57" w:type="dxa"/>
      </w:tblCellMar>
    </w:tblPr>
    <w:tblStylePr w:type="firstRow">
      <w:pPr>
        <w:spacing w:before="0" w:after="0" w:line="240" w:lineRule="auto"/>
      </w:pPr>
      <w:rPr>
        <w:b/>
        <w:bCs/>
      </w:rPr>
      <w:tblPr/>
      <w:tcPr>
        <w:tcBorders>
          <w:top w:val="single" w:sz="8" w:space="0" w:color="1C9BD8" w:themeColor="accent6"/>
          <w:left w:val="nil"/>
          <w:bottom w:val="single" w:sz="8" w:space="0" w:color="1C9BD8" w:themeColor="accent6"/>
          <w:right w:val="nil"/>
          <w:insideH w:val="nil"/>
          <w:insideV w:val="nil"/>
        </w:tcBorders>
      </w:tcPr>
    </w:tblStylePr>
    <w:tblStylePr w:type="lastRow">
      <w:pPr>
        <w:spacing w:before="0" w:after="0" w:line="240" w:lineRule="auto"/>
      </w:pPr>
      <w:rPr>
        <w:b/>
        <w:bCs/>
      </w:rPr>
      <w:tblPr/>
      <w:tcPr>
        <w:tcBorders>
          <w:top w:val="single" w:sz="8" w:space="0" w:color="1C9BD8" w:themeColor="accent6"/>
          <w:left w:val="nil"/>
          <w:bottom w:val="single" w:sz="8" w:space="0" w:color="1C9BD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E6F7" w:themeFill="accent6" w:themeFillTint="3F"/>
      </w:tcPr>
    </w:tblStylePr>
    <w:tblStylePr w:type="band1Horz">
      <w:tblPr/>
      <w:tcPr>
        <w:tcBorders>
          <w:left w:val="nil"/>
          <w:right w:val="nil"/>
          <w:insideH w:val="nil"/>
          <w:insideV w:val="nil"/>
        </w:tcBorders>
        <w:shd w:val="clear" w:color="auto" w:fill="C4E6F7" w:themeFill="accent6" w:themeFillTint="3F"/>
      </w:tcPr>
    </w:tblStylePr>
  </w:style>
  <w:style w:type="table" w:styleId="HelleListe">
    <w:name w:val="Light List"/>
    <w:basedOn w:val="NormaleTabelle"/>
    <w:uiPriority w:val="61"/>
    <w:rsid w:val="000449E0"/>
    <w:pPr>
      <w:spacing w:after="0" w:line="240" w:lineRule="auto"/>
    </w:pPr>
    <w:rPr>
      <w:sz w:val="20"/>
    </w:rPr>
    <w:tblPr>
      <w:tblStyleRowBandSize w:val="1"/>
      <w:tblStyleColBandSize w:val="1"/>
      <w:tblBorders>
        <w:bottom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nil"/>
          <w:right w:val="single" w:sz="8" w:space="0" w:color="000000" w:themeColor="text1"/>
          <w:insideH w:val="nil"/>
          <w:insideV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nil"/>
          <w:left w:val="nil"/>
          <w:bottom w:val="single" w:sz="4" w:space="0" w:color="auto"/>
          <w:right w:val="nil"/>
          <w:insideH w:val="single" w:sz="4" w:space="0" w:color="auto"/>
          <w:insideV w:val="single" w:sz="4" w:space="0" w:color="auto"/>
          <w:tl2br w:val="nil"/>
          <w:tr2bl w:val="nil"/>
        </w:tcBorders>
      </w:tcPr>
    </w:tblStylePr>
    <w:tblStylePr w:type="band2Horz">
      <w:tblPr/>
      <w:tcPr>
        <w:tcBorders>
          <w:top w:val="nil"/>
          <w:left w:val="nil"/>
          <w:bottom w:val="single" w:sz="4" w:space="0" w:color="auto"/>
          <w:right w:val="nil"/>
          <w:insideH w:val="single" w:sz="4" w:space="0" w:color="auto"/>
          <w:insideV w:val="single" w:sz="4" w:space="0" w:color="auto"/>
          <w:tl2br w:val="nil"/>
          <w:tr2bl w:val="nil"/>
        </w:tcBorders>
      </w:tcPr>
    </w:tblStylePr>
  </w:style>
  <w:style w:type="table" w:styleId="HelleListe-Akzent1">
    <w:name w:val="Light List Accent 1"/>
    <w:basedOn w:val="NormaleTabelle"/>
    <w:uiPriority w:val="61"/>
    <w:rsid w:val="00F27C0E"/>
    <w:pPr>
      <w:spacing w:after="0" w:line="240" w:lineRule="auto"/>
    </w:pPr>
    <w:rPr>
      <w:sz w:val="20"/>
    </w:rPr>
    <w:tblPr>
      <w:tblStyleRowBandSize w:val="1"/>
      <w:tblStyleColBandSize w:val="1"/>
      <w:tblBorders>
        <w:top w:val="single" w:sz="4" w:space="0" w:color="E2001A" w:themeColor="accent1"/>
        <w:bottom w:val="single" w:sz="4" w:space="0" w:color="E2001A" w:themeColor="accent1"/>
        <w:insideH w:val="single" w:sz="4" w:space="0" w:color="E2001A" w:themeColor="accent1"/>
        <w:insideV w:val="single" w:sz="4" w:space="0" w:color="E2001A" w:themeColor="accent1"/>
      </w:tblBorders>
      <w:tblCellMar>
        <w:top w:w="57" w:type="dxa"/>
        <w:left w:w="57" w:type="dxa"/>
        <w:bottom w:w="57" w:type="dxa"/>
        <w:right w:w="57" w:type="dxa"/>
      </w:tblCellMar>
    </w:tblPr>
    <w:tblStylePr w:type="firstRow">
      <w:pPr>
        <w:spacing w:before="0" w:after="0" w:line="240" w:lineRule="auto"/>
      </w:pPr>
      <w:rPr>
        <w:b/>
        <w:bCs/>
        <w:color w:val="FFFFFF" w:themeColor="background1"/>
      </w:rPr>
      <w:tblPr/>
      <w:tcPr>
        <w:shd w:val="clear" w:color="auto" w:fill="E2001A" w:themeFill="accent1"/>
      </w:tcPr>
    </w:tblStylePr>
    <w:tblStylePr w:type="lastRow">
      <w:pPr>
        <w:spacing w:before="0" w:after="0" w:line="240" w:lineRule="auto"/>
      </w:pPr>
      <w:rPr>
        <w:b/>
        <w:bCs/>
      </w:rPr>
      <w:tblPr/>
      <w:tcPr>
        <w:tcBorders>
          <w:top w:val="double" w:sz="6" w:space="0" w:color="E2001A" w:themeColor="accent1"/>
          <w:left w:val="single" w:sz="8" w:space="0" w:color="E2001A" w:themeColor="accent1"/>
          <w:bottom w:val="single" w:sz="8" w:space="0" w:color="E2001A" w:themeColor="accent1"/>
          <w:right w:val="single" w:sz="8" w:space="0" w:color="E2001A" w:themeColor="accent1"/>
        </w:tcBorders>
      </w:tcPr>
    </w:tblStylePr>
    <w:tblStylePr w:type="firstCol">
      <w:rPr>
        <w:b/>
        <w:bCs/>
      </w:rPr>
    </w:tblStylePr>
    <w:tblStylePr w:type="lastCol">
      <w:rPr>
        <w:b/>
        <w:bCs/>
      </w:rPr>
    </w:tblStylePr>
    <w:tblStylePr w:type="band1Vert">
      <w:tblPr/>
      <w:tcPr>
        <w:tcBorders>
          <w:top w:val="single" w:sz="8" w:space="0" w:color="E2001A" w:themeColor="accent1"/>
          <w:left w:val="single" w:sz="8" w:space="0" w:color="E2001A" w:themeColor="accent1"/>
          <w:bottom w:val="single" w:sz="8" w:space="0" w:color="E2001A" w:themeColor="accent1"/>
          <w:right w:val="single" w:sz="8" w:space="0" w:color="E2001A" w:themeColor="accent1"/>
        </w:tcBorders>
      </w:tcPr>
    </w:tblStylePr>
    <w:tblStylePr w:type="band1Horz">
      <w:tblPr/>
      <w:tcPr>
        <w:tcBorders>
          <w:top w:val="single" w:sz="8" w:space="0" w:color="E2001A" w:themeColor="accent1"/>
          <w:left w:val="nil"/>
          <w:bottom w:val="single" w:sz="4" w:space="0" w:color="E2001A" w:themeColor="accent1"/>
          <w:right w:val="nil"/>
          <w:insideH w:val="single" w:sz="4" w:space="0" w:color="E2001A" w:themeColor="accent1"/>
          <w:insideV w:val="single" w:sz="4" w:space="0" w:color="E2001A" w:themeColor="accent1"/>
        </w:tcBorders>
      </w:tcPr>
    </w:tblStylePr>
    <w:tblStylePr w:type="band2Horz">
      <w:tblPr/>
      <w:tcPr>
        <w:tcBorders>
          <w:bottom w:val="single" w:sz="4" w:space="0" w:color="E2001A" w:themeColor="accent1"/>
          <w:insideH w:val="single" w:sz="4" w:space="0" w:color="E2001A" w:themeColor="accent1"/>
          <w:insideV w:val="single" w:sz="4" w:space="0" w:color="E2001A" w:themeColor="accent1"/>
        </w:tcBorders>
      </w:tcPr>
    </w:tblStylePr>
  </w:style>
  <w:style w:type="table" w:styleId="HelleListe-Akzent2">
    <w:name w:val="Light List Accent 2"/>
    <w:basedOn w:val="NormaleTabelle"/>
    <w:uiPriority w:val="61"/>
    <w:rsid w:val="00613737"/>
    <w:pPr>
      <w:spacing w:after="0" w:line="240" w:lineRule="auto"/>
    </w:pPr>
    <w:rPr>
      <w:sz w:val="20"/>
    </w:rPr>
    <w:tblPr>
      <w:tblStyleRowBandSize w:val="1"/>
      <w:tblStyleColBandSize w:val="1"/>
      <w:tblBorders>
        <w:top w:val="single" w:sz="4" w:space="0" w:color="E2001A" w:themeColor="text2"/>
        <w:bottom w:val="single" w:sz="4" w:space="0" w:color="E2001A" w:themeColor="text2"/>
        <w:insideH w:val="single" w:sz="4" w:space="0" w:color="E2001A" w:themeColor="text2"/>
        <w:insideV w:val="single" w:sz="4" w:space="0" w:color="E2001A" w:themeColor="text2"/>
      </w:tblBorders>
      <w:tblCellMar>
        <w:top w:w="57" w:type="dxa"/>
        <w:left w:w="57" w:type="dxa"/>
        <w:bottom w:w="57" w:type="dxa"/>
        <w:right w:w="57" w:type="dxa"/>
      </w:tblCellMar>
    </w:tblPr>
    <w:tblStylePr w:type="firstRow">
      <w:pPr>
        <w:spacing w:before="0" w:after="0" w:line="240" w:lineRule="auto"/>
      </w:pPr>
      <w:rPr>
        <w:b/>
        <w:bCs/>
        <w:color w:val="FFFFFF" w:themeColor="background1"/>
      </w:rPr>
      <w:tblPr/>
      <w:tcPr>
        <w:shd w:val="clear" w:color="auto" w:fill="A6A6A6" w:themeFill="accent2"/>
      </w:tcPr>
    </w:tblStylePr>
    <w:tblStylePr w:type="lastRow">
      <w:pPr>
        <w:spacing w:before="0" w:after="0" w:line="240" w:lineRule="auto"/>
      </w:pPr>
      <w:rPr>
        <w:b/>
        <w:bCs/>
      </w:rPr>
      <w:tblPr/>
      <w:tcPr>
        <w:tcBorders>
          <w:top w:val="double" w:sz="6" w:space="0" w:color="A6A6A6" w:themeColor="accent2"/>
          <w:left w:val="single" w:sz="8" w:space="0" w:color="A6A6A6" w:themeColor="accent2"/>
          <w:bottom w:val="single" w:sz="8" w:space="0" w:color="A6A6A6" w:themeColor="accent2"/>
          <w:right w:val="single" w:sz="8" w:space="0" w:color="A6A6A6" w:themeColor="accent2"/>
        </w:tcBorders>
      </w:tcPr>
    </w:tblStylePr>
    <w:tblStylePr w:type="firstCol">
      <w:rPr>
        <w:b/>
        <w:bCs/>
      </w:rPr>
    </w:tblStylePr>
    <w:tblStylePr w:type="lastCol">
      <w:rPr>
        <w:b/>
        <w:bCs/>
      </w:rPr>
    </w:tblStylePr>
    <w:tblStylePr w:type="band1Vert">
      <w:tblPr/>
      <w:tcPr>
        <w:tcBorders>
          <w:top w:val="single" w:sz="8" w:space="0" w:color="A6A6A6" w:themeColor="accent2"/>
          <w:left w:val="single" w:sz="8" w:space="0" w:color="A6A6A6" w:themeColor="accent2"/>
          <w:bottom w:val="single" w:sz="8" w:space="0" w:color="A6A6A6" w:themeColor="accent2"/>
          <w:right w:val="single" w:sz="8" w:space="0" w:color="A6A6A6" w:themeColor="accent2"/>
        </w:tcBorders>
      </w:tcPr>
    </w:tblStylePr>
    <w:tblStylePr w:type="band1Horz">
      <w:tblPr/>
      <w:tcPr>
        <w:tcBorders>
          <w:top w:val="single" w:sz="8" w:space="0" w:color="A6A6A6" w:themeColor="accent2"/>
          <w:left w:val="nil"/>
          <w:bottom w:val="single" w:sz="8" w:space="0" w:color="A6A6A6" w:themeColor="accent2"/>
          <w:right w:val="nil"/>
          <w:insideV w:val="single" w:sz="8" w:space="0" w:color="A6A6A6" w:themeColor="accent2"/>
        </w:tcBorders>
      </w:tcPr>
    </w:tblStylePr>
    <w:tblStylePr w:type="band2Horz">
      <w:tblPr/>
      <w:tcPr>
        <w:tcBorders>
          <w:top w:val="single" w:sz="8" w:space="0" w:color="A6A6A6" w:themeColor="accent2"/>
          <w:left w:val="nil"/>
          <w:bottom w:val="single" w:sz="8" w:space="0" w:color="A6A6A6" w:themeColor="accent2"/>
          <w:right w:val="nil"/>
          <w:insideH w:val="nil"/>
          <w:insideV w:val="single" w:sz="8" w:space="0" w:color="A6A6A6" w:themeColor="accent2"/>
          <w:tl2br w:val="nil"/>
          <w:tr2bl w:val="nil"/>
        </w:tcBorders>
      </w:tcPr>
    </w:tblStylePr>
  </w:style>
  <w:style w:type="table" w:styleId="HelleListe-Akzent3">
    <w:name w:val="Light List Accent 3"/>
    <w:basedOn w:val="NormaleTabelle"/>
    <w:uiPriority w:val="61"/>
    <w:rsid w:val="00613737"/>
    <w:pPr>
      <w:spacing w:after="0" w:line="240" w:lineRule="auto"/>
    </w:pPr>
    <w:rPr>
      <w:sz w:val="20"/>
    </w:rPr>
    <w:tblPr>
      <w:tblStyleRowBandSize w:val="1"/>
      <w:tblStyleColBandSize w:val="1"/>
      <w:tblBorders>
        <w:top w:val="single" w:sz="8" w:space="0" w:color="000000" w:themeColor="accent3"/>
        <w:bottom w:val="single" w:sz="8" w:space="0" w:color="000000" w:themeColor="accent3"/>
        <w:insideH w:val="single" w:sz="8" w:space="0" w:color="000000" w:themeColor="accent3"/>
        <w:insideV w:val="single" w:sz="8" w:space="0" w:color="000000" w:themeColor="accent3"/>
      </w:tblBorders>
      <w:tblCellMar>
        <w:top w:w="57" w:type="dxa"/>
        <w:left w:w="57" w:type="dxa"/>
        <w:bottom w:w="57" w:type="dxa"/>
        <w:right w:w="57" w:type="dxa"/>
      </w:tblCellMar>
    </w:tblPr>
    <w:tblStylePr w:type="firstRow">
      <w:pPr>
        <w:spacing w:before="0" w:after="0" w:line="240" w:lineRule="auto"/>
      </w:pPr>
      <w:rPr>
        <w:b/>
        <w:bCs/>
        <w:color w:val="FFFFFF" w:themeColor="background1"/>
      </w:rPr>
      <w:tblPr/>
      <w:tcPr>
        <w:shd w:val="clear" w:color="auto" w:fill="000000" w:themeFill="accent3"/>
      </w:tcPr>
    </w:tblStylePr>
    <w:tblStylePr w:type="lastRow">
      <w:pPr>
        <w:spacing w:before="0" w:after="0" w:line="240" w:lineRule="auto"/>
      </w:pPr>
      <w:rPr>
        <w:b/>
        <w:bCs/>
      </w:rPr>
      <w:tblPr/>
      <w:tcPr>
        <w:tcBorders>
          <w:top w:val="double" w:sz="6" w:space="0" w:color="000000" w:themeColor="accent3"/>
          <w:left w:val="single" w:sz="8" w:space="0" w:color="000000" w:themeColor="accent3"/>
          <w:bottom w:val="single" w:sz="8" w:space="0" w:color="000000" w:themeColor="accent3"/>
          <w:right w:val="single" w:sz="8" w:space="0" w:color="000000" w:themeColor="accent3"/>
        </w:tcBorders>
      </w:tcPr>
    </w:tblStylePr>
    <w:tblStylePr w:type="firstCol">
      <w:rPr>
        <w:b/>
        <w:bCs/>
      </w:rPr>
    </w:tblStylePr>
    <w:tblStylePr w:type="lastCol">
      <w:rPr>
        <w:b/>
        <w:bCs/>
      </w:rPr>
    </w:tblStylePr>
    <w:tblStylePr w:type="band1Vert">
      <w:tblPr/>
      <w:tcPr>
        <w:tcBorders>
          <w:top w:val="single" w:sz="8" w:space="0" w:color="000000" w:themeColor="accent3"/>
          <w:left w:val="single" w:sz="8" w:space="0" w:color="000000" w:themeColor="accent3"/>
          <w:bottom w:val="single" w:sz="8" w:space="0" w:color="000000" w:themeColor="accent3"/>
          <w:right w:val="single" w:sz="8" w:space="0" w:color="000000" w:themeColor="accent3"/>
        </w:tcBorders>
      </w:tcPr>
    </w:tblStylePr>
    <w:tblStylePr w:type="band1Horz">
      <w:tblPr/>
      <w:tcPr>
        <w:tcBorders>
          <w:top w:val="single" w:sz="8" w:space="0" w:color="000000" w:themeColor="accent3"/>
          <w:left w:val="nil"/>
          <w:bottom w:val="single" w:sz="8" w:space="0" w:color="000000" w:themeColor="accent3"/>
          <w:right w:val="nil"/>
          <w:insideV w:val="single" w:sz="8" w:space="0" w:color="000000" w:themeColor="accent3"/>
        </w:tcBorders>
      </w:tcPr>
    </w:tblStylePr>
    <w:tblStylePr w:type="band2Horz">
      <w:tblPr/>
      <w:tcPr>
        <w:tcBorders>
          <w:top w:val="single" w:sz="8" w:space="0" w:color="000000" w:themeColor="accent3"/>
          <w:left w:val="nil"/>
          <w:bottom w:val="single" w:sz="8" w:space="0" w:color="000000" w:themeColor="accent3"/>
          <w:right w:val="nil"/>
          <w:insideH w:val="nil"/>
          <w:insideV w:val="single" w:sz="8" w:space="0" w:color="000000" w:themeColor="accent3"/>
          <w:tl2br w:val="nil"/>
          <w:tr2bl w:val="nil"/>
        </w:tcBorders>
      </w:tcPr>
    </w:tblStylePr>
  </w:style>
  <w:style w:type="table" w:styleId="HelleListe-Akzent4">
    <w:name w:val="Light List Accent 4"/>
    <w:basedOn w:val="NormaleTabelle"/>
    <w:uiPriority w:val="61"/>
    <w:rsid w:val="00613737"/>
    <w:pPr>
      <w:spacing w:after="0" w:line="240" w:lineRule="auto"/>
    </w:pPr>
    <w:rPr>
      <w:sz w:val="20"/>
    </w:rPr>
    <w:tblPr>
      <w:tblStyleRowBandSize w:val="1"/>
      <w:tblStyleColBandSize w:val="1"/>
      <w:tblBorders>
        <w:top w:val="single" w:sz="8" w:space="0" w:color="F39200" w:themeColor="accent4"/>
        <w:bottom w:val="single" w:sz="8" w:space="0" w:color="F39200" w:themeColor="accent4"/>
        <w:insideH w:val="single" w:sz="8" w:space="0" w:color="F39200" w:themeColor="accent4"/>
        <w:insideV w:val="single" w:sz="8" w:space="0" w:color="F39200" w:themeColor="accent4"/>
      </w:tblBorders>
      <w:tblCellMar>
        <w:top w:w="57" w:type="dxa"/>
        <w:left w:w="57" w:type="dxa"/>
        <w:bottom w:w="57" w:type="dxa"/>
        <w:right w:w="57" w:type="dxa"/>
      </w:tblCellMar>
    </w:tblPr>
    <w:tblStylePr w:type="firstRow">
      <w:pPr>
        <w:spacing w:before="0" w:after="0" w:line="240" w:lineRule="auto"/>
      </w:pPr>
      <w:rPr>
        <w:b/>
        <w:bCs/>
        <w:color w:val="FFFFFF" w:themeColor="background1"/>
      </w:rPr>
      <w:tblPr/>
      <w:tcPr>
        <w:shd w:val="clear" w:color="auto" w:fill="F39200" w:themeFill="accent4"/>
      </w:tcPr>
    </w:tblStylePr>
    <w:tblStylePr w:type="lastRow">
      <w:pPr>
        <w:spacing w:before="0" w:after="0" w:line="240" w:lineRule="auto"/>
      </w:pPr>
      <w:rPr>
        <w:b/>
        <w:bCs/>
      </w:rPr>
      <w:tblPr/>
      <w:tcPr>
        <w:tcBorders>
          <w:top w:val="double" w:sz="6" w:space="0" w:color="F39200" w:themeColor="accent4"/>
          <w:left w:val="single" w:sz="8" w:space="0" w:color="F39200" w:themeColor="accent4"/>
          <w:bottom w:val="single" w:sz="8" w:space="0" w:color="F39200" w:themeColor="accent4"/>
          <w:right w:val="single" w:sz="8" w:space="0" w:color="F39200" w:themeColor="accent4"/>
        </w:tcBorders>
      </w:tcPr>
    </w:tblStylePr>
    <w:tblStylePr w:type="firstCol">
      <w:rPr>
        <w:b/>
        <w:bCs/>
      </w:rPr>
    </w:tblStylePr>
    <w:tblStylePr w:type="lastCol">
      <w:rPr>
        <w:b/>
        <w:bCs/>
      </w:rPr>
    </w:tblStylePr>
    <w:tblStylePr w:type="band1Vert">
      <w:tblPr/>
      <w:tcPr>
        <w:tcBorders>
          <w:top w:val="single" w:sz="8" w:space="0" w:color="F39200" w:themeColor="accent4"/>
          <w:left w:val="single" w:sz="8" w:space="0" w:color="F39200" w:themeColor="accent4"/>
          <w:bottom w:val="single" w:sz="8" w:space="0" w:color="F39200" w:themeColor="accent4"/>
          <w:right w:val="single" w:sz="8" w:space="0" w:color="F39200" w:themeColor="accent4"/>
        </w:tcBorders>
      </w:tcPr>
    </w:tblStylePr>
    <w:tblStylePr w:type="band1Horz">
      <w:tblPr/>
      <w:tcPr>
        <w:tcBorders>
          <w:top w:val="single" w:sz="8" w:space="0" w:color="F39200" w:themeColor="accent4"/>
          <w:left w:val="nil"/>
          <w:bottom w:val="single" w:sz="8" w:space="0" w:color="F39200" w:themeColor="accent4"/>
          <w:right w:val="nil"/>
          <w:insideV w:val="single" w:sz="8" w:space="0" w:color="F39200" w:themeColor="accent4"/>
        </w:tcBorders>
      </w:tcPr>
    </w:tblStylePr>
    <w:tblStylePr w:type="band2Horz">
      <w:tblPr/>
      <w:tcPr>
        <w:tcBorders>
          <w:top w:val="single" w:sz="8" w:space="0" w:color="F39200" w:themeColor="accent4"/>
          <w:left w:val="nil"/>
          <w:bottom w:val="single" w:sz="8" w:space="0" w:color="F39200" w:themeColor="accent4"/>
          <w:right w:val="nil"/>
          <w:insideH w:val="nil"/>
          <w:insideV w:val="single" w:sz="8" w:space="0" w:color="F39200" w:themeColor="accent4"/>
          <w:tl2br w:val="nil"/>
          <w:tr2bl w:val="nil"/>
        </w:tcBorders>
      </w:tcPr>
    </w:tblStylePr>
  </w:style>
  <w:style w:type="table" w:styleId="HelleListe-Akzent5">
    <w:name w:val="Light List Accent 5"/>
    <w:basedOn w:val="NormaleTabelle"/>
    <w:uiPriority w:val="61"/>
    <w:rsid w:val="00F27C0E"/>
    <w:pPr>
      <w:spacing w:after="0" w:line="240" w:lineRule="auto"/>
    </w:pPr>
    <w:tblPr>
      <w:tblStyleRowBandSize w:val="1"/>
      <w:tblStyleColBandSize w:val="1"/>
      <w:tblBorders>
        <w:top w:val="single" w:sz="8" w:space="0" w:color="3AAA35" w:themeColor="accent5"/>
        <w:bottom w:val="single" w:sz="8" w:space="0" w:color="3AAA35" w:themeColor="accent5"/>
        <w:insideH w:val="single" w:sz="8" w:space="0" w:color="3AAA35" w:themeColor="accent5"/>
        <w:insideV w:val="single" w:sz="8" w:space="0" w:color="3AAA35" w:themeColor="accent5"/>
      </w:tblBorders>
      <w:tblCellMar>
        <w:top w:w="57" w:type="dxa"/>
        <w:left w:w="57" w:type="dxa"/>
        <w:bottom w:w="57" w:type="dxa"/>
        <w:right w:w="57" w:type="dxa"/>
      </w:tblCellMar>
    </w:tblPr>
    <w:tblStylePr w:type="firstRow">
      <w:pPr>
        <w:spacing w:before="0" w:after="0" w:line="240" w:lineRule="auto"/>
      </w:pPr>
      <w:rPr>
        <w:b/>
        <w:bCs/>
        <w:color w:val="FFFFFF" w:themeColor="background1"/>
      </w:rPr>
      <w:tblPr/>
      <w:tcPr>
        <w:shd w:val="clear" w:color="auto" w:fill="3AAA35" w:themeFill="accent5"/>
      </w:tcPr>
    </w:tblStylePr>
    <w:tblStylePr w:type="lastRow">
      <w:pPr>
        <w:spacing w:before="0" w:after="0" w:line="240" w:lineRule="auto"/>
      </w:pPr>
      <w:rPr>
        <w:b/>
        <w:bCs/>
      </w:rPr>
      <w:tblPr/>
      <w:tcPr>
        <w:tcBorders>
          <w:top w:val="double" w:sz="6" w:space="0" w:color="3AAA35" w:themeColor="accent5"/>
          <w:left w:val="single" w:sz="8" w:space="0" w:color="3AAA35" w:themeColor="accent5"/>
          <w:bottom w:val="single" w:sz="8" w:space="0" w:color="3AAA35" w:themeColor="accent5"/>
          <w:right w:val="single" w:sz="8" w:space="0" w:color="3AAA35" w:themeColor="accent5"/>
        </w:tcBorders>
      </w:tcPr>
    </w:tblStylePr>
    <w:tblStylePr w:type="firstCol">
      <w:rPr>
        <w:b/>
        <w:bCs/>
      </w:rPr>
    </w:tblStylePr>
    <w:tblStylePr w:type="lastCol">
      <w:rPr>
        <w:b/>
        <w:bCs/>
      </w:rPr>
    </w:tblStylePr>
    <w:tblStylePr w:type="band1Vert">
      <w:tblPr/>
      <w:tcPr>
        <w:tcBorders>
          <w:top w:val="single" w:sz="8" w:space="0" w:color="3AAA35" w:themeColor="accent5"/>
          <w:left w:val="single" w:sz="8" w:space="0" w:color="3AAA35" w:themeColor="accent5"/>
          <w:bottom w:val="single" w:sz="8" w:space="0" w:color="3AAA35" w:themeColor="accent5"/>
          <w:right w:val="single" w:sz="8" w:space="0" w:color="3AAA35" w:themeColor="accent5"/>
        </w:tcBorders>
      </w:tcPr>
    </w:tblStylePr>
    <w:tblStylePr w:type="band1Horz">
      <w:tblPr/>
      <w:tcPr>
        <w:tcBorders>
          <w:top w:val="single" w:sz="8" w:space="0" w:color="3AAA35" w:themeColor="accent5"/>
          <w:left w:val="nil"/>
          <w:bottom w:val="single" w:sz="8" w:space="0" w:color="3AAA35" w:themeColor="accent5"/>
          <w:right w:val="nil"/>
          <w:insideV w:val="single" w:sz="8" w:space="0" w:color="3AAA35" w:themeColor="accent5"/>
        </w:tcBorders>
      </w:tcPr>
    </w:tblStylePr>
    <w:tblStylePr w:type="band2Horz">
      <w:tblPr/>
      <w:tcPr>
        <w:tcBorders>
          <w:top w:val="single" w:sz="8" w:space="0" w:color="3AAA35" w:themeColor="accent5"/>
          <w:left w:val="nil"/>
          <w:bottom w:val="single" w:sz="8" w:space="0" w:color="3AAA35" w:themeColor="accent5"/>
          <w:right w:val="nil"/>
          <w:insideH w:val="nil"/>
          <w:insideV w:val="single" w:sz="8" w:space="0" w:color="3AAA35" w:themeColor="accent5"/>
          <w:tl2br w:val="nil"/>
          <w:tr2bl w:val="nil"/>
        </w:tcBorders>
      </w:tcPr>
    </w:tblStylePr>
  </w:style>
  <w:style w:type="table" w:styleId="HelleListe-Akzent6">
    <w:name w:val="Light List Accent 6"/>
    <w:basedOn w:val="NormaleTabelle"/>
    <w:uiPriority w:val="61"/>
    <w:rsid w:val="00F27C0E"/>
    <w:pPr>
      <w:spacing w:after="0" w:line="240" w:lineRule="auto"/>
    </w:pPr>
    <w:rPr>
      <w:sz w:val="20"/>
    </w:rPr>
    <w:tblPr>
      <w:tblStyleRowBandSize w:val="1"/>
      <w:tblStyleColBandSize w:val="1"/>
      <w:tblBorders>
        <w:top w:val="single" w:sz="8" w:space="0" w:color="auto"/>
        <w:bottom w:val="single" w:sz="8" w:space="0" w:color="auto"/>
        <w:insideH w:val="single" w:sz="8" w:space="0" w:color="auto"/>
        <w:insideV w:val="single" w:sz="8" w:space="0" w:color="auto"/>
      </w:tblBorders>
      <w:tblCellMar>
        <w:top w:w="57" w:type="dxa"/>
        <w:left w:w="57" w:type="dxa"/>
        <w:bottom w:w="57" w:type="dxa"/>
        <w:right w:w="57" w:type="dxa"/>
      </w:tblCellMar>
    </w:tblPr>
    <w:tblStylePr w:type="firstRow">
      <w:pPr>
        <w:spacing w:before="0" w:after="0" w:line="240" w:lineRule="auto"/>
      </w:pPr>
      <w:rPr>
        <w:b/>
        <w:bCs/>
        <w:color w:val="FFFFFF" w:themeColor="background1"/>
      </w:rPr>
      <w:tblPr/>
      <w:tcPr>
        <w:shd w:val="clear" w:color="auto" w:fill="1C9BD8" w:themeFill="accent6"/>
      </w:tcPr>
    </w:tblStylePr>
    <w:tblStylePr w:type="lastRow">
      <w:pPr>
        <w:spacing w:before="0" w:after="0" w:line="240" w:lineRule="auto"/>
      </w:pPr>
      <w:rPr>
        <w:b/>
        <w:bCs/>
      </w:rPr>
      <w:tblPr/>
      <w:tcPr>
        <w:tcBorders>
          <w:top w:val="double" w:sz="6" w:space="0" w:color="1C9BD8" w:themeColor="accent6"/>
          <w:left w:val="single" w:sz="8" w:space="0" w:color="1C9BD8" w:themeColor="accent6"/>
          <w:bottom w:val="single" w:sz="8" w:space="0" w:color="1C9BD8" w:themeColor="accent6"/>
          <w:right w:val="single" w:sz="8" w:space="0" w:color="1C9BD8" w:themeColor="accent6"/>
        </w:tcBorders>
      </w:tcPr>
    </w:tblStylePr>
    <w:tblStylePr w:type="firstCol">
      <w:rPr>
        <w:b/>
        <w:bCs/>
      </w:rPr>
    </w:tblStylePr>
    <w:tblStylePr w:type="lastCol">
      <w:rPr>
        <w:b/>
        <w:bCs/>
      </w:rPr>
    </w:tblStylePr>
    <w:tblStylePr w:type="band1Vert">
      <w:tblPr/>
      <w:tcPr>
        <w:tcBorders>
          <w:top w:val="single" w:sz="8" w:space="0" w:color="1C9BD8" w:themeColor="accent6"/>
          <w:left w:val="single" w:sz="8" w:space="0" w:color="1C9BD8" w:themeColor="accent6"/>
          <w:bottom w:val="single" w:sz="8" w:space="0" w:color="1C9BD8" w:themeColor="accent6"/>
          <w:right w:val="single" w:sz="8" w:space="0" w:color="1C9BD8" w:themeColor="accent6"/>
        </w:tcBorders>
      </w:tcPr>
    </w:tblStylePr>
    <w:tblStylePr w:type="band1Horz">
      <w:tblPr/>
      <w:tcPr>
        <w:tcBorders>
          <w:top w:val="single" w:sz="8" w:space="0" w:color="1C9BD8" w:themeColor="accent6"/>
          <w:left w:val="nil"/>
          <w:bottom w:val="single" w:sz="8" w:space="0" w:color="1C9BD8" w:themeColor="accent6"/>
          <w:right w:val="nil"/>
          <w:insideV w:val="single" w:sz="8" w:space="0" w:color="1C9BD8" w:themeColor="accent6"/>
        </w:tcBorders>
      </w:tcPr>
    </w:tblStylePr>
    <w:tblStylePr w:type="band2Horz">
      <w:tblPr/>
      <w:tcPr>
        <w:tcBorders>
          <w:top w:val="single" w:sz="8" w:space="0" w:color="1C9BD8" w:themeColor="accent6"/>
          <w:left w:val="nil"/>
          <w:bottom w:val="single" w:sz="8" w:space="0" w:color="1C9BD8" w:themeColor="accent6"/>
          <w:right w:val="nil"/>
          <w:insideH w:val="nil"/>
          <w:insideV w:val="single" w:sz="8" w:space="0" w:color="1C9BD8" w:themeColor="accent6"/>
          <w:tl2br w:val="nil"/>
          <w:tr2bl w:val="nil"/>
        </w:tcBorders>
      </w:tcPr>
    </w:tblStylePr>
  </w:style>
  <w:style w:type="table" w:styleId="FarbigesRaster-Akzent5">
    <w:name w:val="Colorful Grid Accent 5"/>
    <w:basedOn w:val="NormaleTabelle"/>
    <w:uiPriority w:val="73"/>
    <w:rsid w:val="006137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4F1D3" w:themeFill="accent5" w:themeFillTint="33"/>
    </w:tcPr>
    <w:tblStylePr w:type="firstRow">
      <w:rPr>
        <w:b/>
        <w:bCs/>
      </w:rPr>
      <w:tblPr/>
      <w:tcPr>
        <w:shd w:val="clear" w:color="auto" w:fill="A9E3A7" w:themeFill="accent5" w:themeFillTint="66"/>
      </w:tcPr>
    </w:tblStylePr>
    <w:tblStylePr w:type="lastRow">
      <w:rPr>
        <w:b/>
        <w:bCs/>
        <w:color w:val="000000" w:themeColor="text1"/>
      </w:rPr>
      <w:tblPr/>
      <w:tcPr>
        <w:shd w:val="clear" w:color="auto" w:fill="A9E3A7" w:themeFill="accent5" w:themeFillTint="66"/>
      </w:tcPr>
    </w:tblStylePr>
    <w:tblStylePr w:type="firstCol">
      <w:rPr>
        <w:color w:val="FFFFFF" w:themeColor="background1"/>
      </w:rPr>
      <w:tblPr/>
      <w:tcPr>
        <w:shd w:val="clear" w:color="auto" w:fill="2B7F27" w:themeFill="accent5" w:themeFillShade="BF"/>
      </w:tcPr>
    </w:tblStylePr>
    <w:tblStylePr w:type="lastCol">
      <w:rPr>
        <w:color w:val="FFFFFF" w:themeColor="background1"/>
      </w:rPr>
      <w:tblPr/>
      <w:tcPr>
        <w:shd w:val="clear" w:color="auto" w:fill="2B7F27" w:themeFill="accent5" w:themeFillShade="BF"/>
      </w:tcPr>
    </w:tblStylePr>
    <w:tblStylePr w:type="band1Vert">
      <w:tblPr/>
      <w:tcPr>
        <w:shd w:val="clear" w:color="auto" w:fill="94DD92" w:themeFill="accent5" w:themeFillTint="7F"/>
      </w:tcPr>
    </w:tblStylePr>
    <w:tblStylePr w:type="band1Horz">
      <w:tblPr/>
      <w:tcPr>
        <w:shd w:val="clear" w:color="auto" w:fill="94DD92" w:themeFill="accent5" w:themeFillTint="7F"/>
      </w:tcPr>
    </w:tblStylePr>
  </w:style>
  <w:style w:type="paragraph" w:styleId="Verzeichnis4">
    <w:name w:val="toc 4"/>
    <w:basedOn w:val="Standard"/>
    <w:next w:val="Standard"/>
    <w:autoRedefine/>
    <w:uiPriority w:val="39"/>
    <w:unhideWhenUsed/>
    <w:rsid w:val="00B012DA"/>
    <w:pPr>
      <w:spacing w:after="100"/>
      <w:ind w:left="600"/>
    </w:pPr>
  </w:style>
  <w:style w:type="paragraph" w:customStyle="1" w:styleId="TitelDeckblatt">
    <w:name w:val="Titel Deckblatt"/>
    <w:basedOn w:val="Titel"/>
    <w:link w:val="TitelDeckblattZchn"/>
    <w:qFormat/>
    <w:rsid w:val="00763B88"/>
    <w:pPr>
      <w:contextualSpacing w:val="0"/>
    </w:pPr>
    <w:rPr>
      <w:b w:val="0"/>
      <w:caps w:val="0"/>
      <w:color w:val="000000" w:themeColor="text1"/>
      <w:sz w:val="32"/>
    </w:rPr>
  </w:style>
  <w:style w:type="paragraph" w:customStyle="1" w:styleId="TitelzweiteZeileTitelblatt">
    <w:name w:val="Titel zweite Zeile Titelblatt"/>
    <w:basedOn w:val="Untertitel"/>
    <w:link w:val="TitelzweiteZeileTitelblattZchn"/>
    <w:qFormat/>
    <w:rsid w:val="00350D0E"/>
    <w:rPr>
      <w:iCs w:val="0"/>
      <w:caps/>
      <w:color w:val="000000" w:themeColor="text1"/>
      <w:spacing w:val="15"/>
      <w:lang w:val="de-DE"/>
    </w:rPr>
  </w:style>
  <w:style w:type="character" w:customStyle="1" w:styleId="TitelDeckblattZchn">
    <w:name w:val="Titel Deckblatt Zchn"/>
    <w:basedOn w:val="TitelZchn"/>
    <w:link w:val="TitelDeckblatt"/>
    <w:rsid w:val="00763B88"/>
    <w:rPr>
      <w:rFonts w:asciiTheme="majorHAnsi" w:eastAsiaTheme="majorEastAsia" w:hAnsiTheme="majorHAnsi" w:cstheme="majorBidi"/>
      <w:b w:val="0"/>
      <w:caps w:val="0"/>
      <w:color w:val="000000" w:themeColor="text1"/>
      <w:spacing w:val="-10"/>
      <w:kern w:val="28"/>
      <w:sz w:val="32"/>
      <w:szCs w:val="56"/>
      <w:lang w:val="de-CH"/>
    </w:rPr>
  </w:style>
  <w:style w:type="character" w:customStyle="1" w:styleId="TitelzweiteZeileTitelblattZchn">
    <w:name w:val="Titel zweite Zeile Titelblatt Zchn"/>
    <w:basedOn w:val="UntertitelZchn"/>
    <w:link w:val="TitelzweiteZeileTitelblatt"/>
    <w:rsid w:val="00350D0E"/>
    <w:rPr>
      <w:rFonts w:asciiTheme="majorHAnsi" w:eastAsiaTheme="majorEastAsia" w:hAnsiTheme="majorHAnsi" w:cstheme="majorBidi"/>
      <w:b/>
      <w:iCs w:val="0"/>
      <w:caps/>
      <w:color w:val="000000" w:themeColor="text1"/>
      <w:spacing w:val="15"/>
      <w:sz w:val="32"/>
      <w:szCs w:val="24"/>
      <w:lang w:val="de-CH"/>
    </w:rPr>
  </w:style>
  <w:style w:type="paragraph" w:customStyle="1" w:styleId="UntertitelTitelseite">
    <w:name w:val="Untertitel Titelseite"/>
    <w:basedOn w:val="Standard"/>
    <w:qFormat/>
    <w:rsid w:val="00350D0E"/>
    <w:rPr>
      <w:lang w:val="de-DE"/>
    </w:rPr>
  </w:style>
  <w:style w:type="paragraph" w:customStyle="1" w:styleId="DeckblattA4STV-TitelersteZeile">
    <w:name w:val="Deckblatt A4 STV - Titel erste Zeile"/>
    <w:basedOn w:val="TitelzweiteZeileTitelblatt"/>
    <w:uiPriority w:val="1"/>
    <w:qFormat/>
    <w:rsid w:val="009D4677"/>
  </w:style>
  <w:style w:type="paragraph" w:customStyle="1" w:styleId="DeckblattA4STV-TitelzweiteZeile">
    <w:name w:val="Deckblatt A4 STV - Titel zweite Zeile"/>
    <w:basedOn w:val="DeckblattA4STV-TitelersteZeile"/>
    <w:uiPriority w:val="1"/>
    <w:qFormat/>
    <w:rsid w:val="009D4677"/>
    <w:rPr>
      <w:caps w:val="0"/>
    </w:rPr>
  </w:style>
  <w:style w:type="character" w:styleId="NichtaufgelsteErwhnung">
    <w:name w:val="Unresolved Mention"/>
    <w:basedOn w:val="Absatz-Standardschriftart"/>
    <w:uiPriority w:val="99"/>
    <w:semiHidden/>
    <w:unhideWhenUsed/>
    <w:rsid w:val="00A83478"/>
    <w:rPr>
      <w:color w:val="605E5C"/>
      <w:shd w:val="clear" w:color="auto" w:fill="E1DFDD"/>
    </w:rPr>
  </w:style>
  <w:style w:type="paragraph" w:customStyle="1" w:styleId="Default">
    <w:name w:val="Default"/>
    <w:rsid w:val="00A6594C"/>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99"/>
    <w:qFormat/>
    <w:rsid w:val="003C3004"/>
    <w:pPr>
      <w:ind w:left="720"/>
      <w:contextualSpacing/>
    </w:pPr>
  </w:style>
  <w:style w:type="character" w:customStyle="1" w:styleId="ui-provider">
    <w:name w:val="ui-provider"/>
    <w:basedOn w:val="Absatz-Standardschriftart"/>
    <w:uiPriority w:val="1"/>
    <w:rsid w:val="5CDD2A15"/>
  </w:style>
  <w:style w:type="character" w:styleId="Kommentarzeichen">
    <w:name w:val="annotation reference"/>
    <w:basedOn w:val="Absatz-Standardschriftart"/>
    <w:uiPriority w:val="99"/>
    <w:semiHidden/>
    <w:unhideWhenUsed/>
    <w:rsid w:val="00A5529A"/>
    <w:rPr>
      <w:sz w:val="16"/>
      <w:szCs w:val="16"/>
    </w:rPr>
  </w:style>
  <w:style w:type="paragraph" w:styleId="Kommentartext">
    <w:name w:val="annotation text"/>
    <w:basedOn w:val="Standard"/>
    <w:link w:val="KommentartextZchn"/>
    <w:uiPriority w:val="99"/>
    <w:unhideWhenUsed/>
    <w:rsid w:val="00A5529A"/>
    <w:rPr>
      <w:szCs w:val="20"/>
    </w:rPr>
  </w:style>
  <w:style w:type="character" w:customStyle="1" w:styleId="KommentartextZchn">
    <w:name w:val="Kommentartext Zchn"/>
    <w:basedOn w:val="Absatz-Standardschriftart"/>
    <w:link w:val="Kommentartext"/>
    <w:uiPriority w:val="99"/>
    <w:rsid w:val="00A5529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191744">
      <w:bodyDiv w:val="1"/>
      <w:marLeft w:val="0"/>
      <w:marRight w:val="0"/>
      <w:marTop w:val="0"/>
      <w:marBottom w:val="0"/>
      <w:divBdr>
        <w:top w:val="none" w:sz="0" w:space="0" w:color="auto"/>
        <w:left w:val="none" w:sz="0" w:space="0" w:color="auto"/>
        <w:bottom w:val="none" w:sz="0" w:space="0" w:color="auto"/>
        <w:right w:val="none" w:sz="0" w:space="0" w:color="auto"/>
      </w:divBdr>
    </w:div>
    <w:div w:id="1619986021">
      <w:bodyDiv w:val="1"/>
      <w:marLeft w:val="0"/>
      <w:marRight w:val="0"/>
      <w:marTop w:val="0"/>
      <w:marBottom w:val="0"/>
      <w:divBdr>
        <w:top w:val="none" w:sz="0" w:space="0" w:color="auto"/>
        <w:left w:val="none" w:sz="0" w:space="0" w:color="auto"/>
        <w:bottom w:val="none" w:sz="0" w:space="0" w:color="auto"/>
        <w:right w:val="none" w:sz="0" w:space="0" w:color="auto"/>
      </w:divBdr>
    </w:div>
    <w:div w:id="179748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STV">
      <a:dk1>
        <a:sysClr val="windowText" lastClr="000000"/>
      </a:dk1>
      <a:lt1>
        <a:sysClr val="window" lastClr="FFFFFF"/>
      </a:lt1>
      <a:dk2>
        <a:srgbClr val="E2001A"/>
      </a:dk2>
      <a:lt2>
        <a:srgbClr val="A6A6A6"/>
      </a:lt2>
      <a:accent1>
        <a:srgbClr val="E2001A"/>
      </a:accent1>
      <a:accent2>
        <a:srgbClr val="A6A6A6"/>
      </a:accent2>
      <a:accent3>
        <a:srgbClr val="000000"/>
      </a:accent3>
      <a:accent4>
        <a:srgbClr val="F39200"/>
      </a:accent4>
      <a:accent5>
        <a:srgbClr val="3AAA35"/>
      </a:accent5>
      <a:accent6>
        <a:srgbClr val="1C9BD8"/>
      </a:accent6>
      <a:hlink>
        <a:srgbClr val="A6A6A6"/>
      </a:hlink>
      <a:folHlink>
        <a:srgbClr val="A6A6A6"/>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19050">
          <a:solidFill>
            <a:schemeClr val="accent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9050"/>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12700">
          <a:solidFill>
            <a:schemeClr val="tx2"/>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DE5E84EF8F1AA459CC64DA4AC499F4D" ma:contentTypeVersion="13" ma:contentTypeDescription="Ein neues Dokument erstellen." ma:contentTypeScope="" ma:versionID="c0a57464271713c1a2e0f0a018b1f257">
  <xsd:schema xmlns:xsd="http://www.w3.org/2001/XMLSchema" xmlns:xs="http://www.w3.org/2001/XMLSchema" xmlns:p="http://schemas.microsoft.com/office/2006/metadata/properties" xmlns:ns2="1d03ac5f-88d7-47ba-a9aa-623aff5e01ce" xmlns:ns3="2a16ac84-13ba-4f74-8446-b8b6646a5b1c" targetNamespace="http://schemas.microsoft.com/office/2006/metadata/properties" ma:root="true" ma:fieldsID="b61193e5480681b3ebf584ec6df151a9" ns2:_="" ns3:_="">
    <xsd:import namespace="1d03ac5f-88d7-47ba-a9aa-623aff5e01ce"/>
    <xsd:import namespace="2a16ac84-13ba-4f74-8446-b8b6646a5b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ac5f-88d7-47ba-a9aa-623aff5e0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16ac84-13ba-4f74-8446-b8b6646a5b1c"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1d03ac5f-88d7-47ba-a9aa-623aff5e01ce" xsi:nil="true"/>
    <SharedWithUsers xmlns="2a16ac84-13ba-4f74-8446-b8b6646a5b1c">
      <UserInfo>
        <DisplayName/>
        <AccountId xsi:nil="true"/>
        <AccountType/>
      </UserInfo>
    </SharedWithUsers>
  </documentManagement>
</p:properties>
</file>

<file path=customXml/itemProps1.xml><?xml version="1.0" encoding="utf-8"?>
<ds:datastoreItem xmlns:ds="http://schemas.openxmlformats.org/officeDocument/2006/customXml" ds:itemID="{DF0A8DE0-4716-4CFA-986A-8B73FA3B18FA}">
  <ds:schemaRefs>
    <ds:schemaRef ds:uri="http://schemas.microsoft.com/sharepoint/v3/contenttype/forms"/>
  </ds:schemaRefs>
</ds:datastoreItem>
</file>

<file path=customXml/itemProps2.xml><?xml version="1.0" encoding="utf-8"?>
<ds:datastoreItem xmlns:ds="http://schemas.openxmlformats.org/officeDocument/2006/customXml" ds:itemID="{BD2C6C1A-4FFC-44CD-A987-B537854CD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ac5f-88d7-47ba-a9aa-623aff5e01ce"/>
    <ds:schemaRef ds:uri="2a16ac84-13ba-4f74-8446-b8b6646a5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AE5862-74C7-4C45-B6F9-76505CC3667D}">
  <ds:schemaRefs>
    <ds:schemaRef ds:uri="http://schemas.openxmlformats.org/officeDocument/2006/bibliography"/>
  </ds:schemaRefs>
</ds:datastoreItem>
</file>

<file path=customXml/itemProps4.xml><?xml version="1.0" encoding="utf-8"?>
<ds:datastoreItem xmlns:ds="http://schemas.openxmlformats.org/officeDocument/2006/customXml" ds:itemID="{F2B321B5-FD5A-44FF-B2A3-5BDD4F97EF62}">
  <ds:schemaRefs>
    <ds:schemaRef ds:uri="http://schemas.microsoft.com/office/2006/metadata/properties"/>
    <ds:schemaRef ds:uri="http://schemas.microsoft.com/office/infopath/2007/PartnerControls"/>
    <ds:schemaRef ds:uri="1d03ac5f-88d7-47ba-a9aa-623aff5e01ce"/>
    <ds:schemaRef ds:uri="2a16ac84-13ba-4f74-8446-b8b6646a5b1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3012</Characters>
  <Application>Microsoft Office Word</Application>
  <DocSecurity>0</DocSecurity>
  <Lines>25</Lines>
  <Paragraphs>6</Paragraphs>
  <ScaleCrop>false</ScaleCrop>
  <HeadingPairs>
    <vt:vector size="2" baseType="variant">
      <vt:variant>
        <vt:lpstr>Titre</vt:lpstr>
      </vt:variant>
      <vt:variant>
        <vt:i4>1</vt:i4>
      </vt:variant>
    </vt:vector>
  </HeadingPairs>
  <TitlesOfParts>
    <vt:vector size="1" baseType="lpstr">
      <vt:lpstr/>
    </vt:vector>
  </TitlesOfParts>
  <Company>Schweizerischer Turnverband</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Vorlage</dc:subject>
  <dc:creator>Groth Cédric</dc:creator>
  <cp:keywords/>
  <cp:lastModifiedBy>Herzog Alexandra</cp:lastModifiedBy>
  <cp:revision>8</cp:revision>
  <cp:lastPrinted>2022-11-23T18:01:00Z</cp:lastPrinted>
  <dcterms:created xsi:type="dcterms:W3CDTF">2023-07-26T13:19:00Z</dcterms:created>
  <dcterms:modified xsi:type="dcterms:W3CDTF">2023-07-26T14:30:00Z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0x0101004DE5E84EF8F1AA459CC64DA4AC499F4D</vt:lpwstr>
  </property>
  <property fmtid="{D5CDD505-2E9C-101B-9397-08002B2CF9AE}" pid="3" name="Bereich">
    <vt:lpwstr>2;#Vereinsmanagement + Richterwesen|30cba6e6-fb81-4e37-b166-480da796fe99</vt:lpwstr>
  </property>
  <property fmtid="{D5CDD505-2E9C-101B-9397-08002B2CF9AE}" pid="4" name="Ressort">
    <vt:lpwstr>3;#Vereinsmanagement|3aeae3a9-e34d-4f28-a9b0-542ecfe92a24</vt:lpwstr>
  </property>
  <property fmtid="{D5CDD505-2E9C-101B-9397-08002B2CF9AE}" pid="5" name="Abteilung">
    <vt:lpwstr>1;#Ausbildung|1c575c00-edde-4bf2-9eac-e473df6a0027</vt:lpwstr>
  </property>
  <property fmtid="{D5CDD505-2E9C-101B-9397-08002B2CF9AE}" pid="6" name="MediaServiceImageTags">
    <vt:lpwstr/>
  </property>
  <property fmtid="{D5CDD505-2E9C-101B-9397-08002B2CF9AE}" pid="7" name="Dokumentenklasse">
    <vt:lpwstr/>
  </property>
  <property fmtid="{D5CDD505-2E9C-101B-9397-08002B2CF9AE}" pid="8" name="Fachgruppe">
    <vt:lpwstr/>
  </property>
  <property fmtid="{D5CDD505-2E9C-101B-9397-08002B2CF9AE}" pid="9" name="Dokumententyp">
    <vt:lpwstr/>
  </property>
  <property fmtid="{D5CDD505-2E9C-101B-9397-08002B2CF9AE}" pid="10" name="Order">
    <vt:r8>531000</vt:r8>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