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2D804" w14:textId="77777777" w:rsidR="0099655D" w:rsidRPr="00C70331" w:rsidRDefault="0099655D" w:rsidP="0099655D">
      <w:pPr>
        <w:keepNext/>
        <w:outlineLvl w:val="1"/>
        <w:rPr>
          <w:rFonts w:cs="Arial"/>
          <w:b/>
          <w:sz w:val="4"/>
          <w:szCs w:val="4"/>
          <w:lang w:val="de-CH"/>
        </w:rPr>
      </w:pPr>
    </w:p>
    <w:p w14:paraId="386598C2" w14:textId="5F648E9C" w:rsidR="00D21B75" w:rsidRPr="0066199B" w:rsidRDefault="00FF20A6">
      <w:pPr>
        <w:rPr>
          <w:rFonts w:cs="Arial"/>
          <w:sz w:val="36"/>
          <w:szCs w:val="36"/>
          <w:lang w:val="fr-CH"/>
        </w:rPr>
      </w:pPr>
      <w:bookmarkStart w:id="0" w:name="_Toc371356318"/>
      <w:r w:rsidRPr="0066199B">
        <w:rPr>
          <w:rFonts w:cs="Arial"/>
          <w:sz w:val="36"/>
          <w:szCs w:val="36"/>
          <w:lang w:val="fr-CH"/>
        </w:rPr>
        <w:t>Instructions pour l</w:t>
      </w:r>
      <w:r w:rsidR="0066199B">
        <w:rPr>
          <w:rFonts w:cs="Arial"/>
          <w:sz w:val="36"/>
          <w:szCs w:val="36"/>
          <w:lang w:val="fr-CH"/>
        </w:rPr>
        <w:t xml:space="preserve">’adaptation </w:t>
      </w:r>
      <w:r w:rsidRPr="0066199B">
        <w:rPr>
          <w:rFonts w:cs="Arial"/>
          <w:sz w:val="36"/>
          <w:szCs w:val="36"/>
          <w:lang w:val="fr-CH"/>
        </w:rPr>
        <w:t xml:space="preserve">des Prescriptions de concours </w:t>
      </w:r>
    </w:p>
    <w:p w14:paraId="6C968091" w14:textId="64CF1FE7" w:rsidR="00D21B75" w:rsidRPr="0066199B" w:rsidRDefault="00D21B75">
      <w:pPr>
        <w:rPr>
          <w:rFonts w:cs="Arial"/>
          <w:sz w:val="36"/>
          <w:szCs w:val="36"/>
          <w:lang w:val="fr-CH"/>
        </w:rPr>
      </w:pPr>
    </w:p>
    <w:p w14:paraId="3ADEDBC4" w14:textId="4420AE17" w:rsidR="00D21B75" w:rsidRPr="0066199B" w:rsidRDefault="003F7F62" w:rsidP="00D21B75">
      <w:pPr>
        <w:rPr>
          <w:rFonts w:cs="Arial"/>
          <w:sz w:val="20"/>
          <w:lang w:val="fr-CH"/>
        </w:rPr>
      </w:pPr>
      <w:r w:rsidRPr="0066199B">
        <w:rPr>
          <w:rFonts w:cs="Arial"/>
          <w:sz w:val="20"/>
          <w:lang w:val="fr-CH"/>
        </w:rPr>
        <w:t>Le présent modèle de prescriptions de concours est conçu de telle sorte qu’il peut servir à toutes les fêtes de gymnastique</w:t>
      </w:r>
      <w:r w:rsidR="00D21B75" w:rsidRPr="0066199B">
        <w:rPr>
          <w:rFonts w:cs="Arial"/>
          <w:sz w:val="20"/>
          <w:lang w:val="fr-CH"/>
        </w:rPr>
        <w:t>.</w:t>
      </w:r>
    </w:p>
    <w:p w14:paraId="1713299C" w14:textId="4DCF81E7" w:rsidR="00CB6311" w:rsidRPr="0066199B" w:rsidRDefault="003F7F62" w:rsidP="00F51A3D">
      <w:pPr>
        <w:pStyle w:val="Listenabsatz"/>
        <w:numPr>
          <w:ilvl w:val="0"/>
          <w:numId w:val="13"/>
        </w:numPr>
        <w:rPr>
          <w:rFonts w:cs="Arial"/>
          <w:sz w:val="20"/>
          <w:lang w:val="fr-CH"/>
        </w:rPr>
      </w:pPr>
      <w:r w:rsidRPr="0066199B">
        <w:rPr>
          <w:rFonts w:cs="Arial"/>
          <w:sz w:val="20"/>
          <w:lang w:val="fr-CH"/>
        </w:rPr>
        <w:t xml:space="preserve">Les termes à adapter à la fête de gymnastique concernée sont indiqués en </w:t>
      </w:r>
      <w:r w:rsidR="00D21B75" w:rsidRPr="0066199B">
        <w:rPr>
          <w:rFonts w:cs="Arial"/>
          <w:color w:val="FF0000"/>
          <w:sz w:val="20"/>
          <w:lang w:val="fr-CH"/>
        </w:rPr>
        <w:t>ro</w:t>
      </w:r>
      <w:r w:rsidRPr="0066199B">
        <w:rPr>
          <w:rFonts w:cs="Arial"/>
          <w:color w:val="FF0000"/>
          <w:sz w:val="20"/>
          <w:lang w:val="fr-CH"/>
        </w:rPr>
        <w:t>uge</w:t>
      </w:r>
      <w:r w:rsidR="00D21B75" w:rsidRPr="0066199B">
        <w:rPr>
          <w:rFonts w:cs="Arial"/>
          <w:sz w:val="20"/>
          <w:lang w:val="fr-CH"/>
        </w:rPr>
        <w:t>.</w:t>
      </w:r>
      <w:r w:rsidR="00CB6311" w:rsidRPr="0066199B">
        <w:rPr>
          <w:rFonts w:cs="Arial"/>
          <w:sz w:val="20"/>
          <w:lang w:val="fr-CH"/>
        </w:rPr>
        <w:t xml:space="preserve"> </w:t>
      </w:r>
      <w:r w:rsidRPr="0066199B">
        <w:rPr>
          <w:rFonts w:cs="Arial"/>
          <w:sz w:val="20"/>
          <w:lang w:val="fr-CH"/>
        </w:rPr>
        <w:t xml:space="preserve">Tous les termes en rouge sont énumérés </w:t>
      </w:r>
      <w:r w:rsidR="009A148F" w:rsidRPr="0066199B">
        <w:rPr>
          <w:rFonts w:cs="Arial"/>
          <w:sz w:val="20"/>
          <w:lang w:val="fr-CH"/>
        </w:rPr>
        <w:t>ci-après</w:t>
      </w:r>
      <w:r w:rsidRPr="0066199B">
        <w:rPr>
          <w:rFonts w:cs="Arial"/>
          <w:sz w:val="20"/>
          <w:lang w:val="fr-CH"/>
        </w:rPr>
        <w:t>. Il est possible de les modifier grâce à la f</w:t>
      </w:r>
      <w:r w:rsidR="006476EC">
        <w:rPr>
          <w:rFonts w:cs="Arial"/>
          <w:sz w:val="20"/>
          <w:lang w:val="fr-CH"/>
        </w:rPr>
        <w:t>o</w:t>
      </w:r>
      <w:r w:rsidRPr="0066199B">
        <w:rPr>
          <w:rFonts w:cs="Arial"/>
          <w:sz w:val="20"/>
          <w:lang w:val="fr-CH"/>
        </w:rPr>
        <w:t>nction « Chercher et remplacer » (</w:t>
      </w:r>
      <w:r w:rsidR="00D21B75" w:rsidRPr="0066199B">
        <w:rPr>
          <w:rFonts w:cs="Arial"/>
          <w:sz w:val="20"/>
          <w:lang w:val="fr-CH"/>
        </w:rPr>
        <w:t>Control</w:t>
      </w:r>
      <w:r w:rsidR="00F313FC" w:rsidRPr="0066199B">
        <w:rPr>
          <w:rFonts w:cs="Arial"/>
          <w:sz w:val="20"/>
          <w:lang w:val="fr-CH"/>
        </w:rPr>
        <w:t>/Ctrl</w:t>
      </w:r>
      <w:r w:rsidR="00D21B75" w:rsidRPr="0066199B">
        <w:rPr>
          <w:rFonts w:cs="Arial"/>
          <w:sz w:val="20"/>
          <w:lang w:val="fr-CH"/>
        </w:rPr>
        <w:t xml:space="preserve"> + H) </w:t>
      </w:r>
      <w:r w:rsidRPr="0066199B">
        <w:rPr>
          <w:rFonts w:cs="Arial"/>
          <w:sz w:val="20"/>
          <w:lang w:val="fr-CH"/>
        </w:rPr>
        <w:t>dans tout le document</w:t>
      </w:r>
      <w:r w:rsidR="00CB6311" w:rsidRPr="0066199B">
        <w:rPr>
          <w:rFonts w:cs="Arial"/>
          <w:sz w:val="20"/>
          <w:lang w:val="fr-CH"/>
        </w:rPr>
        <w:t>.</w:t>
      </w:r>
    </w:p>
    <w:p w14:paraId="63F71A7E" w14:textId="5C90178A" w:rsidR="00D21B75" w:rsidRPr="0066199B" w:rsidRDefault="009A148F" w:rsidP="00A87834">
      <w:pPr>
        <w:pStyle w:val="Listenabsatz"/>
        <w:numPr>
          <w:ilvl w:val="0"/>
          <w:numId w:val="13"/>
        </w:numPr>
        <w:rPr>
          <w:rFonts w:cs="Arial"/>
          <w:sz w:val="20"/>
          <w:lang w:val="fr-CH"/>
        </w:rPr>
      </w:pPr>
      <w:r w:rsidRPr="0066199B">
        <w:rPr>
          <w:rFonts w:cs="Arial"/>
          <w:sz w:val="20"/>
          <w:lang w:val="fr-CH"/>
        </w:rPr>
        <w:t xml:space="preserve">Les termes en </w:t>
      </w:r>
      <w:r w:rsidR="00CB6311" w:rsidRPr="0066199B">
        <w:rPr>
          <w:rFonts w:cs="Arial"/>
          <w:color w:val="7030A0"/>
          <w:sz w:val="20"/>
          <w:lang w:val="fr-CH"/>
        </w:rPr>
        <w:t xml:space="preserve">violet </w:t>
      </w:r>
      <w:r w:rsidRPr="0066199B">
        <w:rPr>
          <w:rFonts w:cs="Arial"/>
          <w:sz w:val="20"/>
          <w:lang w:val="fr-CH"/>
        </w:rPr>
        <w:t>des Prescriptions de concours doivent être modifiés car ils diffèrent d’une fête de gymnastique à l’autre. L’offre de compétition n’est pas en violet car elle aussi dépend d’une fête à l’autre et doit de toute façon être adaptée.</w:t>
      </w:r>
    </w:p>
    <w:p w14:paraId="7A896C03" w14:textId="682A883E" w:rsidR="00781839" w:rsidRPr="0066199B" w:rsidRDefault="009A148F" w:rsidP="00BB4A8D">
      <w:pPr>
        <w:pStyle w:val="Listenabsatz"/>
        <w:numPr>
          <w:ilvl w:val="0"/>
          <w:numId w:val="13"/>
        </w:numPr>
        <w:rPr>
          <w:rFonts w:cs="Arial"/>
          <w:sz w:val="20"/>
          <w:lang w:val="fr-CH"/>
        </w:rPr>
      </w:pPr>
      <w:r w:rsidRPr="0066199B">
        <w:rPr>
          <w:rFonts w:cs="Arial"/>
          <w:sz w:val="20"/>
          <w:lang w:val="fr-CH"/>
        </w:rPr>
        <w:t>La page de couverture (page suivante) comporte l’an</w:t>
      </w:r>
      <w:r w:rsidR="000046C6">
        <w:rPr>
          <w:rFonts w:cs="Arial"/>
          <w:sz w:val="20"/>
          <w:lang w:val="fr-CH"/>
        </w:rPr>
        <w:t>n</w:t>
      </w:r>
      <w:r w:rsidRPr="0066199B">
        <w:rPr>
          <w:rFonts w:cs="Arial"/>
          <w:sz w:val="20"/>
          <w:lang w:val="fr-CH"/>
        </w:rPr>
        <w:t>ée de la fête de gymnastique. La date doit être adaptée puis la police doit être de nouveau en « blanc » (merci de ne pas supprimer car sinon on ne pourra pas calculer correctement les années de naissance). Il faut ensuite marquer le document en tier (</w:t>
      </w:r>
      <w:r w:rsidR="00F313FC" w:rsidRPr="0066199B">
        <w:rPr>
          <w:rFonts w:cs="Arial"/>
          <w:sz w:val="20"/>
          <w:lang w:val="fr-CH"/>
        </w:rPr>
        <w:t xml:space="preserve">Control/Ctrl + A) </w:t>
      </w:r>
      <w:r w:rsidRPr="0066199B">
        <w:rPr>
          <w:rFonts w:cs="Arial"/>
          <w:sz w:val="20"/>
          <w:lang w:val="fr-CH"/>
        </w:rPr>
        <w:t xml:space="preserve">et le mettre à jour </w:t>
      </w:r>
      <w:r w:rsidR="00F313FC" w:rsidRPr="0066199B">
        <w:rPr>
          <w:rFonts w:cs="Arial"/>
          <w:sz w:val="20"/>
          <w:lang w:val="fr-CH"/>
        </w:rPr>
        <w:t xml:space="preserve">(F9). </w:t>
      </w:r>
      <w:r w:rsidRPr="0066199B">
        <w:rPr>
          <w:rFonts w:cs="Arial"/>
          <w:sz w:val="20"/>
          <w:lang w:val="fr-CH"/>
        </w:rPr>
        <w:t xml:space="preserve">La fenêtre avec l’option « Mettre à jour tout le registre » apparaît alors et doit être confirmée. </w:t>
      </w:r>
    </w:p>
    <w:p w14:paraId="3429BDBC" w14:textId="77777777" w:rsidR="00F313FC" w:rsidRPr="0066199B" w:rsidRDefault="00F313FC" w:rsidP="00D21B75">
      <w:pPr>
        <w:rPr>
          <w:rFonts w:cs="Arial"/>
          <w:sz w:val="20"/>
          <w:lang w:val="fr-CH"/>
        </w:rPr>
      </w:pPr>
    </w:p>
    <w:p w14:paraId="3DA8FE29" w14:textId="6F1BD19B" w:rsidR="00781839" w:rsidRPr="0066199B" w:rsidRDefault="009A148F" w:rsidP="00D21B75">
      <w:pPr>
        <w:rPr>
          <w:rFonts w:cs="Arial"/>
          <w:sz w:val="20"/>
          <w:lang w:val="fr-CH"/>
        </w:rPr>
      </w:pPr>
      <w:r w:rsidRPr="0066199B">
        <w:rPr>
          <w:rFonts w:cs="Arial"/>
          <w:sz w:val="20"/>
          <w:lang w:val="fr-CH"/>
        </w:rPr>
        <w:t xml:space="preserve">Ci-après les termes en rouge à modifier avec la fonction « Rechercher et remplacer » </w:t>
      </w:r>
      <w:r w:rsidR="00E83D67" w:rsidRPr="0066199B">
        <w:rPr>
          <w:rFonts w:cs="Arial"/>
          <w:sz w:val="20"/>
          <w:lang w:val="fr-CH"/>
        </w:rPr>
        <w:t>:</w:t>
      </w:r>
    </w:p>
    <w:p w14:paraId="75E353FF" w14:textId="5C5CBCFA" w:rsidR="00E83D67" w:rsidRPr="0066199B" w:rsidRDefault="00E83D67" w:rsidP="00E83D67">
      <w:pPr>
        <w:spacing w:line="360" w:lineRule="auto"/>
        <w:rPr>
          <w:rFonts w:cs="Arial"/>
          <w:color w:val="FF0000"/>
          <w:sz w:val="20"/>
          <w:lang w:val="fr-CH"/>
        </w:rPr>
      </w:pPr>
      <w:proofErr w:type="spellStart"/>
      <w:r w:rsidRPr="0066199B">
        <w:rPr>
          <w:rFonts w:cs="Arial"/>
          <w:color w:val="FF0000"/>
          <w:sz w:val="20"/>
          <w:lang w:val="fr-CH"/>
        </w:rPr>
        <w:t>N</w:t>
      </w:r>
      <w:r w:rsidR="00FF20A6" w:rsidRPr="0066199B">
        <w:rPr>
          <w:rFonts w:cs="Arial"/>
          <w:color w:val="FF0000"/>
          <w:sz w:val="20"/>
          <w:lang w:val="fr-CH"/>
        </w:rPr>
        <w:t>om</w:t>
      </w:r>
      <w:r w:rsidRPr="0066199B">
        <w:rPr>
          <w:rFonts w:cs="Arial"/>
          <w:color w:val="FF0000"/>
          <w:sz w:val="20"/>
          <w:lang w:val="fr-CH"/>
        </w:rPr>
        <w:t>_</w:t>
      </w:r>
      <w:r w:rsidR="00FF20A6" w:rsidRPr="0066199B">
        <w:rPr>
          <w:rFonts w:cs="Arial"/>
          <w:color w:val="FF0000"/>
          <w:sz w:val="20"/>
          <w:lang w:val="fr-CH"/>
        </w:rPr>
        <w:t>Fêtedegymnastique</w:t>
      </w:r>
      <w:proofErr w:type="spellEnd"/>
    </w:p>
    <w:p w14:paraId="2D1A45CA" w14:textId="10F38DEB" w:rsidR="00E83D67" w:rsidRPr="0066199B" w:rsidRDefault="5F50ADA5" w:rsidP="0D96F8D6">
      <w:pPr>
        <w:spacing w:line="360" w:lineRule="auto"/>
        <w:rPr>
          <w:rFonts w:cs="Arial"/>
          <w:color w:val="FF0000"/>
          <w:sz w:val="20"/>
          <w:lang w:val="fr-CH"/>
        </w:rPr>
      </w:pPr>
      <w:proofErr w:type="spellStart"/>
      <w:r w:rsidRPr="0066199B">
        <w:rPr>
          <w:rFonts w:cs="Arial"/>
          <w:color w:val="FF0000"/>
          <w:sz w:val="20"/>
          <w:lang w:val="fr-CH"/>
        </w:rPr>
        <w:t>Dat</w:t>
      </w:r>
      <w:r w:rsidR="00FF20A6" w:rsidRPr="0066199B">
        <w:rPr>
          <w:rFonts w:cs="Arial"/>
          <w:color w:val="FF0000"/>
          <w:sz w:val="20"/>
          <w:lang w:val="fr-CH"/>
        </w:rPr>
        <w:t>e</w:t>
      </w:r>
      <w:r w:rsidRPr="0066199B">
        <w:rPr>
          <w:rFonts w:cs="Arial"/>
          <w:color w:val="FF0000"/>
          <w:sz w:val="20"/>
          <w:lang w:val="fr-CH"/>
        </w:rPr>
        <w:t>_</w:t>
      </w:r>
      <w:r w:rsidR="00FF20A6" w:rsidRPr="0066199B">
        <w:rPr>
          <w:rFonts w:cs="Arial"/>
          <w:color w:val="FF0000"/>
          <w:sz w:val="20"/>
          <w:lang w:val="fr-CH"/>
        </w:rPr>
        <w:t>Fêtedegymnastique</w:t>
      </w:r>
      <w:proofErr w:type="spellEnd"/>
    </w:p>
    <w:p w14:paraId="63F41C70" w14:textId="21BCA828" w:rsidR="00E83D67" w:rsidRPr="0066199B" w:rsidRDefault="00E83D67" w:rsidP="00E83D67">
      <w:pPr>
        <w:spacing w:line="360" w:lineRule="auto"/>
        <w:rPr>
          <w:rFonts w:cs="Arial"/>
          <w:color w:val="FF0000"/>
          <w:sz w:val="20"/>
          <w:lang w:val="fr-CH"/>
        </w:rPr>
      </w:pPr>
      <w:proofErr w:type="spellStart"/>
      <w:r w:rsidRPr="0066199B">
        <w:rPr>
          <w:rFonts w:cs="Arial"/>
          <w:color w:val="FF0000"/>
          <w:sz w:val="20"/>
          <w:lang w:val="fr-CH"/>
        </w:rPr>
        <w:t>Dat</w:t>
      </w:r>
      <w:r w:rsidR="00FF20A6" w:rsidRPr="0066199B">
        <w:rPr>
          <w:rFonts w:cs="Arial"/>
          <w:color w:val="FF0000"/>
          <w:sz w:val="20"/>
          <w:lang w:val="fr-CH"/>
        </w:rPr>
        <w:t>e</w:t>
      </w:r>
      <w:r w:rsidRPr="0066199B">
        <w:rPr>
          <w:rFonts w:cs="Arial"/>
          <w:color w:val="FF0000"/>
          <w:sz w:val="20"/>
          <w:lang w:val="fr-CH"/>
        </w:rPr>
        <w:t>_</w:t>
      </w:r>
      <w:r w:rsidR="00FF20A6" w:rsidRPr="0066199B">
        <w:rPr>
          <w:rFonts w:cs="Arial"/>
          <w:color w:val="FF0000"/>
          <w:sz w:val="20"/>
          <w:lang w:val="fr-CH"/>
        </w:rPr>
        <w:t>Inscription</w:t>
      </w:r>
      <w:proofErr w:type="spellEnd"/>
    </w:p>
    <w:p w14:paraId="26F3EE86" w14:textId="48440DC9" w:rsidR="00E83D67" w:rsidRPr="0066199B" w:rsidRDefault="00E83D67" w:rsidP="00E83D67">
      <w:pPr>
        <w:spacing w:line="360" w:lineRule="auto"/>
        <w:rPr>
          <w:rFonts w:cs="Arial"/>
          <w:color w:val="FF0000"/>
          <w:sz w:val="20"/>
          <w:lang w:val="fr-CH"/>
        </w:rPr>
      </w:pPr>
      <w:proofErr w:type="spellStart"/>
      <w:r w:rsidRPr="0066199B">
        <w:rPr>
          <w:rFonts w:cs="Arial"/>
          <w:color w:val="FF0000"/>
          <w:sz w:val="20"/>
          <w:lang w:val="fr-CH"/>
        </w:rPr>
        <w:t>N</w:t>
      </w:r>
      <w:r w:rsidR="00FF20A6" w:rsidRPr="0066199B">
        <w:rPr>
          <w:rFonts w:cs="Arial"/>
          <w:color w:val="FF0000"/>
          <w:sz w:val="20"/>
          <w:lang w:val="fr-CH"/>
        </w:rPr>
        <w:t>om</w:t>
      </w:r>
      <w:r w:rsidRPr="0066199B">
        <w:rPr>
          <w:rFonts w:cs="Arial"/>
          <w:color w:val="FF0000"/>
          <w:sz w:val="20"/>
          <w:lang w:val="fr-CH"/>
        </w:rPr>
        <w:t>_Organisat</w:t>
      </w:r>
      <w:r w:rsidR="00FF20A6" w:rsidRPr="0066199B">
        <w:rPr>
          <w:rFonts w:cs="Arial"/>
          <w:color w:val="FF0000"/>
          <w:sz w:val="20"/>
          <w:lang w:val="fr-CH"/>
        </w:rPr>
        <w:t>eu</w:t>
      </w:r>
      <w:r w:rsidRPr="0066199B">
        <w:rPr>
          <w:rFonts w:cs="Arial"/>
          <w:color w:val="FF0000"/>
          <w:sz w:val="20"/>
          <w:lang w:val="fr-CH"/>
        </w:rPr>
        <w:t>r</w:t>
      </w:r>
      <w:proofErr w:type="spellEnd"/>
    </w:p>
    <w:p w14:paraId="77124B7D" w14:textId="2D81816E" w:rsidR="00E83D67" w:rsidRPr="0066199B" w:rsidRDefault="00E83D67" w:rsidP="00E83D67">
      <w:pPr>
        <w:spacing w:line="360" w:lineRule="auto"/>
        <w:rPr>
          <w:rFonts w:cs="Arial"/>
          <w:color w:val="FF0000"/>
          <w:sz w:val="20"/>
          <w:lang w:val="fr-CH"/>
        </w:rPr>
      </w:pPr>
      <w:proofErr w:type="spellStart"/>
      <w:r w:rsidRPr="0066199B">
        <w:rPr>
          <w:rFonts w:cs="Arial"/>
          <w:color w:val="FF0000"/>
          <w:sz w:val="20"/>
          <w:lang w:val="fr-CH"/>
        </w:rPr>
        <w:t>N</w:t>
      </w:r>
      <w:r w:rsidR="00FF20A6" w:rsidRPr="0066199B">
        <w:rPr>
          <w:rFonts w:cs="Arial"/>
          <w:color w:val="FF0000"/>
          <w:sz w:val="20"/>
          <w:lang w:val="fr-CH"/>
        </w:rPr>
        <w:t>om</w:t>
      </w:r>
      <w:r w:rsidRPr="0066199B">
        <w:rPr>
          <w:rFonts w:cs="Arial"/>
          <w:color w:val="FF0000"/>
          <w:sz w:val="20"/>
          <w:lang w:val="fr-CH"/>
        </w:rPr>
        <w:t>_</w:t>
      </w:r>
      <w:r w:rsidR="00FF20A6" w:rsidRPr="0066199B">
        <w:rPr>
          <w:rFonts w:cs="Arial"/>
          <w:color w:val="FF0000"/>
          <w:sz w:val="20"/>
          <w:lang w:val="fr-CH"/>
        </w:rPr>
        <w:t>Association</w:t>
      </w:r>
      <w:proofErr w:type="spellEnd"/>
    </w:p>
    <w:p w14:paraId="13E6FF30" w14:textId="0E2DA70A" w:rsidR="00E83D67" w:rsidRPr="0066199B" w:rsidRDefault="00FF20A6" w:rsidP="00E83D67">
      <w:pPr>
        <w:spacing w:line="360" w:lineRule="auto"/>
        <w:rPr>
          <w:rFonts w:cs="Arial"/>
          <w:color w:val="FF0000"/>
          <w:sz w:val="20"/>
          <w:lang w:val="fr-CH"/>
        </w:rPr>
      </w:pPr>
      <w:proofErr w:type="spellStart"/>
      <w:r w:rsidRPr="0066199B">
        <w:rPr>
          <w:rFonts w:cs="Arial"/>
          <w:color w:val="FF0000"/>
          <w:sz w:val="20"/>
          <w:lang w:val="fr-CH"/>
        </w:rPr>
        <w:t>Lieu</w:t>
      </w:r>
      <w:r w:rsidR="00E83D67" w:rsidRPr="0066199B">
        <w:rPr>
          <w:rFonts w:cs="Arial"/>
          <w:color w:val="FF0000"/>
          <w:sz w:val="20"/>
          <w:lang w:val="fr-CH"/>
        </w:rPr>
        <w:t>_</w:t>
      </w:r>
      <w:r w:rsidRPr="0066199B">
        <w:rPr>
          <w:rFonts w:cs="Arial"/>
          <w:color w:val="FF0000"/>
          <w:sz w:val="20"/>
          <w:lang w:val="fr-CH"/>
        </w:rPr>
        <w:t>Fêtedegymnastique</w:t>
      </w:r>
      <w:proofErr w:type="spellEnd"/>
    </w:p>
    <w:p w14:paraId="1FD882D2" w14:textId="08B7D3C8" w:rsidR="00E83D67" w:rsidRPr="0066199B" w:rsidRDefault="00E83D67" w:rsidP="00E83D67">
      <w:pPr>
        <w:spacing w:line="360" w:lineRule="auto"/>
        <w:rPr>
          <w:rFonts w:cs="Arial"/>
          <w:color w:val="FF0000"/>
          <w:sz w:val="20"/>
          <w:lang w:val="fr-CH"/>
        </w:rPr>
      </w:pPr>
      <w:proofErr w:type="spellStart"/>
      <w:r w:rsidRPr="0066199B">
        <w:rPr>
          <w:rFonts w:cs="Arial"/>
          <w:color w:val="FF0000"/>
          <w:sz w:val="20"/>
          <w:lang w:val="fr-CH"/>
        </w:rPr>
        <w:t>Adresse_</w:t>
      </w:r>
      <w:r w:rsidR="00FF20A6" w:rsidRPr="0066199B">
        <w:rPr>
          <w:rFonts w:cs="Arial"/>
          <w:color w:val="FF0000"/>
          <w:sz w:val="20"/>
          <w:lang w:val="fr-CH"/>
        </w:rPr>
        <w:t>Siteinternet</w:t>
      </w:r>
      <w:proofErr w:type="spellEnd"/>
    </w:p>
    <w:p w14:paraId="501F7679" w14:textId="35745804" w:rsidR="00E83D67" w:rsidRPr="0066199B" w:rsidRDefault="00FF20A6" w:rsidP="00E83D67">
      <w:pPr>
        <w:spacing w:line="360" w:lineRule="auto"/>
        <w:rPr>
          <w:rFonts w:cs="Arial"/>
          <w:color w:val="FF0000"/>
          <w:sz w:val="20"/>
          <w:lang w:val="fr-CH"/>
        </w:rPr>
      </w:pPr>
      <w:proofErr w:type="spellStart"/>
      <w:r w:rsidRPr="0066199B">
        <w:rPr>
          <w:rFonts w:cs="Arial"/>
          <w:color w:val="FF0000"/>
          <w:sz w:val="20"/>
          <w:lang w:val="fr-CH"/>
        </w:rPr>
        <w:t>D</w:t>
      </w:r>
      <w:r w:rsidR="001E6749">
        <w:rPr>
          <w:rFonts w:cs="Arial"/>
          <w:color w:val="FF0000"/>
          <w:sz w:val="20"/>
          <w:lang w:val="fr-CH"/>
        </w:rPr>
        <w:t>ate</w:t>
      </w:r>
      <w:r w:rsidR="00E83D67" w:rsidRPr="0066199B">
        <w:rPr>
          <w:rFonts w:cs="Arial"/>
          <w:color w:val="FF0000"/>
          <w:sz w:val="20"/>
          <w:lang w:val="fr-CH"/>
        </w:rPr>
        <w:t>_</w:t>
      </w:r>
      <w:r w:rsidR="001E6749">
        <w:rPr>
          <w:rFonts w:cs="Arial"/>
          <w:color w:val="FF0000"/>
          <w:sz w:val="20"/>
          <w:lang w:val="fr-CH"/>
        </w:rPr>
        <w:t>Insc</w:t>
      </w:r>
      <w:r w:rsidR="00E83D67" w:rsidRPr="0066199B">
        <w:rPr>
          <w:rFonts w:cs="Arial"/>
          <w:color w:val="FF0000"/>
          <w:sz w:val="20"/>
          <w:lang w:val="fr-CH"/>
        </w:rPr>
        <w:t>_</w:t>
      </w:r>
      <w:r w:rsidR="001E6749">
        <w:rPr>
          <w:rFonts w:cs="Arial"/>
          <w:color w:val="FF0000"/>
          <w:sz w:val="20"/>
          <w:lang w:val="fr-CH"/>
        </w:rPr>
        <w:t>Sum</w:t>
      </w:r>
      <w:proofErr w:type="spellEnd"/>
    </w:p>
    <w:p w14:paraId="6210E509" w14:textId="5B973C49" w:rsidR="00E83D67" w:rsidRPr="0066199B" w:rsidRDefault="00FF20A6" w:rsidP="00E83D67">
      <w:pPr>
        <w:spacing w:line="360" w:lineRule="auto"/>
        <w:rPr>
          <w:rFonts w:cs="Arial"/>
          <w:color w:val="FF0000"/>
          <w:sz w:val="20"/>
          <w:lang w:val="fr-CH"/>
        </w:rPr>
      </w:pPr>
      <w:proofErr w:type="spellStart"/>
      <w:r w:rsidRPr="0066199B">
        <w:rPr>
          <w:rFonts w:cs="Arial"/>
          <w:color w:val="FF0000"/>
          <w:sz w:val="20"/>
          <w:lang w:val="fr-CH"/>
        </w:rPr>
        <w:t>D</w:t>
      </w:r>
      <w:r w:rsidR="001E6749">
        <w:rPr>
          <w:rFonts w:cs="Arial"/>
          <w:color w:val="FF0000"/>
          <w:sz w:val="20"/>
          <w:lang w:val="fr-CH"/>
        </w:rPr>
        <w:t>ate</w:t>
      </w:r>
      <w:r w:rsidR="00E83D67" w:rsidRPr="0066199B">
        <w:rPr>
          <w:rFonts w:cs="Arial"/>
          <w:color w:val="FF0000"/>
          <w:sz w:val="20"/>
          <w:lang w:val="fr-CH"/>
        </w:rPr>
        <w:t>_</w:t>
      </w:r>
      <w:r w:rsidR="001E6749">
        <w:rPr>
          <w:rFonts w:cs="Arial"/>
          <w:color w:val="FF0000"/>
          <w:sz w:val="20"/>
          <w:lang w:val="fr-CH"/>
        </w:rPr>
        <w:t>Insc</w:t>
      </w:r>
      <w:r w:rsidR="00E83D67" w:rsidRPr="0066199B">
        <w:rPr>
          <w:rFonts w:cs="Arial"/>
          <w:color w:val="FF0000"/>
          <w:sz w:val="20"/>
          <w:lang w:val="fr-CH"/>
        </w:rPr>
        <w:t>_</w:t>
      </w:r>
      <w:r w:rsidR="001E6749">
        <w:rPr>
          <w:rFonts w:cs="Arial"/>
          <w:color w:val="FF0000"/>
          <w:sz w:val="20"/>
          <w:lang w:val="fr-CH"/>
        </w:rPr>
        <w:t>Nom</w:t>
      </w:r>
      <w:proofErr w:type="spellEnd"/>
    </w:p>
    <w:p w14:paraId="3D2F6562" w14:textId="1DE56139" w:rsidR="00E83D67" w:rsidRPr="0066199B" w:rsidRDefault="00FF20A6" w:rsidP="00E83D67">
      <w:pPr>
        <w:spacing w:line="360" w:lineRule="auto"/>
        <w:rPr>
          <w:rFonts w:cs="Arial"/>
          <w:color w:val="FF0000"/>
          <w:sz w:val="20"/>
          <w:lang w:val="fr-CH"/>
        </w:rPr>
      </w:pPr>
      <w:proofErr w:type="spellStart"/>
      <w:r w:rsidRPr="0066199B">
        <w:rPr>
          <w:rFonts w:cs="Arial"/>
          <w:color w:val="FF0000"/>
          <w:sz w:val="20"/>
          <w:lang w:val="fr-CH"/>
        </w:rPr>
        <w:t>D</w:t>
      </w:r>
      <w:r w:rsidR="001E6749">
        <w:rPr>
          <w:rFonts w:cs="Arial"/>
          <w:color w:val="FF0000"/>
          <w:sz w:val="20"/>
          <w:lang w:val="fr-CH"/>
        </w:rPr>
        <w:t>ate</w:t>
      </w:r>
      <w:r w:rsidRPr="0066199B">
        <w:rPr>
          <w:rFonts w:cs="Arial"/>
          <w:color w:val="FF0000"/>
          <w:sz w:val="20"/>
          <w:lang w:val="fr-CH"/>
        </w:rPr>
        <w:t>i</w:t>
      </w:r>
      <w:r w:rsidR="00E83D67" w:rsidRPr="0066199B">
        <w:rPr>
          <w:rFonts w:cs="Arial"/>
          <w:color w:val="FF0000"/>
          <w:sz w:val="20"/>
          <w:lang w:val="fr-CH"/>
        </w:rPr>
        <w:t>_</w:t>
      </w:r>
      <w:r w:rsidRPr="0066199B">
        <w:rPr>
          <w:rFonts w:cs="Arial"/>
          <w:color w:val="FF0000"/>
          <w:sz w:val="20"/>
          <w:lang w:val="fr-CH"/>
        </w:rPr>
        <w:t>CO</w:t>
      </w:r>
      <w:r w:rsidR="00E83D67" w:rsidRPr="0066199B">
        <w:rPr>
          <w:rFonts w:cs="Arial"/>
          <w:color w:val="FF0000"/>
          <w:sz w:val="20"/>
          <w:lang w:val="fr-CH"/>
        </w:rPr>
        <w:t>_</w:t>
      </w:r>
      <w:r w:rsidRPr="0066199B">
        <w:rPr>
          <w:rFonts w:cs="Arial"/>
          <w:color w:val="FF0000"/>
          <w:sz w:val="20"/>
          <w:lang w:val="fr-CH"/>
        </w:rPr>
        <w:t>Facture</w:t>
      </w:r>
      <w:proofErr w:type="spellEnd"/>
    </w:p>
    <w:p w14:paraId="5060A245" w14:textId="619DC969" w:rsidR="00E83D67" w:rsidRPr="0066199B" w:rsidRDefault="00FF20A6" w:rsidP="00E83D67">
      <w:pPr>
        <w:spacing w:line="360" w:lineRule="auto"/>
        <w:rPr>
          <w:rFonts w:cs="Arial"/>
          <w:color w:val="FF0000"/>
          <w:sz w:val="20"/>
          <w:lang w:val="fr-CH"/>
        </w:rPr>
      </w:pPr>
      <w:proofErr w:type="spellStart"/>
      <w:r w:rsidRPr="0066199B">
        <w:rPr>
          <w:rFonts w:cs="Arial"/>
          <w:color w:val="FF0000"/>
          <w:sz w:val="20"/>
          <w:lang w:val="fr-CH"/>
        </w:rPr>
        <w:t>D</w:t>
      </w:r>
      <w:r w:rsidR="001E6749">
        <w:rPr>
          <w:rFonts w:cs="Arial"/>
          <w:color w:val="FF0000"/>
          <w:sz w:val="20"/>
          <w:lang w:val="fr-CH"/>
        </w:rPr>
        <w:t>ate</w:t>
      </w:r>
      <w:r w:rsidR="00E83D67" w:rsidRPr="0066199B">
        <w:rPr>
          <w:rFonts w:cs="Arial"/>
          <w:color w:val="FF0000"/>
          <w:sz w:val="20"/>
          <w:lang w:val="fr-CH"/>
        </w:rPr>
        <w:t>_Pers_</w:t>
      </w:r>
      <w:r w:rsidRPr="0066199B">
        <w:rPr>
          <w:rFonts w:cs="Arial"/>
          <w:color w:val="FF0000"/>
          <w:sz w:val="20"/>
          <w:lang w:val="fr-CH"/>
        </w:rPr>
        <w:t>Commande</w:t>
      </w:r>
      <w:proofErr w:type="spellEnd"/>
    </w:p>
    <w:p w14:paraId="3FA6EA55" w14:textId="64AD3CFC" w:rsidR="00E83D67" w:rsidRPr="0066199B" w:rsidRDefault="00FF20A6" w:rsidP="00E83D67">
      <w:pPr>
        <w:spacing w:line="360" w:lineRule="auto"/>
        <w:rPr>
          <w:rFonts w:cs="Arial"/>
          <w:color w:val="FF0000"/>
          <w:sz w:val="20"/>
          <w:lang w:val="fr-CH"/>
        </w:rPr>
      </w:pPr>
      <w:proofErr w:type="spellStart"/>
      <w:r w:rsidRPr="0066199B">
        <w:rPr>
          <w:rFonts w:cs="Arial"/>
          <w:color w:val="FF0000"/>
          <w:sz w:val="20"/>
          <w:lang w:val="fr-CH"/>
        </w:rPr>
        <w:t>D</w:t>
      </w:r>
      <w:r w:rsidR="001E6749">
        <w:rPr>
          <w:rFonts w:cs="Arial"/>
          <w:color w:val="FF0000"/>
          <w:sz w:val="20"/>
          <w:lang w:val="fr-CH"/>
        </w:rPr>
        <w:t>ate</w:t>
      </w:r>
      <w:r w:rsidRPr="0066199B">
        <w:rPr>
          <w:rFonts w:cs="Arial"/>
          <w:color w:val="FF0000"/>
          <w:sz w:val="20"/>
          <w:lang w:val="fr-CH"/>
        </w:rPr>
        <w:t>i</w:t>
      </w:r>
      <w:r w:rsidR="00E83D67" w:rsidRPr="0066199B">
        <w:rPr>
          <w:rFonts w:cs="Arial"/>
          <w:color w:val="FF0000"/>
          <w:sz w:val="20"/>
          <w:lang w:val="fr-CH"/>
        </w:rPr>
        <w:t>_Musi</w:t>
      </w:r>
      <w:r w:rsidRPr="0066199B">
        <w:rPr>
          <w:rFonts w:cs="Arial"/>
          <w:color w:val="FF0000"/>
          <w:sz w:val="20"/>
          <w:lang w:val="fr-CH"/>
        </w:rPr>
        <w:t>que</w:t>
      </w:r>
      <w:r w:rsidR="00E83D67" w:rsidRPr="0066199B">
        <w:rPr>
          <w:rFonts w:cs="Arial"/>
          <w:color w:val="FF0000"/>
          <w:sz w:val="20"/>
          <w:lang w:val="fr-CH"/>
        </w:rPr>
        <w:t>_</w:t>
      </w:r>
      <w:r w:rsidRPr="0066199B">
        <w:rPr>
          <w:rFonts w:cs="Arial"/>
          <w:color w:val="FF0000"/>
          <w:sz w:val="20"/>
          <w:lang w:val="fr-CH"/>
        </w:rPr>
        <w:t>Téléchargement</w:t>
      </w:r>
      <w:proofErr w:type="spellEnd"/>
    </w:p>
    <w:p w14:paraId="5E5135A5" w14:textId="3D4EDE3D" w:rsidR="00E83D67" w:rsidRPr="0066199B" w:rsidRDefault="00E83D67" w:rsidP="00E83D67">
      <w:pPr>
        <w:spacing w:line="360" w:lineRule="auto"/>
        <w:rPr>
          <w:rFonts w:cs="Arial"/>
          <w:color w:val="FF0000"/>
          <w:sz w:val="20"/>
          <w:lang w:val="fr-CH"/>
        </w:rPr>
      </w:pPr>
      <w:proofErr w:type="spellStart"/>
      <w:r w:rsidRPr="0066199B">
        <w:rPr>
          <w:rFonts w:cs="Arial"/>
          <w:color w:val="FF0000"/>
          <w:sz w:val="20"/>
          <w:lang w:val="fr-CH"/>
        </w:rPr>
        <w:t>Dat</w:t>
      </w:r>
      <w:r w:rsidR="00FF20A6" w:rsidRPr="0066199B">
        <w:rPr>
          <w:rFonts w:cs="Arial"/>
          <w:color w:val="FF0000"/>
          <w:sz w:val="20"/>
          <w:lang w:val="fr-CH"/>
        </w:rPr>
        <w:t>e</w:t>
      </w:r>
      <w:r w:rsidRPr="0066199B">
        <w:rPr>
          <w:rFonts w:cs="Arial"/>
          <w:color w:val="FF0000"/>
          <w:sz w:val="20"/>
          <w:lang w:val="fr-CH"/>
        </w:rPr>
        <w:t>_</w:t>
      </w:r>
      <w:r w:rsidR="00FF20A6" w:rsidRPr="0066199B">
        <w:rPr>
          <w:rFonts w:cs="Arial"/>
          <w:color w:val="FF0000"/>
          <w:sz w:val="20"/>
          <w:lang w:val="fr-CH"/>
        </w:rPr>
        <w:t>Cérémonieclôture</w:t>
      </w:r>
      <w:proofErr w:type="spellEnd"/>
    </w:p>
    <w:p w14:paraId="6C83DAFF" w14:textId="4A47911B" w:rsidR="00E83D67" w:rsidRPr="0066199B" w:rsidRDefault="00E83D67" w:rsidP="00E83D67">
      <w:pPr>
        <w:spacing w:line="360" w:lineRule="auto"/>
        <w:rPr>
          <w:rFonts w:cs="Arial"/>
          <w:color w:val="FF0000"/>
          <w:sz w:val="20"/>
          <w:lang w:val="fr-CH"/>
        </w:rPr>
      </w:pPr>
      <w:proofErr w:type="spellStart"/>
      <w:r w:rsidRPr="0066199B">
        <w:rPr>
          <w:rFonts w:cs="Arial"/>
          <w:color w:val="FF0000"/>
          <w:sz w:val="20"/>
          <w:lang w:val="fr-CH"/>
        </w:rPr>
        <w:t>Min_</w:t>
      </w:r>
      <w:r w:rsidR="00FF20A6" w:rsidRPr="0066199B">
        <w:rPr>
          <w:rFonts w:cs="Arial"/>
          <w:color w:val="FF0000"/>
          <w:sz w:val="20"/>
          <w:lang w:val="fr-CH"/>
        </w:rPr>
        <w:t>nombre</w:t>
      </w:r>
      <w:r w:rsidRPr="0066199B">
        <w:rPr>
          <w:rFonts w:cs="Arial"/>
          <w:color w:val="FF0000"/>
          <w:sz w:val="20"/>
          <w:lang w:val="fr-CH"/>
        </w:rPr>
        <w:t>_</w:t>
      </w:r>
      <w:r w:rsidR="00FF20A6" w:rsidRPr="0066199B">
        <w:rPr>
          <w:rFonts w:cs="Arial"/>
          <w:color w:val="FF0000"/>
          <w:sz w:val="20"/>
          <w:lang w:val="fr-CH"/>
        </w:rPr>
        <w:t>individuels</w:t>
      </w:r>
      <w:proofErr w:type="spellEnd"/>
    </w:p>
    <w:p w14:paraId="19756399" w14:textId="6100780E" w:rsidR="00E83D67" w:rsidRPr="0066199B" w:rsidRDefault="00E83D67" w:rsidP="00E83D67">
      <w:pPr>
        <w:spacing w:line="360" w:lineRule="auto"/>
        <w:rPr>
          <w:rFonts w:cs="Arial"/>
          <w:color w:val="FF0000"/>
          <w:sz w:val="20"/>
          <w:lang w:val="fr-CH"/>
        </w:rPr>
      </w:pPr>
      <w:proofErr w:type="spellStart"/>
      <w:r w:rsidRPr="0066199B">
        <w:rPr>
          <w:rFonts w:cs="Arial"/>
          <w:color w:val="FF0000"/>
          <w:sz w:val="20"/>
          <w:lang w:val="fr-CH"/>
        </w:rPr>
        <w:t>Min_</w:t>
      </w:r>
      <w:r w:rsidR="00FF20A6" w:rsidRPr="0066199B">
        <w:rPr>
          <w:rFonts w:cs="Arial"/>
          <w:color w:val="FF0000"/>
          <w:sz w:val="20"/>
          <w:lang w:val="fr-CH"/>
        </w:rPr>
        <w:t>nombre</w:t>
      </w:r>
      <w:r w:rsidRPr="0066199B">
        <w:rPr>
          <w:rFonts w:cs="Arial"/>
          <w:color w:val="FF0000"/>
          <w:sz w:val="20"/>
          <w:lang w:val="fr-CH"/>
        </w:rPr>
        <w:t>_</w:t>
      </w:r>
      <w:r w:rsidR="00FF20A6" w:rsidRPr="0066199B">
        <w:rPr>
          <w:rFonts w:cs="Arial"/>
          <w:color w:val="FF0000"/>
          <w:sz w:val="20"/>
          <w:lang w:val="fr-CH"/>
        </w:rPr>
        <w:t>paires</w:t>
      </w:r>
      <w:proofErr w:type="spellEnd"/>
    </w:p>
    <w:p w14:paraId="477A9AE8" w14:textId="691EF722" w:rsidR="00E83D67" w:rsidRPr="0066199B" w:rsidRDefault="00E83D67" w:rsidP="00E83D67">
      <w:pPr>
        <w:spacing w:line="360" w:lineRule="auto"/>
        <w:rPr>
          <w:rFonts w:cs="Arial"/>
          <w:color w:val="FF0000"/>
          <w:sz w:val="20"/>
          <w:lang w:val="fr-CH"/>
        </w:rPr>
      </w:pPr>
      <w:proofErr w:type="spellStart"/>
      <w:r w:rsidRPr="0066199B">
        <w:rPr>
          <w:rFonts w:cs="Arial"/>
          <w:color w:val="FF0000"/>
          <w:sz w:val="20"/>
          <w:lang w:val="fr-CH"/>
        </w:rPr>
        <w:t>Min_</w:t>
      </w:r>
      <w:r w:rsidR="00FF20A6" w:rsidRPr="0066199B">
        <w:rPr>
          <w:rFonts w:cs="Arial"/>
          <w:color w:val="FF0000"/>
          <w:sz w:val="20"/>
          <w:lang w:val="fr-CH"/>
        </w:rPr>
        <w:t>nombre</w:t>
      </w:r>
      <w:r w:rsidRPr="0066199B">
        <w:rPr>
          <w:rFonts w:cs="Arial"/>
          <w:color w:val="FF0000"/>
          <w:sz w:val="20"/>
          <w:lang w:val="fr-CH"/>
        </w:rPr>
        <w:t>_</w:t>
      </w:r>
      <w:r w:rsidR="00FF20A6" w:rsidRPr="0066199B">
        <w:rPr>
          <w:rFonts w:cs="Arial"/>
          <w:color w:val="FF0000"/>
          <w:sz w:val="20"/>
          <w:lang w:val="fr-CH"/>
        </w:rPr>
        <w:t>CMEA</w:t>
      </w:r>
      <w:proofErr w:type="spellEnd"/>
    </w:p>
    <w:p w14:paraId="45958435" w14:textId="4E668BB3" w:rsidR="00E83D67" w:rsidRPr="0066199B" w:rsidRDefault="00E83D67" w:rsidP="00E83D67">
      <w:pPr>
        <w:spacing w:line="360" w:lineRule="auto"/>
        <w:rPr>
          <w:rFonts w:cs="Arial"/>
          <w:color w:val="FF0000"/>
          <w:sz w:val="20"/>
          <w:lang w:val="fr-CH"/>
        </w:rPr>
      </w:pPr>
      <w:proofErr w:type="spellStart"/>
      <w:r w:rsidRPr="0066199B">
        <w:rPr>
          <w:rFonts w:cs="Arial"/>
          <w:color w:val="FF0000"/>
          <w:sz w:val="20"/>
          <w:lang w:val="fr-CH"/>
        </w:rPr>
        <w:t>Min_</w:t>
      </w:r>
      <w:r w:rsidR="00FF20A6" w:rsidRPr="0066199B">
        <w:rPr>
          <w:rFonts w:cs="Arial"/>
          <w:color w:val="FF0000"/>
          <w:sz w:val="20"/>
          <w:lang w:val="fr-CH"/>
        </w:rPr>
        <w:t>nombre</w:t>
      </w:r>
      <w:r w:rsidRPr="0066199B">
        <w:rPr>
          <w:rFonts w:cs="Arial"/>
          <w:color w:val="FF0000"/>
          <w:sz w:val="20"/>
          <w:lang w:val="fr-CH"/>
        </w:rPr>
        <w:t>_</w:t>
      </w:r>
      <w:r w:rsidR="00FF20A6" w:rsidRPr="0066199B">
        <w:rPr>
          <w:rFonts w:cs="Arial"/>
          <w:color w:val="FF0000"/>
          <w:sz w:val="20"/>
          <w:lang w:val="fr-CH"/>
        </w:rPr>
        <w:t>jeux</w:t>
      </w:r>
      <w:proofErr w:type="spellEnd"/>
    </w:p>
    <w:p w14:paraId="60F433F0" w14:textId="320BF8BC" w:rsidR="00781839" w:rsidRPr="00C70331" w:rsidRDefault="00E83D67" w:rsidP="00E83D67">
      <w:pPr>
        <w:spacing w:line="360" w:lineRule="auto"/>
        <w:rPr>
          <w:rFonts w:cs="Arial"/>
          <w:color w:val="FF0000"/>
          <w:sz w:val="20"/>
          <w:lang w:val="fr-CH"/>
        </w:rPr>
      </w:pPr>
      <w:proofErr w:type="spellStart"/>
      <w:r w:rsidRPr="0066199B">
        <w:rPr>
          <w:rFonts w:cs="Arial"/>
          <w:color w:val="FF0000"/>
          <w:sz w:val="20"/>
          <w:lang w:val="fr-CH"/>
        </w:rPr>
        <w:t>Dat</w:t>
      </w:r>
      <w:r w:rsidR="00FF20A6" w:rsidRPr="0066199B">
        <w:rPr>
          <w:rFonts w:cs="Arial"/>
          <w:color w:val="FF0000"/>
          <w:sz w:val="20"/>
          <w:lang w:val="fr-CH"/>
        </w:rPr>
        <w:t>e</w:t>
      </w:r>
      <w:r w:rsidRPr="0066199B">
        <w:rPr>
          <w:rFonts w:cs="Arial"/>
          <w:color w:val="FF0000"/>
          <w:sz w:val="20"/>
          <w:lang w:val="fr-CH"/>
        </w:rPr>
        <w:t>_</w:t>
      </w:r>
      <w:r w:rsidR="00FF20A6" w:rsidRPr="0066199B">
        <w:rPr>
          <w:rFonts w:cs="Arial"/>
          <w:color w:val="FF0000"/>
          <w:sz w:val="20"/>
          <w:lang w:val="fr-CH"/>
        </w:rPr>
        <w:t>horaire</w:t>
      </w:r>
      <w:proofErr w:type="spellEnd"/>
    </w:p>
    <w:p w14:paraId="7907CA0A" w14:textId="77777777" w:rsidR="00D21B75" w:rsidRPr="00C70331" w:rsidRDefault="00D21B75">
      <w:pPr>
        <w:rPr>
          <w:rFonts w:cs="Arial"/>
          <w:sz w:val="36"/>
          <w:szCs w:val="36"/>
          <w:lang w:val="fr-CH"/>
        </w:rPr>
      </w:pPr>
    </w:p>
    <w:p w14:paraId="6A093877" w14:textId="39E5FDA6" w:rsidR="001C2E1D" w:rsidRPr="00C70331" w:rsidRDefault="001C2E1D">
      <w:pPr>
        <w:rPr>
          <w:rFonts w:cs="Arial"/>
          <w:sz w:val="36"/>
          <w:szCs w:val="36"/>
          <w:lang w:val="fr-CH"/>
        </w:rPr>
      </w:pPr>
      <w:r w:rsidRPr="00C70331">
        <w:rPr>
          <w:rFonts w:cs="Arial"/>
          <w:sz w:val="36"/>
          <w:szCs w:val="36"/>
          <w:lang w:val="fr-CH"/>
        </w:rPr>
        <w:br w:type="page"/>
      </w:r>
    </w:p>
    <w:bookmarkEnd w:id="0"/>
    <w:p w14:paraId="7EC821BE" w14:textId="77777777" w:rsidR="0099655D" w:rsidRPr="00C70331" w:rsidRDefault="00B438A2" w:rsidP="0099655D">
      <w:pPr>
        <w:spacing w:line="180" w:lineRule="exact"/>
        <w:rPr>
          <w:rFonts w:cs="Arial"/>
          <w:sz w:val="12"/>
          <w:szCs w:val="12"/>
          <w:lang w:val="fr-CH"/>
        </w:rPr>
      </w:pPr>
      <w:r w:rsidRPr="00C70331">
        <w:rPr>
          <w:rFonts w:cs="Arial"/>
          <w:b/>
          <w:noProof/>
          <w:color w:val="2B579A"/>
          <w:sz w:val="36"/>
          <w:szCs w:val="36"/>
          <w:shd w:val="clear" w:color="auto" w:fill="E6E6E6"/>
          <w:lang w:val="de-CH" w:eastAsia="de-CH"/>
        </w:rPr>
        <w:lastRenderedPageBreak/>
        <w:drawing>
          <wp:anchor distT="0" distB="0" distL="114300" distR="114300" simplePos="0" relativeHeight="251658241" behindDoc="0" locked="0" layoutInCell="1" allowOverlap="1" wp14:anchorId="0FA8ACA0" wp14:editId="54F33E81">
            <wp:simplePos x="0" y="0"/>
            <wp:positionH relativeFrom="column">
              <wp:posOffset>5328285</wp:posOffset>
            </wp:positionH>
            <wp:positionV relativeFrom="paragraph">
              <wp:posOffset>-50165</wp:posOffset>
            </wp:positionV>
            <wp:extent cx="977265" cy="1019175"/>
            <wp:effectExtent l="0" t="0" r="0" b="952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8"/>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77265" cy="1019175"/>
                    </a:xfrm>
                    <a:prstGeom prst="rect">
                      <a:avLst/>
                    </a:prstGeom>
                  </pic:spPr>
                </pic:pic>
              </a:graphicData>
            </a:graphic>
            <wp14:sizeRelH relativeFrom="page">
              <wp14:pctWidth>0</wp14:pctWidth>
            </wp14:sizeRelH>
            <wp14:sizeRelV relativeFrom="page">
              <wp14:pctHeight>0</wp14:pctHeight>
            </wp14:sizeRelV>
          </wp:anchor>
        </w:drawing>
      </w:r>
      <w:r w:rsidR="0099655D" w:rsidRPr="00C70331">
        <w:rPr>
          <w:rFonts w:cs="Arial"/>
          <w:sz w:val="12"/>
          <w:szCs w:val="12"/>
          <w:lang w:val="fr-CH"/>
        </w:rPr>
        <w:t>Schweizerischer Turnverband</w:t>
      </w:r>
    </w:p>
    <w:p w14:paraId="5EC3612B" w14:textId="77777777" w:rsidR="0099655D" w:rsidRPr="00C70331" w:rsidRDefault="0099655D" w:rsidP="0099655D">
      <w:pPr>
        <w:spacing w:line="180" w:lineRule="exact"/>
        <w:rPr>
          <w:rFonts w:cs="Arial"/>
          <w:sz w:val="12"/>
          <w:szCs w:val="12"/>
          <w:lang w:val="fr-CH"/>
        </w:rPr>
      </w:pPr>
      <w:r w:rsidRPr="00C70331">
        <w:rPr>
          <w:rFonts w:cs="Arial"/>
          <w:sz w:val="12"/>
          <w:szCs w:val="12"/>
          <w:lang w:val="fr-CH"/>
        </w:rPr>
        <w:t>Fédération suisse de gymnastique</w:t>
      </w:r>
    </w:p>
    <w:p w14:paraId="0873A53C" w14:textId="77777777" w:rsidR="0099655D" w:rsidRPr="00C70331" w:rsidRDefault="0099655D" w:rsidP="0099655D">
      <w:pPr>
        <w:spacing w:line="180" w:lineRule="exact"/>
        <w:rPr>
          <w:rFonts w:cs="Arial"/>
          <w:sz w:val="12"/>
          <w:szCs w:val="12"/>
          <w:lang w:val="de-CH"/>
        </w:rPr>
      </w:pPr>
      <w:proofErr w:type="spellStart"/>
      <w:r w:rsidRPr="00C70331">
        <w:rPr>
          <w:rFonts w:cs="Arial"/>
          <w:sz w:val="12"/>
          <w:szCs w:val="12"/>
          <w:lang w:val="de-CH"/>
        </w:rPr>
        <w:t>Federazione</w:t>
      </w:r>
      <w:proofErr w:type="spellEnd"/>
      <w:r w:rsidRPr="00C70331">
        <w:rPr>
          <w:rFonts w:cs="Arial"/>
          <w:sz w:val="12"/>
          <w:szCs w:val="12"/>
          <w:lang w:val="de-CH"/>
        </w:rPr>
        <w:t xml:space="preserve"> </w:t>
      </w:r>
      <w:proofErr w:type="spellStart"/>
      <w:r w:rsidRPr="00C70331">
        <w:rPr>
          <w:rFonts w:cs="Arial"/>
          <w:sz w:val="12"/>
          <w:szCs w:val="12"/>
          <w:lang w:val="de-CH"/>
        </w:rPr>
        <w:t>svizzera</w:t>
      </w:r>
      <w:proofErr w:type="spellEnd"/>
      <w:r w:rsidRPr="00C70331">
        <w:rPr>
          <w:rFonts w:cs="Arial"/>
          <w:sz w:val="12"/>
          <w:szCs w:val="12"/>
          <w:lang w:val="de-CH"/>
        </w:rPr>
        <w:t xml:space="preserve"> di </w:t>
      </w:r>
      <w:proofErr w:type="spellStart"/>
      <w:r w:rsidRPr="00C70331">
        <w:rPr>
          <w:rFonts w:cs="Arial"/>
          <w:sz w:val="12"/>
          <w:szCs w:val="12"/>
          <w:lang w:val="de-CH"/>
        </w:rPr>
        <w:t>ginnastica</w:t>
      </w:r>
      <w:proofErr w:type="spellEnd"/>
    </w:p>
    <w:p w14:paraId="5796B6E0" w14:textId="77777777" w:rsidR="0099655D" w:rsidRPr="00C70331" w:rsidRDefault="0099655D" w:rsidP="0099655D">
      <w:pPr>
        <w:rPr>
          <w:rFonts w:cs="Arial"/>
          <w:sz w:val="36"/>
          <w:szCs w:val="36"/>
          <w:lang w:val="de-CH"/>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1701"/>
        <w:gridCol w:w="851"/>
      </w:tblGrid>
      <w:tr w:rsidR="00781839" w:rsidRPr="00C70331" w14:paraId="20F4809C" w14:textId="77777777" w:rsidTr="009B1BE6">
        <w:tc>
          <w:tcPr>
            <w:tcW w:w="5670" w:type="dxa"/>
          </w:tcPr>
          <w:p w14:paraId="49144928" w14:textId="0306D2FA" w:rsidR="00781839" w:rsidRPr="00C70331" w:rsidRDefault="007119A1" w:rsidP="00AA7466">
            <w:pPr>
              <w:rPr>
                <w:rFonts w:cs="Arial"/>
                <w:sz w:val="36"/>
                <w:szCs w:val="36"/>
                <w:lang w:val="fr-CH"/>
              </w:rPr>
            </w:pPr>
            <w:r w:rsidRPr="00C70331">
              <w:rPr>
                <w:rFonts w:cs="Arial"/>
                <w:sz w:val="36"/>
                <w:szCs w:val="36"/>
                <w:lang w:val="fr-CH"/>
              </w:rPr>
              <w:t xml:space="preserve">Année de </w:t>
            </w:r>
            <w:r w:rsidR="0066199B">
              <w:rPr>
                <w:rFonts w:cs="Arial"/>
                <w:sz w:val="36"/>
                <w:szCs w:val="36"/>
                <w:lang w:val="fr-CH"/>
              </w:rPr>
              <w:t xml:space="preserve">la </w:t>
            </w:r>
            <w:r w:rsidRPr="00C70331">
              <w:rPr>
                <w:rFonts w:cs="Arial"/>
                <w:sz w:val="36"/>
                <w:szCs w:val="36"/>
                <w:lang w:val="fr-CH"/>
              </w:rPr>
              <w:t>fête de gymnastique</w:t>
            </w:r>
          </w:p>
        </w:tc>
        <w:tc>
          <w:tcPr>
            <w:tcW w:w="1701" w:type="dxa"/>
          </w:tcPr>
          <w:p w14:paraId="2A476371" w14:textId="03E114E1" w:rsidR="00781839" w:rsidRPr="00C70331" w:rsidRDefault="00781839" w:rsidP="00AA7466">
            <w:pPr>
              <w:rPr>
                <w:rFonts w:cs="Arial"/>
                <w:sz w:val="36"/>
                <w:szCs w:val="36"/>
                <w:lang w:val="de-CH"/>
              </w:rPr>
            </w:pPr>
            <w:r w:rsidRPr="00C70331">
              <w:rPr>
                <w:rFonts w:cs="Arial"/>
                <w:color w:val="7030A0"/>
                <w:sz w:val="36"/>
                <w:szCs w:val="36"/>
                <w:lang w:val="de-CH"/>
              </w:rPr>
              <w:t>202</w:t>
            </w:r>
            <w:r w:rsidR="00F313FC" w:rsidRPr="00C70331">
              <w:rPr>
                <w:rFonts w:cs="Arial"/>
                <w:color w:val="7030A0"/>
                <w:sz w:val="36"/>
                <w:szCs w:val="36"/>
                <w:lang w:val="de-CH"/>
              </w:rPr>
              <w:t>4</w:t>
            </w:r>
          </w:p>
        </w:tc>
        <w:bookmarkStart w:id="1" w:name="Turnfestjahr"/>
        <w:tc>
          <w:tcPr>
            <w:tcW w:w="851" w:type="dxa"/>
          </w:tcPr>
          <w:p w14:paraId="0FBEACB6" w14:textId="1165D1E7" w:rsidR="00781839" w:rsidRPr="00C70331" w:rsidRDefault="00781839" w:rsidP="00AA7466">
            <w:pPr>
              <w:rPr>
                <w:rFonts w:cs="Arial"/>
                <w:sz w:val="36"/>
                <w:szCs w:val="36"/>
                <w:lang w:val="de-CH"/>
              </w:rPr>
            </w:pPr>
            <w:r w:rsidRPr="00C70331">
              <w:rPr>
                <w:rFonts w:cs="Arial"/>
                <w:color w:val="FFFFFF" w:themeColor="background1"/>
                <w:sz w:val="36"/>
                <w:szCs w:val="36"/>
                <w:shd w:val="clear" w:color="auto" w:fill="E6E6E6"/>
                <w:lang w:val="de-CH"/>
              </w:rPr>
              <w:fldChar w:fldCharType="begin"/>
            </w:r>
            <w:r w:rsidRPr="00C70331">
              <w:rPr>
                <w:rFonts w:cs="Arial"/>
                <w:color w:val="FFFFFF" w:themeColor="background1"/>
                <w:sz w:val="36"/>
                <w:szCs w:val="36"/>
                <w:lang w:val="de-CH"/>
              </w:rPr>
              <w:instrText xml:space="preserve"> =b1 </w:instrText>
            </w:r>
            <w:r w:rsidRPr="00C70331">
              <w:rPr>
                <w:rFonts w:cs="Arial"/>
                <w:color w:val="FFFFFF" w:themeColor="background1"/>
                <w:sz w:val="36"/>
                <w:szCs w:val="36"/>
                <w:shd w:val="clear" w:color="auto" w:fill="E6E6E6"/>
                <w:lang w:val="de-CH"/>
              </w:rPr>
              <w:fldChar w:fldCharType="separate"/>
            </w:r>
            <w:r w:rsidR="002C4712" w:rsidRPr="00C70331">
              <w:rPr>
                <w:rFonts w:cs="Arial"/>
                <w:noProof/>
                <w:color w:val="FFFFFF" w:themeColor="background1"/>
                <w:sz w:val="36"/>
                <w:szCs w:val="36"/>
                <w:lang w:val="de-CH"/>
              </w:rPr>
              <w:t>2024</w:t>
            </w:r>
            <w:r w:rsidRPr="00C70331">
              <w:rPr>
                <w:rFonts w:cs="Arial"/>
                <w:color w:val="FFFFFF" w:themeColor="background1"/>
                <w:sz w:val="36"/>
                <w:szCs w:val="36"/>
                <w:shd w:val="clear" w:color="auto" w:fill="E6E6E6"/>
                <w:lang w:val="de-CH"/>
              </w:rPr>
              <w:fldChar w:fldCharType="end"/>
            </w:r>
            <w:bookmarkEnd w:id="1"/>
          </w:p>
        </w:tc>
      </w:tr>
    </w:tbl>
    <w:p w14:paraId="36C563C5" w14:textId="77777777" w:rsidR="008B7A9A" w:rsidRPr="00C70331" w:rsidRDefault="008B7A9A" w:rsidP="0099655D">
      <w:pPr>
        <w:rPr>
          <w:rFonts w:cs="Arial"/>
          <w:sz w:val="36"/>
          <w:szCs w:val="36"/>
          <w:lang w:val="de-CH"/>
        </w:rPr>
      </w:pPr>
    </w:p>
    <w:p w14:paraId="4D913EBA" w14:textId="77777777" w:rsidR="00700476" w:rsidRPr="00C70331" w:rsidRDefault="00700476" w:rsidP="0099655D">
      <w:pPr>
        <w:keepNext/>
        <w:outlineLvl w:val="0"/>
        <w:rPr>
          <w:rFonts w:cs="Arial"/>
          <w:b/>
          <w:sz w:val="48"/>
          <w:szCs w:val="48"/>
          <w:lang w:val="de-CH"/>
        </w:rPr>
      </w:pPr>
    </w:p>
    <w:p w14:paraId="7080EC8B" w14:textId="5604769D" w:rsidR="00FB24B4" w:rsidRPr="00C70331" w:rsidRDefault="00FF7BFB" w:rsidP="00CD1B54">
      <w:pPr>
        <w:rPr>
          <w:rFonts w:cs="Arial"/>
          <w:b/>
          <w:color w:val="FF0000"/>
          <w:sz w:val="36"/>
          <w:szCs w:val="36"/>
          <w:lang w:val="fr-CH"/>
        </w:rPr>
      </w:pPr>
      <w:r w:rsidRPr="00C70331">
        <w:rPr>
          <w:rFonts w:cs="Arial"/>
          <w:noProof/>
          <w:color w:val="2B579A"/>
          <w:shd w:val="clear" w:color="auto" w:fill="E6E6E6"/>
          <w:lang w:val="de-CH" w:eastAsia="de-CH"/>
        </w:rPr>
        <mc:AlternateContent>
          <mc:Choice Requires="wps">
            <w:drawing>
              <wp:anchor distT="0" distB="0" distL="114300" distR="114300" simplePos="0" relativeHeight="251658240" behindDoc="0" locked="0" layoutInCell="1" allowOverlap="1" wp14:anchorId="12B1C68A" wp14:editId="6C3C7B75">
                <wp:simplePos x="0" y="0"/>
                <wp:positionH relativeFrom="column">
                  <wp:posOffset>-52070</wp:posOffset>
                </wp:positionH>
                <wp:positionV relativeFrom="paragraph">
                  <wp:posOffset>323850</wp:posOffset>
                </wp:positionV>
                <wp:extent cx="6096000" cy="4058920"/>
                <wp:effectExtent l="0" t="0" r="19050" b="177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4058920"/>
                        </a:xfrm>
                        <a:prstGeom prst="rect">
                          <a:avLst/>
                        </a:prstGeom>
                        <a:solidFill>
                          <a:srgbClr val="FFFFFF"/>
                        </a:solidFill>
                        <a:ln w="9525">
                          <a:solidFill>
                            <a:srgbClr val="000000"/>
                          </a:solidFill>
                          <a:miter lim="800000"/>
                          <a:headEnd/>
                          <a:tailEnd/>
                        </a:ln>
                      </wps:spPr>
                      <wps:txbx>
                        <w:txbxContent>
                          <w:p w14:paraId="7AC49BF1" w14:textId="0077991B" w:rsidR="009F26C7" w:rsidRPr="00D3398A" w:rsidRDefault="00E9684A" w:rsidP="0099655D">
                            <w:pPr>
                              <w:rPr>
                                <w:color w:val="7030A0"/>
                                <w:lang w:val="de-CH"/>
                              </w:rPr>
                            </w:pPr>
                            <w:r>
                              <w:rPr>
                                <w:color w:val="7030A0"/>
                                <w:lang w:val="de-CH"/>
                              </w:rPr>
                              <w:t xml:space="preserve">Photo ou logo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B1C68A" id="_x0000_t202" coordsize="21600,21600" o:spt="202" path="m,l,21600r21600,l21600,xe">
                <v:stroke joinstyle="miter"/>
                <v:path gradientshapeok="t" o:connecttype="rect"/>
              </v:shapetype>
              <v:shape id="Text Box 2" o:spid="_x0000_s1026" type="#_x0000_t202" style="position:absolute;margin-left:-4.1pt;margin-top:25.5pt;width:480pt;height:319.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">
                <v:textbox>
                  <w:txbxContent>
                    <w:p w14:paraId="7AC49BF1" w14:textId="0077991B" w:rsidR="009F26C7" w:rsidRPr="00D3398A" w:rsidRDefault="00E9684A" w:rsidP="0099655D">
                      <w:pPr>
                        <w:rPr>
                          <w:color w:val="7030A0"/>
                          <w:lang w:val="de-CH"/>
                        </w:rPr>
                      </w:pPr>
                      <w:r>
                        <w:rPr>
                          <w:color w:val="7030A0"/>
                          <w:lang w:val="de-CH"/>
                        </w:rPr>
                        <w:t xml:space="preserve">Photo ou logo </w:t>
                      </w:r>
                    </w:p>
                  </w:txbxContent>
                </v:textbox>
              </v:shape>
            </w:pict>
          </mc:Fallback>
        </mc:AlternateContent>
      </w:r>
      <w:r w:rsidR="007119A1" w:rsidRPr="00C70331">
        <w:rPr>
          <w:rFonts w:cs="Arial"/>
          <w:b/>
          <w:sz w:val="48"/>
          <w:szCs w:val="48"/>
          <w:lang w:val="fr-CH"/>
        </w:rPr>
        <w:t>Prescriptions d</w:t>
      </w:r>
      <w:r w:rsidR="0029117B">
        <w:rPr>
          <w:rFonts w:cs="Arial"/>
          <w:b/>
          <w:sz w:val="48"/>
          <w:szCs w:val="48"/>
          <w:lang w:val="fr-CH"/>
        </w:rPr>
        <w:t>e</w:t>
      </w:r>
      <w:r w:rsidR="007119A1" w:rsidRPr="00C70331">
        <w:rPr>
          <w:rFonts w:cs="Arial"/>
          <w:b/>
          <w:sz w:val="48"/>
          <w:szCs w:val="48"/>
          <w:lang w:val="fr-CH"/>
        </w:rPr>
        <w:t xml:space="preserve"> concours </w:t>
      </w:r>
      <w:r w:rsidR="0099655D" w:rsidRPr="00C70331">
        <w:rPr>
          <w:rFonts w:cs="Arial"/>
          <w:lang w:val="fr-CH"/>
        </w:rPr>
        <w:br/>
      </w:r>
      <w:proofErr w:type="spellStart"/>
      <w:r w:rsidR="649EA835" w:rsidRPr="00C70331">
        <w:rPr>
          <w:rFonts w:cs="Arial"/>
          <w:b/>
          <w:color w:val="FF0000"/>
          <w:sz w:val="36"/>
          <w:szCs w:val="36"/>
          <w:lang w:val="fr-CH"/>
        </w:rPr>
        <w:t>Name_Turnfes</w:t>
      </w:r>
      <w:r w:rsidR="0099655D" w:rsidRPr="00C70331" w:rsidDel="649EA835">
        <w:rPr>
          <w:rFonts w:cs="Arial"/>
          <w:b/>
          <w:color w:val="FF0000"/>
          <w:sz w:val="36"/>
          <w:szCs w:val="36"/>
          <w:lang w:val="fr-CH"/>
        </w:rPr>
        <w:t>t</w:t>
      </w:r>
      <w:proofErr w:type="spellEnd"/>
    </w:p>
    <w:p w14:paraId="58204E52" w14:textId="217775B8" w:rsidR="00EC46DE" w:rsidRPr="00C70331" w:rsidRDefault="00F425B6" w:rsidP="00CD1B54">
      <w:pPr>
        <w:rPr>
          <w:rFonts w:cs="Arial"/>
          <w:lang w:val="de-CH"/>
        </w:rPr>
      </w:pPr>
      <w:proofErr w:type="spellStart"/>
      <w:r w:rsidRPr="00C70331">
        <w:rPr>
          <w:rFonts w:cs="Arial"/>
          <w:b/>
          <w:color w:val="FF0000"/>
          <w:sz w:val="36"/>
          <w:szCs w:val="36"/>
          <w:lang w:val="de-CH"/>
        </w:rPr>
        <w:t>Datum_Turnfest</w:t>
      </w:r>
      <w:proofErr w:type="spellEnd"/>
      <w:r w:rsidR="00FB24B4" w:rsidRPr="00C70331">
        <w:rPr>
          <w:rFonts w:cs="Arial"/>
          <w:b/>
          <w:color w:val="FF0000"/>
          <w:sz w:val="36"/>
          <w:szCs w:val="36"/>
          <w:lang w:val="de-CH"/>
        </w:rPr>
        <w:t xml:space="preserve"> in </w:t>
      </w:r>
      <w:proofErr w:type="spellStart"/>
      <w:r w:rsidR="00FB24B4" w:rsidRPr="00C70331">
        <w:rPr>
          <w:rFonts w:cs="Arial"/>
          <w:b/>
          <w:color w:val="FF0000"/>
          <w:sz w:val="36"/>
          <w:szCs w:val="36"/>
          <w:lang w:val="de-CH"/>
        </w:rPr>
        <w:t>Ort_Turnfest</w:t>
      </w:r>
      <w:proofErr w:type="spellEnd"/>
    </w:p>
    <w:p w14:paraId="6A697714" w14:textId="7F300076" w:rsidR="0099655D" w:rsidRPr="00C70331" w:rsidRDefault="0099655D" w:rsidP="0099655D">
      <w:pPr>
        <w:spacing w:after="6400"/>
        <w:rPr>
          <w:rFonts w:cs="Arial"/>
          <w:sz w:val="20"/>
          <w:lang w:val="de-CH"/>
        </w:rPr>
      </w:pPr>
    </w:p>
    <w:p w14:paraId="6B0A2B8E" w14:textId="77777777" w:rsidR="0099655D" w:rsidRPr="00C70331" w:rsidRDefault="0099655D" w:rsidP="0099655D">
      <w:pPr>
        <w:tabs>
          <w:tab w:val="left" w:pos="3402"/>
        </w:tabs>
        <w:rPr>
          <w:rFonts w:cs="Arial"/>
          <w:sz w:val="20"/>
          <w:lang w:val="de-CH"/>
        </w:rPr>
      </w:pPr>
    </w:p>
    <w:p w14:paraId="33736084" w14:textId="77777777" w:rsidR="00EB5EA7" w:rsidRPr="00C70331" w:rsidRDefault="00EB5EA7" w:rsidP="0099655D">
      <w:pPr>
        <w:tabs>
          <w:tab w:val="left" w:pos="3402"/>
        </w:tabs>
        <w:rPr>
          <w:rFonts w:cs="Arial"/>
          <w:sz w:val="20"/>
          <w:lang w:val="de-CH"/>
        </w:rPr>
      </w:pPr>
    </w:p>
    <w:p w14:paraId="04EEBC6B" w14:textId="4A3951A8" w:rsidR="004F7EC8" w:rsidRPr="00C70331" w:rsidRDefault="004F7EC8" w:rsidP="0099655D">
      <w:pPr>
        <w:tabs>
          <w:tab w:val="left" w:pos="3402"/>
        </w:tabs>
        <w:rPr>
          <w:rFonts w:cs="Arial"/>
          <w:sz w:val="20"/>
          <w:lang w:val="de-CH"/>
        </w:rPr>
      </w:pPr>
    </w:p>
    <w:p w14:paraId="13FE6F9A" w14:textId="77777777" w:rsidR="004F7EC8" w:rsidRPr="00C70331" w:rsidRDefault="004F7EC8" w:rsidP="0099655D">
      <w:pPr>
        <w:tabs>
          <w:tab w:val="left" w:pos="3402"/>
        </w:tabs>
        <w:rPr>
          <w:rFonts w:cs="Arial"/>
          <w:sz w:val="20"/>
          <w:lang w:val="de-CH"/>
        </w:rPr>
      </w:pPr>
    </w:p>
    <w:p w14:paraId="341FD6FF" w14:textId="77777777" w:rsidR="00B55188" w:rsidRPr="00C70331" w:rsidRDefault="00B55188" w:rsidP="00EC46DE">
      <w:pPr>
        <w:tabs>
          <w:tab w:val="left" w:pos="6804"/>
        </w:tabs>
        <w:rPr>
          <w:rFonts w:cs="Arial"/>
          <w:sz w:val="20"/>
          <w:lang w:val="de-CH"/>
        </w:rPr>
      </w:pPr>
    </w:p>
    <w:p w14:paraId="27C6FE7A" w14:textId="31EB1D11" w:rsidR="00B55188" w:rsidRPr="00C70331" w:rsidRDefault="00B55188" w:rsidP="00EC46DE">
      <w:pPr>
        <w:tabs>
          <w:tab w:val="left" w:pos="6804"/>
        </w:tabs>
        <w:rPr>
          <w:rFonts w:cs="Arial"/>
          <w:sz w:val="20"/>
          <w:lang w:val="de-CH"/>
        </w:rPr>
      </w:pPr>
    </w:p>
    <w:p w14:paraId="2EE66E6E" w14:textId="77777777" w:rsidR="00B55188" w:rsidRPr="00C70331" w:rsidRDefault="00B55188" w:rsidP="00EC46DE">
      <w:pPr>
        <w:tabs>
          <w:tab w:val="left" w:pos="6804"/>
        </w:tabs>
        <w:rPr>
          <w:rFonts w:cs="Arial"/>
          <w:sz w:val="20"/>
          <w:lang w:val="de-CH"/>
        </w:rPr>
      </w:pPr>
    </w:p>
    <w:p w14:paraId="51F01C06" w14:textId="77777777" w:rsidR="00B55188" w:rsidRPr="00C70331" w:rsidRDefault="00B55188" w:rsidP="00EC46DE">
      <w:pPr>
        <w:tabs>
          <w:tab w:val="left" w:pos="6804"/>
        </w:tabs>
        <w:rPr>
          <w:rFonts w:cs="Arial"/>
          <w:sz w:val="20"/>
          <w:lang w:val="de-CH"/>
        </w:rPr>
      </w:pPr>
    </w:p>
    <w:p w14:paraId="50287888" w14:textId="77777777" w:rsidR="002D6B14" w:rsidRPr="00C70331" w:rsidRDefault="002D6B14" w:rsidP="001848B9">
      <w:pPr>
        <w:tabs>
          <w:tab w:val="left" w:pos="6804"/>
        </w:tabs>
        <w:rPr>
          <w:rFonts w:cs="Arial"/>
          <w:color w:val="7030A0"/>
          <w:sz w:val="20"/>
          <w:lang w:val="de-CH"/>
        </w:rPr>
      </w:pPr>
    </w:p>
    <w:p w14:paraId="7DFB219A" w14:textId="57D29FC4" w:rsidR="006D2251" w:rsidRPr="00C70331" w:rsidRDefault="007119A1" w:rsidP="001848B9">
      <w:pPr>
        <w:tabs>
          <w:tab w:val="left" w:pos="6804"/>
        </w:tabs>
        <w:rPr>
          <w:rFonts w:cs="Arial"/>
          <w:sz w:val="20"/>
          <w:lang w:val="fr-CH"/>
        </w:rPr>
      </w:pPr>
      <w:r w:rsidRPr="00C70331">
        <w:rPr>
          <w:rFonts w:cs="Arial"/>
          <w:sz w:val="20"/>
          <w:lang w:val="fr-CH"/>
        </w:rPr>
        <w:t>Coordonnées de la direction des concours et du CO</w:t>
      </w:r>
      <w:r w:rsidR="00EC46DE" w:rsidRPr="00C70331">
        <w:rPr>
          <w:rFonts w:cs="Arial"/>
          <w:sz w:val="20"/>
          <w:lang w:val="fr-CH"/>
        </w:rPr>
        <w:t xml:space="preserve"> (</w:t>
      </w:r>
      <w:r w:rsidRPr="00C70331">
        <w:rPr>
          <w:rFonts w:cs="Arial"/>
          <w:sz w:val="20"/>
          <w:lang w:val="fr-CH"/>
        </w:rPr>
        <w:t>a</w:t>
      </w:r>
      <w:r w:rsidR="00EC46DE" w:rsidRPr="00C70331">
        <w:rPr>
          <w:rFonts w:cs="Arial"/>
          <w:sz w:val="20"/>
          <w:lang w:val="fr-CH"/>
        </w:rPr>
        <w:t xml:space="preserve">dresse, </w:t>
      </w:r>
      <w:r w:rsidRPr="00C70331">
        <w:rPr>
          <w:rFonts w:cs="Arial"/>
          <w:sz w:val="20"/>
          <w:lang w:val="fr-CH"/>
        </w:rPr>
        <w:t>n° tél.</w:t>
      </w:r>
      <w:r w:rsidR="00EC46DE" w:rsidRPr="00C70331">
        <w:rPr>
          <w:rFonts w:cs="Arial"/>
          <w:sz w:val="20"/>
          <w:lang w:val="fr-CH"/>
        </w:rPr>
        <w:t>,</w:t>
      </w:r>
      <w:r w:rsidRPr="00C70331">
        <w:rPr>
          <w:rFonts w:cs="Arial"/>
          <w:sz w:val="20"/>
          <w:lang w:val="fr-CH"/>
        </w:rPr>
        <w:t xml:space="preserve"> courriel</w:t>
      </w:r>
      <w:r w:rsidR="00EC46DE" w:rsidRPr="00C70331">
        <w:rPr>
          <w:rFonts w:cs="Arial"/>
          <w:sz w:val="20"/>
          <w:lang w:val="fr-CH"/>
        </w:rPr>
        <w:t>)</w:t>
      </w:r>
      <w:r w:rsidR="0099655D" w:rsidRPr="00C70331">
        <w:rPr>
          <w:rFonts w:cs="Arial"/>
          <w:sz w:val="20"/>
          <w:lang w:val="fr-CH"/>
        </w:rPr>
        <w:tab/>
      </w:r>
      <w:r w:rsidR="0099655D" w:rsidRPr="00C70331">
        <w:rPr>
          <w:rFonts w:cs="Arial"/>
          <w:sz w:val="20"/>
          <w:lang w:val="fr-CH"/>
        </w:rPr>
        <w:tab/>
      </w:r>
    </w:p>
    <w:p w14:paraId="1A8BFE74" w14:textId="07AD5D1E" w:rsidR="00A77861" w:rsidRPr="00C70331" w:rsidRDefault="00A77861" w:rsidP="001848B9">
      <w:pPr>
        <w:tabs>
          <w:tab w:val="left" w:pos="6804"/>
        </w:tabs>
        <w:rPr>
          <w:rFonts w:cs="Arial"/>
          <w:color w:val="7030A0"/>
          <w:sz w:val="8"/>
          <w:szCs w:val="8"/>
          <w:lang w:val="fr-CH"/>
        </w:rPr>
      </w:pPr>
    </w:p>
    <w:tbl>
      <w:tblPr>
        <w:tblStyle w:val="Tabellenraster"/>
        <w:tblW w:w="4849" w:type="pct"/>
        <w:tblLook w:val="04A0" w:firstRow="1" w:lastRow="0" w:firstColumn="1" w:lastColumn="0" w:noHBand="0" w:noVBand="1"/>
      </w:tblPr>
      <w:tblGrid>
        <w:gridCol w:w="2403"/>
        <w:gridCol w:w="2403"/>
        <w:gridCol w:w="2403"/>
        <w:gridCol w:w="2403"/>
      </w:tblGrid>
      <w:tr w:rsidR="007119A1" w:rsidRPr="00C70331" w14:paraId="53830868" w14:textId="1399FF4D" w:rsidTr="00CD1B54">
        <w:tc>
          <w:tcPr>
            <w:tcW w:w="1250" w:type="pct"/>
            <w:shd w:val="clear" w:color="auto" w:fill="D8232A"/>
          </w:tcPr>
          <w:p w14:paraId="1C837A19" w14:textId="36143993" w:rsidR="002D6B14" w:rsidRPr="00C70331" w:rsidRDefault="007119A1" w:rsidP="002D6B14">
            <w:pPr>
              <w:pStyle w:val="Textkrper11"/>
              <w:ind w:left="0"/>
              <w:jc w:val="center"/>
              <w:rPr>
                <w:rFonts w:ascii="Arial" w:hAnsi="Arial"/>
                <w:b/>
                <w:color w:val="FFFFFF" w:themeColor="background1"/>
              </w:rPr>
            </w:pPr>
            <w:r w:rsidRPr="00C70331">
              <w:rPr>
                <w:rFonts w:ascii="Arial" w:hAnsi="Arial"/>
                <w:b/>
                <w:color w:val="FFFFFF" w:themeColor="background1"/>
                <w:lang w:val="fr-CH"/>
              </w:rPr>
              <w:t>Inscriptions</w:t>
            </w:r>
          </w:p>
        </w:tc>
        <w:tc>
          <w:tcPr>
            <w:tcW w:w="1250" w:type="pct"/>
            <w:shd w:val="clear" w:color="auto" w:fill="D8232A"/>
          </w:tcPr>
          <w:p w14:paraId="20DFF714" w14:textId="1CDF9B02" w:rsidR="002D6B14" w:rsidRPr="00C70331" w:rsidRDefault="007119A1" w:rsidP="002D6B14">
            <w:pPr>
              <w:pStyle w:val="Textkrper11"/>
              <w:ind w:left="0"/>
              <w:jc w:val="center"/>
              <w:rPr>
                <w:rFonts w:ascii="Arial" w:hAnsi="Arial"/>
                <w:b/>
                <w:color w:val="FFFFFF" w:themeColor="background1"/>
              </w:rPr>
            </w:pPr>
            <w:proofErr w:type="spellStart"/>
            <w:r w:rsidRPr="00C70331">
              <w:rPr>
                <w:rFonts w:ascii="Arial" w:hAnsi="Arial"/>
                <w:b/>
                <w:color w:val="FFFFFF" w:themeColor="background1"/>
              </w:rPr>
              <w:t>Juges</w:t>
            </w:r>
            <w:proofErr w:type="spellEnd"/>
          </w:p>
        </w:tc>
        <w:tc>
          <w:tcPr>
            <w:tcW w:w="1250" w:type="pct"/>
            <w:shd w:val="clear" w:color="auto" w:fill="D8232A"/>
          </w:tcPr>
          <w:p w14:paraId="67F767BD" w14:textId="3937865D" w:rsidR="002D6B14" w:rsidRPr="00C70331" w:rsidRDefault="007119A1" w:rsidP="00CD1B54">
            <w:pPr>
              <w:pStyle w:val="Textkrper11"/>
              <w:ind w:left="0"/>
              <w:jc w:val="center"/>
              <w:rPr>
                <w:rFonts w:ascii="Arial" w:hAnsi="Arial"/>
                <w:b/>
                <w:color w:val="FFFFFF" w:themeColor="background1"/>
              </w:rPr>
            </w:pPr>
            <w:proofErr w:type="spellStart"/>
            <w:r w:rsidRPr="00C70331">
              <w:rPr>
                <w:rFonts w:ascii="Arial" w:hAnsi="Arial"/>
                <w:b/>
                <w:color w:val="FFFFFF" w:themeColor="background1"/>
              </w:rPr>
              <w:t>Direction</w:t>
            </w:r>
            <w:proofErr w:type="spellEnd"/>
            <w:r w:rsidRPr="00C70331">
              <w:rPr>
                <w:rFonts w:ascii="Arial" w:hAnsi="Arial"/>
                <w:b/>
                <w:color w:val="FFFFFF" w:themeColor="background1"/>
              </w:rPr>
              <w:t xml:space="preserve"> </w:t>
            </w:r>
            <w:proofErr w:type="spellStart"/>
            <w:r w:rsidRPr="00C70331">
              <w:rPr>
                <w:rFonts w:ascii="Arial" w:hAnsi="Arial"/>
                <w:b/>
                <w:color w:val="FFFFFF" w:themeColor="background1"/>
              </w:rPr>
              <w:t>générale</w:t>
            </w:r>
            <w:proofErr w:type="spellEnd"/>
            <w:r w:rsidRPr="00C70331">
              <w:rPr>
                <w:rFonts w:ascii="Arial" w:hAnsi="Arial"/>
                <w:b/>
                <w:color w:val="FFFFFF" w:themeColor="background1"/>
              </w:rPr>
              <w:t xml:space="preserve"> des </w:t>
            </w:r>
            <w:proofErr w:type="spellStart"/>
            <w:r w:rsidRPr="00C70331">
              <w:rPr>
                <w:rFonts w:ascii="Arial" w:hAnsi="Arial"/>
                <w:b/>
                <w:color w:val="FFFFFF" w:themeColor="background1"/>
              </w:rPr>
              <w:t>concours</w:t>
            </w:r>
            <w:proofErr w:type="spellEnd"/>
            <w:r w:rsidRPr="00C70331">
              <w:rPr>
                <w:rFonts w:ascii="Arial" w:hAnsi="Arial"/>
                <w:b/>
                <w:color w:val="FFFFFF" w:themeColor="background1"/>
              </w:rPr>
              <w:t xml:space="preserve"> </w:t>
            </w:r>
          </w:p>
        </w:tc>
        <w:tc>
          <w:tcPr>
            <w:tcW w:w="1250" w:type="pct"/>
            <w:shd w:val="clear" w:color="auto" w:fill="D8232A"/>
          </w:tcPr>
          <w:p w14:paraId="15E3FA27" w14:textId="5BD552DB" w:rsidR="002D6B14" w:rsidRPr="00C70331" w:rsidRDefault="007119A1" w:rsidP="00CD1B54">
            <w:pPr>
              <w:pStyle w:val="Textkrper11"/>
              <w:ind w:left="0"/>
              <w:jc w:val="center"/>
              <w:rPr>
                <w:rFonts w:ascii="Arial" w:hAnsi="Arial"/>
                <w:b/>
                <w:color w:val="FFFFFF" w:themeColor="background1"/>
              </w:rPr>
            </w:pPr>
            <w:r w:rsidRPr="00C70331">
              <w:rPr>
                <w:rFonts w:ascii="Arial" w:hAnsi="Arial"/>
                <w:b/>
                <w:color w:val="FFFFFF" w:themeColor="background1"/>
              </w:rPr>
              <w:t xml:space="preserve">Comité </w:t>
            </w:r>
            <w:proofErr w:type="spellStart"/>
            <w:r w:rsidRPr="00C70331">
              <w:rPr>
                <w:rFonts w:ascii="Arial" w:hAnsi="Arial"/>
                <w:b/>
                <w:color w:val="FFFFFF" w:themeColor="background1"/>
              </w:rPr>
              <w:t>d’organisation</w:t>
            </w:r>
            <w:proofErr w:type="spellEnd"/>
          </w:p>
        </w:tc>
      </w:tr>
      <w:tr w:rsidR="007119A1" w:rsidRPr="00EC4614" w14:paraId="7D9FDA67" w14:textId="66006117" w:rsidTr="00CD1B54">
        <w:tc>
          <w:tcPr>
            <w:tcW w:w="1250" w:type="pct"/>
          </w:tcPr>
          <w:p w14:paraId="157A2586" w14:textId="20E2E989" w:rsidR="002D6B14" w:rsidRPr="00C70331" w:rsidRDefault="00A16026" w:rsidP="002D6B14">
            <w:pPr>
              <w:pStyle w:val="Textkrper11"/>
              <w:ind w:left="0"/>
              <w:rPr>
                <w:rFonts w:ascii="Arial" w:hAnsi="Arial"/>
                <w:color w:val="7030A0"/>
                <w:lang w:val="fr-CH"/>
              </w:rPr>
            </w:pPr>
            <w:r w:rsidRPr="00C70331">
              <w:rPr>
                <w:rFonts w:ascii="Arial" w:hAnsi="Arial"/>
                <w:color w:val="7030A0"/>
                <w:lang w:val="fr-CH"/>
              </w:rPr>
              <w:t xml:space="preserve">Prénom nom </w:t>
            </w:r>
          </w:p>
          <w:p w14:paraId="09FE3483" w14:textId="0844665A" w:rsidR="002D6B14" w:rsidRPr="00C70331" w:rsidRDefault="00000000" w:rsidP="002D6B14">
            <w:pPr>
              <w:pStyle w:val="Textkrper11"/>
              <w:ind w:left="0"/>
              <w:rPr>
                <w:rFonts w:ascii="Arial" w:hAnsi="Arial"/>
                <w:color w:val="7030A0"/>
                <w:lang w:val="fr-CH"/>
              </w:rPr>
            </w:pPr>
            <w:hyperlink r:id="rId12" w:history="1">
              <w:r w:rsidR="002D6B14" w:rsidRPr="00C70331">
                <w:rPr>
                  <w:rStyle w:val="Hyperlink"/>
                  <w:rFonts w:ascii="Arial" w:hAnsi="Arial"/>
                  <w:color w:val="7030A0"/>
                  <w:lang w:val="fr-CH"/>
                </w:rPr>
                <w:t>anmeldung@turnfest.ch</w:t>
              </w:r>
            </w:hyperlink>
          </w:p>
          <w:p w14:paraId="5A8B3CAC" w14:textId="78314D38" w:rsidR="002D6B14" w:rsidRPr="00C70331" w:rsidRDefault="002D6B14" w:rsidP="002D6B14">
            <w:pPr>
              <w:pStyle w:val="Textkrper11"/>
              <w:ind w:left="0"/>
              <w:rPr>
                <w:rFonts w:ascii="Arial" w:hAnsi="Arial"/>
                <w:color w:val="7030A0"/>
                <w:lang w:val="fr-CH"/>
              </w:rPr>
            </w:pPr>
            <w:r w:rsidRPr="00C70331">
              <w:rPr>
                <w:rFonts w:ascii="Arial" w:hAnsi="Arial"/>
                <w:color w:val="7030A0"/>
                <w:lang w:val="fr-CH"/>
              </w:rPr>
              <w:t xml:space="preserve">07x xxx xx </w:t>
            </w:r>
            <w:proofErr w:type="spellStart"/>
            <w:r w:rsidRPr="00C70331">
              <w:rPr>
                <w:rFonts w:ascii="Arial" w:hAnsi="Arial"/>
                <w:color w:val="7030A0"/>
                <w:lang w:val="fr-CH"/>
              </w:rPr>
              <w:t>xx</w:t>
            </w:r>
            <w:proofErr w:type="spellEnd"/>
          </w:p>
        </w:tc>
        <w:tc>
          <w:tcPr>
            <w:tcW w:w="1250" w:type="pct"/>
          </w:tcPr>
          <w:p w14:paraId="0D7F8EA3" w14:textId="77777777" w:rsidR="00A16026" w:rsidRPr="00C70331" w:rsidRDefault="00A16026" w:rsidP="00A16026">
            <w:pPr>
              <w:pStyle w:val="Textkrper11"/>
              <w:ind w:left="0"/>
              <w:rPr>
                <w:rFonts w:ascii="Arial" w:hAnsi="Arial"/>
                <w:color w:val="7030A0"/>
                <w:lang w:val="fr-CH"/>
              </w:rPr>
            </w:pPr>
            <w:r w:rsidRPr="00C70331">
              <w:rPr>
                <w:rFonts w:ascii="Arial" w:hAnsi="Arial"/>
                <w:color w:val="7030A0"/>
                <w:lang w:val="fr-CH"/>
              </w:rPr>
              <w:t xml:space="preserve">Prénom nom </w:t>
            </w:r>
          </w:p>
          <w:p w14:paraId="275A5D14" w14:textId="6E87E658" w:rsidR="002D6B14" w:rsidRPr="00C70331" w:rsidRDefault="00000000" w:rsidP="002D6B14">
            <w:pPr>
              <w:pStyle w:val="Textkrper11"/>
              <w:ind w:left="0"/>
              <w:rPr>
                <w:rFonts w:ascii="Arial" w:hAnsi="Arial"/>
                <w:color w:val="7030A0"/>
                <w:lang w:val="fr-CH"/>
              </w:rPr>
            </w:pPr>
            <w:hyperlink r:id="rId13" w:history="1">
              <w:r w:rsidR="002D6B14" w:rsidRPr="00C70331">
                <w:rPr>
                  <w:rStyle w:val="Hyperlink"/>
                  <w:rFonts w:ascii="Arial" w:hAnsi="Arial"/>
                  <w:color w:val="7030A0"/>
                  <w:lang w:val="fr-CH"/>
                </w:rPr>
                <w:t>richter@turnfest.ch</w:t>
              </w:r>
            </w:hyperlink>
          </w:p>
          <w:p w14:paraId="36B6611C" w14:textId="50B18B53" w:rsidR="002D6B14" w:rsidRPr="00C70331" w:rsidRDefault="002D6B14" w:rsidP="002D6B14">
            <w:pPr>
              <w:pStyle w:val="Textkrper11"/>
              <w:ind w:left="0"/>
              <w:rPr>
                <w:rFonts w:ascii="Arial" w:hAnsi="Arial"/>
                <w:color w:val="7030A0"/>
                <w:lang w:val="fr-CH"/>
              </w:rPr>
            </w:pPr>
            <w:r w:rsidRPr="00C70331">
              <w:rPr>
                <w:rFonts w:ascii="Arial" w:hAnsi="Arial"/>
                <w:color w:val="7030A0"/>
                <w:lang w:val="fr-CH"/>
              </w:rPr>
              <w:t xml:space="preserve">07x xxx xx </w:t>
            </w:r>
            <w:proofErr w:type="spellStart"/>
            <w:r w:rsidRPr="00C70331">
              <w:rPr>
                <w:rFonts w:ascii="Arial" w:hAnsi="Arial"/>
                <w:color w:val="7030A0"/>
                <w:lang w:val="fr-CH"/>
              </w:rPr>
              <w:t>xx</w:t>
            </w:r>
            <w:proofErr w:type="spellEnd"/>
          </w:p>
        </w:tc>
        <w:tc>
          <w:tcPr>
            <w:tcW w:w="1250" w:type="pct"/>
          </w:tcPr>
          <w:p w14:paraId="718FBC9B" w14:textId="77777777" w:rsidR="00A16026" w:rsidRPr="00C70331" w:rsidRDefault="00A16026" w:rsidP="00A16026">
            <w:pPr>
              <w:pStyle w:val="Textkrper11"/>
              <w:ind w:left="0"/>
              <w:rPr>
                <w:rFonts w:ascii="Arial" w:hAnsi="Arial"/>
                <w:color w:val="7030A0"/>
                <w:lang w:val="fr-CH"/>
              </w:rPr>
            </w:pPr>
            <w:r w:rsidRPr="00C70331">
              <w:rPr>
                <w:rFonts w:ascii="Arial" w:hAnsi="Arial"/>
                <w:color w:val="7030A0"/>
                <w:lang w:val="fr-CH"/>
              </w:rPr>
              <w:t xml:space="preserve">Prénom nom </w:t>
            </w:r>
          </w:p>
          <w:p w14:paraId="284CC2F6" w14:textId="09EE6123" w:rsidR="002D6B14" w:rsidRPr="00C70331" w:rsidRDefault="00000000" w:rsidP="002D6B14">
            <w:pPr>
              <w:pStyle w:val="Textkrper11"/>
              <w:ind w:left="0"/>
              <w:rPr>
                <w:rFonts w:ascii="Arial" w:hAnsi="Arial"/>
                <w:color w:val="7030A0"/>
                <w:lang w:val="fr-CH"/>
              </w:rPr>
            </w:pPr>
            <w:hyperlink r:id="rId14" w:history="1">
              <w:r w:rsidR="002D6B14" w:rsidRPr="00C70331">
                <w:rPr>
                  <w:rStyle w:val="Hyperlink"/>
                  <w:rFonts w:ascii="Arial" w:hAnsi="Arial"/>
                  <w:color w:val="7030A0"/>
                  <w:lang w:val="fr-CH"/>
                </w:rPr>
                <w:t>gwl@turnfest.ch</w:t>
              </w:r>
            </w:hyperlink>
          </w:p>
          <w:p w14:paraId="64E65DC3" w14:textId="1F68DD98" w:rsidR="002D6B14" w:rsidRPr="00C70331" w:rsidRDefault="002D6B14" w:rsidP="002D6B14">
            <w:pPr>
              <w:pStyle w:val="Textkrper11"/>
              <w:ind w:left="0"/>
              <w:rPr>
                <w:rFonts w:ascii="Arial" w:hAnsi="Arial"/>
                <w:color w:val="7030A0"/>
                <w:lang w:val="fr-CH"/>
              </w:rPr>
            </w:pPr>
            <w:r w:rsidRPr="00C70331">
              <w:rPr>
                <w:rFonts w:ascii="Arial" w:hAnsi="Arial"/>
                <w:color w:val="7030A0"/>
                <w:lang w:val="fr-CH"/>
              </w:rPr>
              <w:t xml:space="preserve">07x xxx xx </w:t>
            </w:r>
            <w:proofErr w:type="spellStart"/>
            <w:r w:rsidRPr="00C70331">
              <w:rPr>
                <w:rFonts w:ascii="Arial" w:hAnsi="Arial"/>
                <w:color w:val="7030A0"/>
                <w:lang w:val="fr-CH"/>
              </w:rPr>
              <w:t>xx</w:t>
            </w:r>
            <w:proofErr w:type="spellEnd"/>
          </w:p>
        </w:tc>
        <w:tc>
          <w:tcPr>
            <w:tcW w:w="1250" w:type="pct"/>
          </w:tcPr>
          <w:p w14:paraId="32438BC2" w14:textId="77777777" w:rsidR="00A16026" w:rsidRPr="00C70331" w:rsidRDefault="00A16026" w:rsidP="00A16026">
            <w:pPr>
              <w:pStyle w:val="Textkrper11"/>
              <w:ind w:left="0"/>
              <w:rPr>
                <w:rFonts w:ascii="Arial" w:hAnsi="Arial"/>
                <w:color w:val="7030A0"/>
                <w:lang w:val="fr-CH"/>
              </w:rPr>
            </w:pPr>
            <w:r w:rsidRPr="00C70331">
              <w:rPr>
                <w:rFonts w:ascii="Arial" w:hAnsi="Arial"/>
                <w:color w:val="7030A0"/>
                <w:lang w:val="fr-CH"/>
              </w:rPr>
              <w:t xml:space="preserve">Prénom nom </w:t>
            </w:r>
          </w:p>
          <w:p w14:paraId="53E56A8F" w14:textId="447CEEC4" w:rsidR="002D6B14" w:rsidRPr="00C70331" w:rsidRDefault="00000000" w:rsidP="002D6B14">
            <w:pPr>
              <w:pStyle w:val="Textkrper11"/>
              <w:ind w:left="0"/>
              <w:rPr>
                <w:rFonts w:ascii="Arial" w:hAnsi="Arial"/>
                <w:color w:val="7030A0"/>
                <w:lang w:val="fr-CH"/>
              </w:rPr>
            </w:pPr>
            <w:hyperlink r:id="rId15" w:history="1">
              <w:r w:rsidR="002D6B14" w:rsidRPr="00C70331">
                <w:rPr>
                  <w:rStyle w:val="Hyperlink"/>
                  <w:rFonts w:ascii="Arial" w:hAnsi="Arial"/>
                  <w:color w:val="7030A0"/>
                  <w:lang w:val="fr-CH"/>
                </w:rPr>
                <w:t>ok@turnfest.ch</w:t>
              </w:r>
            </w:hyperlink>
          </w:p>
          <w:p w14:paraId="37998EAA" w14:textId="1B2775F8" w:rsidR="002D6B14" w:rsidRPr="00C70331" w:rsidRDefault="002D6B14" w:rsidP="002D6B14">
            <w:pPr>
              <w:pStyle w:val="Textkrper11"/>
              <w:ind w:left="0"/>
              <w:rPr>
                <w:rFonts w:ascii="Arial" w:hAnsi="Arial"/>
                <w:color w:val="7030A0"/>
                <w:lang w:val="fr-CH"/>
              </w:rPr>
            </w:pPr>
            <w:r w:rsidRPr="00C70331">
              <w:rPr>
                <w:rFonts w:ascii="Arial" w:hAnsi="Arial"/>
                <w:color w:val="7030A0"/>
                <w:lang w:val="fr-CH"/>
              </w:rPr>
              <w:t xml:space="preserve">07x xxx xx </w:t>
            </w:r>
            <w:proofErr w:type="spellStart"/>
            <w:r w:rsidRPr="00C70331">
              <w:rPr>
                <w:rFonts w:ascii="Arial" w:hAnsi="Arial"/>
                <w:color w:val="7030A0"/>
                <w:lang w:val="fr-CH"/>
              </w:rPr>
              <w:t>xx</w:t>
            </w:r>
            <w:proofErr w:type="spellEnd"/>
          </w:p>
        </w:tc>
      </w:tr>
    </w:tbl>
    <w:p w14:paraId="20DA0B7C" w14:textId="77777777" w:rsidR="00A77861" w:rsidRPr="00C70331" w:rsidRDefault="00A77861" w:rsidP="001848B9">
      <w:pPr>
        <w:tabs>
          <w:tab w:val="left" w:pos="6804"/>
        </w:tabs>
        <w:rPr>
          <w:rFonts w:cs="Arial"/>
          <w:color w:val="7030A0"/>
          <w:sz w:val="16"/>
          <w:szCs w:val="16"/>
          <w:lang w:val="fr-CH"/>
        </w:rPr>
      </w:pPr>
    </w:p>
    <w:p w14:paraId="2644FF77" w14:textId="7EF2C276" w:rsidR="00B51D92" w:rsidRPr="00C70331" w:rsidRDefault="00B51D92">
      <w:pPr>
        <w:pStyle w:val="Titel3"/>
        <w:rPr>
          <w:rFonts w:ascii="Arial" w:hAnsi="Arial" w:cs="Arial"/>
        </w:rPr>
      </w:pPr>
      <w:r w:rsidRPr="00C70331">
        <w:rPr>
          <w:rFonts w:ascii="Arial" w:hAnsi="Arial" w:cs="Arial"/>
          <w:lang w:val="fr-CH"/>
        </w:rPr>
        <w:br w:type="page"/>
      </w:r>
      <w:r w:rsidR="007119A1" w:rsidRPr="00C70331">
        <w:rPr>
          <w:rFonts w:ascii="Arial" w:hAnsi="Arial" w:cs="Arial"/>
        </w:rPr>
        <w:lastRenderedPageBreak/>
        <w:t xml:space="preserve">Table des </w:t>
      </w:r>
      <w:proofErr w:type="spellStart"/>
      <w:r w:rsidR="007119A1" w:rsidRPr="00C70331">
        <w:rPr>
          <w:rFonts w:ascii="Arial" w:hAnsi="Arial" w:cs="Arial"/>
        </w:rPr>
        <w:t>matières</w:t>
      </w:r>
      <w:proofErr w:type="spellEnd"/>
      <w:r w:rsidR="007119A1" w:rsidRPr="00C70331">
        <w:rPr>
          <w:rFonts w:ascii="Arial" w:hAnsi="Arial" w:cs="Arial"/>
        </w:rPr>
        <w:t xml:space="preserve"> </w:t>
      </w:r>
    </w:p>
    <w:p w14:paraId="40094F13" w14:textId="77777777" w:rsidR="00B51D92" w:rsidRPr="00C70331" w:rsidRDefault="00B51D92">
      <w:pPr>
        <w:pStyle w:val="Titel3"/>
        <w:rPr>
          <w:rFonts w:ascii="Arial" w:hAnsi="Arial" w:cs="Arial"/>
        </w:rPr>
      </w:pPr>
    </w:p>
    <w:p w14:paraId="1EF88B4E" w14:textId="7A1B69B8" w:rsidR="00E63375" w:rsidRPr="00C70331" w:rsidRDefault="003D703B">
      <w:pPr>
        <w:pStyle w:val="Verzeichnis1"/>
        <w:rPr>
          <w:rFonts w:ascii="Arial" w:eastAsiaTheme="minorEastAsia" w:hAnsi="Arial" w:cs="Arial"/>
          <w:b w:val="0"/>
          <w:noProof/>
          <w:sz w:val="22"/>
          <w:szCs w:val="22"/>
          <w:lang w:val="de-CH" w:eastAsia="de-CH"/>
        </w:rPr>
      </w:pPr>
      <w:r w:rsidRPr="00C70331">
        <w:rPr>
          <w:rFonts w:ascii="Arial" w:hAnsi="Arial" w:cs="Arial"/>
          <w:color w:val="2B579A"/>
          <w:shd w:val="clear" w:color="auto" w:fill="E6E6E6"/>
          <w:lang w:val="de-CH"/>
        </w:rPr>
        <w:fldChar w:fldCharType="begin"/>
      </w:r>
      <w:r w:rsidRPr="00C70331">
        <w:rPr>
          <w:rFonts w:ascii="Arial" w:hAnsi="Arial" w:cs="Arial"/>
          <w:lang w:val="de-CH"/>
        </w:rPr>
        <w:instrText xml:space="preserve"> TOC \o "1-2" \h \z \u </w:instrText>
      </w:r>
      <w:r w:rsidRPr="00C70331">
        <w:rPr>
          <w:rFonts w:ascii="Arial" w:hAnsi="Arial" w:cs="Arial"/>
          <w:color w:val="2B579A"/>
          <w:shd w:val="clear" w:color="auto" w:fill="E6E6E6"/>
          <w:lang w:val="de-CH"/>
        </w:rPr>
        <w:fldChar w:fldCharType="separate"/>
      </w:r>
      <w:hyperlink w:anchor="_Toc131528632" w:history="1">
        <w:r w:rsidR="00E63375" w:rsidRPr="00C70331">
          <w:rPr>
            <w:rStyle w:val="Hyperlink"/>
            <w:rFonts w:ascii="Arial" w:hAnsi="Arial" w:cs="Arial"/>
            <w:noProof/>
          </w:rPr>
          <w:t>1</w:t>
        </w:r>
        <w:r w:rsidR="00E63375" w:rsidRPr="00C70331">
          <w:rPr>
            <w:rFonts w:ascii="Arial" w:eastAsiaTheme="minorEastAsia" w:hAnsi="Arial" w:cs="Arial"/>
            <w:b w:val="0"/>
            <w:noProof/>
            <w:sz w:val="22"/>
            <w:szCs w:val="22"/>
            <w:lang w:val="de-CH" w:eastAsia="de-CH"/>
          </w:rPr>
          <w:tab/>
        </w:r>
        <w:r w:rsidR="00702923" w:rsidRPr="00C70331">
          <w:rPr>
            <w:rStyle w:val="Hyperlink"/>
            <w:rFonts w:ascii="Arial" w:hAnsi="Arial" w:cs="Arial"/>
            <w:noProof/>
          </w:rPr>
          <w:t>Dispositions générales</w:t>
        </w:r>
        <w:r w:rsidR="00E63375" w:rsidRPr="00C70331">
          <w:rPr>
            <w:rFonts w:ascii="Arial" w:hAnsi="Arial" w:cs="Arial"/>
            <w:noProof/>
            <w:webHidden/>
          </w:rPr>
          <w:tab/>
        </w:r>
        <w:r w:rsidR="00E63375" w:rsidRPr="00C70331">
          <w:rPr>
            <w:rFonts w:ascii="Arial" w:hAnsi="Arial" w:cs="Arial"/>
            <w:noProof/>
            <w:webHidden/>
          </w:rPr>
          <w:fldChar w:fldCharType="begin"/>
        </w:r>
        <w:r w:rsidR="00E63375" w:rsidRPr="00C70331">
          <w:rPr>
            <w:rFonts w:ascii="Arial" w:hAnsi="Arial" w:cs="Arial"/>
            <w:noProof/>
            <w:webHidden/>
          </w:rPr>
          <w:instrText xml:space="preserve"> PAGEREF _Toc131528632 \h </w:instrText>
        </w:r>
        <w:r w:rsidR="00E63375" w:rsidRPr="00C70331">
          <w:rPr>
            <w:rFonts w:ascii="Arial" w:hAnsi="Arial" w:cs="Arial"/>
            <w:noProof/>
            <w:webHidden/>
          </w:rPr>
        </w:r>
        <w:r w:rsidR="00E63375" w:rsidRPr="00C70331">
          <w:rPr>
            <w:rFonts w:ascii="Arial" w:hAnsi="Arial" w:cs="Arial"/>
            <w:noProof/>
            <w:webHidden/>
          </w:rPr>
          <w:fldChar w:fldCharType="separate"/>
        </w:r>
        <w:r w:rsidR="00E63375" w:rsidRPr="00C70331">
          <w:rPr>
            <w:rFonts w:ascii="Arial" w:hAnsi="Arial" w:cs="Arial"/>
            <w:noProof/>
            <w:webHidden/>
          </w:rPr>
          <w:t>6</w:t>
        </w:r>
        <w:r w:rsidR="00E63375" w:rsidRPr="00C70331">
          <w:rPr>
            <w:rFonts w:ascii="Arial" w:hAnsi="Arial" w:cs="Arial"/>
            <w:noProof/>
            <w:webHidden/>
          </w:rPr>
          <w:fldChar w:fldCharType="end"/>
        </w:r>
      </w:hyperlink>
    </w:p>
    <w:p w14:paraId="4004F9E4" w14:textId="7273CBEC" w:rsidR="00E63375" w:rsidRPr="00C70331" w:rsidRDefault="00000000">
      <w:pPr>
        <w:pStyle w:val="Verzeichnis2"/>
        <w:rPr>
          <w:rFonts w:ascii="Arial" w:eastAsiaTheme="minorEastAsia" w:hAnsi="Arial"/>
          <w:iCs w:val="0"/>
          <w:kern w:val="0"/>
          <w:sz w:val="22"/>
          <w:szCs w:val="22"/>
          <w:lang w:val="de-CH" w:eastAsia="de-CH"/>
        </w:rPr>
      </w:pPr>
      <w:hyperlink w:anchor="_Toc131528633" w:history="1">
        <w:r w:rsidR="00E63375" w:rsidRPr="00C70331">
          <w:rPr>
            <w:rStyle w:val="Hyperlink"/>
            <w:rFonts w:ascii="Arial" w:hAnsi="Arial"/>
          </w:rPr>
          <w:t>1.1</w:t>
        </w:r>
        <w:r w:rsidR="00E63375" w:rsidRPr="00C70331">
          <w:rPr>
            <w:rFonts w:ascii="Arial" w:eastAsiaTheme="minorEastAsia" w:hAnsi="Arial"/>
            <w:iCs w:val="0"/>
            <w:kern w:val="0"/>
            <w:sz w:val="22"/>
            <w:szCs w:val="22"/>
            <w:lang w:val="de-CH" w:eastAsia="de-CH"/>
          </w:rPr>
          <w:tab/>
        </w:r>
        <w:r w:rsidR="00702923" w:rsidRPr="00C70331">
          <w:rPr>
            <w:rStyle w:val="Hyperlink"/>
            <w:rFonts w:ascii="Arial" w:hAnsi="Arial"/>
          </w:rPr>
          <w:t>Déroulement</w:t>
        </w:r>
        <w:r w:rsidR="00E63375" w:rsidRPr="00C70331">
          <w:rPr>
            <w:rFonts w:ascii="Arial" w:hAnsi="Arial"/>
            <w:webHidden/>
          </w:rPr>
          <w:tab/>
        </w:r>
        <w:r w:rsidR="00E63375" w:rsidRPr="00C70331">
          <w:rPr>
            <w:rFonts w:ascii="Arial" w:hAnsi="Arial"/>
            <w:webHidden/>
          </w:rPr>
          <w:fldChar w:fldCharType="begin"/>
        </w:r>
        <w:r w:rsidR="00E63375" w:rsidRPr="00C70331">
          <w:rPr>
            <w:rFonts w:ascii="Arial" w:hAnsi="Arial"/>
            <w:webHidden/>
          </w:rPr>
          <w:instrText xml:space="preserve"> PAGEREF _Toc131528633 \h </w:instrText>
        </w:r>
        <w:r w:rsidR="00E63375" w:rsidRPr="00C70331">
          <w:rPr>
            <w:rFonts w:ascii="Arial" w:hAnsi="Arial"/>
            <w:webHidden/>
          </w:rPr>
        </w:r>
        <w:r w:rsidR="00E63375" w:rsidRPr="00C70331">
          <w:rPr>
            <w:rFonts w:ascii="Arial" w:hAnsi="Arial"/>
            <w:webHidden/>
          </w:rPr>
          <w:fldChar w:fldCharType="separate"/>
        </w:r>
        <w:r w:rsidR="00E63375" w:rsidRPr="00C70331">
          <w:rPr>
            <w:rFonts w:ascii="Arial" w:hAnsi="Arial"/>
            <w:webHidden/>
          </w:rPr>
          <w:t>6</w:t>
        </w:r>
        <w:r w:rsidR="00E63375" w:rsidRPr="00C70331">
          <w:rPr>
            <w:rFonts w:ascii="Arial" w:hAnsi="Arial"/>
            <w:webHidden/>
          </w:rPr>
          <w:fldChar w:fldCharType="end"/>
        </w:r>
      </w:hyperlink>
    </w:p>
    <w:p w14:paraId="19F36F68" w14:textId="7CD9D9E9" w:rsidR="00E63375" w:rsidRPr="00C70331" w:rsidRDefault="00000000">
      <w:pPr>
        <w:pStyle w:val="Verzeichnis2"/>
        <w:rPr>
          <w:rFonts w:ascii="Arial" w:eastAsiaTheme="minorEastAsia" w:hAnsi="Arial"/>
          <w:iCs w:val="0"/>
          <w:kern w:val="0"/>
          <w:sz w:val="22"/>
          <w:szCs w:val="22"/>
          <w:lang w:val="de-CH" w:eastAsia="de-CH"/>
        </w:rPr>
      </w:pPr>
      <w:hyperlink w:anchor="_Toc131528634" w:history="1">
        <w:r w:rsidR="00E63375" w:rsidRPr="00C70331">
          <w:rPr>
            <w:rStyle w:val="Hyperlink"/>
            <w:rFonts w:ascii="Arial" w:hAnsi="Arial"/>
          </w:rPr>
          <w:t>1.2</w:t>
        </w:r>
        <w:r w:rsidR="00E63375" w:rsidRPr="00C70331">
          <w:rPr>
            <w:rFonts w:ascii="Arial" w:eastAsiaTheme="minorEastAsia" w:hAnsi="Arial"/>
            <w:iCs w:val="0"/>
            <w:kern w:val="0"/>
            <w:sz w:val="22"/>
            <w:szCs w:val="22"/>
            <w:lang w:val="de-CH" w:eastAsia="de-CH"/>
          </w:rPr>
          <w:tab/>
        </w:r>
        <w:r w:rsidR="00702923" w:rsidRPr="00C70331">
          <w:rPr>
            <w:rStyle w:val="Hyperlink"/>
            <w:rFonts w:ascii="Arial" w:hAnsi="Arial"/>
          </w:rPr>
          <w:t>Participation</w:t>
        </w:r>
        <w:r w:rsidR="00E63375" w:rsidRPr="00C70331">
          <w:rPr>
            <w:rFonts w:ascii="Arial" w:hAnsi="Arial"/>
            <w:webHidden/>
          </w:rPr>
          <w:tab/>
        </w:r>
        <w:r w:rsidR="00E63375" w:rsidRPr="00C70331">
          <w:rPr>
            <w:rFonts w:ascii="Arial" w:hAnsi="Arial"/>
            <w:webHidden/>
          </w:rPr>
          <w:fldChar w:fldCharType="begin"/>
        </w:r>
        <w:r w:rsidR="00E63375" w:rsidRPr="00C70331">
          <w:rPr>
            <w:rFonts w:ascii="Arial" w:hAnsi="Arial"/>
            <w:webHidden/>
          </w:rPr>
          <w:instrText xml:space="preserve"> PAGEREF _Toc131528634 \h </w:instrText>
        </w:r>
        <w:r w:rsidR="00E63375" w:rsidRPr="00C70331">
          <w:rPr>
            <w:rFonts w:ascii="Arial" w:hAnsi="Arial"/>
            <w:webHidden/>
          </w:rPr>
        </w:r>
        <w:r w:rsidR="00E63375" w:rsidRPr="00C70331">
          <w:rPr>
            <w:rFonts w:ascii="Arial" w:hAnsi="Arial"/>
            <w:webHidden/>
          </w:rPr>
          <w:fldChar w:fldCharType="separate"/>
        </w:r>
        <w:r w:rsidR="00E63375" w:rsidRPr="00C70331">
          <w:rPr>
            <w:rFonts w:ascii="Arial" w:hAnsi="Arial"/>
            <w:webHidden/>
          </w:rPr>
          <w:t>6</w:t>
        </w:r>
        <w:r w:rsidR="00E63375" w:rsidRPr="00C70331">
          <w:rPr>
            <w:rFonts w:ascii="Arial" w:hAnsi="Arial"/>
            <w:webHidden/>
          </w:rPr>
          <w:fldChar w:fldCharType="end"/>
        </w:r>
      </w:hyperlink>
    </w:p>
    <w:p w14:paraId="2B059883" w14:textId="6205A7AB" w:rsidR="00E63375" w:rsidRPr="00C70331" w:rsidRDefault="00000000">
      <w:pPr>
        <w:pStyle w:val="Verzeichnis2"/>
        <w:rPr>
          <w:rFonts w:ascii="Arial" w:eastAsiaTheme="minorEastAsia" w:hAnsi="Arial"/>
          <w:iCs w:val="0"/>
          <w:kern w:val="0"/>
          <w:sz w:val="22"/>
          <w:szCs w:val="22"/>
          <w:lang w:val="de-CH" w:eastAsia="de-CH"/>
        </w:rPr>
      </w:pPr>
      <w:hyperlink w:anchor="_Toc131528635" w:history="1">
        <w:r w:rsidR="00E63375" w:rsidRPr="00C70331">
          <w:rPr>
            <w:rStyle w:val="Hyperlink"/>
            <w:rFonts w:ascii="Arial" w:hAnsi="Arial"/>
          </w:rPr>
          <w:t>1.3</w:t>
        </w:r>
        <w:r w:rsidR="00E63375" w:rsidRPr="00C70331">
          <w:rPr>
            <w:rFonts w:ascii="Arial" w:eastAsiaTheme="minorEastAsia" w:hAnsi="Arial"/>
            <w:iCs w:val="0"/>
            <w:kern w:val="0"/>
            <w:sz w:val="22"/>
            <w:szCs w:val="22"/>
            <w:lang w:val="de-CH" w:eastAsia="de-CH"/>
          </w:rPr>
          <w:tab/>
        </w:r>
        <w:r w:rsidR="00702923" w:rsidRPr="00C70331">
          <w:rPr>
            <w:rStyle w:val="Hyperlink"/>
            <w:rFonts w:ascii="Arial" w:hAnsi="Arial"/>
          </w:rPr>
          <w:t>Compétences</w:t>
        </w:r>
        <w:r w:rsidR="00E63375" w:rsidRPr="00C70331">
          <w:rPr>
            <w:rFonts w:ascii="Arial" w:hAnsi="Arial"/>
            <w:webHidden/>
          </w:rPr>
          <w:tab/>
        </w:r>
        <w:r w:rsidR="00E63375" w:rsidRPr="00C70331">
          <w:rPr>
            <w:rFonts w:ascii="Arial" w:hAnsi="Arial"/>
            <w:webHidden/>
          </w:rPr>
          <w:fldChar w:fldCharType="begin"/>
        </w:r>
        <w:r w:rsidR="00E63375" w:rsidRPr="00C70331">
          <w:rPr>
            <w:rFonts w:ascii="Arial" w:hAnsi="Arial"/>
            <w:webHidden/>
          </w:rPr>
          <w:instrText xml:space="preserve"> PAGEREF _Toc131528635 \h </w:instrText>
        </w:r>
        <w:r w:rsidR="00E63375" w:rsidRPr="00C70331">
          <w:rPr>
            <w:rFonts w:ascii="Arial" w:hAnsi="Arial"/>
            <w:webHidden/>
          </w:rPr>
        </w:r>
        <w:r w:rsidR="00E63375" w:rsidRPr="00C70331">
          <w:rPr>
            <w:rFonts w:ascii="Arial" w:hAnsi="Arial"/>
            <w:webHidden/>
          </w:rPr>
          <w:fldChar w:fldCharType="separate"/>
        </w:r>
        <w:r w:rsidR="00E63375" w:rsidRPr="00C70331">
          <w:rPr>
            <w:rFonts w:ascii="Arial" w:hAnsi="Arial"/>
            <w:webHidden/>
          </w:rPr>
          <w:t>6</w:t>
        </w:r>
        <w:r w:rsidR="00E63375" w:rsidRPr="00C70331">
          <w:rPr>
            <w:rFonts w:ascii="Arial" w:hAnsi="Arial"/>
            <w:webHidden/>
          </w:rPr>
          <w:fldChar w:fldCharType="end"/>
        </w:r>
      </w:hyperlink>
    </w:p>
    <w:p w14:paraId="10B8A81E" w14:textId="32CE4563" w:rsidR="00E63375" w:rsidRPr="00C70331" w:rsidRDefault="00000000">
      <w:pPr>
        <w:pStyle w:val="Verzeichnis2"/>
        <w:rPr>
          <w:rFonts w:ascii="Arial" w:eastAsiaTheme="minorEastAsia" w:hAnsi="Arial"/>
          <w:iCs w:val="0"/>
          <w:kern w:val="0"/>
          <w:sz w:val="22"/>
          <w:szCs w:val="22"/>
          <w:lang w:val="de-CH" w:eastAsia="de-CH"/>
        </w:rPr>
      </w:pPr>
      <w:hyperlink w:anchor="_Toc131528636" w:history="1">
        <w:r w:rsidR="00E63375" w:rsidRPr="00C70331">
          <w:rPr>
            <w:rStyle w:val="Hyperlink"/>
            <w:rFonts w:ascii="Arial" w:hAnsi="Arial"/>
          </w:rPr>
          <w:t>1.4</w:t>
        </w:r>
        <w:r w:rsidR="00E63375" w:rsidRPr="00C70331">
          <w:rPr>
            <w:rFonts w:ascii="Arial" w:eastAsiaTheme="minorEastAsia" w:hAnsi="Arial"/>
            <w:iCs w:val="0"/>
            <w:kern w:val="0"/>
            <w:sz w:val="22"/>
            <w:szCs w:val="22"/>
            <w:lang w:val="de-CH" w:eastAsia="de-CH"/>
          </w:rPr>
          <w:tab/>
        </w:r>
        <w:r w:rsidR="00702923" w:rsidRPr="00C70331">
          <w:rPr>
            <w:rStyle w:val="Hyperlink"/>
            <w:rFonts w:ascii="Arial" w:hAnsi="Arial"/>
          </w:rPr>
          <w:t>Champ d’application des Prescriptions</w:t>
        </w:r>
        <w:r w:rsidR="00E63375" w:rsidRPr="00C70331">
          <w:rPr>
            <w:rFonts w:ascii="Arial" w:hAnsi="Arial"/>
            <w:webHidden/>
          </w:rPr>
          <w:tab/>
        </w:r>
        <w:r w:rsidR="00E63375" w:rsidRPr="00C70331">
          <w:rPr>
            <w:rFonts w:ascii="Arial" w:hAnsi="Arial"/>
            <w:webHidden/>
          </w:rPr>
          <w:fldChar w:fldCharType="begin"/>
        </w:r>
        <w:r w:rsidR="00E63375" w:rsidRPr="00C70331">
          <w:rPr>
            <w:rFonts w:ascii="Arial" w:hAnsi="Arial"/>
            <w:webHidden/>
          </w:rPr>
          <w:instrText xml:space="preserve"> PAGEREF _Toc131528636 \h </w:instrText>
        </w:r>
        <w:r w:rsidR="00E63375" w:rsidRPr="00C70331">
          <w:rPr>
            <w:rFonts w:ascii="Arial" w:hAnsi="Arial"/>
            <w:webHidden/>
          </w:rPr>
        </w:r>
        <w:r w:rsidR="00E63375" w:rsidRPr="00C70331">
          <w:rPr>
            <w:rFonts w:ascii="Arial" w:hAnsi="Arial"/>
            <w:webHidden/>
          </w:rPr>
          <w:fldChar w:fldCharType="separate"/>
        </w:r>
        <w:r w:rsidR="00E63375" w:rsidRPr="00C70331">
          <w:rPr>
            <w:rFonts w:ascii="Arial" w:hAnsi="Arial"/>
            <w:webHidden/>
          </w:rPr>
          <w:t>6</w:t>
        </w:r>
        <w:r w:rsidR="00E63375" w:rsidRPr="00C70331">
          <w:rPr>
            <w:rFonts w:ascii="Arial" w:hAnsi="Arial"/>
            <w:webHidden/>
          </w:rPr>
          <w:fldChar w:fldCharType="end"/>
        </w:r>
      </w:hyperlink>
    </w:p>
    <w:p w14:paraId="1716482A" w14:textId="1F70A151" w:rsidR="00E63375" w:rsidRPr="00C70331" w:rsidRDefault="00000000">
      <w:pPr>
        <w:pStyle w:val="Verzeichnis2"/>
        <w:rPr>
          <w:rFonts w:ascii="Arial" w:eastAsiaTheme="minorEastAsia" w:hAnsi="Arial"/>
          <w:iCs w:val="0"/>
          <w:kern w:val="0"/>
          <w:sz w:val="22"/>
          <w:szCs w:val="22"/>
          <w:lang w:val="de-CH" w:eastAsia="de-CH"/>
        </w:rPr>
      </w:pPr>
      <w:hyperlink w:anchor="_Toc131528637" w:history="1">
        <w:r w:rsidR="00E63375" w:rsidRPr="00C70331">
          <w:rPr>
            <w:rStyle w:val="Hyperlink"/>
            <w:rFonts w:ascii="Arial" w:hAnsi="Arial"/>
          </w:rPr>
          <w:t>1.5</w:t>
        </w:r>
        <w:r w:rsidR="00E63375" w:rsidRPr="00C70331">
          <w:rPr>
            <w:rFonts w:ascii="Arial" w:eastAsiaTheme="minorEastAsia" w:hAnsi="Arial"/>
            <w:iCs w:val="0"/>
            <w:kern w:val="0"/>
            <w:sz w:val="22"/>
            <w:szCs w:val="22"/>
            <w:lang w:val="de-CH" w:eastAsia="de-CH"/>
          </w:rPr>
          <w:tab/>
        </w:r>
        <w:r w:rsidR="00702923" w:rsidRPr="00C70331">
          <w:rPr>
            <w:rStyle w:val="Hyperlink"/>
            <w:rFonts w:ascii="Arial" w:hAnsi="Arial"/>
          </w:rPr>
          <w:t>Devoirs des sociétés</w:t>
        </w:r>
        <w:r w:rsidR="00E63375" w:rsidRPr="00C70331">
          <w:rPr>
            <w:rFonts w:ascii="Arial" w:hAnsi="Arial"/>
            <w:webHidden/>
          </w:rPr>
          <w:tab/>
        </w:r>
        <w:r w:rsidR="00E63375" w:rsidRPr="00C70331">
          <w:rPr>
            <w:rFonts w:ascii="Arial" w:hAnsi="Arial"/>
            <w:webHidden/>
          </w:rPr>
          <w:fldChar w:fldCharType="begin"/>
        </w:r>
        <w:r w:rsidR="00E63375" w:rsidRPr="00C70331">
          <w:rPr>
            <w:rFonts w:ascii="Arial" w:hAnsi="Arial"/>
            <w:webHidden/>
          </w:rPr>
          <w:instrText xml:space="preserve"> PAGEREF _Toc131528637 \h </w:instrText>
        </w:r>
        <w:r w:rsidR="00E63375" w:rsidRPr="00C70331">
          <w:rPr>
            <w:rFonts w:ascii="Arial" w:hAnsi="Arial"/>
            <w:webHidden/>
          </w:rPr>
        </w:r>
        <w:r w:rsidR="00E63375" w:rsidRPr="00C70331">
          <w:rPr>
            <w:rFonts w:ascii="Arial" w:hAnsi="Arial"/>
            <w:webHidden/>
          </w:rPr>
          <w:fldChar w:fldCharType="separate"/>
        </w:r>
        <w:r w:rsidR="00E63375" w:rsidRPr="00C70331">
          <w:rPr>
            <w:rFonts w:ascii="Arial" w:hAnsi="Arial"/>
            <w:webHidden/>
          </w:rPr>
          <w:t>6</w:t>
        </w:r>
        <w:r w:rsidR="00E63375" w:rsidRPr="00C70331">
          <w:rPr>
            <w:rFonts w:ascii="Arial" w:hAnsi="Arial"/>
            <w:webHidden/>
          </w:rPr>
          <w:fldChar w:fldCharType="end"/>
        </w:r>
      </w:hyperlink>
    </w:p>
    <w:p w14:paraId="4CDB2EC0" w14:textId="636A272D" w:rsidR="00E63375" w:rsidRPr="00C70331" w:rsidRDefault="00000000">
      <w:pPr>
        <w:pStyle w:val="Verzeichnis2"/>
        <w:rPr>
          <w:rFonts w:ascii="Arial" w:eastAsiaTheme="minorEastAsia" w:hAnsi="Arial"/>
          <w:iCs w:val="0"/>
          <w:kern w:val="0"/>
          <w:sz w:val="22"/>
          <w:szCs w:val="22"/>
          <w:lang w:val="de-CH" w:eastAsia="de-CH"/>
        </w:rPr>
      </w:pPr>
      <w:hyperlink w:anchor="_Toc131528638" w:history="1">
        <w:r w:rsidR="00E63375" w:rsidRPr="00C70331">
          <w:rPr>
            <w:rStyle w:val="Hyperlink"/>
            <w:rFonts w:ascii="Arial" w:hAnsi="Arial"/>
          </w:rPr>
          <w:t>1.6</w:t>
        </w:r>
        <w:r w:rsidR="00E63375" w:rsidRPr="00C70331">
          <w:rPr>
            <w:rFonts w:ascii="Arial" w:eastAsiaTheme="minorEastAsia" w:hAnsi="Arial"/>
            <w:iCs w:val="0"/>
            <w:kern w:val="0"/>
            <w:sz w:val="22"/>
            <w:szCs w:val="22"/>
            <w:lang w:val="de-CH" w:eastAsia="de-CH"/>
          </w:rPr>
          <w:tab/>
        </w:r>
        <w:r w:rsidR="00702923" w:rsidRPr="00C70331">
          <w:rPr>
            <w:rStyle w:val="Hyperlink"/>
            <w:rFonts w:ascii="Arial" w:hAnsi="Arial"/>
          </w:rPr>
          <w:t>Offre</w:t>
        </w:r>
        <w:r w:rsidR="00E63375" w:rsidRPr="00C70331">
          <w:rPr>
            <w:rFonts w:ascii="Arial" w:hAnsi="Arial"/>
            <w:webHidden/>
          </w:rPr>
          <w:tab/>
        </w:r>
        <w:r w:rsidR="00E63375" w:rsidRPr="00C70331">
          <w:rPr>
            <w:rFonts w:ascii="Arial" w:hAnsi="Arial"/>
            <w:webHidden/>
          </w:rPr>
          <w:fldChar w:fldCharType="begin"/>
        </w:r>
        <w:r w:rsidR="00E63375" w:rsidRPr="00C70331">
          <w:rPr>
            <w:rFonts w:ascii="Arial" w:hAnsi="Arial"/>
            <w:webHidden/>
          </w:rPr>
          <w:instrText xml:space="preserve"> PAGEREF _Toc131528638 \h </w:instrText>
        </w:r>
        <w:r w:rsidR="00E63375" w:rsidRPr="00C70331">
          <w:rPr>
            <w:rFonts w:ascii="Arial" w:hAnsi="Arial"/>
            <w:webHidden/>
          </w:rPr>
        </w:r>
        <w:r w:rsidR="00E63375" w:rsidRPr="00C70331">
          <w:rPr>
            <w:rFonts w:ascii="Arial" w:hAnsi="Arial"/>
            <w:webHidden/>
          </w:rPr>
          <w:fldChar w:fldCharType="separate"/>
        </w:r>
        <w:r w:rsidR="00E63375" w:rsidRPr="00C70331">
          <w:rPr>
            <w:rFonts w:ascii="Arial" w:hAnsi="Arial"/>
            <w:webHidden/>
          </w:rPr>
          <w:t>7</w:t>
        </w:r>
        <w:r w:rsidR="00E63375" w:rsidRPr="00C70331">
          <w:rPr>
            <w:rFonts w:ascii="Arial" w:hAnsi="Arial"/>
            <w:webHidden/>
          </w:rPr>
          <w:fldChar w:fldCharType="end"/>
        </w:r>
      </w:hyperlink>
    </w:p>
    <w:p w14:paraId="0F9D5E22" w14:textId="22274B88" w:rsidR="00E63375" w:rsidRPr="00C70331" w:rsidRDefault="00000000">
      <w:pPr>
        <w:pStyle w:val="Verzeichnis2"/>
        <w:rPr>
          <w:rFonts w:ascii="Arial" w:eastAsiaTheme="minorEastAsia" w:hAnsi="Arial"/>
          <w:iCs w:val="0"/>
          <w:kern w:val="0"/>
          <w:sz w:val="22"/>
          <w:szCs w:val="22"/>
          <w:lang w:val="de-CH" w:eastAsia="de-CH"/>
        </w:rPr>
      </w:pPr>
      <w:hyperlink w:anchor="_Toc131528639" w:history="1">
        <w:r w:rsidR="00E63375" w:rsidRPr="00C70331">
          <w:rPr>
            <w:rStyle w:val="Hyperlink"/>
            <w:rFonts w:ascii="Arial" w:hAnsi="Arial"/>
          </w:rPr>
          <w:t>1.7</w:t>
        </w:r>
        <w:r w:rsidR="00E63375" w:rsidRPr="00C70331">
          <w:rPr>
            <w:rFonts w:ascii="Arial" w:eastAsiaTheme="minorEastAsia" w:hAnsi="Arial"/>
            <w:iCs w:val="0"/>
            <w:kern w:val="0"/>
            <w:sz w:val="22"/>
            <w:szCs w:val="22"/>
            <w:lang w:val="de-CH" w:eastAsia="de-CH"/>
          </w:rPr>
          <w:tab/>
        </w:r>
        <w:r w:rsidR="00702923" w:rsidRPr="00C70331">
          <w:rPr>
            <w:rStyle w:val="Hyperlink"/>
            <w:rFonts w:ascii="Arial" w:hAnsi="Arial"/>
          </w:rPr>
          <w:t>Calendrier</w:t>
        </w:r>
        <w:r w:rsidR="00E63375" w:rsidRPr="00C70331">
          <w:rPr>
            <w:rFonts w:ascii="Arial" w:hAnsi="Arial"/>
            <w:webHidden/>
          </w:rPr>
          <w:tab/>
        </w:r>
        <w:r w:rsidR="00E63375" w:rsidRPr="00C70331">
          <w:rPr>
            <w:rFonts w:ascii="Arial" w:hAnsi="Arial"/>
            <w:webHidden/>
          </w:rPr>
          <w:fldChar w:fldCharType="begin"/>
        </w:r>
        <w:r w:rsidR="00E63375" w:rsidRPr="00C70331">
          <w:rPr>
            <w:rFonts w:ascii="Arial" w:hAnsi="Arial"/>
            <w:webHidden/>
          </w:rPr>
          <w:instrText xml:space="preserve"> PAGEREF _Toc131528639 \h </w:instrText>
        </w:r>
        <w:r w:rsidR="00E63375" w:rsidRPr="00C70331">
          <w:rPr>
            <w:rFonts w:ascii="Arial" w:hAnsi="Arial"/>
            <w:webHidden/>
          </w:rPr>
        </w:r>
        <w:r w:rsidR="00E63375" w:rsidRPr="00C70331">
          <w:rPr>
            <w:rFonts w:ascii="Arial" w:hAnsi="Arial"/>
            <w:webHidden/>
          </w:rPr>
          <w:fldChar w:fldCharType="separate"/>
        </w:r>
        <w:r w:rsidR="00E63375" w:rsidRPr="00C70331">
          <w:rPr>
            <w:rFonts w:ascii="Arial" w:hAnsi="Arial"/>
            <w:webHidden/>
          </w:rPr>
          <w:t>7</w:t>
        </w:r>
        <w:r w:rsidR="00E63375" w:rsidRPr="00C70331">
          <w:rPr>
            <w:rFonts w:ascii="Arial" w:hAnsi="Arial"/>
            <w:webHidden/>
          </w:rPr>
          <w:fldChar w:fldCharType="end"/>
        </w:r>
      </w:hyperlink>
    </w:p>
    <w:p w14:paraId="233104C9" w14:textId="662BB0A6" w:rsidR="00E63375" w:rsidRPr="00C70331" w:rsidRDefault="00000000">
      <w:pPr>
        <w:pStyle w:val="Verzeichnis1"/>
        <w:rPr>
          <w:rFonts w:ascii="Arial" w:eastAsiaTheme="minorEastAsia" w:hAnsi="Arial" w:cs="Arial"/>
          <w:b w:val="0"/>
          <w:noProof/>
          <w:sz w:val="22"/>
          <w:szCs w:val="22"/>
          <w:lang w:val="de-CH" w:eastAsia="de-CH"/>
        </w:rPr>
      </w:pPr>
      <w:hyperlink w:anchor="_Toc131528640" w:history="1">
        <w:r w:rsidR="00E63375" w:rsidRPr="00C70331">
          <w:rPr>
            <w:rStyle w:val="Hyperlink"/>
            <w:rFonts w:ascii="Arial" w:hAnsi="Arial" w:cs="Arial"/>
            <w:noProof/>
          </w:rPr>
          <w:t>2</w:t>
        </w:r>
        <w:r w:rsidR="00E63375" w:rsidRPr="00C70331">
          <w:rPr>
            <w:rFonts w:ascii="Arial" w:eastAsiaTheme="minorEastAsia" w:hAnsi="Arial" w:cs="Arial"/>
            <w:b w:val="0"/>
            <w:noProof/>
            <w:sz w:val="22"/>
            <w:szCs w:val="22"/>
            <w:lang w:val="de-CH" w:eastAsia="de-CH"/>
          </w:rPr>
          <w:tab/>
        </w:r>
        <w:r w:rsidR="00702923" w:rsidRPr="00C70331">
          <w:rPr>
            <w:rStyle w:val="Hyperlink"/>
            <w:rFonts w:ascii="Arial" w:hAnsi="Arial" w:cs="Arial"/>
            <w:noProof/>
          </w:rPr>
          <w:t xml:space="preserve">Inscriptions </w:t>
        </w:r>
        <w:r w:rsidR="00E63375" w:rsidRPr="00C70331">
          <w:rPr>
            <w:rStyle w:val="Hyperlink"/>
            <w:rFonts w:ascii="Arial" w:hAnsi="Arial" w:cs="Arial"/>
            <w:noProof/>
          </w:rPr>
          <w:t>(</w:t>
        </w:r>
        <w:r w:rsidR="00702923" w:rsidRPr="00C70331">
          <w:rPr>
            <w:rStyle w:val="Hyperlink"/>
            <w:rFonts w:ascii="Arial" w:hAnsi="Arial" w:cs="Arial"/>
            <w:noProof/>
          </w:rPr>
          <w:t>à la compétition</w:t>
        </w:r>
        <w:r w:rsidR="00E63375" w:rsidRPr="00C70331">
          <w:rPr>
            <w:rStyle w:val="Hyperlink"/>
            <w:rFonts w:ascii="Arial" w:hAnsi="Arial" w:cs="Arial"/>
            <w:noProof/>
          </w:rPr>
          <w:t>)</w:t>
        </w:r>
        <w:r w:rsidR="00E63375" w:rsidRPr="00C70331">
          <w:rPr>
            <w:rFonts w:ascii="Arial" w:hAnsi="Arial" w:cs="Arial"/>
            <w:noProof/>
            <w:webHidden/>
          </w:rPr>
          <w:tab/>
        </w:r>
        <w:r w:rsidR="00E63375" w:rsidRPr="00C70331">
          <w:rPr>
            <w:rFonts w:ascii="Arial" w:hAnsi="Arial" w:cs="Arial"/>
            <w:noProof/>
            <w:webHidden/>
          </w:rPr>
          <w:fldChar w:fldCharType="begin"/>
        </w:r>
        <w:r w:rsidR="00E63375" w:rsidRPr="00C70331">
          <w:rPr>
            <w:rFonts w:ascii="Arial" w:hAnsi="Arial" w:cs="Arial"/>
            <w:noProof/>
            <w:webHidden/>
          </w:rPr>
          <w:instrText xml:space="preserve"> PAGEREF _Toc131528640 \h </w:instrText>
        </w:r>
        <w:r w:rsidR="00E63375" w:rsidRPr="00C70331">
          <w:rPr>
            <w:rFonts w:ascii="Arial" w:hAnsi="Arial" w:cs="Arial"/>
            <w:noProof/>
            <w:webHidden/>
          </w:rPr>
        </w:r>
        <w:r w:rsidR="00E63375" w:rsidRPr="00C70331">
          <w:rPr>
            <w:rFonts w:ascii="Arial" w:hAnsi="Arial" w:cs="Arial"/>
            <w:noProof/>
            <w:webHidden/>
          </w:rPr>
          <w:fldChar w:fldCharType="separate"/>
        </w:r>
        <w:r w:rsidR="00E63375" w:rsidRPr="00C70331">
          <w:rPr>
            <w:rFonts w:ascii="Arial" w:hAnsi="Arial" w:cs="Arial"/>
            <w:noProof/>
            <w:webHidden/>
          </w:rPr>
          <w:t>8</w:t>
        </w:r>
        <w:r w:rsidR="00E63375" w:rsidRPr="00C70331">
          <w:rPr>
            <w:rFonts w:ascii="Arial" w:hAnsi="Arial" w:cs="Arial"/>
            <w:noProof/>
            <w:webHidden/>
          </w:rPr>
          <w:fldChar w:fldCharType="end"/>
        </w:r>
      </w:hyperlink>
    </w:p>
    <w:p w14:paraId="2A9162F8" w14:textId="3DE41473" w:rsidR="00E63375" w:rsidRPr="00C70331" w:rsidRDefault="00000000">
      <w:pPr>
        <w:pStyle w:val="Verzeichnis2"/>
        <w:rPr>
          <w:rFonts w:ascii="Arial" w:eastAsiaTheme="minorEastAsia" w:hAnsi="Arial"/>
          <w:iCs w:val="0"/>
          <w:kern w:val="0"/>
          <w:sz w:val="22"/>
          <w:szCs w:val="22"/>
          <w:lang w:val="de-CH" w:eastAsia="de-CH"/>
        </w:rPr>
      </w:pPr>
      <w:hyperlink w:anchor="_Toc131528641" w:history="1">
        <w:r w:rsidR="00E63375" w:rsidRPr="00C70331">
          <w:rPr>
            <w:rStyle w:val="Hyperlink"/>
            <w:rFonts w:ascii="Arial" w:hAnsi="Arial"/>
          </w:rPr>
          <w:t>2.1</w:t>
        </w:r>
        <w:r w:rsidR="00E63375" w:rsidRPr="00C70331">
          <w:rPr>
            <w:rFonts w:ascii="Arial" w:eastAsiaTheme="minorEastAsia" w:hAnsi="Arial"/>
            <w:iCs w:val="0"/>
            <w:kern w:val="0"/>
            <w:sz w:val="22"/>
            <w:szCs w:val="22"/>
            <w:lang w:val="de-CH" w:eastAsia="de-CH"/>
          </w:rPr>
          <w:tab/>
        </w:r>
        <w:r w:rsidR="00702923" w:rsidRPr="00C70331">
          <w:rPr>
            <w:rStyle w:val="Hyperlink"/>
            <w:rFonts w:ascii="Arial" w:hAnsi="Arial"/>
          </w:rPr>
          <w:t xml:space="preserve">Généralités </w:t>
        </w:r>
        <w:r w:rsidR="00E63375" w:rsidRPr="00C70331">
          <w:rPr>
            <w:rFonts w:ascii="Arial" w:hAnsi="Arial"/>
            <w:webHidden/>
          </w:rPr>
          <w:tab/>
        </w:r>
        <w:r w:rsidR="00E63375" w:rsidRPr="00C70331">
          <w:rPr>
            <w:rFonts w:ascii="Arial" w:hAnsi="Arial"/>
            <w:webHidden/>
          </w:rPr>
          <w:fldChar w:fldCharType="begin"/>
        </w:r>
        <w:r w:rsidR="00E63375" w:rsidRPr="00C70331">
          <w:rPr>
            <w:rFonts w:ascii="Arial" w:hAnsi="Arial"/>
            <w:webHidden/>
          </w:rPr>
          <w:instrText xml:space="preserve"> PAGEREF _Toc131528641 \h </w:instrText>
        </w:r>
        <w:r w:rsidR="00E63375" w:rsidRPr="00C70331">
          <w:rPr>
            <w:rFonts w:ascii="Arial" w:hAnsi="Arial"/>
            <w:webHidden/>
          </w:rPr>
        </w:r>
        <w:r w:rsidR="00E63375" w:rsidRPr="00C70331">
          <w:rPr>
            <w:rFonts w:ascii="Arial" w:hAnsi="Arial"/>
            <w:webHidden/>
          </w:rPr>
          <w:fldChar w:fldCharType="separate"/>
        </w:r>
        <w:r w:rsidR="00E63375" w:rsidRPr="00C70331">
          <w:rPr>
            <w:rFonts w:ascii="Arial" w:hAnsi="Arial"/>
            <w:webHidden/>
          </w:rPr>
          <w:t>8</w:t>
        </w:r>
        <w:r w:rsidR="00E63375" w:rsidRPr="00C70331">
          <w:rPr>
            <w:rFonts w:ascii="Arial" w:hAnsi="Arial"/>
            <w:webHidden/>
          </w:rPr>
          <w:fldChar w:fldCharType="end"/>
        </w:r>
      </w:hyperlink>
    </w:p>
    <w:p w14:paraId="268E96AB" w14:textId="6A2D2C1C" w:rsidR="00E63375" w:rsidRPr="00C70331" w:rsidRDefault="00000000">
      <w:pPr>
        <w:pStyle w:val="Verzeichnis2"/>
        <w:rPr>
          <w:rFonts w:ascii="Arial" w:eastAsiaTheme="minorEastAsia" w:hAnsi="Arial"/>
          <w:iCs w:val="0"/>
          <w:kern w:val="0"/>
          <w:sz w:val="22"/>
          <w:szCs w:val="22"/>
          <w:lang w:val="de-CH" w:eastAsia="de-CH"/>
        </w:rPr>
      </w:pPr>
      <w:hyperlink w:anchor="_Toc131528642" w:history="1">
        <w:r w:rsidR="00E63375" w:rsidRPr="00C70331">
          <w:rPr>
            <w:rStyle w:val="Hyperlink"/>
            <w:rFonts w:ascii="Arial" w:hAnsi="Arial"/>
          </w:rPr>
          <w:t>2.2</w:t>
        </w:r>
        <w:r w:rsidR="00E63375" w:rsidRPr="00C70331">
          <w:rPr>
            <w:rFonts w:ascii="Arial" w:eastAsiaTheme="minorEastAsia" w:hAnsi="Arial"/>
            <w:iCs w:val="0"/>
            <w:kern w:val="0"/>
            <w:sz w:val="22"/>
            <w:szCs w:val="22"/>
            <w:lang w:val="de-CH" w:eastAsia="de-CH"/>
          </w:rPr>
          <w:tab/>
        </w:r>
        <w:r w:rsidR="00E63375" w:rsidRPr="00C70331">
          <w:rPr>
            <w:rStyle w:val="Hyperlink"/>
            <w:rFonts w:ascii="Arial" w:hAnsi="Arial"/>
          </w:rPr>
          <w:t>Do</w:t>
        </w:r>
        <w:r w:rsidR="00702923" w:rsidRPr="00C70331">
          <w:rPr>
            <w:rStyle w:val="Hyperlink"/>
            <w:rFonts w:ascii="Arial" w:hAnsi="Arial"/>
          </w:rPr>
          <w:t>uble</w:t>
        </w:r>
        <w:r w:rsidR="0042510B" w:rsidRPr="00C70331">
          <w:rPr>
            <w:rStyle w:val="Hyperlink"/>
            <w:rFonts w:ascii="Arial" w:hAnsi="Arial"/>
          </w:rPr>
          <w:t>s participations</w:t>
        </w:r>
        <w:r w:rsidR="00E63375" w:rsidRPr="00C70331">
          <w:rPr>
            <w:rStyle w:val="Hyperlink"/>
            <w:rFonts w:ascii="Arial" w:hAnsi="Arial"/>
          </w:rPr>
          <w:t xml:space="preserve"> / </w:t>
        </w:r>
        <w:r w:rsidR="0042510B" w:rsidRPr="00C70331">
          <w:rPr>
            <w:rStyle w:val="Hyperlink"/>
            <w:rFonts w:ascii="Arial" w:hAnsi="Arial"/>
          </w:rPr>
          <w:t>Participations</w:t>
        </w:r>
        <w:r w:rsidR="00702923" w:rsidRPr="00C70331">
          <w:rPr>
            <w:rStyle w:val="Hyperlink"/>
            <w:rFonts w:ascii="Arial" w:hAnsi="Arial"/>
          </w:rPr>
          <w:t xml:space="preserve"> multiple</w:t>
        </w:r>
        <w:r w:rsidR="00E63375" w:rsidRPr="00C70331">
          <w:rPr>
            <w:rFonts w:ascii="Arial" w:hAnsi="Arial"/>
            <w:webHidden/>
          </w:rPr>
          <w:tab/>
        </w:r>
        <w:r w:rsidR="00E63375" w:rsidRPr="00C70331">
          <w:rPr>
            <w:rFonts w:ascii="Arial" w:hAnsi="Arial"/>
            <w:webHidden/>
          </w:rPr>
          <w:fldChar w:fldCharType="begin"/>
        </w:r>
        <w:r w:rsidR="00E63375" w:rsidRPr="00C70331">
          <w:rPr>
            <w:rFonts w:ascii="Arial" w:hAnsi="Arial"/>
            <w:webHidden/>
          </w:rPr>
          <w:instrText xml:space="preserve"> PAGEREF _Toc131528642 \h </w:instrText>
        </w:r>
        <w:r w:rsidR="00E63375" w:rsidRPr="00C70331">
          <w:rPr>
            <w:rFonts w:ascii="Arial" w:hAnsi="Arial"/>
            <w:webHidden/>
          </w:rPr>
        </w:r>
        <w:r w:rsidR="00E63375" w:rsidRPr="00C70331">
          <w:rPr>
            <w:rFonts w:ascii="Arial" w:hAnsi="Arial"/>
            <w:webHidden/>
          </w:rPr>
          <w:fldChar w:fldCharType="separate"/>
        </w:r>
        <w:r w:rsidR="00E63375" w:rsidRPr="00C70331">
          <w:rPr>
            <w:rFonts w:ascii="Arial" w:hAnsi="Arial"/>
            <w:webHidden/>
          </w:rPr>
          <w:t>8</w:t>
        </w:r>
        <w:r w:rsidR="00E63375" w:rsidRPr="00C70331">
          <w:rPr>
            <w:rFonts w:ascii="Arial" w:hAnsi="Arial"/>
            <w:webHidden/>
          </w:rPr>
          <w:fldChar w:fldCharType="end"/>
        </w:r>
      </w:hyperlink>
    </w:p>
    <w:p w14:paraId="4736D80A" w14:textId="294D07C9" w:rsidR="00E63375" w:rsidRPr="00C70331" w:rsidRDefault="00000000">
      <w:pPr>
        <w:pStyle w:val="Verzeichnis2"/>
        <w:rPr>
          <w:rFonts w:ascii="Arial" w:eastAsiaTheme="minorEastAsia" w:hAnsi="Arial"/>
          <w:iCs w:val="0"/>
          <w:kern w:val="0"/>
          <w:sz w:val="22"/>
          <w:szCs w:val="22"/>
          <w:lang w:val="de-CH" w:eastAsia="de-CH"/>
        </w:rPr>
      </w:pPr>
      <w:hyperlink w:anchor="_Toc131528643" w:history="1">
        <w:r w:rsidR="00E63375" w:rsidRPr="00C70331">
          <w:rPr>
            <w:rStyle w:val="Hyperlink"/>
            <w:rFonts w:ascii="Arial" w:hAnsi="Arial"/>
          </w:rPr>
          <w:t>2.3</w:t>
        </w:r>
        <w:r w:rsidR="00E63375" w:rsidRPr="00C70331">
          <w:rPr>
            <w:rFonts w:ascii="Arial" w:eastAsiaTheme="minorEastAsia" w:hAnsi="Arial"/>
            <w:iCs w:val="0"/>
            <w:kern w:val="0"/>
            <w:sz w:val="22"/>
            <w:szCs w:val="22"/>
            <w:lang w:val="de-CH" w:eastAsia="de-CH"/>
          </w:rPr>
          <w:tab/>
        </w:r>
        <w:r w:rsidR="00702923" w:rsidRPr="00C70331">
          <w:rPr>
            <w:rStyle w:val="Hyperlink"/>
            <w:rFonts w:ascii="Arial" w:hAnsi="Arial"/>
          </w:rPr>
          <w:t>Changements</w:t>
        </w:r>
        <w:r w:rsidR="00E63375" w:rsidRPr="00C70331">
          <w:rPr>
            <w:rStyle w:val="Hyperlink"/>
            <w:rFonts w:ascii="Arial" w:hAnsi="Arial"/>
          </w:rPr>
          <w:t xml:space="preserve"> / </w:t>
        </w:r>
        <w:r w:rsidR="00702923" w:rsidRPr="00C70331">
          <w:rPr>
            <w:rStyle w:val="Hyperlink"/>
            <w:rFonts w:ascii="Arial" w:hAnsi="Arial"/>
          </w:rPr>
          <w:t>Désistements</w:t>
        </w:r>
        <w:r w:rsidR="00E63375" w:rsidRPr="00C70331">
          <w:rPr>
            <w:rFonts w:ascii="Arial" w:hAnsi="Arial"/>
            <w:webHidden/>
          </w:rPr>
          <w:tab/>
        </w:r>
        <w:r w:rsidR="00E63375" w:rsidRPr="00C70331">
          <w:rPr>
            <w:rFonts w:ascii="Arial" w:hAnsi="Arial"/>
            <w:webHidden/>
          </w:rPr>
          <w:fldChar w:fldCharType="begin"/>
        </w:r>
        <w:r w:rsidR="00E63375" w:rsidRPr="00C70331">
          <w:rPr>
            <w:rFonts w:ascii="Arial" w:hAnsi="Arial"/>
            <w:webHidden/>
          </w:rPr>
          <w:instrText xml:space="preserve"> PAGEREF _Toc131528643 \h </w:instrText>
        </w:r>
        <w:r w:rsidR="00E63375" w:rsidRPr="00C70331">
          <w:rPr>
            <w:rFonts w:ascii="Arial" w:hAnsi="Arial"/>
            <w:webHidden/>
          </w:rPr>
        </w:r>
        <w:r w:rsidR="00E63375" w:rsidRPr="00C70331">
          <w:rPr>
            <w:rFonts w:ascii="Arial" w:hAnsi="Arial"/>
            <w:webHidden/>
          </w:rPr>
          <w:fldChar w:fldCharType="separate"/>
        </w:r>
        <w:r w:rsidR="00E63375" w:rsidRPr="00C70331">
          <w:rPr>
            <w:rFonts w:ascii="Arial" w:hAnsi="Arial"/>
            <w:webHidden/>
          </w:rPr>
          <w:t>8</w:t>
        </w:r>
        <w:r w:rsidR="00E63375" w:rsidRPr="00C70331">
          <w:rPr>
            <w:rFonts w:ascii="Arial" w:hAnsi="Arial"/>
            <w:webHidden/>
          </w:rPr>
          <w:fldChar w:fldCharType="end"/>
        </w:r>
      </w:hyperlink>
    </w:p>
    <w:p w14:paraId="1E0AE122" w14:textId="6FBBB10B" w:rsidR="00E63375" w:rsidRPr="00C70331" w:rsidRDefault="00000000">
      <w:pPr>
        <w:pStyle w:val="Verzeichnis2"/>
        <w:rPr>
          <w:rFonts w:ascii="Arial" w:eastAsiaTheme="minorEastAsia" w:hAnsi="Arial"/>
          <w:iCs w:val="0"/>
          <w:kern w:val="0"/>
          <w:sz w:val="22"/>
          <w:szCs w:val="22"/>
          <w:lang w:val="de-CH" w:eastAsia="de-CH"/>
        </w:rPr>
      </w:pPr>
      <w:hyperlink w:anchor="_Toc131528644" w:history="1">
        <w:r w:rsidR="00E63375" w:rsidRPr="00C70331">
          <w:rPr>
            <w:rStyle w:val="Hyperlink"/>
            <w:rFonts w:ascii="Arial" w:hAnsi="Arial"/>
          </w:rPr>
          <w:t>2.4</w:t>
        </w:r>
        <w:r w:rsidR="00E63375" w:rsidRPr="00C70331">
          <w:rPr>
            <w:rFonts w:ascii="Arial" w:eastAsiaTheme="minorEastAsia" w:hAnsi="Arial"/>
            <w:iCs w:val="0"/>
            <w:kern w:val="0"/>
            <w:sz w:val="22"/>
            <w:szCs w:val="22"/>
            <w:lang w:val="de-CH" w:eastAsia="de-CH"/>
          </w:rPr>
          <w:tab/>
        </w:r>
        <w:r w:rsidR="00702923" w:rsidRPr="00C70331">
          <w:rPr>
            <w:rStyle w:val="Hyperlink"/>
            <w:rFonts w:ascii="Arial" w:hAnsi="Arial"/>
          </w:rPr>
          <w:t>Juges</w:t>
        </w:r>
        <w:r w:rsidR="00E63375" w:rsidRPr="00C70331">
          <w:rPr>
            <w:rFonts w:ascii="Arial" w:hAnsi="Arial"/>
            <w:webHidden/>
          </w:rPr>
          <w:tab/>
        </w:r>
        <w:r w:rsidR="00E63375" w:rsidRPr="00C70331">
          <w:rPr>
            <w:rFonts w:ascii="Arial" w:hAnsi="Arial"/>
            <w:webHidden/>
          </w:rPr>
          <w:fldChar w:fldCharType="begin"/>
        </w:r>
        <w:r w:rsidR="00E63375" w:rsidRPr="00C70331">
          <w:rPr>
            <w:rFonts w:ascii="Arial" w:hAnsi="Arial"/>
            <w:webHidden/>
          </w:rPr>
          <w:instrText xml:space="preserve"> PAGEREF _Toc131528644 \h </w:instrText>
        </w:r>
        <w:r w:rsidR="00E63375" w:rsidRPr="00C70331">
          <w:rPr>
            <w:rFonts w:ascii="Arial" w:hAnsi="Arial"/>
            <w:webHidden/>
          </w:rPr>
        </w:r>
        <w:r w:rsidR="00E63375" w:rsidRPr="00C70331">
          <w:rPr>
            <w:rFonts w:ascii="Arial" w:hAnsi="Arial"/>
            <w:webHidden/>
          </w:rPr>
          <w:fldChar w:fldCharType="separate"/>
        </w:r>
        <w:r w:rsidR="00E63375" w:rsidRPr="00C70331">
          <w:rPr>
            <w:rFonts w:ascii="Arial" w:hAnsi="Arial"/>
            <w:webHidden/>
          </w:rPr>
          <w:t>8</w:t>
        </w:r>
        <w:r w:rsidR="00E63375" w:rsidRPr="00C70331">
          <w:rPr>
            <w:rFonts w:ascii="Arial" w:hAnsi="Arial"/>
            <w:webHidden/>
          </w:rPr>
          <w:fldChar w:fldCharType="end"/>
        </w:r>
      </w:hyperlink>
    </w:p>
    <w:p w14:paraId="226BA59A" w14:textId="6A895732" w:rsidR="00E63375" w:rsidRPr="00C70331" w:rsidRDefault="00000000">
      <w:pPr>
        <w:pStyle w:val="Verzeichnis2"/>
        <w:rPr>
          <w:rFonts w:ascii="Arial" w:eastAsiaTheme="minorEastAsia" w:hAnsi="Arial"/>
          <w:iCs w:val="0"/>
          <w:kern w:val="0"/>
          <w:sz w:val="22"/>
          <w:szCs w:val="22"/>
          <w:lang w:val="de-CH" w:eastAsia="de-CH"/>
        </w:rPr>
      </w:pPr>
      <w:hyperlink w:anchor="_Toc131528645" w:history="1">
        <w:r w:rsidR="00E63375" w:rsidRPr="00C70331">
          <w:rPr>
            <w:rStyle w:val="Hyperlink"/>
            <w:rFonts w:ascii="Arial" w:hAnsi="Arial"/>
          </w:rPr>
          <w:t>2.5</w:t>
        </w:r>
        <w:r w:rsidR="00E63375" w:rsidRPr="00C70331">
          <w:rPr>
            <w:rFonts w:ascii="Arial" w:eastAsiaTheme="minorEastAsia" w:hAnsi="Arial"/>
            <w:iCs w:val="0"/>
            <w:kern w:val="0"/>
            <w:sz w:val="22"/>
            <w:szCs w:val="22"/>
            <w:lang w:val="de-CH" w:eastAsia="de-CH"/>
          </w:rPr>
          <w:tab/>
        </w:r>
        <w:r w:rsidR="00702923" w:rsidRPr="00C70331">
          <w:rPr>
            <w:rStyle w:val="Hyperlink"/>
            <w:rFonts w:ascii="Arial" w:hAnsi="Arial"/>
          </w:rPr>
          <w:t>Musique de compétition</w:t>
        </w:r>
        <w:r w:rsidR="00E63375" w:rsidRPr="00C70331">
          <w:rPr>
            <w:rFonts w:ascii="Arial" w:hAnsi="Arial"/>
            <w:webHidden/>
          </w:rPr>
          <w:tab/>
        </w:r>
        <w:r w:rsidR="00E63375" w:rsidRPr="00C70331">
          <w:rPr>
            <w:rFonts w:ascii="Arial" w:hAnsi="Arial"/>
            <w:webHidden/>
          </w:rPr>
          <w:fldChar w:fldCharType="begin"/>
        </w:r>
        <w:r w:rsidR="00E63375" w:rsidRPr="00C70331">
          <w:rPr>
            <w:rFonts w:ascii="Arial" w:hAnsi="Arial"/>
            <w:webHidden/>
          </w:rPr>
          <w:instrText xml:space="preserve"> PAGEREF _Toc131528645 \h </w:instrText>
        </w:r>
        <w:r w:rsidR="00E63375" w:rsidRPr="00C70331">
          <w:rPr>
            <w:rFonts w:ascii="Arial" w:hAnsi="Arial"/>
            <w:webHidden/>
          </w:rPr>
        </w:r>
        <w:r w:rsidR="00E63375" w:rsidRPr="00C70331">
          <w:rPr>
            <w:rFonts w:ascii="Arial" w:hAnsi="Arial"/>
            <w:webHidden/>
          </w:rPr>
          <w:fldChar w:fldCharType="separate"/>
        </w:r>
        <w:r w:rsidR="00E63375" w:rsidRPr="00C70331">
          <w:rPr>
            <w:rFonts w:ascii="Arial" w:hAnsi="Arial"/>
            <w:webHidden/>
          </w:rPr>
          <w:t>9</w:t>
        </w:r>
        <w:r w:rsidR="00E63375" w:rsidRPr="00C70331">
          <w:rPr>
            <w:rFonts w:ascii="Arial" w:hAnsi="Arial"/>
            <w:webHidden/>
          </w:rPr>
          <w:fldChar w:fldCharType="end"/>
        </w:r>
      </w:hyperlink>
    </w:p>
    <w:p w14:paraId="16BCCD07" w14:textId="4857D073" w:rsidR="00E63375" w:rsidRPr="00C70331" w:rsidRDefault="00000000">
      <w:pPr>
        <w:pStyle w:val="Verzeichnis2"/>
        <w:rPr>
          <w:rFonts w:ascii="Arial" w:eastAsiaTheme="minorEastAsia" w:hAnsi="Arial"/>
          <w:iCs w:val="0"/>
          <w:kern w:val="0"/>
          <w:sz w:val="22"/>
          <w:szCs w:val="22"/>
          <w:lang w:val="de-CH" w:eastAsia="de-CH"/>
        </w:rPr>
      </w:pPr>
      <w:hyperlink w:anchor="_Toc131528646" w:history="1">
        <w:r w:rsidR="00E63375" w:rsidRPr="00C70331">
          <w:rPr>
            <w:rStyle w:val="Hyperlink"/>
            <w:rFonts w:ascii="Arial" w:hAnsi="Arial"/>
          </w:rPr>
          <w:t>2.6</w:t>
        </w:r>
        <w:r w:rsidR="00E63375" w:rsidRPr="00C70331">
          <w:rPr>
            <w:rFonts w:ascii="Arial" w:eastAsiaTheme="minorEastAsia" w:hAnsi="Arial"/>
            <w:iCs w:val="0"/>
            <w:kern w:val="0"/>
            <w:sz w:val="22"/>
            <w:szCs w:val="22"/>
            <w:lang w:val="de-CH" w:eastAsia="de-CH"/>
          </w:rPr>
          <w:tab/>
        </w:r>
        <w:r w:rsidR="00702923" w:rsidRPr="00C70331">
          <w:rPr>
            <w:rStyle w:val="Hyperlink"/>
            <w:rFonts w:ascii="Arial" w:hAnsi="Arial"/>
          </w:rPr>
          <w:t xml:space="preserve">Concours individuels de la mission olympique </w:t>
        </w:r>
        <w:r w:rsidR="00E63375" w:rsidRPr="00C70331">
          <w:rPr>
            <w:rFonts w:ascii="Arial" w:hAnsi="Arial"/>
            <w:webHidden/>
          </w:rPr>
          <w:tab/>
        </w:r>
        <w:r w:rsidR="00E63375" w:rsidRPr="00C70331">
          <w:rPr>
            <w:rFonts w:ascii="Arial" w:hAnsi="Arial"/>
            <w:webHidden/>
          </w:rPr>
          <w:fldChar w:fldCharType="begin"/>
        </w:r>
        <w:r w:rsidR="00E63375" w:rsidRPr="00C70331">
          <w:rPr>
            <w:rFonts w:ascii="Arial" w:hAnsi="Arial"/>
            <w:webHidden/>
          </w:rPr>
          <w:instrText xml:space="preserve"> PAGEREF _Toc131528646 \h </w:instrText>
        </w:r>
        <w:r w:rsidR="00E63375" w:rsidRPr="00C70331">
          <w:rPr>
            <w:rFonts w:ascii="Arial" w:hAnsi="Arial"/>
            <w:webHidden/>
          </w:rPr>
        </w:r>
        <w:r w:rsidR="00E63375" w:rsidRPr="00C70331">
          <w:rPr>
            <w:rFonts w:ascii="Arial" w:hAnsi="Arial"/>
            <w:webHidden/>
          </w:rPr>
          <w:fldChar w:fldCharType="separate"/>
        </w:r>
        <w:r w:rsidR="00E63375" w:rsidRPr="00C70331">
          <w:rPr>
            <w:rFonts w:ascii="Arial" w:hAnsi="Arial"/>
            <w:webHidden/>
          </w:rPr>
          <w:t>9</w:t>
        </w:r>
        <w:r w:rsidR="00E63375" w:rsidRPr="00C70331">
          <w:rPr>
            <w:rFonts w:ascii="Arial" w:hAnsi="Arial"/>
            <w:webHidden/>
          </w:rPr>
          <w:fldChar w:fldCharType="end"/>
        </w:r>
      </w:hyperlink>
    </w:p>
    <w:p w14:paraId="64125557" w14:textId="142A2132" w:rsidR="00E63375" w:rsidRPr="00C70331" w:rsidRDefault="00000000">
      <w:pPr>
        <w:pStyle w:val="Verzeichnis1"/>
        <w:rPr>
          <w:rFonts w:ascii="Arial" w:eastAsiaTheme="minorEastAsia" w:hAnsi="Arial" w:cs="Arial"/>
          <w:b w:val="0"/>
          <w:noProof/>
          <w:sz w:val="22"/>
          <w:szCs w:val="22"/>
          <w:lang w:val="de-CH" w:eastAsia="de-CH"/>
        </w:rPr>
      </w:pPr>
      <w:hyperlink w:anchor="_Toc131528647" w:history="1">
        <w:r w:rsidR="00E63375" w:rsidRPr="00C70331">
          <w:rPr>
            <w:rStyle w:val="Hyperlink"/>
            <w:rFonts w:ascii="Arial" w:hAnsi="Arial" w:cs="Arial"/>
            <w:noProof/>
          </w:rPr>
          <w:t>3</w:t>
        </w:r>
        <w:r w:rsidR="00E63375" w:rsidRPr="00C70331">
          <w:rPr>
            <w:rFonts w:ascii="Arial" w:eastAsiaTheme="minorEastAsia" w:hAnsi="Arial" w:cs="Arial"/>
            <w:b w:val="0"/>
            <w:noProof/>
            <w:sz w:val="22"/>
            <w:szCs w:val="22"/>
            <w:lang w:val="de-CH" w:eastAsia="de-CH"/>
          </w:rPr>
          <w:tab/>
        </w:r>
        <w:r w:rsidR="00702923" w:rsidRPr="00C70331">
          <w:rPr>
            <w:rStyle w:val="Hyperlink"/>
            <w:rFonts w:ascii="Arial" w:hAnsi="Arial" w:cs="Arial"/>
            <w:noProof/>
          </w:rPr>
          <w:t>Jour de compétition</w:t>
        </w:r>
        <w:r w:rsidR="00E63375" w:rsidRPr="00C70331">
          <w:rPr>
            <w:rFonts w:ascii="Arial" w:hAnsi="Arial" w:cs="Arial"/>
            <w:noProof/>
            <w:webHidden/>
          </w:rPr>
          <w:tab/>
        </w:r>
        <w:r w:rsidR="00E63375" w:rsidRPr="00C70331">
          <w:rPr>
            <w:rFonts w:ascii="Arial" w:hAnsi="Arial" w:cs="Arial"/>
            <w:noProof/>
            <w:webHidden/>
          </w:rPr>
          <w:fldChar w:fldCharType="begin"/>
        </w:r>
        <w:r w:rsidR="00E63375" w:rsidRPr="00C70331">
          <w:rPr>
            <w:rFonts w:ascii="Arial" w:hAnsi="Arial" w:cs="Arial"/>
            <w:noProof/>
            <w:webHidden/>
          </w:rPr>
          <w:instrText xml:space="preserve"> PAGEREF _Toc131528647 \h </w:instrText>
        </w:r>
        <w:r w:rsidR="00E63375" w:rsidRPr="00C70331">
          <w:rPr>
            <w:rFonts w:ascii="Arial" w:hAnsi="Arial" w:cs="Arial"/>
            <w:noProof/>
            <w:webHidden/>
          </w:rPr>
        </w:r>
        <w:r w:rsidR="00E63375" w:rsidRPr="00C70331">
          <w:rPr>
            <w:rFonts w:ascii="Arial" w:hAnsi="Arial" w:cs="Arial"/>
            <w:noProof/>
            <w:webHidden/>
          </w:rPr>
          <w:fldChar w:fldCharType="separate"/>
        </w:r>
        <w:r w:rsidR="00E63375" w:rsidRPr="00C70331">
          <w:rPr>
            <w:rFonts w:ascii="Arial" w:hAnsi="Arial" w:cs="Arial"/>
            <w:noProof/>
            <w:webHidden/>
          </w:rPr>
          <w:t>10</w:t>
        </w:r>
        <w:r w:rsidR="00E63375" w:rsidRPr="00C70331">
          <w:rPr>
            <w:rFonts w:ascii="Arial" w:hAnsi="Arial" w:cs="Arial"/>
            <w:noProof/>
            <w:webHidden/>
          </w:rPr>
          <w:fldChar w:fldCharType="end"/>
        </w:r>
      </w:hyperlink>
    </w:p>
    <w:p w14:paraId="2E60D59B" w14:textId="67092E33" w:rsidR="00E63375" w:rsidRPr="00C70331" w:rsidRDefault="00000000">
      <w:pPr>
        <w:pStyle w:val="Verzeichnis2"/>
        <w:rPr>
          <w:rFonts w:ascii="Arial" w:eastAsiaTheme="minorEastAsia" w:hAnsi="Arial"/>
          <w:iCs w:val="0"/>
          <w:kern w:val="0"/>
          <w:sz w:val="22"/>
          <w:szCs w:val="22"/>
          <w:lang w:val="de-CH" w:eastAsia="de-CH"/>
        </w:rPr>
      </w:pPr>
      <w:hyperlink w:anchor="_Toc131528648" w:history="1">
        <w:r w:rsidR="00E63375" w:rsidRPr="00C70331">
          <w:rPr>
            <w:rStyle w:val="Hyperlink"/>
            <w:rFonts w:ascii="Arial" w:hAnsi="Arial"/>
          </w:rPr>
          <w:t>3.1</w:t>
        </w:r>
        <w:r w:rsidR="00E63375" w:rsidRPr="00C70331">
          <w:rPr>
            <w:rFonts w:ascii="Arial" w:eastAsiaTheme="minorEastAsia" w:hAnsi="Arial"/>
            <w:iCs w:val="0"/>
            <w:kern w:val="0"/>
            <w:sz w:val="22"/>
            <w:szCs w:val="22"/>
            <w:lang w:val="de-CH" w:eastAsia="de-CH"/>
          </w:rPr>
          <w:tab/>
        </w:r>
        <w:r w:rsidR="00702923" w:rsidRPr="00C70331">
          <w:rPr>
            <w:rStyle w:val="Hyperlink"/>
            <w:rFonts w:ascii="Arial" w:hAnsi="Arial"/>
          </w:rPr>
          <w:t>Directives générales</w:t>
        </w:r>
        <w:r w:rsidR="00E63375" w:rsidRPr="00C70331">
          <w:rPr>
            <w:rFonts w:ascii="Arial" w:hAnsi="Arial"/>
            <w:webHidden/>
          </w:rPr>
          <w:tab/>
        </w:r>
        <w:r w:rsidR="00E63375" w:rsidRPr="00C70331">
          <w:rPr>
            <w:rFonts w:ascii="Arial" w:hAnsi="Arial"/>
            <w:webHidden/>
          </w:rPr>
          <w:fldChar w:fldCharType="begin"/>
        </w:r>
        <w:r w:rsidR="00E63375" w:rsidRPr="00C70331">
          <w:rPr>
            <w:rFonts w:ascii="Arial" w:hAnsi="Arial"/>
            <w:webHidden/>
          </w:rPr>
          <w:instrText xml:space="preserve"> PAGEREF _Toc131528648 \h </w:instrText>
        </w:r>
        <w:r w:rsidR="00E63375" w:rsidRPr="00C70331">
          <w:rPr>
            <w:rFonts w:ascii="Arial" w:hAnsi="Arial"/>
            <w:webHidden/>
          </w:rPr>
        </w:r>
        <w:r w:rsidR="00E63375" w:rsidRPr="00C70331">
          <w:rPr>
            <w:rFonts w:ascii="Arial" w:hAnsi="Arial"/>
            <w:webHidden/>
          </w:rPr>
          <w:fldChar w:fldCharType="separate"/>
        </w:r>
        <w:r w:rsidR="00E63375" w:rsidRPr="00C70331">
          <w:rPr>
            <w:rFonts w:ascii="Arial" w:hAnsi="Arial"/>
            <w:webHidden/>
          </w:rPr>
          <w:t>10</w:t>
        </w:r>
        <w:r w:rsidR="00E63375" w:rsidRPr="00C70331">
          <w:rPr>
            <w:rFonts w:ascii="Arial" w:hAnsi="Arial"/>
            <w:webHidden/>
          </w:rPr>
          <w:fldChar w:fldCharType="end"/>
        </w:r>
      </w:hyperlink>
    </w:p>
    <w:p w14:paraId="53EF5D78" w14:textId="66E05245" w:rsidR="00E63375" w:rsidRPr="00C70331" w:rsidRDefault="00000000">
      <w:pPr>
        <w:pStyle w:val="Verzeichnis2"/>
        <w:rPr>
          <w:rFonts w:ascii="Arial" w:eastAsiaTheme="minorEastAsia" w:hAnsi="Arial"/>
          <w:iCs w:val="0"/>
          <w:kern w:val="0"/>
          <w:sz w:val="22"/>
          <w:szCs w:val="22"/>
          <w:lang w:val="de-CH" w:eastAsia="de-CH"/>
        </w:rPr>
      </w:pPr>
      <w:hyperlink w:anchor="_Toc131528649" w:history="1">
        <w:r w:rsidR="00E63375" w:rsidRPr="00C70331">
          <w:rPr>
            <w:rStyle w:val="Hyperlink"/>
            <w:rFonts w:ascii="Arial" w:hAnsi="Arial"/>
          </w:rPr>
          <w:t>3.2</w:t>
        </w:r>
        <w:r w:rsidR="00E63375" w:rsidRPr="00C70331">
          <w:rPr>
            <w:rFonts w:ascii="Arial" w:eastAsiaTheme="minorEastAsia" w:hAnsi="Arial"/>
            <w:iCs w:val="0"/>
            <w:kern w:val="0"/>
            <w:sz w:val="22"/>
            <w:szCs w:val="22"/>
            <w:lang w:val="de-CH" w:eastAsia="de-CH"/>
          </w:rPr>
          <w:tab/>
        </w:r>
        <w:r w:rsidR="00702923" w:rsidRPr="00C70331">
          <w:rPr>
            <w:rStyle w:val="Hyperlink"/>
            <w:rFonts w:ascii="Arial" w:hAnsi="Arial"/>
          </w:rPr>
          <w:t>Concours de sociétés</w:t>
        </w:r>
        <w:r w:rsidR="00E63375" w:rsidRPr="00C70331">
          <w:rPr>
            <w:rFonts w:ascii="Arial" w:hAnsi="Arial"/>
            <w:webHidden/>
          </w:rPr>
          <w:tab/>
        </w:r>
        <w:r w:rsidR="00E63375" w:rsidRPr="00C70331">
          <w:rPr>
            <w:rFonts w:ascii="Arial" w:hAnsi="Arial"/>
            <w:webHidden/>
          </w:rPr>
          <w:fldChar w:fldCharType="begin"/>
        </w:r>
        <w:r w:rsidR="00E63375" w:rsidRPr="00C70331">
          <w:rPr>
            <w:rFonts w:ascii="Arial" w:hAnsi="Arial"/>
            <w:webHidden/>
          </w:rPr>
          <w:instrText xml:space="preserve"> PAGEREF _Toc131528649 \h </w:instrText>
        </w:r>
        <w:r w:rsidR="00E63375" w:rsidRPr="00C70331">
          <w:rPr>
            <w:rFonts w:ascii="Arial" w:hAnsi="Arial"/>
            <w:webHidden/>
          </w:rPr>
        </w:r>
        <w:r w:rsidR="00E63375" w:rsidRPr="00C70331">
          <w:rPr>
            <w:rFonts w:ascii="Arial" w:hAnsi="Arial"/>
            <w:webHidden/>
          </w:rPr>
          <w:fldChar w:fldCharType="separate"/>
        </w:r>
        <w:r w:rsidR="00E63375" w:rsidRPr="00C70331">
          <w:rPr>
            <w:rFonts w:ascii="Arial" w:hAnsi="Arial"/>
            <w:webHidden/>
          </w:rPr>
          <w:t>10</w:t>
        </w:r>
        <w:r w:rsidR="00E63375" w:rsidRPr="00C70331">
          <w:rPr>
            <w:rFonts w:ascii="Arial" w:hAnsi="Arial"/>
            <w:webHidden/>
          </w:rPr>
          <w:fldChar w:fldCharType="end"/>
        </w:r>
      </w:hyperlink>
    </w:p>
    <w:p w14:paraId="20E1AD59" w14:textId="7EB95050" w:rsidR="00E63375" w:rsidRPr="00C70331" w:rsidRDefault="00000000">
      <w:pPr>
        <w:pStyle w:val="Verzeichnis2"/>
        <w:rPr>
          <w:rFonts w:ascii="Arial" w:eastAsiaTheme="minorEastAsia" w:hAnsi="Arial"/>
          <w:iCs w:val="0"/>
          <w:kern w:val="0"/>
          <w:sz w:val="22"/>
          <w:szCs w:val="22"/>
          <w:lang w:val="de-CH" w:eastAsia="de-CH"/>
        </w:rPr>
      </w:pPr>
      <w:hyperlink w:anchor="_Toc131528650" w:history="1">
        <w:r w:rsidR="00E63375" w:rsidRPr="00C70331">
          <w:rPr>
            <w:rStyle w:val="Hyperlink"/>
            <w:rFonts w:ascii="Arial" w:hAnsi="Arial"/>
          </w:rPr>
          <w:t>3.3</w:t>
        </w:r>
        <w:r w:rsidR="00E63375" w:rsidRPr="00C70331">
          <w:rPr>
            <w:rFonts w:ascii="Arial" w:eastAsiaTheme="minorEastAsia" w:hAnsi="Arial"/>
            <w:iCs w:val="0"/>
            <w:kern w:val="0"/>
            <w:sz w:val="22"/>
            <w:szCs w:val="22"/>
            <w:lang w:val="de-CH" w:eastAsia="de-CH"/>
          </w:rPr>
          <w:tab/>
        </w:r>
        <w:r w:rsidR="00702923" w:rsidRPr="00C70331">
          <w:rPr>
            <w:rStyle w:val="Hyperlink"/>
            <w:rFonts w:ascii="Arial" w:hAnsi="Arial"/>
          </w:rPr>
          <w:t>Concours individuel</w:t>
        </w:r>
        <w:r w:rsidR="00E63375" w:rsidRPr="00C70331">
          <w:rPr>
            <w:rStyle w:val="Hyperlink"/>
            <w:rFonts w:ascii="Arial" w:hAnsi="Arial"/>
          </w:rPr>
          <w:t xml:space="preserve"> / </w:t>
        </w:r>
        <w:r w:rsidR="00702923" w:rsidRPr="00C70331">
          <w:rPr>
            <w:rStyle w:val="Hyperlink"/>
            <w:rFonts w:ascii="Arial" w:hAnsi="Arial"/>
          </w:rPr>
          <w:t>CMEA</w:t>
        </w:r>
        <w:r w:rsidR="00E63375" w:rsidRPr="00C70331">
          <w:rPr>
            <w:rFonts w:ascii="Arial" w:hAnsi="Arial"/>
            <w:webHidden/>
          </w:rPr>
          <w:tab/>
        </w:r>
        <w:r w:rsidR="00E63375" w:rsidRPr="00C70331">
          <w:rPr>
            <w:rFonts w:ascii="Arial" w:hAnsi="Arial"/>
            <w:webHidden/>
          </w:rPr>
          <w:fldChar w:fldCharType="begin"/>
        </w:r>
        <w:r w:rsidR="00E63375" w:rsidRPr="00C70331">
          <w:rPr>
            <w:rFonts w:ascii="Arial" w:hAnsi="Arial"/>
            <w:webHidden/>
          </w:rPr>
          <w:instrText xml:space="preserve"> PAGEREF _Toc131528650 \h </w:instrText>
        </w:r>
        <w:r w:rsidR="00E63375" w:rsidRPr="00C70331">
          <w:rPr>
            <w:rFonts w:ascii="Arial" w:hAnsi="Arial"/>
            <w:webHidden/>
          </w:rPr>
        </w:r>
        <w:r w:rsidR="00E63375" w:rsidRPr="00C70331">
          <w:rPr>
            <w:rFonts w:ascii="Arial" w:hAnsi="Arial"/>
            <w:webHidden/>
          </w:rPr>
          <w:fldChar w:fldCharType="separate"/>
        </w:r>
        <w:r w:rsidR="00E63375" w:rsidRPr="00C70331">
          <w:rPr>
            <w:rFonts w:ascii="Arial" w:hAnsi="Arial"/>
            <w:webHidden/>
          </w:rPr>
          <w:t>11</w:t>
        </w:r>
        <w:r w:rsidR="00E63375" w:rsidRPr="00C70331">
          <w:rPr>
            <w:rFonts w:ascii="Arial" w:hAnsi="Arial"/>
            <w:webHidden/>
          </w:rPr>
          <w:fldChar w:fldCharType="end"/>
        </w:r>
      </w:hyperlink>
    </w:p>
    <w:p w14:paraId="0CC3E043" w14:textId="7EF0DF02" w:rsidR="00E63375" w:rsidRPr="00C70331" w:rsidRDefault="00000000">
      <w:pPr>
        <w:pStyle w:val="Verzeichnis2"/>
        <w:rPr>
          <w:rFonts w:ascii="Arial" w:eastAsiaTheme="minorEastAsia" w:hAnsi="Arial"/>
          <w:iCs w:val="0"/>
          <w:kern w:val="0"/>
          <w:sz w:val="22"/>
          <w:szCs w:val="22"/>
          <w:lang w:val="de-CH" w:eastAsia="de-CH"/>
        </w:rPr>
      </w:pPr>
      <w:hyperlink w:anchor="_Toc131528651" w:history="1">
        <w:r w:rsidR="00E63375" w:rsidRPr="00C70331">
          <w:rPr>
            <w:rStyle w:val="Hyperlink"/>
            <w:rFonts w:ascii="Arial" w:hAnsi="Arial"/>
          </w:rPr>
          <w:t>3.4</w:t>
        </w:r>
        <w:r w:rsidR="00E63375" w:rsidRPr="00C70331">
          <w:rPr>
            <w:rFonts w:ascii="Arial" w:eastAsiaTheme="minorEastAsia" w:hAnsi="Arial"/>
            <w:iCs w:val="0"/>
            <w:kern w:val="0"/>
            <w:sz w:val="22"/>
            <w:szCs w:val="22"/>
            <w:lang w:val="de-CH" w:eastAsia="de-CH"/>
          </w:rPr>
          <w:tab/>
        </w:r>
        <w:r w:rsidR="00702923" w:rsidRPr="00C70331">
          <w:rPr>
            <w:rStyle w:val="Hyperlink"/>
            <w:rFonts w:ascii="Arial" w:hAnsi="Arial"/>
          </w:rPr>
          <w:t>Jeux</w:t>
        </w:r>
        <w:r w:rsidR="00E63375" w:rsidRPr="00C70331">
          <w:rPr>
            <w:rFonts w:ascii="Arial" w:hAnsi="Arial"/>
            <w:webHidden/>
          </w:rPr>
          <w:tab/>
        </w:r>
        <w:r w:rsidR="00E63375" w:rsidRPr="00C70331">
          <w:rPr>
            <w:rFonts w:ascii="Arial" w:hAnsi="Arial"/>
            <w:webHidden/>
          </w:rPr>
          <w:fldChar w:fldCharType="begin"/>
        </w:r>
        <w:r w:rsidR="00E63375" w:rsidRPr="00C70331">
          <w:rPr>
            <w:rFonts w:ascii="Arial" w:hAnsi="Arial"/>
            <w:webHidden/>
          </w:rPr>
          <w:instrText xml:space="preserve"> PAGEREF _Toc131528651 \h </w:instrText>
        </w:r>
        <w:r w:rsidR="00E63375" w:rsidRPr="00C70331">
          <w:rPr>
            <w:rFonts w:ascii="Arial" w:hAnsi="Arial"/>
            <w:webHidden/>
          </w:rPr>
        </w:r>
        <w:r w:rsidR="00E63375" w:rsidRPr="00C70331">
          <w:rPr>
            <w:rFonts w:ascii="Arial" w:hAnsi="Arial"/>
            <w:webHidden/>
          </w:rPr>
          <w:fldChar w:fldCharType="separate"/>
        </w:r>
        <w:r w:rsidR="00E63375" w:rsidRPr="00C70331">
          <w:rPr>
            <w:rFonts w:ascii="Arial" w:hAnsi="Arial"/>
            <w:webHidden/>
          </w:rPr>
          <w:t>11</w:t>
        </w:r>
        <w:r w:rsidR="00E63375" w:rsidRPr="00C70331">
          <w:rPr>
            <w:rFonts w:ascii="Arial" w:hAnsi="Arial"/>
            <w:webHidden/>
          </w:rPr>
          <w:fldChar w:fldCharType="end"/>
        </w:r>
      </w:hyperlink>
    </w:p>
    <w:p w14:paraId="517F3544" w14:textId="68324892" w:rsidR="00E63375" w:rsidRPr="00C70331" w:rsidRDefault="00000000">
      <w:pPr>
        <w:pStyle w:val="Verzeichnis2"/>
        <w:rPr>
          <w:rFonts w:ascii="Arial" w:eastAsiaTheme="minorEastAsia" w:hAnsi="Arial"/>
          <w:iCs w:val="0"/>
          <w:kern w:val="0"/>
          <w:sz w:val="22"/>
          <w:szCs w:val="22"/>
          <w:lang w:val="de-CH" w:eastAsia="de-CH"/>
        </w:rPr>
      </w:pPr>
      <w:hyperlink w:anchor="_Toc131528652" w:history="1">
        <w:r w:rsidR="00E63375" w:rsidRPr="00C70331">
          <w:rPr>
            <w:rStyle w:val="Hyperlink"/>
            <w:rFonts w:ascii="Arial" w:hAnsi="Arial"/>
          </w:rPr>
          <w:t>3.5</w:t>
        </w:r>
        <w:r w:rsidR="00E63375" w:rsidRPr="00C70331">
          <w:rPr>
            <w:rFonts w:ascii="Arial" w:eastAsiaTheme="minorEastAsia" w:hAnsi="Arial"/>
            <w:iCs w:val="0"/>
            <w:kern w:val="0"/>
            <w:sz w:val="22"/>
            <w:szCs w:val="22"/>
            <w:lang w:val="de-CH" w:eastAsia="de-CH"/>
          </w:rPr>
          <w:tab/>
        </w:r>
        <w:r w:rsidR="00E63375" w:rsidRPr="00C70331">
          <w:rPr>
            <w:rStyle w:val="Hyperlink"/>
            <w:rFonts w:ascii="Arial" w:hAnsi="Arial"/>
          </w:rPr>
          <w:t>F</w:t>
        </w:r>
        <w:r w:rsidR="00702923" w:rsidRPr="00C70331">
          <w:rPr>
            <w:rStyle w:val="Hyperlink"/>
            <w:rFonts w:ascii="Arial" w:hAnsi="Arial"/>
          </w:rPr>
          <w:t>onctionnaires, juges et speakers</w:t>
        </w:r>
        <w:r w:rsidR="00E63375" w:rsidRPr="00C70331">
          <w:rPr>
            <w:rFonts w:ascii="Arial" w:hAnsi="Arial"/>
            <w:webHidden/>
          </w:rPr>
          <w:tab/>
        </w:r>
        <w:r w:rsidR="00E63375" w:rsidRPr="00C70331">
          <w:rPr>
            <w:rFonts w:ascii="Arial" w:hAnsi="Arial"/>
            <w:webHidden/>
          </w:rPr>
          <w:fldChar w:fldCharType="begin"/>
        </w:r>
        <w:r w:rsidR="00E63375" w:rsidRPr="00C70331">
          <w:rPr>
            <w:rFonts w:ascii="Arial" w:hAnsi="Arial"/>
            <w:webHidden/>
          </w:rPr>
          <w:instrText xml:space="preserve"> PAGEREF _Toc131528652 \h </w:instrText>
        </w:r>
        <w:r w:rsidR="00E63375" w:rsidRPr="00C70331">
          <w:rPr>
            <w:rFonts w:ascii="Arial" w:hAnsi="Arial"/>
            <w:webHidden/>
          </w:rPr>
        </w:r>
        <w:r w:rsidR="00E63375" w:rsidRPr="00C70331">
          <w:rPr>
            <w:rFonts w:ascii="Arial" w:hAnsi="Arial"/>
            <w:webHidden/>
          </w:rPr>
          <w:fldChar w:fldCharType="separate"/>
        </w:r>
        <w:r w:rsidR="00E63375" w:rsidRPr="00C70331">
          <w:rPr>
            <w:rFonts w:ascii="Arial" w:hAnsi="Arial"/>
            <w:webHidden/>
          </w:rPr>
          <w:t>11</w:t>
        </w:r>
        <w:r w:rsidR="00E63375" w:rsidRPr="00C70331">
          <w:rPr>
            <w:rFonts w:ascii="Arial" w:hAnsi="Arial"/>
            <w:webHidden/>
          </w:rPr>
          <w:fldChar w:fldCharType="end"/>
        </w:r>
      </w:hyperlink>
    </w:p>
    <w:p w14:paraId="182B641F" w14:textId="6A2DC770" w:rsidR="00E63375" w:rsidRPr="00C70331" w:rsidRDefault="00000000">
      <w:pPr>
        <w:pStyle w:val="Verzeichnis1"/>
        <w:rPr>
          <w:rFonts w:ascii="Arial" w:eastAsiaTheme="minorEastAsia" w:hAnsi="Arial" w:cs="Arial"/>
          <w:b w:val="0"/>
          <w:noProof/>
          <w:sz w:val="22"/>
          <w:szCs w:val="22"/>
          <w:lang w:val="de-CH" w:eastAsia="de-CH"/>
        </w:rPr>
      </w:pPr>
      <w:hyperlink w:anchor="_Toc131528653" w:history="1">
        <w:r w:rsidR="00E63375" w:rsidRPr="00C70331">
          <w:rPr>
            <w:rStyle w:val="Hyperlink"/>
            <w:rFonts w:ascii="Arial" w:hAnsi="Arial" w:cs="Arial"/>
            <w:noProof/>
          </w:rPr>
          <w:t>4</w:t>
        </w:r>
        <w:r w:rsidR="00E63375" w:rsidRPr="00C70331">
          <w:rPr>
            <w:rFonts w:ascii="Arial" w:eastAsiaTheme="minorEastAsia" w:hAnsi="Arial" w:cs="Arial"/>
            <w:b w:val="0"/>
            <w:noProof/>
            <w:sz w:val="22"/>
            <w:szCs w:val="22"/>
            <w:lang w:val="de-CH" w:eastAsia="de-CH"/>
          </w:rPr>
          <w:tab/>
        </w:r>
        <w:r w:rsidR="00702923" w:rsidRPr="00C70331">
          <w:rPr>
            <w:rStyle w:val="Hyperlink"/>
            <w:rFonts w:ascii="Arial" w:hAnsi="Arial" w:cs="Arial"/>
            <w:noProof/>
          </w:rPr>
          <w:t>Concours de sociétés</w:t>
        </w:r>
        <w:r w:rsidR="00E63375" w:rsidRPr="00C70331">
          <w:rPr>
            <w:rFonts w:ascii="Arial" w:hAnsi="Arial" w:cs="Arial"/>
            <w:noProof/>
            <w:webHidden/>
          </w:rPr>
          <w:tab/>
        </w:r>
        <w:r w:rsidR="00E63375" w:rsidRPr="00C70331">
          <w:rPr>
            <w:rFonts w:ascii="Arial" w:hAnsi="Arial" w:cs="Arial"/>
            <w:noProof/>
            <w:webHidden/>
          </w:rPr>
          <w:fldChar w:fldCharType="begin"/>
        </w:r>
        <w:r w:rsidR="00E63375" w:rsidRPr="00C70331">
          <w:rPr>
            <w:rFonts w:ascii="Arial" w:hAnsi="Arial" w:cs="Arial"/>
            <w:noProof/>
            <w:webHidden/>
          </w:rPr>
          <w:instrText xml:space="preserve"> PAGEREF _Toc131528653 \h </w:instrText>
        </w:r>
        <w:r w:rsidR="00E63375" w:rsidRPr="00C70331">
          <w:rPr>
            <w:rFonts w:ascii="Arial" w:hAnsi="Arial" w:cs="Arial"/>
            <w:noProof/>
            <w:webHidden/>
          </w:rPr>
        </w:r>
        <w:r w:rsidR="00E63375" w:rsidRPr="00C70331">
          <w:rPr>
            <w:rFonts w:ascii="Arial" w:hAnsi="Arial" w:cs="Arial"/>
            <w:noProof/>
            <w:webHidden/>
          </w:rPr>
          <w:fldChar w:fldCharType="separate"/>
        </w:r>
        <w:r w:rsidR="00E63375" w:rsidRPr="00C70331">
          <w:rPr>
            <w:rFonts w:ascii="Arial" w:hAnsi="Arial" w:cs="Arial"/>
            <w:noProof/>
            <w:webHidden/>
          </w:rPr>
          <w:t>12</w:t>
        </w:r>
        <w:r w:rsidR="00E63375" w:rsidRPr="00C70331">
          <w:rPr>
            <w:rFonts w:ascii="Arial" w:hAnsi="Arial" w:cs="Arial"/>
            <w:noProof/>
            <w:webHidden/>
          </w:rPr>
          <w:fldChar w:fldCharType="end"/>
        </w:r>
      </w:hyperlink>
    </w:p>
    <w:p w14:paraId="53ACBAC0" w14:textId="686D7416" w:rsidR="00E63375" w:rsidRPr="00C70331" w:rsidRDefault="00000000">
      <w:pPr>
        <w:pStyle w:val="Verzeichnis2"/>
        <w:rPr>
          <w:rFonts w:ascii="Arial" w:eastAsiaTheme="minorEastAsia" w:hAnsi="Arial"/>
          <w:iCs w:val="0"/>
          <w:kern w:val="0"/>
          <w:sz w:val="22"/>
          <w:szCs w:val="22"/>
          <w:lang w:val="de-CH" w:eastAsia="de-CH"/>
        </w:rPr>
      </w:pPr>
      <w:hyperlink w:anchor="_Toc131528654" w:history="1">
        <w:r w:rsidR="00E63375" w:rsidRPr="00C70331">
          <w:rPr>
            <w:rStyle w:val="Hyperlink"/>
            <w:rFonts w:ascii="Arial" w:hAnsi="Arial"/>
          </w:rPr>
          <w:t>4.1</w:t>
        </w:r>
        <w:r w:rsidR="00E63375" w:rsidRPr="00C70331">
          <w:rPr>
            <w:rFonts w:ascii="Arial" w:eastAsiaTheme="minorEastAsia" w:hAnsi="Arial"/>
            <w:iCs w:val="0"/>
            <w:kern w:val="0"/>
            <w:sz w:val="22"/>
            <w:szCs w:val="22"/>
            <w:lang w:val="de-CH" w:eastAsia="de-CH"/>
          </w:rPr>
          <w:tab/>
        </w:r>
        <w:r w:rsidR="00702923" w:rsidRPr="00C70331">
          <w:rPr>
            <w:rStyle w:val="Hyperlink"/>
            <w:rFonts w:ascii="Arial" w:hAnsi="Arial"/>
          </w:rPr>
          <w:t xml:space="preserve">Généralités </w:t>
        </w:r>
        <w:r w:rsidR="00E63375" w:rsidRPr="00C70331">
          <w:rPr>
            <w:rFonts w:ascii="Arial" w:hAnsi="Arial"/>
            <w:webHidden/>
          </w:rPr>
          <w:tab/>
        </w:r>
        <w:r w:rsidR="00E63375" w:rsidRPr="00C70331">
          <w:rPr>
            <w:rFonts w:ascii="Arial" w:hAnsi="Arial"/>
            <w:webHidden/>
          </w:rPr>
          <w:fldChar w:fldCharType="begin"/>
        </w:r>
        <w:r w:rsidR="00E63375" w:rsidRPr="00C70331">
          <w:rPr>
            <w:rFonts w:ascii="Arial" w:hAnsi="Arial"/>
            <w:webHidden/>
          </w:rPr>
          <w:instrText xml:space="preserve"> PAGEREF _Toc131528654 \h </w:instrText>
        </w:r>
        <w:r w:rsidR="00E63375" w:rsidRPr="00C70331">
          <w:rPr>
            <w:rFonts w:ascii="Arial" w:hAnsi="Arial"/>
            <w:webHidden/>
          </w:rPr>
        </w:r>
        <w:r w:rsidR="00E63375" w:rsidRPr="00C70331">
          <w:rPr>
            <w:rFonts w:ascii="Arial" w:hAnsi="Arial"/>
            <w:webHidden/>
          </w:rPr>
          <w:fldChar w:fldCharType="separate"/>
        </w:r>
        <w:r w:rsidR="00E63375" w:rsidRPr="00C70331">
          <w:rPr>
            <w:rFonts w:ascii="Arial" w:hAnsi="Arial"/>
            <w:webHidden/>
          </w:rPr>
          <w:t>12</w:t>
        </w:r>
        <w:r w:rsidR="00E63375" w:rsidRPr="00C70331">
          <w:rPr>
            <w:rFonts w:ascii="Arial" w:hAnsi="Arial"/>
            <w:webHidden/>
          </w:rPr>
          <w:fldChar w:fldCharType="end"/>
        </w:r>
      </w:hyperlink>
    </w:p>
    <w:p w14:paraId="24852826" w14:textId="7889005B" w:rsidR="00E63375" w:rsidRPr="00C70331" w:rsidRDefault="00000000">
      <w:pPr>
        <w:pStyle w:val="Verzeichnis2"/>
        <w:rPr>
          <w:rFonts w:ascii="Arial" w:eastAsiaTheme="minorEastAsia" w:hAnsi="Arial"/>
          <w:iCs w:val="0"/>
          <w:kern w:val="0"/>
          <w:sz w:val="22"/>
          <w:szCs w:val="22"/>
          <w:lang w:val="de-CH" w:eastAsia="de-CH"/>
        </w:rPr>
      </w:pPr>
      <w:hyperlink w:anchor="_Toc131528655" w:history="1">
        <w:r w:rsidR="00E63375" w:rsidRPr="00C70331">
          <w:rPr>
            <w:rStyle w:val="Hyperlink"/>
            <w:rFonts w:ascii="Arial" w:hAnsi="Arial"/>
          </w:rPr>
          <w:t>4.2</w:t>
        </w:r>
        <w:r w:rsidR="00E63375" w:rsidRPr="00C70331">
          <w:rPr>
            <w:rFonts w:ascii="Arial" w:eastAsiaTheme="minorEastAsia" w:hAnsi="Arial"/>
            <w:iCs w:val="0"/>
            <w:kern w:val="0"/>
            <w:sz w:val="22"/>
            <w:szCs w:val="22"/>
            <w:lang w:val="de-CH" w:eastAsia="de-CH"/>
          </w:rPr>
          <w:tab/>
        </w:r>
        <w:r w:rsidR="00702923" w:rsidRPr="00C70331">
          <w:rPr>
            <w:rStyle w:val="Hyperlink"/>
            <w:rFonts w:ascii="Arial" w:hAnsi="Arial"/>
          </w:rPr>
          <w:t>Catégorie jeunesse</w:t>
        </w:r>
        <w:r w:rsidR="00E63375" w:rsidRPr="00C70331">
          <w:rPr>
            <w:rFonts w:ascii="Arial" w:hAnsi="Arial"/>
            <w:webHidden/>
          </w:rPr>
          <w:tab/>
        </w:r>
        <w:r w:rsidR="00E63375" w:rsidRPr="00C70331">
          <w:rPr>
            <w:rFonts w:ascii="Arial" w:hAnsi="Arial"/>
            <w:webHidden/>
          </w:rPr>
          <w:fldChar w:fldCharType="begin"/>
        </w:r>
        <w:r w:rsidR="00E63375" w:rsidRPr="00C70331">
          <w:rPr>
            <w:rFonts w:ascii="Arial" w:hAnsi="Arial"/>
            <w:webHidden/>
          </w:rPr>
          <w:instrText xml:space="preserve"> PAGEREF _Toc131528655 \h </w:instrText>
        </w:r>
        <w:r w:rsidR="00E63375" w:rsidRPr="00C70331">
          <w:rPr>
            <w:rFonts w:ascii="Arial" w:hAnsi="Arial"/>
            <w:webHidden/>
          </w:rPr>
        </w:r>
        <w:r w:rsidR="00E63375" w:rsidRPr="00C70331">
          <w:rPr>
            <w:rFonts w:ascii="Arial" w:hAnsi="Arial"/>
            <w:webHidden/>
          </w:rPr>
          <w:fldChar w:fldCharType="separate"/>
        </w:r>
        <w:r w:rsidR="00E63375" w:rsidRPr="00C70331">
          <w:rPr>
            <w:rFonts w:ascii="Arial" w:hAnsi="Arial"/>
            <w:webHidden/>
          </w:rPr>
          <w:t>15</w:t>
        </w:r>
        <w:r w:rsidR="00E63375" w:rsidRPr="00C70331">
          <w:rPr>
            <w:rFonts w:ascii="Arial" w:hAnsi="Arial"/>
            <w:webHidden/>
          </w:rPr>
          <w:fldChar w:fldCharType="end"/>
        </w:r>
      </w:hyperlink>
    </w:p>
    <w:p w14:paraId="23620FD3" w14:textId="3F35C659" w:rsidR="00E63375" w:rsidRPr="00C70331" w:rsidRDefault="00000000">
      <w:pPr>
        <w:pStyle w:val="Verzeichnis2"/>
        <w:rPr>
          <w:rFonts w:ascii="Arial" w:eastAsiaTheme="minorEastAsia" w:hAnsi="Arial"/>
          <w:iCs w:val="0"/>
          <w:kern w:val="0"/>
          <w:sz w:val="22"/>
          <w:szCs w:val="22"/>
          <w:lang w:val="de-CH" w:eastAsia="de-CH"/>
        </w:rPr>
      </w:pPr>
      <w:hyperlink w:anchor="_Toc131528656" w:history="1">
        <w:r w:rsidR="00E63375" w:rsidRPr="00C70331">
          <w:rPr>
            <w:rStyle w:val="Hyperlink"/>
            <w:rFonts w:ascii="Arial" w:hAnsi="Arial"/>
          </w:rPr>
          <w:t>4.3</w:t>
        </w:r>
        <w:r w:rsidR="00E63375" w:rsidRPr="00C70331">
          <w:rPr>
            <w:rFonts w:ascii="Arial" w:eastAsiaTheme="minorEastAsia" w:hAnsi="Arial"/>
            <w:iCs w:val="0"/>
            <w:kern w:val="0"/>
            <w:sz w:val="22"/>
            <w:szCs w:val="22"/>
            <w:lang w:val="de-CH" w:eastAsia="de-CH"/>
          </w:rPr>
          <w:tab/>
        </w:r>
        <w:r w:rsidR="00702923" w:rsidRPr="00C70331">
          <w:rPr>
            <w:rStyle w:val="Hyperlink"/>
            <w:rFonts w:ascii="Arial" w:hAnsi="Arial"/>
          </w:rPr>
          <w:t xml:space="preserve">Catégorie actifs </w:t>
        </w:r>
        <w:r w:rsidR="00E63375" w:rsidRPr="00C70331">
          <w:rPr>
            <w:rFonts w:ascii="Arial" w:hAnsi="Arial"/>
            <w:webHidden/>
          </w:rPr>
          <w:tab/>
        </w:r>
        <w:r w:rsidR="00E63375" w:rsidRPr="00C70331">
          <w:rPr>
            <w:rFonts w:ascii="Arial" w:hAnsi="Arial"/>
            <w:webHidden/>
          </w:rPr>
          <w:fldChar w:fldCharType="begin"/>
        </w:r>
        <w:r w:rsidR="00E63375" w:rsidRPr="00C70331">
          <w:rPr>
            <w:rFonts w:ascii="Arial" w:hAnsi="Arial"/>
            <w:webHidden/>
          </w:rPr>
          <w:instrText xml:space="preserve"> PAGEREF _Toc131528656 \h </w:instrText>
        </w:r>
        <w:r w:rsidR="00E63375" w:rsidRPr="00C70331">
          <w:rPr>
            <w:rFonts w:ascii="Arial" w:hAnsi="Arial"/>
            <w:webHidden/>
          </w:rPr>
        </w:r>
        <w:r w:rsidR="00E63375" w:rsidRPr="00C70331">
          <w:rPr>
            <w:rFonts w:ascii="Arial" w:hAnsi="Arial"/>
            <w:webHidden/>
          </w:rPr>
          <w:fldChar w:fldCharType="separate"/>
        </w:r>
        <w:r w:rsidR="00E63375" w:rsidRPr="00C70331">
          <w:rPr>
            <w:rFonts w:ascii="Arial" w:hAnsi="Arial"/>
            <w:webHidden/>
          </w:rPr>
          <w:t>18</w:t>
        </w:r>
        <w:r w:rsidR="00E63375" w:rsidRPr="00C70331">
          <w:rPr>
            <w:rFonts w:ascii="Arial" w:hAnsi="Arial"/>
            <w:webHidden/>
          </w:rPr>
          <w:fldChar w:fldCharType="end"/>
        </w:r>
      </w:hyperlink>
    </w:p>
    <w:p w14:paraId="0405D936" w14:textId="1FABE6CB" w:rsidR="00E63375" w:rsidRPr="00C70331" w:rsidRDefault="00000000">
      <w:pPr>
        <w:pStyle w:val="Verzeichnis2"/>
        <w:rPr>
          <w:rFonts w:ascii="Arial" w:eastAsiaTheme="minorEastAsia" w:hAnsi="Arial"/>
          <w:iCs w:val="0"/>
          <w:kern w:val="0"/>
          <w:sz w:val="22"/>
          <w:szCs w:val="22"/>
          <w:lang w:val="de-CH" w:eastAsia="de-CH"/>
        </w:rPr>
      </w:pPr>
      <w:hyperlink w:anchor="_Toc131528657" w:history="1">
        <w:r w:rsidR="00E63375" w:rsidRPr="00C70331">
          <w:rPr>
            <w:rStyle w:val="Hyperlink"/>
            <w:rFonts w:ascii="Arial" w:hAnsi="Arial"/>
          </w:rPr>
          <w:t>4.4</w:t>
        </w:r>
        <w:r w:rsidR="00E63375" w:rsidRPr="00C70331">
          <w:rPr>
            <w:rFonts w:ascii="Arial" w:eastAsiaTheme="minorEastAsia" w:hAnsi="Arial"/>
            <w:iCs w:val="0"/>
            <w:kern w:val="0"/>
            <w:sz w:val="22"/>
            <w:szCs w:val="22"/>
            <w:lang w:val="de-CH" w:eastAsia="de-CH"/>
          </w:rPr>
          <w:tab/>
        </w:r>
        <w:r w:rsidR="00702923" w:rsidRPr="00C70331">
          <w:rPr>
            <w:rStyle w:val="Hyperlink"/>
            <w:rFonts w:ascii="Arial" w:hAnsi="Arial"/>
          </w:rPr>
          <w:t>Catégorie dames/hommes</w:t>
        </w:r>
        <w:r w:rsidR="00E63375" w:rsidRPr="00C70331">
          <w:rPr>
            <w:rFonts w:ascii="Arial" w:hAnsi="Arial"/>
            <w:webHidden/>
          </w:rPr>
          <w:tab/>
        </w:r>
        <w:r w:rsidR="00E63375" w:rsidRPr="00C70331">
          <w:rPr>
            <w:rFonts w:ascii="Arial" w:hAnsi="Arial"/>
            <w:webHidden/>
          </w:rPr>
          <w:fldChar w:fldCharType="begin"/>
        </w:r>
        <w:r w:rsidR="00E63375" w:rsidRPr="00C70331">
          <w:rPr>
            <w:rFonts w:ascii="Arial" w:hAnsi="Arial"/>
            <w:webHidden/>
          </w:rPr>
          <w:instrText xml:space="preserve"> PAGEREF _Toc131528657 \h </w:instrText>
        </w:r>
        <w:r w:rsidR="00E63375" w:rsidRPr="00C70331">
          <w:rPr>
            <w:rFonts w:ascii="Arial" w:hAnsi="Arial"/>
            <w:webHidden/>
          </w:rPr>
        </w:r>
        <w:r w:rsidR="00E63375" w:rsidRPr="00C70331">
          <w:rPr>
            <w:rFonts w:ascii="Arial" w:hAnsi="Arial"/>
            <w:webHidden/>
          </w:rPr>
          <w:fldChar w:fldCharType="separate"/>
        </w:r>
        <w:r w:rsidR="00E63375" w:rsidRPr="00C70331">
          <w:rPr>
            <w:rFonts w:ascii="Arial" w:hAnsi="Arial"/>
            <w:webHidden/>
          </w:rPr>
          <w:t>20</w:t>
        </w:r>
        <w:r w:rsidR="00E63375" w:rsidRPr="00C70331">
          <w:rPr>
            <w:rFonts w:ascii="Arial" w:hAnsi="Arial"/>
            <w:webHidden/>
          </w:rPr>
          <w:fldChar w:fldCharType="end"/>
        </w:r>
      </w:hyperlink>
    </w:p>
    <w:p w14:paraId="6F6AB200" w14:textId="6E770485" w:rsidR="00E63375" w:rsidRPr="00C70331" w:rsidRDefault="00000000">
      <w:pPr>
        <w:pStyle w:val="Verzeichnis2"/>
        <w:rPr>
          <w:rFonts w:ascii="Arial" w:eastAsiaTheme="minorEastAsia" w:hAnsi="Arial"/>
          <w:iCs w:val="0"/>
          <w:kern w:val="0"/>
          <w:sz w:val="22"/>
          <w:szCs w:val="22"/>
          <w:lang w:val="de-CH" w:eastAsia="de-CH"/>
        </w:rPr>
      </w:pPr>
      <w:hyperlink w:anchor="_Toc131528658" w:history="1">
        <w:r w:rsidR="00E63375" w:rsidRPr="00C70331">
          <w:rPr>
            <w:rStyle w:val="Hyperlink"/>
            <w:rFonts w:ascii="Arial" w:hAnsi="Arial"/>
          </w:rPr>
          <w:t>4.5</w:t>
        </w:r>
        <w:r w:rsidR="00E63375" w:rsidRPr="00C70331">
          <w:rPr>
            <w:rFonts w:ascii="Arial" w:eastAsiaTheme="minorEastAsia" w:hAnsi="Arial"/>
            <w:iCs w:val="0"/>
            <w:kern w:val="0"/>
            <w:sz w:val="22"/>
            <w:szCs w:val="22"/>
            <w:lang w:val="de-CH" w:eastAsia="de-CH"/>
          </w:rPr>
          <w:tab/>
        </w:r>
        <w:r w:rsidR="00702923" w:rsidRPr="00C70331">
          <w:rPr>
            <w:rStyle w:val="Hyperlink"/>
            <w:rFonts w:ascii="Arial" w:hAnsi="Arial"/>
          </w:rPr>
          <w:t xml:space="preserve">Catégorie seniors </w:t>
        </w:r>
        <w:r w:rsidR="00E63375" w:rsidRPr="00C70331">
          <w:rPr>
            <w:rFonts w:ascii="Arial" w:hAnsi="Arial"/>
            <w:webHidden/>
          </w:rPr>
          <w:tab/>
        </w:r>
        <w:r w:rsidR="00E63375" w:rsidRPr="00C70331">
          <w:rPr>
            <w:rFonts w:ascii="Arial" w:hAnsi="Arial"/>
            <w:webHidden/>
          </w:rPr>
          <w:fldChar w:fldCharType="begin"/>
        </w:r>
        <w:r w:rsidR="00E63375" w:rsidRPr="00C70331">
          <w:rPr>
            <w:rFonts w:ascii="Arial" w:hAnsi="Arial"/>
            <w:webHidden/>
          </w:rPr>
          <w:instrText xml:space="preserve"> PAGEREF _Toc131528658 \h </w:instrText>
        </w:r>
        <w:r w:rsidR="00E63375" w:rsidRPr="00C70331">
          <w:rPr>
            <w:rFonts w:ascii="Arial" w:hAnsi="Arial"/>
            <w:webHidden/>
          </w:rPr>
        </w:r>
        <w:r w:rsidR="00E63375" w:rsidRPr="00C70331">
          <w:rPr>
            <w:rFonts w:ascii="Arial" w:hAnsi="Arial"/>
            <w:webHidden/>
          </w:rPr>
          <w:fldChar w:fldCharType="separate"/>
        </w:r>
        <w:r w:rsidR="00E63375" w:rsidRPr="00C70331">
          <w:rPr>
            <w:rFonts w:ascii="Arial" w:hAnsi="Arial"/>
            <w:webHidden/>
          </w:rPr>
          <w:t>22</w:t>
        </w:r>
        <w:r w:rsidR="00E63375" w:rsidRPr="00C70331">
          <w:rPr>
            <w:rFonts w:ascii="Arial" w:hAnsi="Arial"/>
            <w:webHidden/>
          </w:rPr>
          <w:fldChar w:fldCharType="end"/>
        </w:r>
      </w:hyperlink>
    </w:p>
    <w:p w14:paraId="6B3B8B7B" w14:textId="7D2439C7" w:rsidR="00E63375" w:rsidRPr="00C70331" w:rsidRDefault="00000000">
      <w:pPr>
        <w:pStyle w:val="Verzeichnis1"/>
        <w:rPr>
          <w:rFonts w:ascii="Arial" w:eastAsiaTheme="minorEastAsia" w:hAnsi="Arial" w:cs="Arial"/>
          <w:b w:val="0"/>
          <w:noProof/>
          <w:sz w:val="22"/>
          <w:szCs w:val="22"/>
          <w:lang w:val="de-CH" w:eastAsia="de-CH"/>
        </w:rPr>
      </w:pPr>
      <w:hyperlink w:anchor="_Toc131528659" w:history="1">
        <w:r w:rsidR="00E63375" w:rsidRPr="00C70331">
          <w:rPr>
            <w:rStyle w:val="Hyperlink"/>
            <w:rFonts w:ascii="Arial" w:hAnsi="Arial" w:cs="Arial"/>
            <w:noProof/>
          </w:rPr>
          <w:t>5</w:t>
        </w:r>
        <w:r w:rsidR="00E63375" w:rsidRPr="00C70331">
          <w:rPr>
            <w:rFonts w:ascii="Arial" w:eastAsiaTheme="minorEastAsia" w:hAnsi="Arial" w:cs="Arial"/>
            <w:b w:val="0"/>
            <w:noProof/>
            <w:sz w:val="22"/>
            <w:szCs w:val="22"/>
            <w:lang w:val="de-CH" w:eastAsia="de-CH"/>
          </w:rPr>
          <w:tab/>
        </w:r>
        <w:r w:rsidR="00702923" w:rsidRPr="00C70331">
          <w:rPr>
            <w:rStyle w:val="Hyperlink"/>
            <w:rFonts w:ascii="Arial" w:hAnsi="Arial" w:cs="Arial"/>
            <w:noProof/>
          </w:rPr>
          <w:t>Concours individuels</w:t>
        </w:r>
        <w:r w:rsidR="00E63375" w:rsidRPr="00C70331">
          <w:rPr>
            <w:rFonts w:ascii="Arial" w:hAnsi="Arial" w:cs="Arial"/>
            <w:noProof/>
            <w:webHidden/>
          </w:rPr>
          <w:tab/>
        </w:r>
        <w:r w:rsidR="00E63375" w:rsidRPr="00C70331">
          <w:rPr>
            <w:rFonts w:ascii="Arial" w:hAnsi="Arial" w:cs="Arial"/>
            <w:noProof/>
            <w:webHidden/>
          </w:rPr>
          <w:fldChar w:fldCharType="begin"/>
        </w:r>
        <w:r w:rsidR="00E63375" w:rsidRPr="00C70331">
          <w:rPr>
            <w:rFonts w:ascii="Arial" w:hAnsi="Arial" w:cs="Arial"/>
            <w:noProof/>
            <w:webHidden/>
          </w:rPr>
          <w:instrText xml:space="preserve"> PAGEREF _Toc131528659 \h </w:instrText>
        </w:r>
        <w:r w:rsidR="00E63375" w:rsidRPr="00C70331">
          <w:rPr>
            <w:rFonts w:ascii="Arial" w:hAnsi="Arial" w:cs="Arial"/>
            <w:noProof/>
            <w:webHidden/>
          </w:rPr>
        </w:r>
        <w:r w:rsidR="00E63375" w:rsidRPr="00C70331">
          <w:rPr>
            <w:rFonts w:ascii="Arial" w:hAnsi="Arial" w:cs="Arial"/>
            <w:noProof/>
            <w:webHidden/>
          </w:rPr>
          <w:fldChar w:fldCharType="separate"/>
        </w:r>
        <w:r w:rsidR="00E63375" w:rsidRPr="00C70331">
          <w:rPr>
            <w:rFonts w:ascii="Arial" w:hAnsi="Arial" w:cs="Arial"/>
            <w:noProof/>
            <w:webHidden/>
          </w:rPr>
          <w:t>24</w:t>
        </w:r>
        <w:r w:rsidR="00E63375" w:rsidRPr="00C70331">
          <w:rPr>
            <w:rFonts w:ascii="Arial" w:hAnsi="Arial" w:cs="Arial"/>
            <w:noProof/>
            <w:webHidden/>
          </w:rPr>
          <w:fldChar w:fldCharType="end"/>
        </w:r>
      </w:hyperlink>
    </w:p>
    <w:p w14:paraId="6662D3A9" w14:textId="5C2EDB92" w:rsidR="00E63375" w:rsidRPr="00C70331" w:rsidRDefault="00000000">
      <w:pPr>
        <w:pStyle w:val="Verzeichnis2"/>
        <w:rPr>
          <w:rFonts w:ascii="Arial" w:eastAsiaTheme="minorEastAsia" w:hAnsi="Arial"/>
          <w:iCs w:val="0"/>
          <w:kern w:val="0"/>
          <w:sz w:val="22"/>
          <w:szCs w:val="22"/>
          <w:lang w:val="de-CH" w:eastAsia="de-CH"/>
        </w:rPr>
      </w:pPr>
      <w:hyperlink w:anchor="_Toc131528660" w:history="1">
        <w:r w:rsidR="00E63375" w:rsidRPr="00C70331">
          <w:rPr>
            <w:rStyle w:val="Hyperlink"/>
            <w:rFonts w:ascii="Arial" w:hAnsi="Arial"/>
          </w:rPr>
          <w:t>5.1</w:t>
        </w:r>
        <w:r w:rsidR="00E63375" w:rsidRPr="00C70331">
          <w:rPr>
            <w:rFonts w:ascii="Arial" w:eastAsiaTheme="minorEastAsia" w:hAnsi="Arial"/>
            <w:iCs w:val="0"/>
            <w:kern w:val="0"/>
            <w:sz w:val="22"/>
            <w:szCs w:val="22"/>
            <w:lang w:val="de-CH" w:eastAsia="de-CH"/>
          </w:rPr>
          <w:tab/>
        </w:r>
        <w:r w:rsidR="00E63375" w:rsidRPr="00C70331">
          <w:rPr>
            <w:rStyle w:val="Hyperlink"/>
            <w:rFonts w:ascii="Arial" w:hAnsi="Arial"/>
          </w:rPr>
          <w:t>A</w:t>
        </w:r>
        <w:r w:rsidR="00702923" w:rsidRPr="00C70331">
          <w:rPr>
            <w:rStyle w:val="Hyperlink"/>
            <w:rFonts w:ascii="Arial" w:hAnsi="Arial"/>
          </w:rPr>
          <w:t>é</w:t>
        </w:r>
        <w:r w:rsidR="00E63375" w:rsidRPr="00C70331">
          <w:rPr>
            <w:rStyle w:val="Hyperlink"/>
            <w:rFonts w:ascii="Arial" w:hAnsi="Arial"/>
          </w:rPr>
          <w:t>robic</w:t>
        </w:r>
        <w:r w:rsidR="00E63375" w:rsidRPr="00C70331">
          <w:rPr>
            <w:rFonts w:ascii="Arial" w:hAnsi="Arial"/>
            <w:webHidden/>
          </w:rPr>
          <w:tab/>
        </w:r>
        <w:r w:rsidR="00E63375" w:rsidRPr="00C70331">
          <w:rPr>
            <w:rFonts w:ascii="Arial" w:hAnsi="Arial"/>
            <w:webHidden/>
          </w:rPr>
          <w:fldChar w:fldCharType="begin"/>
        </w:r>
        <w:r w:rsidR="00E63375" w:rsidRPr="00C70331">
          <w:rPr>
            <w:rFonts w:ascii="Arial" w:hAnsi="Arial"/>
            <w:webHidden/>
          </w:rPr>
          <w:instrText xml:space="preserve"> PAGEREF _Toc131528660 \h </w:instrText>
        </w:r>
        <w:r w:rsidR="00E63375" w:rsidRPr="00C70331">
          <w:rPr>
            <w:rFonts w:ascii="Arial" w:hAnsi="Arial"/>
            <w:webHidden/>
          </w:rPr>
        </w:r>
        <w:r w:rsidR="00E63375" w:rsidRPr="00C70331">
          <w:rPr>
            <w:rFonts w:ascii="Arial" w:hAnsi="Arial"/>
            <w:webHidden/>
          </w:rPr>
          <w:fldChar w:fldCharType="separate"/>
        </w:r>
        <w:r w:rsidR="00E63375" w:rsidRPr="00C70331">
          <w:rPr>
            <w:rFonts w:ascii="Arial" w:hAnsi="Arial"/>
            <w:webHidden/>
          </w:rPr>
          <w:t>24</w:t>
        </w:r>
        <w:r w:rsidR="00E63375" w:rsidRPr="00C70331">
          <w:rPr>
            <w:rFonts w:ascii="Arial" w:hAnsi="Arial"/>
            <w:webHidden/>
          </w:rPr>
          <w:fldChar w:fldCharType="end"/>
        </w:r>
      </w:hyperlink>
    </w:p>
    <w:p w14:paraId="785EDC79" w14:textId="06D2BBCC" w:rsidR="00E63375" w:rsidRPr="00C70331" w:rsidRDefault="00000000">
      <w:pPr>
        <w:pStyle w:val="Verzeichnis2"/>
        <w:rPr>
          <w:rFonts w:ascii="Arial" w:eastAsiaTheme="minorEastAsia" w:hAnsi="Arial"/>
          <w:iCs w:val="0"/>
          <w:kern w:val="0"/>
          <w:sz w:val="22"/>
          <w:szCs w:val="22"/>
          <w:lang w:val="de-CH" w:eastAsia="de-CH"/>
        </w:rPr>
      </w:pPr>
      <w:hyperlink w:anchor="_Toc131528661" w:history="1">
        <w:r w:rsidR="00E63375" w:rsidRPr="00C70331">
          <w:rPr>
            <w:rStyle w:val="Hyperlink"/>
            <w:rFonts w:ascii="Arial" w:hAnsi="Arial"/>
          </w:rPr>
          <w:t>5.2</w:t>
        </w:r>
        <w:r w:rsidR="00E63375" w:rsidRPr="00C70331">
          <w:rPr>
            <w:rFonts w:ascii="Arial" w:eastAsiaTheme="minorEastAsia" w:hAnsi="Arial"/>
            <w:iCs w:val="0"/>
            <w:kern w:val="0"/>
            <w:sz w:val="22"/>
            <w:szCs w:val="22"/>
            <w:lang w:val="de-CH" w:eastAsia="de-CH"/>
          </w:rPr>
          <w:tab/>
        </w:r>
        <w:r w:rsidR="00E63375" w:rsidRPr="00C70331">
          <w:rPr>
            <w:rStyle w:val="Hyperlink"/>
            <w:rFonts w:ascii="Arial" w:hAnsi="Arial"/>
          </w:rPr>
          <w:t>G</w:t>
        </w:r>
        <w:r w:rsidR="00702923" w:rsidRPr="00C70331">
          <w:rPr>
            <w:rStyle w:val="Hyperlink"/>
            <w:rFonts w:ascii="Arial" w:hAnsi="Arial"/>
          </w:rPr>
          <w:t xml:space="preserve">ymnastique aux agrès </w:t>
        </w:r>
        <w:r w:rsidR="00E63375" w:rsidRPr="00C70331">
          <w:rPr>
            <w:rFonts w:ascii="Arial" w:hAnsi="Arial"/>
            <w:webHidden/>
          </w:rPr>
          <w:tab/>
        </w:r>
        <w:r w:rsidR="00E63375" w:rsidRPr="00C70331">
          <w:rPr>
            <w:rFonts w:ascii="Arial" w:hAnsi="Arial"/>
            <w:webHidden/>
          </w:rPr>
          <w:fldChar w:fldCharType="begin"/>
        </w:r>
        <w:r w:rsidR="00E63375" w:rsidRPr="00C70331">
          <w:rPr>
            <w:rFonts w:ascii="Arial" w:hAnsi="Arial"/>
            <w:webHidden/>
          </w:rPr>
          <w:instrText xml:space="preserve"> PAGEREF _Toc131528661 \h </w:instrText>
        </w:r>
        <w:r w:rsidR="00E63375" w:rsidRPr="00C70331">
          <w:rPr>
            <w:rFonts w:ascii="Arial" w:hAnsi="Arial"/>
            <w:webHidden/>
          </w:rPr>
        </w:r>
        <w:r w:rsidR="00E63375" w:rsidRPr="00C70331">
          <w:rPr>
            <w:rFonts w:ascii="Arial" w:hAnsi="Arial"/>
            <w:webHidden/>
          </w:rPr>
          <w:fldChar w:fldCharType="separate"/>
        </w:r>
        <w:r w:rsidR="00E63375" w:rsidRPr="00C70331">
          <w:rPr>
            <w:rFonts w:ascii="Arial" w:hAnsi="Arial"/>
            <w:webHidden/>
          </w:rPr>
          <w:t>25</w:t>
        </w:r>
        <w:r w:rsidR="00E63375" w:rsidRPr="00C70331">
          <w:rPr>
            <w:rFonts w:ascii="Arial" w:hAnsi="Arial"/>
            <w:webHidden/>
          </w:rPr>
          <w:fldChar w:fldCharType="end"/>
        </w:r>
      </w:hyperlink>
    </w:p>
    <w:p w14:paraId="6A3D053E" w14:textId="584923E9" w:rsidR="00E63375" w:rsidRPr="00C70331" w:rsidRDefault="00000000">
      <w:pPr>
        <w:pStyle w:val="Verzeichnis2"/>
        <w:rPr>
          <w:rFonts w:ascii="Arial" w:eastAsiaTheme="minorEastAsia" w:hAnsi="Arial"/>
          <w:iCs w:val="0"/>
          <w:kern w:val="0"/>
          <w:sz w:val="22"/>
          <w:szCs w:val="22"/>
          <w:lang w:val="de-CH" w:eastAsia="de-CH"/>
        </w:rPr>
      </w:pPr>
      <w:hyperlink w:anchor="_Toc131528662" w:history="1">
        <w:r w:rsidR="00E63375" w:rsidRPr="00C70331">
          <w:rPr>
            <w:rStyle w:val="Hyperlink"/>
            <w:rFonts w:ascii="Arial" w:hAnsi="Arial"/>
          </w:rPr>
          <w:t>5.3</w:t>
        </w:r>
        <w:r w:rsidR="00E63375" w:rsidRPr="00C70331">
          <w:rPr>
            <w:rFonts w:ascii="Arial" w:eastAsiaTheme="minorEastAsia" w:hAnsi="Arial"/>
            <w:iCs w:val="0"/>
            <w:kern w:val="0"/>
            <w:sz w:val="22"/>
            <w:szCs w:val="22"/>
            <w:lang w:val="de-CH" w:eastAsia="de-CH"/>
          </w:rPr>
          <w:tab/>
        </w:r>
        <w:r w:rsidR="00E63375" w:rsidRPr="00C70331">
          <w:rPr>
            <w:rStyle w:val="Hyperlink"/>
            <w:rFonts w:ascii="Arial" w:hAnsi="Arial"/>
          </w:rPr>
          <w:t>Gymnasti</w:t>
        </w:r>
        <w:r w:rsidR="00702923" w:rsidRPr="00C70331">
          <w:rPr>
            <w:rStyle w:val="Hyperlink"/>
            <w:rFonts w:ascii="Arial" w:hAnsi="Arial"/>
          </w:rPr>
          <w:t>que</w:t>
        </w:r>
        <w:r w:rsidR="00E63375" w:rsidRPr="00C70331">
          <w:rPr>
            <w:rFonts w:ascii="Arial" w:hAnsi="Arial"/>
            <w:webHidden/>
          </w:rPr>
          <w:tab/>
        </w:r>
        <w:r w:rsidR="00E63375" w:rsidRPr="00C70331">
          <w:rPr>
            <w:rFonts w:ascii="Arial" w:hAnsi="Arial"/>
            <w:webHidden/>
          </w:rPr>
          <w:fldChar w:fldCharType="begin"/>
        </w:r>
        <w:r w:rsidR="00E63375" w:rsidRPr="00C70331">
          <w:rPr>
            <w:rFonts w:ascii="Arial" w:hAnsi="Arial"/>
            <w:webHidden/>
          </w:rPr>
          <w:instrText xml:space="preserve"> PAGEREF _Toc131528662 \h </w:instrText>
        </w:r>
        <w:r w:rsidR="00E63375" w:rsidRPr="00C70331">
          <w:rPr>
            <w:rFonts w:ascii="Arial" w:hAnsi="Arial"/>
            <w:webHidden/>
          </w:rPr>
        </w:r>
        <w:r w:rsidR="00E63375" w:rsidRPr="00C70331">
          <w:rPr>
            <w:rFonts w:ascii="Arial" w:hAnsi="Arial"/>
            <w:webHidden/>
          </w:rPr>
          <w:fldChar w:fldCharType="separate"/>
        </w:r>
        <w:r w:rsidR="00E63375" w:rsidRPr="00C70331">
          <w:rPr>
            <w:rFonts w:ascii="Arial" w:hAnsi="Arial"/>
            <w:webHidden/>
          </w:rPr>
          <w:t>27</w:t>
        </w:r>
        <w:r w:rsidR="00E63375" w:rsidRPr="00C70331">
          <w:rPr>
            <w:rFonts w:ascii="Arial" w:hAnsi="Arial"/>
            <w:webHidden/>
          </w:rPr>
          <w:fldChar w:fldCharType="end"/>
        </w:r>
      </w:hyperlink>
    </w:p>
    <w:p w14:paraId="41FEFBF5" w14:textId="3ABED42D" w:rsidR="00E63375" w:rsidRPr="00C70331" w:rsidRDefault="00000000">
      <w:pPr>
        <w:pStyle w:val="Verzeichnis2"/>
        <w:rPr>
          <w:rFonts w:ascii="Arial" w:eastAsiaTheme="minorEastAsia" w:hAnsi="Arial"/>
          <w:iCs w:val="0"/>
          <w:kern w:val="0"/>
          <w:sz w:val="22"/>
          <w:szCs w:val="22"/>
          <w:lang w:val="de-CH" w:eastAsia="de-CH"/>
        </w:rPr>
      </w:pPr>
      <w:hyperlink w:anchor="_Toc131528663" w:history="1">
        <w:r w:rsidR="00E63375" w:rsidRPr="00C70331">
          <w:rPr>
            <w:rStyle w:val="Hyperlink"/>
            <w:rFonts w:ascii="Arial" w:hAnsi="Arial"/>
          </w:rPr>
          <w:t>5.4</w:t>
        </w:r>
        <w:r w:rsidR="00E63375" w:rsidRPr="00C70331">
          <w:rPr>
            <w:rFonts w:ascii="Arial" w:eastAsiaTheme="minorEastAsia" w:hAnsi="Arial"/>
            <w:iCs w:val="0"/>
            <w:kern w:val="0"/>
            <w:sz w:val="22"/>
            <w:szCs w:val="22"/>
            <w:lang w:val="de-CH" w:eastAsia="de-CH"/>
          </w:rPr>
          <w:tab/>
        </w:r>
        <w:r w:rsidR="00702923" w:rsidRPr="00C70331">
          <w:rPr>
            <w:rStyle w:val="Hyperlink"/>
            <w:rFonts w:ascii="Arial" w:hAnsi="Arial"/>
          </w:rPr>
          <w:t>Athlétisme</w:t>
        </w:r>
        <w:r w:rsidR="00E63375" w:rsidRPr="00C70331">
          <w:rPr>
            <w:rFonts w:ascii="Arial" w:hAnsi="Arial"/>
            <w:webHidden/>
          </w:rPr>
          <w:tab/>
        </w:r>
        <w:r w:rsidR="00E63375" w:rsidRPr="00C70331">
          <w:rPr>
            <w:rFonts w:ascii="Arial" w:hAnsi="Arial"/>
            <w:webHidden/>
          </w:rPr>
          <w:fldChar w:fldCharType="begin"/>
        </w:r>
        <w:r w:rsidR="00E63375" w:rsidRPr="00C70331">
          <w:rPr>
            <w:rFonts w:ascii="Arial" w:hAnsi="Arial"/>
            <w:webHidden/>
          </w:rPr>
          <w:instrText xml:space="preserve"> PAGEREF _Toc131528663 \h </w:instrText>
        </w:r>
        <w:r w:rsidR="00E63375" w:rsidRPr="00C70331">
          <w:rPr>
            <w:rFonts w:ascii="Arial" w:hAnsi="Arial"/>
            <w:webHidden/>
          </w:rPr>
        </w:r>
        <w:r w:rsidR="00E63375" w:rsidRPr="00C70331">
          <w:rPr>
            <w:rFonts w:ascii="Arial" w:hAnsi="Arial"/>
            <w:webHidden/>
          </w:rPr>
          <w:fldChar w:fldCharType="separate"/>
        </w:r>
        <w:r w:rsidR="00E63375" w:rsidRPr="00C70331">
          <w:rPr>
            <w:rFonts w:ascii="Arial" w:hAnsi="Arial"/>
            <w:webHidden/>
          </w:rPr>
          <w:t>28</w:t>
        </w:r>
        <w:r w:rsidR="00E63375" w:rsidRPr="00C70331">
          <w:rPr>
            <w:rFonts w:ascii="Arial" w:hAnsi="Arial"/>
            <w:webHidden/>
          </w:rPr>
          <w:fldChar w:fldCharType="end"/>
        </w:r>
      </w:hyperlink>
    </w:p>
    <w:p w14:paraId="6E14B713" w14:textId="0BFC0955" w:rsidR="00E63375" w:rsidRPr="00C70331" w:rsidRDefault="00000000">
      <w:pPr>
        <w:pStyle w:val="Verzeichnis2"/>
        <w:rPr>
          <w:rFonts w:ascii="Arial" w:eastAsiaTheme="minorEastAsia" w:hAnsi="Arial"/>
          <w:iCs w:val="0"/>
          <w:kern w:val="0"/>
          <w:sz w:val="22"/>
          <w:szCs w:val="22"/>
          <w:lang w:val="de-CH" w:eastAsia="de-CH"/>
        </w:rPr>
      </w:pPr>
      <w:hyperlink w:anchor="_Toc131528664" w:history="1">
        <w:r w:rsidR="00E63375" w:rsidRPr="00C70331">
          <w:rPr>
            <w:rStyle w:val="Hyperlink"/>
            <w:rFonts w:ascii="Arial" w:hAnsi="Arial"/>
          </w:rPr>
          <w:t>5.5</w:t>
        </w:r>
        <w:r w:rsidR="00E63375" w:rsidRPr="00C70331">
          <w:rPr>
            <w:rFonts w:ascii="Arial" w:eastAsiaTheme="minorEastAsia" w:hAnsi="Arial"/>
            <w:iCs w:val="0"/>
            <w:kern w:val="0"/>
            <w:sz w:val="22"/>
            <w:szCs w:val="22"/>
            <w:lang w:val="de-CH" w:eastAsia="de-CH"/>
          </w:rPr>
          <w:tab/>
        </w:r>
        <w:r w:rsidR="00702923" w:rsidRPr="00C70331">
          <w:rPr>
            <w:rStyle w:val="Hyperlink"/>
            <w:rFonts w:ascii="Arial" w:hAnsi="Arial"/>
          </w:rPr>
          <w:t xml:space="preserve">Jeux nationaux </w:t>
        </w:r>
        <w:r w:rsidR="00E63375" w:rsidRPr="00C70331">
          <w:rPr>
            <w:rFonts w:ascii="Arial" w:hAnsi="Arial"/>
            <w:webHidden/>
          </w:rPr>
          <w:tab/>
        </w:r>
        <w:r w:rsidR="00E63375" w:rsidRPr="00C70331">
          <w:rPr>
            <w:rFonts w:ascii="Arial" w:hAnsi="Arial"/>
            <w:webHidden/>
          </w:rPr>
          <w:fldChar w:fldCharType="begin"/>
        </w:r>
        <w:r w:rsidR="00E63375" w:rsidRPr="00C70331">
          <w:rPr>
            <w:rFonts w:ascii="Arial" w:hAnsi="Arial"/>
            <w:webHidden/>
          </w:rPr>
          <w:instrText xml:space="preserve"> PAGEREF _Toc131528664 \h </w:instrText>
        </w:r>
        <w:r w:rsidR="00E63375" w:rsidRPr="00C70331">
          <w:rPr>
            <w:rFonts w:ascii="Arial" w:hAnsi="Arial"/>
            <w:webHidden/>
          </w:rPr>
        </w:r>
        <w:r w:rsidR="00E63375" w:rsidRPr="00C70331">
          <w:rPr>
            <w:rFonts w:ascii="Arial" w:hAnsi="Arial"/>
            <w:webHidden/>
          </w:rPr>
          <w:fldChar w:fldCharType="separate"/>
        </w:r>
        <w:r w:rsidR="00E63375" w:rsidRPr="00C70331">
          <w:rPr>
            <w:rFonts w:ascii="Arial" w:hAnsi="Arial"/>
            <w:webHidden/>
          </w:rPr>
          <w:t>29</w:t>
        </w:r>
        <w:r w:rsidR="00E63375" w:rsidRPr="00C70331">
          <w:rPr>
            <w:rFonts w:ascii="Arial" w:hAnsi="Arial"/>
            <w:webHidden/>
          </w:rPr>
          <w:fldChar w:fldCharType="end"/>
        </w:r>
      </w:hyperlink>
    </w:p>
    <w:p w14:paraId="2BC04246" w14:textId="520ACE6E" w:rsidR="00E63375" w:rsidRPr="00C70331" w:rsidRDefault="00000000">
      <w:pPr>
        <w:pStyle w:val="Verzeichnis2"/>
        <w:rPr>
          <w:rFonts w:ascii="Arial" w:eastAsiaTheme="minorEastAsia" w:hAnsi="Arial"/>
          <w:iCs w:val="0"/>
          <w:kern w:val="0"/>
          <w:sz w:val="22"/>
          <w:szCs w:val="22"/>
          <w:lang w:val="de-CH" w:eastAsia="de-CH"/>
        </w:rPr>
      </w:pPr>
      <w:hyperlink w:anchor="_Toc131528665" w:history="1">
        <w:r w:rsidR="00E63375" w:rsidRPr="00C70331">
          <w:rPr>
            <w:rStyle w:val="Hyperlink"/>
            <w:rFonts w:ascii="Arial" w:hAnsi="Arial"/>
          </w:rPr>
          <w:t>5.6</w:t>
        </w:r>
        <w:r w:rsidR="00E63375" w:rsidRPr="00C70331">
          <w:rPr>
            <w:rFonts w:ascii="Arial" w:eastAsiaTheme="minorEastAsia" w:hAnsi="Arial"/>
            <w:iCs w:val="0"/>
            <w:kern w:val="0"/>
            <w:sz w:val="22"/>
            <w:szCs w:val="22"/>
            <w:lang w:val="de-CH" w:eastAsia="de-CH"/>
          </w:rPr>
          <w:tab/>
        </w:r>
        <w:r w:rsidR="00702923" w:rsidRPr="00C70331">
          <w:rPr>
            <w:rStyle w:val="Hyperlink"/>
            <w:rFonts w:ascii="Arial" w:hAnsi="Arial"/>
          </w:rPr>
          <w:t xml:space="preserve">Concours de gymnastique </w:t>
        </w:r>
        <w:r w:rsidR="00E63375" w:rsidRPr="00C70331">
          <w:rPr>
            <w:rFonts w:ascii="Arial" w:hAnsi="Arial"/>
            <w:webHidden/>
          </w:rPr>
          <w:tab/>
        </w:r>
        <w:r w:rsidR="00E63375" w:rsidRPr="00C70331">
          <w:rPr>
            <w:rFonts w:ascii="Arial" w:hAnsi="Arial"/>
            <w:webHidden/>
          </w:rPr>
          <w:fldChar w:fldCharType="begin"/>
        </w:r>
        <w:r w:rsidR="00E63375" w:rsidRPr="00C70331">
          <w:rPr>
            <w:rFonts w:ascii="Arial" w:hAnsi="Arial"/>
            <w:webHidden/>
          </w:rPr>
          <w:instrText xml:space="preserve"> PAGEREF _Toc131528665 \h </w:instrText>
        </w:r>
        <w:r w:rsidR="00E63375" w:rsidRPr="00C70331">
          <w:rPr>
            <w:rFonts w:ascii="Arial" w:hAnsi="Arial"/>
            <w:webHidden/>
          </w:rPr>
        </w:r>
        <w:r w:rsidR="00E63375" w:rsidRPr="00C70331">
          <w:rPr>
            <w:rFonts w:ascii="Arial" w:hAnsi="Arial"/>
            <w:webHidden/>
          </w:rPr>
          <w:fldChar w:fldCharType="separate"/>
        </w:r>
        <w:r w:rsidR="00E63375" w:rsidRPr="00C70331">
          <w:rPr>
            <w:rFonts w:ascii="Arial" w:hAnsi="Arial"/>
            <w:webHidden/>
          </w:rPr>
          <w:t>30</w:t>
        </w:r>
        <w:r w:rsidR="00E63375" w:rsidRPr="00C70331">
          <w:rPr>
            <w:rFonts w:ascii="Arial" w:hAnsi="Arial"/>
            <w:webHidden/>
          </w:rPr>
          <w:fldChar w:fldCharType="end"/>
        </w:r>
      </w:hyperlink>
    </w:p>
    <w:p w14:paraId="09BB4057" w14:textId="7EAC0D8D" w:rsidR="00E63375" w:rsidRPr="00C70331" w:rsidRDefault="00000000">
      <w:pPr>
        <w:pStyle w:val="Verzeichnis2"/>
        <w:rPr>
          <w:rFonts w:ascii="Arial" w:eastAsiaTheme="minorEastAsia" w:hAnsi="Arial"/>
          <w:iCs w:val="0"/>
          <w:kern w:val="0"/>
          <w:sz w:val="22"/>
          <w:szCs w:val="22"/>
          <w:lang w:val="de-CH" w:eastAsia="de-CH"/>
        </w:rPr>
      </w:pPr>
      <w:hyperlink w:anchor="_Toc131528667" w:history="1">
        <w:r w:rsidR="00E63375" w:rsidRPr="00C70331">
          <w:rPr>
            <w:rStyle w:val="Hyperlink"/>
            <w:rFonts w:ascii="Arial" w:hAnsi="Arial"/>
          </w:rPr>
          <w:t>5.7</w:t>
        </w:r>
        <w:r w:rsidR="00E63375" w:rsidRPr="00C70331">
          <w:rPr>
            <w:rFonts w:ascii="Arial" w:eastAsiaTheme="minorEastAsia" w:hAnsi="Arial"/>
            <w:iCs w:val="0"/>
            <w:kern w:val="0"/>
            <w:sz w:val="22"/>
            <w:szCs w:val="22"/>
            <w:lang w:val="de-CH" w:eastAsia="de-CH"/>
          </w:rPr>
          <w:tab/>
        </w:r>
        <w:r w:rsidR="00702923" w:rsidRPr="00C70331">
          <w:rPr>
            <w:rStyle w:val="Hyperlink"/>
            <w:rFonts w:ascii="Arial" w:hAnsi="Arial"/>
          </w:rPr>
          <w:t xml:space="preserve">Gymnastique artistique </w:t>
        </w:r>
        <w:r w:rsidR="00E63375" w:rsidRPr="00C70331">
          <w:rPr>
            <w:rFonts w:ascii="Arial" w:hAnsi="Arial"/>
            <w:webHidden/>
          </w:rPr>
          <w:tab/>
        </w:r>
        <w:r w:rsidR="00E63375" w:rsidRPr="00C70331">
          <w:rPr>
            <w:rFonts w:ascii="Arial" w:hAnsi="Arial"/>
            <w:webHidden/>
          </w:rPr>
          <w:fldChar w:fldCharType="begin"/>
        </w:r>
        <w:r w:rsidR="00E63375" w:rsidRPr="00C70331">
          <w:rPr>
            <w:rFonts w:ascii="Arial" w:hAnsi="Arial"/>
            <w:webHidden/>
          </w:rPr>
          <w:instrText xml:space="preserve"> PAGEREF _Toc131528667 \h </w:instrText>
        </w:r>
        <w:r w:rsidR="00E63375" w:rsidRPr="00C70331">
          <w:rPr>
            <w:rFonts w:ascii="Arial" w:hAnsi="Arial"/>
            <w:webHidden/>
          </w:rPr>
        </w:r>
        <w:r w:rsidR="00E63375" w:rsidRPr="00C70331">
          <w:rPr>
            <w:rFonts w:ascii="Arial" w:hAnsi="Arial"/>
            <w:webHidden/>
          </w:rPr>
          <w:fldChar w:fldCharType="separate"/>
        </w:r>
        <w:r w:rsidR="00E63375" w:rsidRPr="00C70331">
          <w:rPr>
            <w:rFonts w:ascii="Arial" w:hAnsi="Arial"/>
            <w:webHidden/>
          </w:rPr>
          <w:t>30</w:t>
        </w:r>
        <w:r w:rsidR="00E63375" w:rsidRPr="00C70331">
          <w:rPr>
            <w:rFonts w:ascii="Arial" w:hAnsi="Arial"/>
            <w:webHidden/>
          </w:rPr>
          <w:fldChar w:fldCharType="end"/>
        </w:r>
      </w:hyperlink>
    </w:p>
    <w:p w14:paraId="6F9FF2F7" w14:textId="5354FCE7" w:rsidR="00E63375" w:rsidRPr="00C70331" w:rsidRDefault="00000000">
      <w:pPr>
        <w:pStyle w:val="Verzeichnis2"/>
        <w:rPr>
          <w:rFonts w:ascii="Arial" w:eastAsiaTheme="minorEastAsia" w:hAnsi="Arial"/>
          <w:iCs w:val="0"/>
          <w:kern w:val="0"/>
          <w:sz w:val="22"/>
          <w:szCs w:val="22"/>
          <w:lang w:val="de-CH" w:eastAsia="de-CH"/>
        </w:rPr>
      </w:pPr>
      <w:hyperlink w:anchor="_Toc131528668" w:history="1">
        <w:r w:rsidR="00E63375" w:rsidRPr="00C70331">
          <w:rPr>
            <w:rStyle w:val="Hyperlink"/>
            <w:rFonts w:ascii="Arial" w:hAnsi="Arial"/>
          </w:rPr>
          <w:t>5.8</w:t>
        </w:r>
        <w:r w:rsidR="00E63375" w:rsidRPr="00C70331">
          <w:rPr>
            <w:rFonts w:ascii="Arial" w:eastAsiaTheme="minorEastAsia" w:hAnsi="Arial"/>
            <w:iCs w:val="0"/>
            <w:kern w:val="0"/>
            <w:sz w:val="22"/>
            <w:szCs w:val="22"/>
            <w:lang w:val="de-CH" w:eastAsia="de-CH"/>
          </w:rPr>
          <w:tab/>
        </w:r>
        <w:r w:rsidR="00E63375" w:rsidRPr="00C70331">
          <w:rPr>
            <w:rStyle w:val="Hyperlink"/>
            <w:rFonts w:ascii="Arial" w:hAnsi="Arial"/>
          </w:rPr>
          <w:t>Gymnasti</w:t>
        </w:r>
        <w:r w:rsidR="00702923" w:rsidRPr="00C70331">
          <w:rPr>
            <w:rStyle w:val="Hyperlink"/>
            <w:rFonts w:ascii="Arial" w:hAnsi="Arial"/>
          </w:rPr>
          <w:t>que rythmique</w:t>
        </w:r>
        <w:r w:rsidR="00E63375" w:rsidRPr="00C70331">
          <w:rPr>
            <w:rFonts w:ascii="Arial" w:hAnsi="Arial"/>
            <w:webHidden/>
          </w:rPr>
          <w:tab/>
        </w:r>
        <w:r w:rsidR="00E63375" w:rsidRPr="00C70331">
          <w:rPr>
            <w:rFonts w:ascii="Arial" w:hAnsi="Arial"/>
            <w:webHidden/>
          </w:rPr>
          <w:fldChar w:fldCharType="begin"/>
        </w:r>
        <w:r w:rsidR="00E63375" w:rsidRPr="00C70331">
          <w:rPr>
            <w:rFonts w:ascii="Arial" w:hAnsi="Arial"/>
            <w:webHidden/>
          </w:rPr>
          <w:instrText xml:space="preserve"> PAGEREF _Toc131528668 \h </w:instrText>
        </w:r>
        <w:r w:rsidR="00E63375" w:rsidRPr="00C70331">
          <w:rPr>
            <w:rFonts w:ascii="Arial" w:hAnsi="Arial"/>
            <w:webHidden/>
          </w:rPr>
        </w:r>
        <w:r w:rsidR="00E63375" w:rsidRPr="00C70331">
          <w:rPr>
            <w:rFonts w:ascii="Arial" w:hAnsi="Arial"/>
            <w:webHidden/>
          </w:rPr>
          <w:fldChar w:fldCharType="separate"/>
        </w:r>
        <w:r w:rsidR="00E63375" w:rsidRPr="00C70331">
          <w:rPr>
            <w:rFonts w:ascii="Arial" w:hAnsi="Arial"/>
            <w:webHidden/>
          </w:rPr>
          <w:t>32</w:t>
        </w:r>
        <w:r w:rsidR="00E63375" w:rsidRPr="00C70331">
          <w:rPr>
            <w:rFonts w:ascii="Arial" w:hAnsi="Arial"/>
            <w:webHidden/>
          </w:rPr>
          <w:fldChar w:fldCharType="end"/>
        </w:r>
      </w:hyperlink>
    </w:p>
    <w:p w14:paraId="6638D1C2" w14:textId="7E7718CF" w:rsidR="00E63375" w:rsidRPr="00C70331" w:rsidRDefault="00000000">
      <w:pPr>
        <w:pStyle w:val="Verzeichnis2"/>
        <w:rPr>
          <w:rFonts w:ascii="Arial" w:eastAsiaTheme="minorEastAsia" w:hAnsi="Arial"/>
          <w:iCs w:val="0"/>
          <w:kern w:val="0"/>
          <w:sz w:val="22"/>
          <w:szCs w:val="22"/>
          <w:lang w:val="de-CH" w:eastAsia="de-CH"/>
        </w:rPr>
      </w:pPr>
      <w:hyperlink w:anchor="_Toc131528669" w:history="1">
        <w:r w:rsidR="00E63375" w:rsidRPr="00C70331">
          <w:rPr>
            <w:rStyle w:val="Hyperlink"/>
            <w:rFonts w:ascii="Arial" w:hAnsi="Arial"/>
          </w:rPr>
          <w:t>5.9</w:t>
        </w:r>
        <w:r w:rsidR="00E63375" w:rsidRPr="00C70331">
          <w:rPr>
            <w:rFonts w:ascii="Arial" w:eastAsiaTheme="minorEastAsia" w:hAnsi="Arial"/>
            <w:iCs w:val="0"/>
            <w:kern w:val="0"/>
            <w:sz w:val="22"/>
            <w:szCs w:val="22"/>
            <w:lang w:val="de-CH" w:eastAsia="de-CH"/>
          </w:rPr>
          <w:tab/>
        </w:r>
        <w:r w:rsidR="00E63375" w:rsidRPr="00C70331">
          <w:rPr>
            <w:rStyle w:val="Hyperlink"/>
            <w:rFonts w:ascii="Arial" w:hAnsi="Arial"/>
          </w:rPr>
          <w:t>Trampolin</w:t>
        </w:r>
        <w:r w:rsidR="00702923" w:rsidRPr="00C70331">
          <w:rPr>
            <w:rStyle w:val="Hyperlink"/>
            <w:rFonts w:ascii="Arial" w:hAnsi="Arial"/>
          </w:rPr>
          <w:t>e</w:t>
        </w:r>
        <w:r w:rsidR="00E63375" w:rsidRPr="00C70331">
          <w:rPr>
            <w:rFonts w:ascii="Arial" w:hAnsi="Arial"/>
            <w:webHidden/>
          </w:rPr>
          <w:tab/>
        </w:r>
        <w:r w:rsidR="00E63375" w:rsidRPr="00C70331">
          <w:rPr>
            <w:rFonts w:ascii="Arial" w:hAnsi="Arial"/>
            <w:webHidden/>
          </w:rPr>
          <w:fldChar w:fldCharType="begin"/>
        </w:r>
        <w:r w:rsidR="00E63375" w:rsidRPr="00C70331">
          <w:rPr>
            <w:rFonts w:ascii="Arial" w:hAnsi="Arial"/>
            <w:webHidden/>
          </w:rPr>
          <w:instrText xml:space="preserve"> PAGEREF _Toc131528669 \h </w:instrText>
        </w:r>
        <w:r w:rsidR="00E63375" w:rsidRPr="00C70331">
          <w:rPr>
            <w:rFonts w:ascii="Arial" w:hAnsi="Arial"/>
            <w:webHidden/>
          </w:rPr>
        </w:r>
        <w:r w:rsidR="00E63375" w:rsidRPr="00C70331">
          <w:rPr>
            <w:rFonts w:ascii="Arial" w:hAnsi="Arial"/>
            <w:webHidden/>
          </w:rPr>
          <w:fldChar w:fldCharType="separate"/>
        </w:r>
        <w:r w:rsidR="00E63375" w:rsidRPr="00C70331">
          <w:rPr>
            <w:rFonts w:ascii="Arial" w:hAnsi="Arial"/>
            <w:webHidden/>
          </w:rPr>
          <w:t>33</w:t>
        </w:r>
        <w:r w:rsidR="00E63375" w:rsidRPr="00C70331">
          <w:rPr>
            <w:rFonts w:ascii="Arial" w:hAnsi="Arial"/>
            <w:webHidden/>
          </w:rPr>
          <w:fldChar w:fldCharType="end"/>
        </w:r>
      </w:hyperlink>
    </w:p>
    <w:p w14:paraId="2CD3EC33" w14:textId="51546899" w:rsidR="00E63375" w:rsidRPr="00C70331" w:rsidRDefault="00000000">
      <w:pPr>
        <w:pStyle w:val="Verzeichnis1"/>
        <w:rPr>
          <w:rFonts w:ascii="Arial" w:eastAsiaTheme="minorEastAsia" w:hAnsi="Arial" w:cs="Arial"/>
          <w:b w:val="0"/>
          <w:noProof/>
          <w:sz w:val="22"/>
          <w:szCs w:val="22"/>
          <w:lang w:val="de-CH" w:eastAsia="de-CH"/>
        </w:rPr>
      </w:pPr>
      <w:hyperlink w:anchor="_Toc131528670" w:history="1">
        <w:r w:rsidR="00E63375" w:rsidRPr="00C70331">
          <w:rPr>
            <w:rStyle w:val="Hyperlink"/>
            <w:rFonts w:ascii="Arial" w:hAnsi="Arial" w:cs="Arial"/>
            <w:noProof/>
          </w:rPr>
          <w:t>6</w:t>
        </w:r>
        <w:r w:rsidR="00E63375" w:rsidRPr="00C70331">
          <w:rPr>
            <w:rFonts w:ascii="Arial" w:eastAsiaTheme="minorEastAsia" w:hAnsi="Arial" w:cs="Arial"/>
            <w:b w:val="0"/>
            <w:noProof/>
            <w:sz w:val="22"/>
            <w:szCs w:val="22"/>
            <w:lang w:val="de-CH" w:eastAsia="de-CH"/>
          </w:rPr>
          <w:tab/>
        </w:r>
        <w:r w:rsidR="00702923" w:rsidRPr="00C70331">
          <w:rPr>
            <w:rStyle w:val="Hyperlink"/>
            <w:rFonts w:ascii="Arial" w:hAnsi="Arial" w:cs="Arial"/>
            <w:noProof/>
          </w:rPr>
          <w:t xml:space="preserve">Concours multiple par équipes d’athlétisme </w:t>
        </w:r>
        <w:r w:rsidR="00E63375" w:rsidRPr="00C70331">
          <w:rPr>
            <w:rStyle w:val="Hyperlink"/>
            <w:rFonts w:ascii="Arial" w:hAnsi="Arial" w:cs="Arial"/>
            <w:noProof/>
          </w:rPr>
          <w:t>(</w:t>
        </w:r>
        <w:r w:rsidR="00702923" w:rsidRPr="00C70331">
          <w:rPr>
            <w:rStyle w:val="Hyperlink"/>
            <w:rFonts w:ascii="Arial" w:hAnsi="Arial" w:cs="Arial"/>
            <w:noProof/>
          </w:rPr>
          <w:t>CMEA</w:t>
        </w:r>
        <w:r w:rsidR="00E63375" w:rsidRPr="00C70331">
          <w:rPr>
            <w:rStyle w:val="Hyperlink"/>
            <w:rFonts w:ascii="Arial" w:hAnsi="Arial" w:cs="Arial"/>
            <w:noProof/>
          </w:rPr>
          <w:t>)</w:t>
        </w:r>
        <w:r w:rsidR="00E63375" w:rsidRPr="00C70331">
          <w:rPr>
            <w:rFonts w:ascii="Arial" w:hAnsi="Arial" w:cs="Arial"/>
            <w:noProof/>
            <w:webHidden/>
          </w:rPr>
          <w:tab/>
        </w:r>
        <w:r w:rsidR="00E63375" w:rsidRPr="00C70331">
          <w:rPr>
            <w:rFonts w:ascii="Arial" w:hAnsi="Arial" w:cs="Arial"/>
            <w:noProof/>
            <w:webHidden/>
          </w:rPr>
          <w:fldChar w:fldCharType="begin"/>
        </w:r>
        <w:r w:rsidR="00E63375" w:rsidRPr="00C70331">
          <w:rPr>
            <w:rFonts w:ascii="Arial" w:hAnsi="Arial" w:cs="Arial"/>
            <w:noProof/>
            <w:webHidden/>
          </w:rPr>
          <w:instrText xml:space="preserve"> PAGEREF _Toc131528670 \h </w:instrText>
        </w:r>
        <w:r w:rsidR="00E63375" w:rsidRPr="00C70331">
          <w:rPr>
            <w:rFonts w:ascii="Arial" w:hAnsi="Arial" w:cs="Arial"/>
            <w:noProof/>
            <w:webHidden/>
          </w:rPr>
        </w:r>
        <w:r w:rsidR="00E63375" w:rsidRPr="00C70331">
          <w:rPr>
            <w:rFonts w:ascii="Arial" w:hAnsi="Arial" w:cs="Arial"/>
            <w:noProof/>
            <w:webHidden/>
          </w:rPr>
          <w:fldChar w:fldCharType="separate"/>
        </w:r>
        <w:r w:rsidR="00E63375" w:rsidRPr="00C70331">
          <w:rPr>
            <w:rFonts w:ascii="Arial" w:hAnsi="Arial" w:cs="Arial"/>
            <w:noProof/>
            <w:webHidden/>
          </w:rPr>
          <w:t>34</w:t>
        </w:r>
        <w:r w:rsidR="00E63375" w:rsidRPr="00C70331">
          <w:rPr>
            <w:rFonts w:ascii="Arial" w:hAnsi="Arial" w:cs="Arial"/>
            <w:noProof/>
            <w:webHidden/>
          </w:rPr>
          <w:fldChar w:fldCharType="end"/>
        </w:r>
      </w:hyperlink>
    </w:p>
    <w:p w14:paraId="59192982" w14:textId="4C127D97" w:rsidR="00E63375" w:rsidRPr="00C70331" w:rsidRDefault="00000000">
      <w:pPr>
        <w:pStyle w:val="Verzeichnis2"/>
        <w:rPr>
          <w:rFonts w:ascii="Arial" w:eastAsiaTheme="minorEastAsia" w:hAnsi="Arial"/>
          <w:iCs w:val="0"/>
          <w:kern w:val="0"/>
          <w:sz w:val="22"/>
          <w:szCs w:val="22"/>
          <w:lang w:val="de-CH" w:eastAsia="de-CH"/>
        </w:rPr>
      </w:pPr>
      <w:hyperlink w:anchor="_Toc131528671" w:history="1">
        <w:r w:rsidR="00E63375" w:rsidRPr="00C70331">
          <w:rPr>
            <w:rStyle w:val="Hyperlink"/>
            <w:rFonts w:ascii="Arial" w:hAnsi="Arial"/>
          </w:rPr>
          <w:t>6.1</w:t>
        </w:r>
        <w:r w:rsidR="00E63375" w:rsidRPr="00C70331">
          <w:rPr>
            <w:rFonts w:ascii="Arial" w:eastAsiaTheme="minorEastAsia" w:hAnsi="Arial"/>
            <w:iCs w:val="0"/>
            <w:kern w:val="0"/>
            <w:sz w:val="22"/>
            <w:szCs w:val="22"/>
            <w:lang w:val="de-CH" w:eastAsia="de-CH"/>
          </w:rPr>
          <w:tab/>
        </w:r>
        <w:r w:rsidR="00702923" w:rsidRPr="00C70331">
          <w:rPr>
            <w:rStyle w:val="Hyperlink"/>
            <w:rFonts w:ascii="Arial" w:hAnsi="Arial"/>
          </w:rPr>
          <w:t>Offre</w:t>
        </w:r>
        <w:r w:rsidR="00E63375" w:rsidRPr="00C70331">
          <w:rPr>
            <w:rFonts w:ascii="Arial" w:hAnsi="Arial"/>
            <w:webHidden/>
          </w:rPr>
          <w:tab/>
        </w:r>
        <w:r w:rsidR="00E63375" w:rsidRPr="00C70331">
          <w:rPr>
            <w:rFonts w:ascii="Arial" w:hAnsi="Arial"/>
            <w:webHidden/>
          </w:rPr>
          <w:fldChar w:fldCharType="begin"/>
        </w:r>
        <w:r w:rsidR="00E63375" w:rsidRPr="00C70331">
          <w:rPr>
            <w:rFonts w:ascii="Arial" w:hAnsi="Arial"/>
            <w:webHidden/>
          </w:rPr>
          <w:instrText xml:space="preserve"> PAGEREF _Toc131528671 \h </w:instrText>
        </w:r>
        <w:r w:rsidR="00E63375" w:rsidRPr="00C70331">
          <w:rPr>
            <w:rFonts w:ascii="Arial" w:hAnsi="Arial"/>
            <w:webHidden/>
          </w:rPr>
        </w:r>
        <w:r w:rsidR="00E63375" w:rsidRPr="00C70331">
          <w:rPr>
            <w:rFonts w:ascii="Arial" w:hAnsi="Arial"/>
            <w:webHidden/>
          </w:rPr>
          <w:fldChar w:fldCharType="separate"/>
        </w:r>
        <w:r w:rsidR="00E63375" w:rsidRPr="00C70331">
          <w:rPr>
            <w:rFonts w:ascii="Arial" w:hAnsi="Arial"/>
            <w:webHidden/>
          </w:rPr>
          <w:t>34</w:t>
        </w:r>
        <w:r w:rsidR="00E63375" w:rsidRPr="00C70331">
          <w:rPr>
            <w:rFonts w:ascii="Arial" w:hAnsi="Arial"/>
            <w:webHidden/>
          </w:rPr>
          <w:fldChar w:fldCharType="end"/>
        </w:r>
      </w:hyperlink>
    </w:p>
    <w:p w14:paraId="355A36EB" w14:textId="70651ABD" w:rsidR="00E63375" w:rsidRPr="00C70331" w:rsidRDefault="00000000">
      <w:pPr>
        <w:pStyle w:val="Verzeichnis2"/>
        <w:rPr>
          <w:rFonts w:ascii="Arial" w:eastAsiaTheme="minorEastAsia" w:hAnsi="Arial"/>
          <w:iCs w:val="0"/>
          <w:kern w:val="0"/>
          <w:sz w:val="22"/>
          <w:szCs w:val="22"/>
          <w:lang w:val="de-CH" w:eastAsia="de-CH"/>
        </w:rPr>
      </w:pPr>
      <w:hyperlink w:anchor="_Toc131528672" w:history="1">
        <w:r w:rsidR="00E63375" w:rsidRPr="00C70331">
          <w:rPr>
            <w:rStyle w:val="Hyperlink"/>
            <w:rFonts w:ascii="Arial" w:hAnsi="Arial"/>
          </w:rPr>
          <w:t>6.2</w:t>
        </w:r>
        <w:r w:rsidR="00E63375" w:rsidRPr="00C70331">
          <w:rPr>
            <w:rFonts w:ascii="Arial" w:eastAsiaTheme="minorEastAsia" w:hAnsi="Arial"/>
            <w:iCs w:val="0"/>
            <w:kern w:val="0"/>
            <w:sz w:val="22"/>
            <w:szCs w:val="22"/>
            <w:lang w:val="de-CH" w:eastAsia="de-CH"/>
          </w:rPr>
          <w:tab/>
        </w:r>
        <w:r w:rsidR="00E63375" w:rsidRPr="00C70331">
          <w:rPr>
            <w:rStyle w:val="Hyperlink"/>
            <w:rFonts w:ascii="Arial" w:hAnsi="Arial"/>
          </w:rPr>
          <w:t>Dis</w:t>
        </w:r>
        <w:r w:rsidR="00702923" w:rsidRPr="00C70331">
          <w:rPr>
            <w:rStyle w:val="Hyperlink"/>
            <w:rFonts w:ascii="Arial" w:hAnsi="Arial"/>
          </w:rPr>
          <w:t>ciplines</w:t>
        </w:r>
        <w:r w:rsidR="00E63375" w:rsidRPr="00C70331">
          <w:rPr>
            <w:rFonts w:ascii="Arial" w:hAnsi="Arial"/>
            <w:webHidden/>
          </w:rPr>
          <w:tab/>
        </w:r>
        <w:r w:rsidR="00E63375" w:rsidRPr="00C70331">
          <w:rPr>
            <w:rFonts w:ascii="Arial" w:hAnsi="Arial"/>
            <w:webHidden/>
          </w:rPr>
          <w:fldChar w:fldCharType="begin"/>
        </w:r>
        <w:r w:rsidR="00E63375" w:rsidRPr="00C70331">
          <w:rPr>
            <w:rFonts w:ascii="Arial" w:hAnsi="Arial"/>
            <w:webHidden/>
          </w:rPr>
          <w:instrText xml:space="preserve"> PAGEREF _Toc131528672 \h </w:instrText>
        </w:r>
        <w:r w:rsidR="00E63375" w:rsidRPr="00C70331">
          <w:rPr>
            <w:rFonts w:ascii="Arial" w:hAnsi="Arial"/>
            <w:webHidden/>
          </w:rPr>
        </w:r>
        <w:r w:rsidR="00E63375" w:rsidRPr="00C70331">
          <w:rPr>
            <w:rFonts w:ascii="Arial" w:hAnsi="Arial"/>
            <w:webHidden/>
          </w:rPr>
          <w:fldChar w:fldCharType="separate"/>
        </w:r>
        <w:r w:rsidR="00E63375" w:rsidRPr="00C70331">
          <w:rPr>
            <w:rFonts w:ascii="Arial" w:hAnsi="Arial"/>
            <w:webHidden/>
          </w:rPr>
          <w:t>34</w:t>
        </w:r>
        <w:r w:rsidR="00E63375" w:rsidRPr="00C70331">
          <w:rPr>
            <w:rFonts w:ascii="Arial" w:hAnsi="Arial"/>
            <w:webHidden/>
          </w:rPr>
          <w:fldChar w:fldCharType="end"/>
        </w:r>
      </w:hyperlink>
    </w:p>
    <w:p w14:paraId="60F9B547" w14:textId="73464059" w:rsidR="00E63375" w:rsidRPr="00C70331" w:rsidRDefault="00000000">
      <w:pPr>
        <w:pStyle w:val="Verzeichnis2"/>
        <w:rPr>
          <w:rFonts w:ascii="Arial" w:eastAsiaTheme="minorEastAsia" w:hAnsi="Arial"/>
          <w:iCs w:val="0"/>
          <w:kern w:val="0"/>
          <w:sz w:val="22"/>
          <w:szCs w:val="22"/>
          <w:lang w:val="de-CH" w:eastAsia="de-CH"/>
        </w:rPr>
      </w:pPr>
      <w:hyperlink w:anchor="_Toc131528673" w:history="1">
        <w:r w:rsidR="00E63375" w:rsidRPr="00C70331">
          <w:rPr>
            <w:rStyle w:val="Hyperlink"/>
            <w:rFonts w:ascii="Arial" w:hAnsi="Arial"/>
          </w:rPr>
          <w:t>6.3</w:t>
        </w:r>
        <w:r w:rsidR="00E63375" w:rsidRPr="00C70331">
          <w:rPr>
            <w:rFonts w:ascii="Arial" w:eastAsiaTheme="minorEastAsia" w:hAnsi="Arial"/>
            <w:iCs w:val="0"/>
            <w:kern w:val="0"/>
            <w:sz w:val="22"/>
            <w:szCs w:val="22"/>
            <w:lang w:val="de-CH" w:eastAsia="de-CH"/>
          </w:rPr>
          <w:tab/>
        </w:r>
        <w:r w:rsidR="00702923" w:rsidRPr="00C70331">
          <w:rPr>
            <w:rStyle w:val="Hyperlink"/>
            <w:rFonts w:ascii="Arial" w:hAnsi="Arial"/>
          </w:rPr>
          <w:t>Equipes</w:t>
        </w:r>
        <w:r w:rsidR="00E63375" w:rsidRPr="00C70331">
          <w:rPr>
            <w:rFonts w:ascii="Arial" w:hAnsi="Arial"/>
            <w:webHidden/>
          </w:rPr>
          <w:tab/>
        </w:r>
        <w:r w:rsidR="00E63375" w:rsidRPr="00C70331">
          <w:rPr>
            <w:rFonts w:ascii="Arial" w:hAnsi="Arial"/>
            <w:webHidden/>
          </w:rPr>
          <w:fldChar w:fldCharType="begin"/>
        </w:r>
        <w:r w:rsidR="00E63375" w:rsidRPr="00C70331">
          <w:rPr>
            <w:rFonts w:ascii="Arial" w:hAnsi="Arial"/>
            <w:webHidden/>
          </w:rPr>
          <w:instrText xml:space="preserve"> PAGEREF _Toc131528673 \h </w:instrText>
        </w:r>
        <w:r w:rsidR="00E63375" w:rsidRPr="00C70331">
          <w:rPr>
            <w:rFonts w:ascii="Arial" w:hAnsi="Arial"/>
            <w:webHidden/>
          </w:rPr>
        </w:r>
        <w:r w:rsidR="00E63375" w:rsidRPr="00C70331">
          <w:rPr>
            <w:rFonts w:ascii="Arial" w:hAnsi="Arial"/>
            <w:webHidden/>
          </w:rPr>
          <w:fldChar w:fldCharType="separate"/>
        </w:r>
        <w:r w:rsidR="00E63375" w:rsidRPr="00C70331">
          <w:rPr>
            <w:rFonts w:ascii="Arial" w:hAnsi="Arial"/>
            <w:webHidden/>
          </w:rPr>
          <w:t>34</w:t>
        </w:r>
        <w:r w:rsidR="00E63375" w:rsidRPr="00C70331">
          <w:rPr>
            <w:rFonts w:ascii="Arial" w:hAnsi="Arial"/>
            <w:webHidden/>
          </w:rPr>
          <w:fldChar w:fldCharType="end"/>
        </w:r>
      </w:hyperlink>
    </w:p>
    <w:p w14:paraId="66AC51D0" w14:textId="6C57CDE6" w:rsidR="00E63375" w:rsidRPr="00C70331" w:rsidRDefault="00000000">
      <w:pPr>
        <w:pStyle w:val="Verzeichnis2"/>
        <w:rPr>
          <w:rFonts w:ascii="Arial" w:eastAsiaTheme="minorEastAsia" w:hAnsi="Arial"/>
          <w:iCs w:val="0"/>
          <w:kern w:val="0"/>
          <w:sz w:val="22"/>
          <w:szCs w:val="22"/>
          <w:lang w:val="de-CH" w:eastAsia="de-CH"/>
        </w:rPr>
      </w:pPr>
      <w:hyperlink w:anchor="_Toc131528674" w:history="1">
        <w:r w:rsidR="00E63375" w:rsidRPr="00C70331">
          <w:rPr>
            <w:rStyle w:val="Hyperlink"/>
            <w:rFonts w:ascii="Arial" w:hAnsi="Arial"/>
          </w:rPr>
          <w:t>6.4</w:t>
        </w:r>
        <w:r w:rsidR="00E63375" w:rsidRPr="00C70331">
          <w:rPr>
            <w:rFonts w:ascii="Arial" w:eastAsiaTheme="minorEastAsia" w:hAnsi="Arial"/>
            <w:iCs w:val="0"/>
            <w:kern w:val="0"/>
            <w:sz w:val="22"/>
            <w:szCs w:val="22"/>
            <w:lang w:val="de-CH" w:eastAsia="de-CH"/>
          </w:rPr>
          <w:tab/>
        </w:r>
        <w:r w:rsidR="00702923" w:rsidRPr="00C70331">
          <w:rPr>
            <w:rStyle w:val="Hyperlink"/>
            <w:rFonts w:ascii="Arial" w:hAnsi="Arial"/>
          </w:rPr>
          <w:t>Aides de discipline</w:t>
        </w:r>
        <w:r w:rsidR="00E63375" w:rsidRPr="00C70331">
          <w:rPr>
            <w:rFonts w:ascii="Arial" w:hAnsi="Arial"/>
            <w:webHidden/>
          </w:rPr>
          <w:tab/>
        </w:r>
        <w:r w:rsidR="00E63375" w:rsidRPr="00C70331">
          <w:rPr>
            <w:rFonts w:ascii="Arial" w:hAnsi="Arial"/>
            <w:webHidden/>
          </w:rPr>
          <w:fldChar w:fldCharType="begin"/>
        </w:r>
        <w:r w:rsidR="00E63375" w:rsidRPr="00C70331">
          <w:rPr>
            <w:rFonts w:ascii="Arial" w:hAnsi="Arial"/>
            <w:webHidden/>
          </w:rPr>
          <w:instrText xml:space="preserve"> PAGEREF _Toc131528674 \h </w:instrText>
        </w:r>
        <w:r w:rsidR="00E63375" w:rsidRPr="00C70331">
          <w:rPr>
            <w:rFonts w:ascii="Arial" w:hAnsi="Arial"/>
            <w:webHidden/>
          </w:rPr>
        </w:r>
        <w:r w:rsidR="00E63375" w:rsidRPr="00C70331">
          <w:rPr>
            <w:rFonts w:ascii="Arial" w:hAnsi="Arial"/>
            <w:webHidden/>
          </w:rPr>
          <w:fldChar w:fldCharType="separate"/>
        </w:r>
        <w:r w:rsidR="00E63375" w:rsidRPr="00C70331">
          <w:rPr>
            <w:rFonts w:ascii="Arial" w:hAnsi="Arial"/>
            <w:webHidden/>
          </w:rPr>
          <w:t>35</w:t>
        </w:r>
        <w:r w:rsidR="00E63375" w:rsidRPr="00C70331">
          <w:rPr>
            <w:rFonts w:ascii="Arial" w:hAnsi="Arial"/>
            <w:webHidden/>
          </w:rPr>
          <w:fldChar w:fldCharType="end"/>
        </w:r>
      </w:hyperlink>
    </w:p>
    <w:p w14:paraId="7BCB7D6A" w14:textId="15ED9494" w:rsidR="00E63375" w:rsidRPr="00C70331" w:rsidRDefault="00000000">
      <w:pPr>
        <w:pStyle w:val="Verzeichnis2"/>
        <w:rPr>
          <w:rFonts w:ascii="Arial" w:eastAsiaTheme="minorEastAsia" w:hAnsi="Arial"/>
          <w:iCs w:val="0"/>
          <w:kern w:val="0"/>
          <w:sz w:val="22"/>
          <w:szCs w:val="22"/>
          <w:lang w:val="de-CH" w:eastAsia="de-CH"/>
        </w:rPr>
      </w:pPr>
      <w:hyperlink w:anchor="_Toc131528675" w:history="1">
        <w:r w:rsidR="00E63375" w:rsidRPr="00C70331">
          <w:rPr>
            <w:rStyle w:val="Hyperlink"/>
            <w:rFonts w:ascii="Arial" w:hAnsi="Arial"/>
          </w:rPr>
          <w:t>6.5</w:t>
        </w:r>
        <w:r w:rsidR="00E63375" w:rsidRPr="00C70331">
          <w:rPr>
            <w:rFonts w:ascii="Arial" w:eastAsiaTheme="minorEastAsia" w:hAnsi="Arial"/>
            <w:iCs w:val="0"/>
            <w:kern w:val="0"/>
            <w:sz w:val="22"/>
            <w:szCs w:val="22"/>
            <w:lang w:val="de-CH" w:eastAsia="de-CH"/>
          </w:rPr>
          <w:tab/>
        </w:r>
        <w:r w:rsidR="00702923" w:rsidRPr="00C70331">
          <w:rPr>
            <w:rStyle w:val="Hyperlink"/>
            <w:rFonts w:ascii="Arial" w:hAnsi="Arial"/>
          </w:rPr>
          <w:t>Equipes victorieuses</w:t>
        </w:r>
        <w:r w:rsidR="00E63375" w:rsidRPr="00C70331">
          <w:rPr>
            <w:rFonts w:ascii="Arial" w:hAnsi="Arial"/>
            <w:webHidden/>
          </w:rPr>
          <w:tab/>
        </w:r>
        <w:r w:rsidR="00E63375" w:rsidRPr="00C70331">
          <w:rPr>
            <w:rFonts w:ascii="Arial" w:hAnsi="Arial"/>
            <w:webHidden/>
          </w:rPr>
          <w:fldChar w:fldCharType="begin"/>
        </w:r>
        <w:r w:rsidR="00E63375" w:rsidRPr="00C70331">
          <w:rPr>
            <w:rFonts w:ascii="Arial" w:hAnsi="Arial"/>
            <w:webHidden/>
          </w:rPr>
          <w:instrText xml:space="preserve"> PAGEREF _Toc131528675 \h </w:instrText>
        </w:r>
        <w:r w:rsidR="00E63375" w:rsidRPr="00C70331">
          <w:rPr>
            <w:rFonts w:ascii="Arial" w:hAnsi="Arial"/>
            <w:webHidden/>
          </w:rPr>
        </w:r>
        <w:r w:rsidR="00E63375" w:rsidRPr="00C70331">
          <w:rPr>
            <w:rFonts w:ascii="Arial" w:hAnsi="Arial"/>
            <w:webHidden/>
          </w:rPr>
          <w:fldChar w:fldCharType="separate"/>
        </w:r>
        <w:r w:rsidR="00E63375" w:rsidRPr="00C70331">
          <w:rPr>
            <w:rFonts w:ascii="Arial" w:hAnsi="Arial"/>
            <w:webHidden/>
          </w:rPr>
          <w:t>35</w:t>
        </w:r>
        <w:r w:rsidR="00E63375" w:rsidRPr="00C70331">
          <w:rPr>
            <w:rFonts w:ascii="Arial" w:hAnsi="Arial"/>
            <w:webHidden/>
          </w:rPr>
          <w:fldChar w:fldCharType="end"/>
        </w:r>
      </w:hyperlink>
    </w:p>
    <w:p w14:paraId="48973814" w14:textId="64902D52" w:rsidR="00E63375" w:rsidRPr="00C70331" w:rsidRDefault="00000000">
      <w:pPr>
        <w:pStyle w:val="Verzeichnis2"/>
        <w:rPr>
          <w:rFonts w:ascii="Arial" w:eastAsiaTheme="minorEastAsia" w:hAnsi="Arial"/>
          <w:iCs w:val="0"/>
          <w:kern w:val="0"/>
          <w:sz w:val="22"/>
          <w:szCs w:val="22"/>
          <w:lang w:val="de-CH" w:eastAsia="de-CH"/>
        </w:rPr>
      </w:pPr>
      <w:hyperlink w:anchor="_Toc131528676" w:history="1">
        <w:r w:rsidR="00E63375" w:rsidRPr="00C70331">
          <w:rPr>
            <w:rStyle w:val="Hyperlink"/>
            <w:rFonts w:ascii="Arial" w:hAnsi="Arial"/>
          </w:rPr>
          <w:t>6.6</w:t>
        </w:r>
        <w:r w:rsidR="00E63375" w:rsidRPr="00C70331">
          <w:rPr>
            <w:rFonts w:ascii="Arial" w:eastAsiaTheme="minorEastAsia" w:hAnsi="Arial"/>
            <w:iCs w:val="0"/>
            <w:kern w:val="0"/>
            <w:sz w:val="22"/>
            <w:szCs w:val="22"/>
            <w:lang w:val="de-CH" w:eastAsia="de-CH"/>
          </w:rPr>
          <w:tab/>
        </w:r>
        <w:r w:rsidR="00702923" w:rsidRPr="00C70331">
          <w:rPr>
            <w:rStyle w:val="Hyperlink"/>
            <w:rFonts w:ascii="Arial" w:hAnsi="Arial"/>
          </w:rPr>
          <w:t>Distinctions</w:t>
        </w:r>
        <w:r w:rsidR="00E63375" w:rsidRPr="00C70331">
          <w:rPr>
            <w:rFonts w:ascii="Arial" w:hAnsi="Arial"/>
            <w:webHidden/>
          </w:rPr>
          <w:tab/>
        </w:r>
        <w:r w:rsidR="00E63375" w:rsidRPr="00C70331">
          <w:rPr>
            <w:rFonts w:ascii="Arial" w:hAnsi="Arial"/>
            <w:webHidden/>
          </w:rPr>
          <w:fldChar w:fldCharType="begin"/>
        </w:r>
        <w:r w:rsidR="00E63375" w:rsidRPr="00C70331">
          <w:rPr>
            <w:rFonts w:ascii="Arial" w:hAnsi="Arial"/>
            <w:webHidden/>
          </w:rPr>
          <w:instrText xml:space="preserve"> PAGEREF _Toc131528676 \h </w:instrText>
        </w:r>
        <w:r w:rsidR="00E63375" w:rsidRPr="00C70331">
          <w:rPr>
            <w:rFonts w:ascii="Arial" w:hAnsi="Arial"/>
            <w:webHidden/>
          </w:rPr>
        </w:r>
        <w:r w:rsidR="00E63375" w:rsidRPr="00C70331">
          <w:rPr>
            <w:rFonts w:ascii="Arial" w:hAnsi="Arial"/>
            <w:webHidden/>
          </w:rPr>
          <w:fldChar w:fldCharType="separate"/>
        </w:r>
        <w:r w:rsidR="00E63375" w:rsidRPr="00C70331">
          <w:rPr>
            <w:rFonts w:ascii="Arial" w:hAnsi="Arial"/>
            <w:webHidden/>
          </w:rPr>
          <w:t>35</w:t>
        </w:r>
        <w:r w:rsidR="00E63375" w:rsidRPr="00C70331">
          <w:rPr>
            <w:rFonts w:ascii="Arial" w:hAnsi="Arial"/>
            <w:webHidden/>
          </w:rPr>
          <w:fldChar w:fldCharType="end"/>
        </w:r>
      </w:hyperlink>
    </w:p>
    <w:p w14:paraId="6C4F38BF" w14:textId="4109BAA1" w:rsidR="00E63375" w:rsidRPr="00C70331" w:rsidRDefault="00000000">
      <w:pPr>
        <w:pStyle w:val="Verzeichnis1"/>
        <w:rPr>
          <w:rFonts w:ascii="Arial" w:eastAsiaTheme="minorEastAsia" w:hAnsi="Arial" w:cs="Arial"/>
          <w:b w:val="0"/>
          <w:noProof/>
          <w:sz w:val="22"/>
          <w:szCs w:val="22"/>
          <w:lang w:val="de-CH" w:eastAsia="de-CH"/>
        </w:rPr>
      </w:pPr>
      <w:hyperlink w:anchor="_Toc131528677" w:history="1">
        <w:r w:rsidR="00E63375" w:rsidRPr="00C70331">
          <w:rPr>
            <w:rStyle w:val="Hyperlink"/>
            <w:rFonts w:ascii="Arial" w:hAnsi="Arial" w:cs="Arial"/>
            <w:noProof/>
          </w:rPr>
          <w:t>7</w:t>
        </w:r>
        <w:r w:rsidR="00E63375" w:rsidRPr="00C70331">
          <w:rPr>
            <w:rFonts w:ascii="Arial" w:eastAsiaTheme="minorEastAsia" w:hAnsi="Arial" w:cs="Arial"/>
            <w:b w:val="0"/>
            <w:noProof/>
            <w:sz w:val="22"/>
            <w:szCs w:val="22"/>
            <w:lang w:val="de-CH" w:eastAsia="de-CH"/>
          </w:rPr>
          <w:tab/>
        </w:r>
        <w:r w:rsidR="00702923" w:rsidRPr="00C70331">
          <w:rPr>
            <w:rStyle w:val="Hyperlink"/>
            <w:rFonts w:ascii="Arial" w:hAnsi="Arial" w:cs="Arial"/>
            <w:noProof/>
          </w:rPr>
          <w:t>Jeux</w:t>
        </w:r>
        <w:r w:rsidR="00E63375" w:rsidRPr="00C70331">
          <w:rPr>
            <w:rFonts w:ascii="Arial" w:hAnsi="Arial" w:cs="Arial"/>
            <w:noProof/>
            <w:webHidden/>
          </w:rPr>
          <w:tab/>
        </w:r>
        <w:r w:rsidR="00E63375" w:rsidRPr="00C70331">
          <w:rPr>
            <w:rFonts w:ascii="Arial" w:hAnsi="Arial" w:cs="Arial"/>
            <w:noProof/>
            <w:webHidden/>
          </w:rPr>
          <w:fldChar w:fldCharType="begin"/>
        </w:r>
        <w:r w:rsidR="00E63375" w:rsidRPr="00C70331">
          <w:rPr>
            <w:rFonts w:ascii="Arial" w:hAnsi="Arial" w:cs="Arial"/>
            <w:noProof/>
            <w:webHidden/>
          </w:rPr>
          <w:instrText xml:space="preserve"> PAGEREF _Toc131528677 \h </w:instrText>
        </w:r>
        <w:r w:rsidR="00E63375" w:rsidRPr="00C70331">
          <w:rPr>
            <w:rFonts w:ascii="Arial" w:hAnsi="Arial" w:cs="Arial"/>
            <w:noProof/>
            <w:webHidden/>
          </w:rPr>
        </w:r>
        <w:r w:rsidR="00E63375" w:rsidRPr="00C70331">
          <w:rPr>
            <w:rFonts w:ascii="Arial" w:hAnsi="Arial" w:cs="Arial"/>
            <w:noProof/>
            <w:webHidden/>
          </w:rPr>
          <w:fldChar w:fldCharType="separate"/>
        </w:r>
        <w:r w:rsidR="00E63375" w:rsidRPr="00C70331">
          <w:rPr>
            <w:rFonts w:ascii="Arial" w:hAnsi="Arial" w:cs="Arial"/>
            <w:noProof/>
            <w:webHidden/>
          </w:rPr>
          <w:t>36</w:t>
        </w:r>
        <w:r w:rsidR="00E63375" w:rsidRPr="00C70331">
          <w:rPr>
            <w:rFonts w:ascii="Arial" w:hAnsi="Arial" w:cs="Arial"/>
            <w:noProof/>
            <w:webHidden/>
          </w:rPr>
          <w:fldChar w:fldCharType="end"/>
        </w:r>
      </w:hyperlink>
    </w:p>
    <w:p w14:paraId="3640DD4A" w14:textId="43B12B41" w:rsidR="00E63375" w:rsidRPr="00C70331" w:rsidRDefault="00000000">
      <w:pPr>
        <w:pStyle w:val="Verzeichnis2"/>
        <w:rPr>
          <w:rFonts w:ascii="Arial" w:eastAsiaTheme="minorEastAsia" w:hAnsi="Arial"/>
          <w:iCs w:val="0"/>
          <w:kern w:val="0"/>
          <w:sz w:val="22"/>
          <w:szCs w:val="22"/>
          <w:lang w:val="de-CH" w:eastAsia="de-CH"/>
        </w:rPr>
      </w:pPr>
      <w:hyperlink w:anchor="_Toc131528678" w:history="1">
        <w:r w:rsidR="00E63375" w:rsidRPr="00C70331">
          <w:rPr>
            <w:rStyle w:val="Hyperlink"/>
            <w:rFonts w:ascii="Arial" w:hAnsi="Arial"/>
          </w:rPr>
          <w:t>7.1</w:t>
        </w:r>
        <w:r w:rsidR="00E63375" w:rsidRPr="00C70331">
          <w:rPr>
            <w:rFonts w:ascii="Arial" w:eastAsiaTheme="minorEastAsia" w:hAnsi="Arial"/>
            <w:iCs w:val="0"/>
            <w:kern w:val="0"/>
            <w:sz w:val="22"/>
            <w:szCs w:val="22"/>
            <w:lang w:val="de-CH" w:eastAsia="de-CH"/>
          </w:rPr>
          <w:tab/>
        </w:r>
        <w:r w:rsidR="00702923" w:rsidRPr="00C70331">
          <w:rPr>
            <w:rStyle w:val="Hyperlink"/>
            <w:rFonts w:ascii="Arial" w:hAnsi="Arial"/>
          </w:rPr>
          <w:t>Offre</w:t>
        </w:r>
        <w:r w:rsidR="00E63375" w:rsidRPr="00C70331">
          <w:rPr>
            <w:rFonts w:ascii="Arial" w:hAnsi="Arial"/>
            <w:webHidden/>
          </w:rPr>
          <w:tab/>
        </w:r>
        <w:r w:rsidR="00E63375" w:rsidRPr="00C70331">
          <w:rPr>
            <w:rFonts w:ascii="Arial" w:hAnsi="Arial"/>
            <w:webHidden/>
          </w:rPr>
          <w:fldChar w:fldCharType="begin"/>
        </w:r>
        <w:r w:rsidR="00E63375" w:rsidRPr="00C70331">
          <w:rPr>
            <w:rFonts w:ascii="Arial" w:hAnsi="Arial"/>
            <w:webHidden/>
          </w:rPr>
          <w:instrText xml:space="preserve"> PAGEREF _Toc131528678 \h </w:instrText>
        </w:r>
        <w:r w:rsidR="00E63375" w:rsidRPr="00C70331">
          <w:rPr>
            <w:rFonts w:ascii="Arial" w:hAnsi="Arial"/>
            <w:webHidden/>
          </w:rPr>
        </w:r>
        <w:r w:rsidR="00E63375" w:rsidRPr="00C70331">
          <w:rPr>
            <w:rFonts w:ascii="Arial" w:hAnsi="Arial"/>
            <w:webHidden/>
          </w:rPr>
          <w:fldChar w:fldCharType="separate"/>
        </w:r>
        <w:r w:rsidR="00E63375" w:rsidRPr="00C70331">
          <w:rPr>
            <w:rFonts w:ascii="Arial" w:hAnsi="Arial"/>
            <w:webHidden/>
          </w:rPr>
          <w:t>36</w:t>
        </w:r>
        <w:r w:rsidR="00E63375" w:rsidRPr="00C70331">
          <w:rPr>
            <w:rFonts w:ascii="Arial" w:hAnsi="Arial"/>
            <w:webHidden/>
          </w:rPr>
          <w:fldChar w:fldCharType="end"/>
        </w:r>
      </w:hyperlink>
    </w:p>
    <w:p w14:paraId="71763AEB" w14:textId="4D58427A" w:rsidR="00E63375" w:rsidRPr="00C70331" w:rsidRDefault="00000000">
      <w:pPr>
        <w:pStyle w:val="Verzeichnis1"/>
        <w:rPr>
          <w:rFonts w:ascii="Arial" w:eastAsiaTheme="minorEastAsia" w:hAnsi="Arial" w:cs="Arial"/>
          <w:b w:val="0"/>
          <w:noProof/>
          <w:sz w:val="22"/>
          <w:szCs w:val="22"/>
          <w:lang w:val="de-CH" w:eastAsia="de-CH"/>
        </w:rPr>
      </w:pPr>
      <w:hyperlink w:anchor="_Toc131528679" w:history="1">
        <w:r w:rsidR="00E63375" w:rsidRPr="00C70331">
          <w:rPr>
            <w:rStyle w:val="Hyperlink"/>
            <w:rFonts w:ascii="Arial" w:hAnsi="Arial" w:cs="Arial"/>
            <w:noProof/>
          </w:rPr>
          <w:t>8</w:t>
        </w:r>
        <w:r w:rsidR="00E63375" w:rsidRPr="00C70331">
          <w:rPr>
            <w:rFonts w:ascii="Arial" w:eastAsiaTheme="minorEastAsia" w:hAnsi="Arial" w:cs="Arial"/>
            <w:b w:val="0"/>
            <w:noProof/>
            <w:sz w:val="22"/>
            <w:szCs w:val="22"/>
            <w:lang w:val="de-CH" w:eastAsia="de-CH"/>
          </w:rPr>
          <w:tab/>
        </w:r>
        <w:r w:rsidR="007F73D9" w:rsidRPr="00C70331">
          <w:rPr>
            <w:rStyle w:val="Hyperlink"/>
            <w:rFonts w:ascii="Arial" w:hAnsi="Arial" w:cs="Arial"/>
            <w:noProof/>
          </w:rPr>
          <w:t>Compétitions de sport handicap</w:t>
        </w:r>
        <w:r w:rsidR="00E63375" w:rsidRPr="00C70331">
          <w:rPr>
            <w:rStyle w:val="Hyperlink"/>
            <w:rFonts w:ascii="Arial" w:hAnsi="Arial" w:cs="Arial"/>
            <w:noProof/>
          </w:rPr>
          <w:t xml:space="preserve"> (PluSport)</w:t>
        </w:r>
        <w:r w:rsidR="00E63375" w:rsidRPr="00C70331">
          <w:rPr>
            <w:rFonts w:ascii="Arial" w:hAnsi="Arial" w:cs="Arial"/>
            <w:noProof/>
            <w:webHidden/>
          </w:rPr>
          <w:tab/>
        </w:r>
        <w:r w:rsidR="00E63375" w:rsidRPr="00C70331">
          <w:rPr>
            <w:rFonts w:ascii="Arial" w:hAnsi="Arial" w:cs="Arial"/>
            <w:noProof/>
            <w:webHidden/>
          </w:rPr>
          <w:fldChar w:fldCharType="begin"/>
        </w:r>
        <w:r w:rsidR="00E63375" w:rsidRPr="00C70331">
          <w:rPr>
            <w:rFonts w:ascii="Arial" w:hAnsi="Arial" w:cs="Arial"/>
            <w:noProof/>
            <w:webHidden/>
          </w:rPr>
          <w:instrText xml:space="preserve"> PAGEREF _Toc131528679 \h </w:instrText>
        </w:r>
        <w:r w:rsidR="00E63375" w:rsidRPr="00C70331">
          <w:rPr>
            <w:rFonts w:ascii="Arial" w:hAnsi="Arial" w:cs="Arial"/>
            <w:noProof/>
            <w:webHidden/>
          </w:rPr>
        </w:r>
        <w:r w:rsidR="00E63375" w:rsidRPr="00C70331">
          <w:rPr>
            <w:rFonts w:ascii="Arial" w:hAnsi="Arial" w:cs="Arial"/>
            <w:noProof/>
            <w:webHidden/>
          </w:rPr>
          <w:fldChar w:fldCharType="separate"/>
        </w:r>
        <w:r w:rsidR="00E63375" w:rsidRPr="00C70331">
          <w:rPr>
            <w:rFonts w:ascii="Arial" w:hAnsi="Arial" w:cs="Arial"/>
            <w:noProof/>
            <w:webHidden/>
          </w:rPr>
          <w:t>38</w:t>
        </w:r>
        <w:r w:rsidR="00E63375" w:rsidRPr="00C70331">
          <w:rPr>
            <w:rFonts w:ascii="Arial" w:hAnsi="Arial" w:cs="Arial"/>
            <w:noProof/>
            <w:webHidden/>
          </w:rPr>
          <w:fldChar w:fldCharType="end"/>
        </w:r>
      </w:hyperlink>
    </w:p>
    <w:p w14:paraId="5FBF3DCF" w14:textId="4D4EB9D4" w:rsidR="00E63375" w:rsidRPr="00C70331" w:rsidRDefault="00000000">
      <w:pPr>
        <w:pStyle w:val="Verzeichnis2"/>
        <w:rPr>
          <w:rFonts w:ascii="Arial" w:eastAsiaTheme="minorEastAsia" w:hAnsi="Arial"/>
          <w:iCs w:val="0"/>
          <w:kern w:val="0"/>
          <w:sz w:val="22"/>
          <w:szCs w:val="22"/>
          <w:lang w:val="de-CH" w:eastAsia="de-CH"/>
        </w:rPr>
      </w:pPr>
      <w:hyperlink w:anchor="_Toc131528680" w:history="1">
        <w:r w:rsidR="00E63375" w:rsidRPr="00C70331">
          <w:rPr>
            <w:rStyle w:val="Hyperlink"/>
            <w:rFonts w:ascii="Arial" w:hAnsi="Arial"/>
          </w:rPr>
          <w:t>8.1</w:t>
        </w:r>
        <w:r w:rsidR="00E63375" w:rsidRPr="00C70331">
          <w:rPr>
            <w:rFonts w:ascii="Arial" w:eastAsiaTheme="minorEastAsia" w:hAnsi="Arial"/>
            <w:iCs w:val="0"/>
            <w:kern w:val="0"/>
            <w:sz w:val="22"/>
            <w:szCs w:val="22"/>
            <w:lang w:val="de-CH" w:eastAsia="de-CH"/>
          </w:rPr>
          <w:tab/>
        </w:r>
        <w:r w:rsidR="007F73D9" w:rsidRPr="00C70331">
          <w:rPr>
            <w:rStyle w:val="Hyperlink"/>
            <w:rFonts w:ascii="Arial" w:hAnsi="Arial"/>
          </w:rPr>
          <w:t>Droit de participation</w:t>
        </w:r>
        <w:r w:rsidR="00E63375" w:rsidRPr="00C70331">
          <w:rPr>
            <w:rFonts w:ascii="Arial" w:hAnsi="Arial"/>
            <w:webHidden/>
          </w:rPr>
          <w:tab/>
        </w:r>
        <w:r w:rsidR="00E63375" w:rsidRPr="00C70331">
          <w:rPr>
            <w:rFonts w:ascii="Arial" w:hAnsi="Arial"/>
            <w:webHidden/>
          </w:rPr>
          <w:fldChar w:fldCharType="begin"/>
        </w:r>
        <w:r w:rsidR="00E63375" w:rsidRPr="00C70331">
          <w:rPr>
            <w:rFonts w:ascii="Arial" w:hAnsi="Arial"/>
            <w:webHidden/>
          </w:rPr>
          <w:instrText xml:space="preserve"> PAGEREF _Toc131528680 \h </w:instrText>
        </w:r>
        <w:r w:rsidR="00E63375" w:rsidRPr="00C70331">
          <w:rPr>
            <w:rFonts w:ascii="Arial" w:hAnsi="Arial"/>
            <w:webHidden/>
          </w:rPr>
        </w:r>
        <w:r w:rsidR="00E63375" w:rsidRPr="00C70331">
          <w:rPr>
            <w:rFonts w:ascii="Arial" w:hAnsi="Arial"/>
            <w:webHidden/>
          </w:rPr>
          <w:fldChar w:fldCharType="separate"/>
        </w:r>
        <w:r w:rsidR="00E63375" w:rsidRPr="00C70331">
          <w:rPr>
            <w:rFonts w:ascii="Arial" w:hAnsi="Arial"/>
            <w:webHidden/>
          </w:rPr>
          <w:t>38</w:t>
        </w:r>
        <w:r w:rsidR="00E63375" w:rsidRPr="00C70331">
          <w:rPr>
            <w:rFonts w:ascii="Arial" w:hAnsi="Arial"/>
            <w:webHidden/>
          </w:rPr>
          <w:fldChar w:fldCharType="end"/>
        </w:r>
      </w:hyperlink>
    </w:p>
    <w:p w14:paraId="46B31287" w14:textId="0B76DCF5" w:rsidR="00E63375" w:rsidRPr="00C70331" w:rsidRDefault="00000000">
      <w:pPr>
        <w:pStyle w:val="Verzeichnis2"/>
        <w:rPr>
          <w:rFonts w:ascii="Arial" w:eastAsiaTheme="minorEastAsia" w:hAnsi="Arial"/>
          <w:iCs w:val="0"/>
          <w:kern w:val="0"/>
          <w:sz w:val="22"/>
          <w:szCs w:val="22"/>
          <w:lang w:val="de-CH" w:eastAsia="de-CH"/>
        </w:rPr>
      </w:pPr>
      <w:hyperlink w:anchor="_Toc131528681" w:history="1">
        <w:r w:rsidR="00E63375" w:rsidRPr="00C70331">
          <w:rPr>
            <w:rStyle w:val="Hyperlink"/>
            <w:rFonts w:ascii="Arial" w:hAnsi="Arial"/>
          </w:rPr>
          <w:t>8.2</w:t>
        </w:r>
        <w:r w:rsidR="00E63375" w:rsidRPr="00C70331">
          <w:rPr>
            <w:rFonts w:ascii="Arial" w:eastAsiaTheme="minorEastAsia" w:hAnsi="Arial"/>
            <w:iCs w:val="0"/>
            <w:kern w:val="0"/>
            <w:sz w:val="22"/>
            <w:szCs w:val="22"/>
            <w:lang w:val="de-CH" w:eastAsia="de-CH"/>
          </w:rPr>
          <w:tab/>
        </w:r>
        <w:r w:rsidR="007F73D9" w:rsidRPr="00C70331">
          <w:rPr>
            <w:rStyle w:val="Hyperlink"/>
            <w:rFonts w:ascii="Arial" w:hAnsi="Arial"/>
          </w:rPr>
          <w:t>Concours par équipes</w:t>
        </w:r>
        <w:r w:rsidR="00E63375" w:rsidRPr="00C70331">
          <w:rPr>
            <w:rFonts w:ascii="Arial" w:hAnsi="Arial"/>
            <w:webHidden/>
          </w:rPr>
          <w:tab/>
        </w:r>
        <w:r w:rsidR="00E63375" w:rsidRPr="00C70331">
          <w:rPr>
            <w:rFonts w:ascii="Arial" w:hAnsi="Arial"/>
            <w:webHidden/>
          </w:rPr>
          <w:fldChar w:fldCharType="begin"/>
        </w:r>
        <w:r w:rsidR="00E63375" w:rsidRPr="00C70331">
          <w:rPr>
            <w:rFonts w:ascii="Arial" w:hAnsi="Arial"/>
            <w:webHidden/>
          </w:rPr>
          <w:instrText xml:space="preserve"> PAGEREF _Toc131528681 \h </w:instrText>
        </w:r>
        <w:r w:rsidR="00E63375" w:rsidRPr="00C70331">
          <w:rPr>
            <w:rFonts w:ascii="Arial" w:hAnsi="Arial"/>
            <w:webHidden/>
          </w:rPr>
        </w:r>
        <w:r w:rsidR="00E63375" w:rsidRPr="00C70331">
          <w:rPr>
            <w:rFonts w:ascii="Arial" w:hAnsi="Arial"/>
            <w:webHidden/>
          </w:rPr>
          <w:fldChar w:fldCharType="separate"/>
        </w:r>
        <w:r w:rsidR="00E63375" w:rsidRPr="00C70331">
          <w:rPr>
            <w:rFonts w:ascii="Arial" w:hAnsi="Arial"/>
            <w:webHidden/>
          </w:rPr>
          <w:t>38</w:t>
        </w:r>
        <w:r w:rsidR="00E63375" w:rsidRPr="00C70331">
          <w:rPr>
            <w:rFonts w:ascii="Arial" w:hAnsi="Arial"/>
            <w:webHidden/>
          </w:rPr>
          <w:fldChar w:fldCharType="end"/>
        </w:r>
      </w:hyperlink>
    </w:p>
    <w:p w14:paraId="5EDAA733" w14:textId="5F001ED8" w:rsidR="00E63375" w:rsidRPr="00C70331" w:rsidRDefault="00000000">
      <w:pPr>
        <w:pStyle w:val="Verzeichnis2"/>
        <w:rPr>
          <w:rFonts w:ascii="Arial" w:eastAsiaTheme="minorEastAsia" w:hAnsi="Arial"/>
          <w:iCs w:val="0"/>
          <w:kern w:val="0"/>
          <w:sz w:val="22"/>
          <w:szCs w:val="22"/>
          <w:lang w:val="de-CH" w:eastAsia="de-CH"/>
        </w:rPr>
      </w:pPr>
      <w:hyperlink w:anchor="_Toc131528682" w:history="1">
        <w:r w:rsidR="00E63375" w:rsidRPr="00C70331">
          <w:rPr>
            <w:rStyle w:val="Hyperlink"/>
            <w:rFonts w:ascii="Arial" w:hAnsi="Arial"/>
          </w:rPr>
          <w:t>8.3</w:t>
        </w:r>
        <w:r w:rsidR="00E63375" w:rsidRPr="00C70331">
          <w:rPr>
            <w:rFonts w:ascii="Arial" w:eastAsiaTheme="minorEastAsia" w:hAnsi="Arial"/>
            <w:iCs w:val="0"/>
            <w:kern w:val="0"/>
            <w:sz w:val="22"/>
            <w:szCs w:val="22"/>
            <w:lang w:val="de-CH" w:eastAsia="de-CH"/>
          </w:rPr>
          <w:tab/>
        </w:r>
        <w:r w:rsidR="00360A55" w:rsidRPr="00C70331">
          <w:rPr>
            <w:rStyle w:val="Hyperlink"/>
            <w:rFonts w:ascii="Arial" w:hAnsi="Arial"/>
          </w:rPr>
          <w:t>Fit+fun</w:t>
        </w:r>
        <w:r w:rsidR="00E63375" w:rsidRPr="00C70331">
          <w:rPr>
            <w:rFonts w:ascii="Arial" w:hAnsi="Arial"/>
            <w:webHidden/>
          </w:rPr>
          <w:tab/>
        </w:r>
        <w:r w:rsidR="00E63375" w:rsidRPr="00C70331">
          <w:rPr>
            <w:rFonts w:ascii="Arial" w:hAnsi="Arial"/>
            <w:webHidden/>
          </w:rPr>
          <w:fldChar w:fldCharType="begin"/>
        </w:r>
        <w:r w:rsidR="00E63375" w:rsidRPr="00C70331">
          <w:rPr>
            <w:rFonts w:ascii="Arial" w:hAnsi="Arial"/>
            <w:webHidden/>
          </w:rPr>
          <w:instrText xml:space="preserve"> PAGEREF _Toc131528682 \h </w:instrText>
        </w:r>
        <w:r w:rsidR="00E63375" w:rsidRPr="00C70331">
          <w:rPr>
            <w:rFonts w:ascii="Arial" w:hAnsi="Arial"/>
            <w:webHidden/>
          </w:rPr>
        </w:r>
        <w:r w:rsidR="00E63375" w:rsidRPr="00C70331">
          <w:rPr>
            <w:rFonts w:ascii="Arial" w:hAnsi="Arial"/>
            <w:webHidden/>
          </w:rPr>
          <w:fldChar w:fldCharType="separate"/>
        </w:r>
        <w:r w:rsidR="00E63375" w:rsidRPr="00C70331">
          <w:rPr>
            <w:rFonts w:ascii="Arial" w:hAnsi="Arial"/>
            <w:webHidden/>
          </w:rPr>
          <w:t>38</w:t>
        </w:r>
        <w:r w:rsidR="00E63375" w:rsidRPr="00C70331">
          <w:rPr>
            <w:rFonts w:ascii="Arial" w:hAnsi="Arial"/>
            <w:webHidden/>
          </w:rPr>
          <w:fldChar w:fldCharType="end"/>
        </w:r>
      </w:hyperlink>
    </w:p>
    <w:p w14:paraId="054D276C" w14:textId="1D8BA4B1" w:rsidR="00E63375" w:rsidRPr="00C70331" w:rsidRDefault="00000000">
      <w:pPr>
        <w:pStyle w:val="Verzeichnis2"/>
        <w:rPr>
          <w:rFonts w:ascii="Arial" w:eastAsiaTheme="minorEastAsia" w:hAnsi="Arial"/>
          <w:iCs w:val="0"/>
          <w:kern w:val="0"/>
          <w:sz w:val="22"/>
          <w:szCs w:val="22"/>
          <w:lang w:val="de-CH" w:eastAsia="de-CH"/>
        </w:rPr>
      </w:pPr>
      <w:hyperlink w:anchor="_Toc131528683" w:history="1">
        <w:r w:rsidR="00E63375" w:rsidRPr="00C70331">
          <w:rPr>
            <w:rStyle w:val="Hyperlink"/>
            <w:rFonts w:ascii="Arial" w:hAnsi="Arial"/>
          </w:rPr>
          <w:t>8.4</w:t>
        </w:r>
        <w:r w:rsidR="00E63375" w:rsidRPr="00C70331">
          <w:rPr>
            <w:rFonts w:ascii="Arial" w:eastAsiaTheme="minorEastAsia" w:hAnsi="Arial"/>
            <w:iCs w:val="0"/>
            <w:kern w:val="0"/>
            <w:sz w:val="22"/>
            <w:szCs w:val="22"/>
            <w:lang w:val="de-CH" w:eastAsia="de-CH"/>
          </w:rPr>
          <w:tab/>
        </w:r>
        <w:r w:rsidR="007F73D9" w:rsidRPr="00C70331">
          <w:rPr>
            <w:rStyle w:val="Hyperlink"/>
            <w:rFonts w:ascii="Arial" w:hAnsi="Arial"/>
          </w:rPr>
          <w:t xml:space="preserve">Compétition individuelle élite </w:t>
        </w:r>
        <w:r w:rsidR="00E63375" w:rsidRPr="00C70331">
          <w:rPr>
            <w:rFonts w:ascii="Arial" w:hAnsi="Arial"/>
            <w:webHidden/>
          </w:rPr>
          <w:tab/>
        </w:r>
        <w:r w:rsidR="00E63375" w:rsidRPr="00C70331">
          <w:rPr>
            <w:rFonts w:ascii="Arial" w:hAnsi="Arial"/>
            <w:webHidden/>
          </w:rPr>
          <w:fldChar w:fldCharType="begin"/>
        </w:r>
        <w:r w:rsidR="00E63375" w:rsidRPr="00C70331">
          <w:rPr>
            <w:rFonts w:ascii="Arial" w:hAnsi="Arial"/>
            <w:webHidden/>
          </w:rPr>
          <w:instrText xml:space="preserve"> PAGEREF _Toc131528683 \h </w:instrText>
        </w:r>
        <w:r w:rsidR="00E63375" w:rsidRPr="00C70331">
          <w:rPr>
            <w:rFonts w:ascii="Arial" w:hAnsi="Arial"/>
            <w:webHidden/>
          </w:rPr>
        </w:r>
        <w:r w:rsidR="00E63375" w:rsidRPr="00C70331">
          <w:rPr>
            <w:rFonts w:ascii="Arial" w:hAnsi="Arial"/>
            <w:webHidden/>
          </w:rPr>
          <w:fldChar w:fldCharType="separate"/>
        </w:r>
        <w:r w:rsidR="00E63375" w:rsidRPr="00C70331">
          <w:rPr>
            <w:rFonts w:ascii="Arial" w:hAnsi="Arial"/>
            <w:webHidden/>
          </w:rPr>
          <w:t>38</w:t>
        </w:r>
        <w:r w:rsidR="00E63375" w:rsidRPr="00C70331">
          <w:rPr>
            <w:rFonts w:ascii="Arial" w:hAnsi="Arial"/>
            <w:webHidden/>
          </w:rPr>
          <w:fldChar w:fldCharType="end"/>
        </w:r>
      </w:hyperlink>
    </w:p>
    <w:p w14:paraId="7BEE102E" w14:textId="2D328859" w:rsidR="00E63375" w:rsidRPr="00C70331" w:rsidRDefault="00000000">
      <w:pPr>
        <w:pStyle w:val="Verzeichnis1"/>
        <w:rPr>
          <w:rFonts w:ascii="Arial" w:eastAsiaTheme="minorEastAsia" w:hAnsi="Arial" w:cs="Arial"/>
          <w:b w:val="0"/>
          <w:noProof/>
          <w:sz w:val="22"/>
          <w:szCs w:val="22"/>
          <w:lang w:val="de-CH" w:eastAsia="de-CH"/>
        </w:rPr>
      </w:pPr>
      <w:hyperlink w:anchor="_Toc131528684" w:history="1">
        <w:r w:rsidR="00E63375" w:rsidRPr="00C70331">
          <w:rPr>
            <w:rStyle w:val="Hyperlink"/>
            <w:rFonts w:ascii="Arial" w:hAnsi="Arial" w:cs="Arial"/>
            <w:noProof/>
          </w:rPr>
          <w:t>9</w:t>
        </w:r>
        <w:r w:rsidR="00E63375" w:rsidRPr="00C70331">
          <w:rPr>
            <w:rFonts w:ascii="Arial" w:eastAsiaTheme="minorEastAsia" w:hAnsi="Arial" w:cs="Arial"/>
            <w:b w:val="0"/>
            <w:noProof/>
            <w:sz w:val="22"/>
            <w:szCs w:val="22"/>
            <w:lang w:val="de-CH" w:eastAsia="de-CH"/>
          </w:rPr>
          <w:tab/>
        </w:r>
        <w:r w:rsidR="00E63375" w:rsidRPr="00C70331">
          <w:rPr>
            <w:rStyle w:val="Hyperlink"/>
            <w:rFonts w:ascii="Arial" w:hAnsi="Arial" w:cs="Arial"/>
            <w:noProof/>
          </w:rPr>
          <w:t>Finan</w:t>
        </w:r>
        <w:r w:rsidR="007F73D9" w:rsidRPr="00C70331">
          <w:rPr>
            <w:rStyle w:val="Hyperlink"/>
            <w:rFonts w:ascii="Arial" w:hAnsi="Arial" w:cs="Arial"/>
            <w:noProof/>
          </w:rPr>
          <w:t>ces</w:t>
        </w:r>
        <w:r w:rsidR="00E63375" w:rsidRPr="00C70331">
          <w:rPr>
            <w:rFonts w:ascii="Arial" w:hAnsi="Arial" w:cs="Arial"/>
            <w:noProof/>
            <w:webHidden/>
          </w:rPr>
          <w:tab/>
        </w:r>
        <w:r w:rsidR="00E63375" w:rsidRPr="00C70331">
          <w:rPr>
            <w:rFonts w:ascii="Arial" w:hAnsi="Arial" w:cs="Arial"/>
            <w:noProof/>
            <w:webHidden/>
          </w:rPr>
          <w:fldChar w:fldCharType="begin"/>
        </w:r>
        <w:r w:rsidR="00E63375" w:rsidRPr="00C70331">
          <w:rPr>
            <w:rFonts w:ascii="Arial" w:hAnsi="Arial" w:cs="Arial"/>
            <w:noProof/>
            <w:webHidden/>
          </w:rPr>
          <w:instrText xml:space="preserve"> PAGEREF _Toc131528684 \h </w:instrText>
        </w:r>
        <w:r w:rsidR="00E63375" w:rsidRPr="00C70331">
          <w:rPr>
            <w:rFonts w:ascii="Arial" w:hAnsi="Arial" w:cs="Arial"/>
            <w:noProof/>
            <w:webHidden/>
          </w:rPr>
        </w:r>
        <w:r w:rsidR="00E63375" w:rsidRPr="00C70331">
          <w:rPr>
            <w:rFonts w:ascii="Arial" w:hAnsi="Arial" w:cs="Arial"/>
            <w:noProof/>
            <w:webHidden/>
          </w:rPr>
          <w:fldChar w:fldCharType="separate"/>
        </w:r>
        <w:r w:rsidR="00E63375" w:rsidRPr="00C70331">
          <w:rPr>
            <w:rFonts w:ascii="Arial" w:hAnsi="Arial" w:cs="Arial"/>
            <w:noProof/>
            <w:webHidden/>
          </w:rPr>
          <w:t>39</w:t>
        </w:r>
        <w:r w:rsidR="00E63375" w:rsidRPr="00C70331">
          <w:rPr>
            <w:rFonts w:ascii="Arial" w:hAnsi="Arial" w:cs="Arial"/>
            <w:noProof/>
            <w:webHidden/>
          </w:rPr>
          <w:fldChar w:fldCharType="end"/>
        </w:r>
      </w:hyperlink>
    </w:p>
    <w:p w14:paraId="76EFAC85" w14:textId="67BC4C7C" w:rsidR="00E63375" w:rsidRPr="00C70331" w:rsidRDefault="00000000">
      <w:pPr>
        <w:pStyle w:val="Verzeichnis2"/>
        <w:rPr>
          <w:rFonts w:ascii="Arial" w:eastAsiaTheme="minorEastAsia" w:hAnsi="Arial"/>
          <w:iCs w:val="0"/>
          <w:kern w:val="0"/>
          <w:sz w:val="22"/>
          <w:szCs w:val="22"/>
          <w:lang w:val="de-CH" w:eastAsia="de-CH"/>
        </w:rPr>
      </w:pPr>
      <w:hyperlink w:anchor="_Toc131528685" w:history="1">
        <w:r w:rsidR="00E63375" w:rsidRPr="00C70331">
          <w:rPr>
            <w:rStyle w:val="Hyperlink"/>
            <w:rFonts w:ascii="Arial" w:hAnsi="Arial"/>
          </w:rPr>
          <w:t>9.1</w:t>
        </w:r>
        <w:r w:rsidR="00E63375" w:rsidRPr="00C70331">
          <w:rPr>
            <w:rFonts w:ascii="Arial" w:eastAsiaTheme="minorEastAsia" w:hAnsi="Arial"/>
            <w:iCs w:val="0"/>
            <w:kern w:val="0"/>
            <w:sz w:val="22"/>
            <w:szCs w:val="22"/>
            <w:lang w:val="de-CH" w:eastAsia="de-CH"/>
          </w:rPr>
          <w:tab/>
        </w:r>
        <w:r w:rsidR="007F73D9" w:rsidRPr="00C70331">
          <w:rPr>
            <w:rStyle w:val="Hyperlink"/>
            <w:rFonts w:ascii="Arial" w:hAnsi="Arial"/>
          </w:rPr>
          <w:t>Finance de garantie</w:t>
        </w:r>
        <w:r w:rsidR="00E63375" w:rsidRPr="00C70331">
          <w:rPr>
            <w:rFonts w:ascii="Arial" w:hAnsi="Arial"/>
            <w:webHidden/>
          </w:rPr>
          <w:tab/>
        </w:r>
        <w:r w:rsidR="00E63375" w:rsidRPr="00C70331">
          <w:rPr>
            <w:rFonts w:ascii="Arial" w:hAnsi="Arial"/>
            <w:webHidden/>
          </w:rPr>
          <w:fldChar w:fldCharType="begin"/>
        </w:r>
        <w:r w:rsidR="00E63375" w:rsidRPr="00C70331">
          <w:rPr>
            <w:rFonts w:ascii="Arial" w:hAnsi="Arial"/>
            <w:webHidden/>
          </w:rPr>
          <w:instrText xml:space="preserve"> PAGEREF _Toc131528685 \h </w:instrText>
        </w:r>
        <w:r w:rsidR="00E63375" w:rsidRPr="00C70331">
          <w:rPr>
            <w:rFonts w:ascii="Arial" w:hAnsi="Arial"/>
            <w:webHidden/>
          </w:rPr>
        </w:r>
        <w:r w:rsidR="00E63375" w:rsidRPr="00C70331">
          <w:rPr>
            <w:rFonts w:ascii="Arial" w:hAnsi="Arial"/>
            <w:webHidden/>
          </w:rPr>
          <w:fldChar w:fldCharType="separate"/>
        </w:r>
        <w:r w:rsidR="00E63375" w:rsidRPr="00C70331">
          <w:rPr>
            <w:rFonts w:ascii="Arial" w:hAnsi="Arial"/>
            <w:webHidden/>
          </w:rPr>
          <w:t>39</w:t>
        </w:r>
        <w:r w:rsidR="00E63375" w:rsidRPr="00C70331">
          <w:rPr>
            <w:rFonts w:ascii="Arial" w:hAnsi="Arial"/>
            <w:webHidden/>
          </w:rPr>
          <w:fldChar w:fldCharType="end"/>
        </w:r>
      </w:hyperlink>
    </w:p>
    <w:p w14:paraId="63BA553D" w14:textId="78E76AFC" w:rsidR="00E63375" w:rsidRPr="00C70331" w:rsidRDefault="00000000">
      <w:pPr>
        <w:pStyle w:val="Verzeichnis2"/>
        <w:rPr>
          <w:rFonts w:ascii="Arial" w:eastAsiaTheme="minorEastAsia" w:hAnsi="Arial"/>
          <w:iCs w:val="0"/>
          <w:kern w:val="0"/>
          <w:sz w:val="22"/>
          <w:szCs w:val="22"/>
          <w:lang w:val="de-CH" w:eastAsia="de-CH"/>
        </w:rPr>
      </w:pPr>
      <w:hyperlink w:anchor="_Toc131528686" w:history="1">
        <w:r w:rsidR="00E63375" w:rsidRPr="00C70331">
          <w:rPr>
            <w:rStyle w:val="Hyperlink"/>
            <w:rFonts w:ascii="Arial" w:hAnsi="Arial"/>
          </w:rPr>
          <w:t>9.2</w:t>
        </w:r>
        <w:r w:rsidR="00E63375" w:rsidRPr="00C70331">
          <w:rPr>
            <w:rFonts w:ascii="Arial" w:eastAsiaTheme="minorEastAsia" w:hAnsi="Arial"/>
            <w:iCs w:val="0"/>
            <w:kern w:val="0"/>
            <w:sz w:val="22"/>
            <w:szCs w:val="22"/>
            <w:lang w:val="de-CH" w:eastAsia="de-CH"/>
          </w:rPr>
          <w:tab/>
        </w:r>
        <w:r w:rsidR="007F73D9" w:rsidRPr="00C70331">
          <w:rPr>
            <w:rStyle w:val="Hyperlink"/>
            <w:rFonts w:ascii="Arial" w:hAnsi="Arial"/>
          </w:rPr>
          <w:t>Finance de participation</w:t>
        </w:r>
        <w:r w:rsidR="00E63375" w:rsidRPr="00C70331">
          <w:rPr>
            <w:rStyle w:val="Hyperlink"/>
            <w:rFonts w:ascii="Arial" w:hAnsi="Arial"/>
          </w:rPr>
          <w:t xml:space="preserve"> (</w:t>
        </w:r>
        <w:r w:rsidR="007F73D9" w:rsidRPr="00C70331">
          <w:rPr>
            <w:rStyle w:val="Hyperlink"/>
            <w:rFonts w:ascii="Arial" w:hAnsi="Arial"/>
          </w:rPr>
          <w:t>frais de participation à la compétition</w:t>
        </w:r>
        <w:r w:rsidR="00E63375" w:rsidRPr="00C70331">
          <w:rPr>
            <w:rStyle w:val="Hyperlink"/>
            <w:rFonts w:ascii="Arial" w:hAnsi="Arial"/>
          </w:rPr>
          <w:t>)</w:t>
        </w:r>
        <w:r w:rsidR="00E63375" w:rsidRPr="00C70331">
          <w:rPr>
            <w:rFonts w:ascii="Arial" w:hAnsi="Arial"/>
            <w:webHidden/>
          </w:rPr>
          <w:tab/>
        </w:r>
        <w:r w:rsidR="00E63375" w:rsidRPr="00C70331">
          <w:rPr>
            <w:rFonts w:ascii="Arial" w:hAnsi="Arial"/>
            <w:webHidden/>
          </w:rPr>
          <w:fldChar w:fldCharType="begin"/>
        </w:r>
        <w:r w:rsidR="00E63375" w:rsidRPr="00C70331">
          <w:rPr>
            <w:rFonts w:ascii="Arial" w:hAnsi="Arial"/>
            <w:webHidden/>
          </w:rPr>
          <w:instrText xml:space="preserve"> PAGEREF _Toc131528686 \h </w:instrText>
        </w:r>
        <w:r w:rsidR="00E63375" w:rsidRPr="00C70331">
          <w:rPr>
            <w:rFonts w:ascii="Arial" w:hAnsi="Arial"/>
            <w:webHidden/>
          </w:rPr>
        </w:r>
        <w:r w:rsidR="00E63375" w:rsidRPr="00C70331">
          <w:rPr>
            <w:rFonts w:ascii="Arial" w:hAnsi="Arial"/>
            <w:webHidden/>
          </w:rPr>
          <w:fldChar w:fldCharType="separate"/>
        </w:r>
        <w:r w:rsidR="00E63375" w:rsidRPr="00C70331">
          <w:rPr>
            <w:rFonts w:ascii="Arial" w:hAnsi="Arial"/>
            <w:webHidden/>
          </w:rPr>
          <w:t>39</w:t>
        </w:r>
        <w:r w:rsidR="00E63375" w:rsidRPr="00C70331">
          <w:rPr>
            <w:rFonts w:ascii="Arial" w:hAnsi="Arial"/>
            <w:webHidden/>
          </w:rPr>
          <w:fldChar w:fldCharType="end"/>
        </w:r>
      </w:hyperlink>
    </w:p>
    <w:p w14:paraId="7E64E6CA" w14:textId="6BC37896" w:rsidR="00E63375" w:rsidRPr="00C70331" w:rsidRDefault="00000000">
      <w:pPr>
        <w:pStyle w:val="Verzeichnis2"/>
        <w:rPr>
          <w:rFonts w:ascii="Arial" w:eastAsiaTheme="minorEastAsia" w:hAnsi="Arial"/>
          <w:iCs w:val="0"/>
          <w:kern w:val="0"/>
          <w:sz w:val="22"/>
          <w:szCs w:val="22"/>
          <w:lang w:val="de-CH" w:eastAsia="de-CH"/>
        </w:rPr>
      </w:pPr>
      <w:hyperlink w:anchor="_Toc131528687" w:history="1">
        <w:r w:rsidR="00E63375" w:rsidRPr="00C70331">
          <w:rPr>
            <w:rStyle w:val="Hyperlink"/>
            <w:rFonts w:ascii="Arial" w:hAnsi="Arial"/>
          </w:rPr>
          <w:t>9.3</w:t>
        </w:r>
        <w:r w:rsidR="00E63375" w:rsidRPr="00C70331">
          <w:rPr>
            <w:rFonts w:ascii="Arial" w:eastAsiaTheme="minorEastAsia" w:hAnsi="Arial"/>
            <w:iCs w:val="0"/>
            <w:kern w:val="0"/>
            <w:sz w:val="22"/>
            <w:szCs w:val="22"/>
            <w:lang w:val="de-CH" w:eastAsia="de-CH"/>
          </w:rPr>
          <w:tab/>
        </w:r>
        <w:r w:rsidR="007F73D9" w:rsidRPr="00C70331">
          <w:rPr>
            <w:rStyle w:val="Hyperlink"/>
            <w:rFonts w:ascii="Arial" w:hAnsi="Arial"/>
          </w:rPr>
          <w:t>Versement des finances de garantie et de participation</w:t>
        </w:r>
        <w:r w:rsidR="00E63375" w:rsidRPr="00C70331">
          <w:rPr>
            <w:rFonts w:ascii="Arial" w:hAnsi="Arial"/>
            <w:webHidden/>
          </w:rPr>
          <w:tab/>
        </w:r>
        <w:r w:rsidR="00E63375" w:rsidRPr="00C70331">
          <w:rPr>
            <w:rFonts w:ascii="Arial" w:hAnsi="Arial"/>
            <w:webHidden/>
          </w:rPr>
          <w:fldChar w:fldCharType="begin"/>
        </w:r>
        <w:r w:rsidR="00E63375" w:rsidRPr="00C70331">
          <w:rPr>
            <w:rFonts w:ascii="Arial" w:hAnsi="Arial"/>
            <w:webHidden/>
          </w:rPr>
          <w:instrText xml:space="preserve"> PAGEREF _Toc131528687 \h </w:instrText>
        </w:r>
        <w:r w:rsidR="00E63375" w:rsidRPr="00C70331">
          <w:rPr>
            <w:rFonts w:ascii="Arial" w:hAnsi="Arial"/>
            <w:webHidden/>
          </w:rPr>
        </w:r>
        <w:r w:rsidR="00E63375" w:rsidRPr="00C70331">
          <w:rPr>
            <w:rFonts w:ascii="Arial" w:hAnsi="Arial"/>
            <w:webHidden/>
          </w:rPr>
          <w:fldChar w:fldCharType="separate"/>
        </w:r>
        <w:r w:rsidR="00E63375" w:rsidRPr="00C70331">
          <w:rPr>
            <w:rFonts w:ascii="Arial" w:hAnsi="Arial"/>
            <w:webHidden/>
          </w:rPr>
          <w:t>39</w:t>
        </w:r>
        <w:r w:rsidR="00E63375" w:rsidRPr="00C70331">
          <w:rPr>
            <w:rFonts w:ascii="Arial" w:hAnsi="Arial"/>
            <w:webHidden/>
          </w:rPr>
          <w:fldChar w:fldCharType="end"/>
        </w:r>
      </w:hyperlink>
    </w:p>
    <w:p w14:paraId="7FF6C738" w14:textId="757DD443" w:rsidR="00E63375" w:rsidRPr="00C70331" w:rsidRDefault="00000000">
      <w:pPr>
        <w:pStyle w:val="Verzeichnis2"/>
        <w:rPr>
          <w:rFonts w:ascii="Arial" w:eastAsiaTheme="minorEastAsia" w:hAnsi="Arial"/>
          <w:iCs w:val="0"/>
          <w:kern w:val="0"/>
          <w:sz w:val="22"/>
          <w:szCs w:val="22"/>
          <w:lang w:val="de-CH" w:eastAsia="de-CH"/>
        </w:rPr>
      </w:pPr>
      <w:hyperlink w:anchor="_Toc131528688" w:history="1">
        <w:r w:rsidR="00E63375" w:rsidRPr="00C70331">
          <w:rPr>
            <w:rStyle w:val="Hyperlink"/>
            <w:rFonts w:ascii="Arial" w:hAnsi="Arial"/>
          </w:rPr>
          <w:t>9.4</w:t>
        </w:r>
        <w:r w:rsidR="00E63375" w:rsidRPr="00C70331">
          <w:rPr>
            <w:rFonts w:ascii="Arial" w:eastAsiaTheme="minorEastAsia" w:hAnsi="Arial"/>
            <w:iCs w:val="0"/>
            <w:kern w:val="0"/>
            <w:sz w:val="22"/>
            <w:szCs w:val="22"/>
            <w:lang w:val="de-CH" w:eastAsia="de-CH"/>
          </w:rPr>
          <w:tab/>
        </w:r>
        <w:r w:rsidR="007F73D9" w:rsidRPr="00C70331">
          <w:rPr>
            <w:rStyle w:val="Hyperlink"/>
            <w:rFonts w:ascii="Arial" w:hAnsi="Arial"/>
          </w:rPr>
          <w:t>Prix des moniteurs/Distinction de société</w:t>
        </w:r>
        <w:r w:rsidR="00E63375" w:rsidRPr="00C70331">
          <w:rPr>
            <w:rFonts w:ascii="Arial" w:hAnsi="Arial"/>
            <w:webHidden/>
          </w:rPr>
          <w:tab/>
        </w:r>
        <w:r w:rsidR="00E63375" w:rsidRPr="00C70331">
          <w:rPr>
            <w:rFonts w:ascii="Arial" w:hAnsi="Arial"/>
            <w:webHidden/>
          </w:rPr>
          <w:fldChar w:fldCharType="begin"/>
        </w:r>
        <w:r w:rsidR="00E63375" w:rsidRPr="00C70331">
          <w:rPr>
            <w:rFonts w:ascii="Arial" w:hAnsi="Arial"/>
            <w:webHidden/>
          </w:rPr>
          <w:instrText xml:space="preserve"> PAGEREF _Toc131528688 \h </w:instrText>
        </w:r>
        <w:r w:rsidR="00E63375" w:rsidRPr="00C70331">
          <w:rPr>
            <w:rFonts w:ascii="Arial" w:hAnsi="Arial"/>
            <w:webHidden/>
          </w:rPr>
        </w:r>
        <w:r w:rsidR="00E63375" w:rsidRPr="00C70331">
          <w:rPr>
            <w:rFonts w:ascii="Arial" w:hAnsi="Arial"/>
            <w:webHidden/>
          </w:rPr>
          <w:fldChar w:fldCharType="separate"/>
        </w:r>
        <w:r w:rsidR="00E63375" w:rsidRPr="00C70331">
          <w:rPr>
            <w:rFonts w:ascii="Arial" w:hAnsi="Arial"/>
            <w:webHidden/>
          </w:rPr>
          <w:t>40</w:t>
        </w:r>
        <w:r w:rsidR="00E63375" w:rsidRPr="00C70331">
          <w:rPr>
            <w:rFonts w:ascii="Arial" w:hAnsi="Arial"/>
            <w:webHidden/>
          </w:rPr>
          <w:fldChar w:fldCharType="end"/>
        </w:r>
      </w:hyperlink>
    </w:p>
    <w:p w14:paraId="3945A8A7" w14:textId="15773F75" w:rsidR="00E63375" w:rsidRPr="00C70331" w:rsidRDefault="00000000">
      <w:pPr>
        <w:pStyle w:val="Verzeichnis2"/>
        <w:rPr>
          <w:rFonts w:ascii="Arial" w:eastAsiaTheme="minorEastAsia" w:hAnsi="Arial"/>
          <w:iCs w:val="0"/>
          <w:kern w:val="0"/>
          <w:sz w:val="22"/>
          <w:szCs w:val="22"/>
          <w:lang w:val="de-CH" w:eastAsia="de-CH"/>
        </w:rPr>
      </w:pPr>
      <w:hyperlink w:anchor="_Toc131528689" w:history="1">
        <w:r w:rsidR="00E63375" w:rsidRPr="00C70331">
          <w:rPr>
            <w:rStyle w:val="Hyperlink"/>
            <w:rFonts w:ascii="Arial" w:hAnsi="Arial"/>
          </w:rPr>
          <w:t>9.5</w:t>
        </w:r>
        <w:r w:rsidR="00E63375" w:rsidRPr="00C70331">
          <w:rPr>
            <w:rFonts w:ascii="Arial" w:eastAsiaTheme="minorEastAsia" w:hAnsi="Arial"/>
            <w:iCs w:val="0"/>
            <w:kern w:val="0"/>
            <w:sz w:val="22"/>
            <w:szCs w:val="22"/>
            <w:lang w:val="de-CH" w:eastAsia="de-CH"/>
          </w:rPr>
          <w:tab/>
        </w:r>
        <w:r w:rsidR="007F73D9" w:rsidRPr="00C70331">
          <w:rPr>
            <w:rStyle w:val="Hyperlink"/>
            <w:rFonts w:ascii="Arial" w:hAnsi="Arial"/>
          </w:rPr>
          <w:t>Cartes de fête</w:t>
        </w:r>
        <w:r w:rsidR="00E63375" w:rsidRPr="00C70331">
          <w:rPr>
            <w:rStyle w:val="Hyperlink"/>
            <w:rFonts w:ascii="Arial" w:hAnsi="Arial"/>
          </w:rPr>
          <w:t xml:space="preserve"> (</w:t>
        </w:r>
        <w:r w:rsidR="007F73D9" w:rsidRPr="00C70331">
          <w:rPr>
            <w:rStyle w:val="Hyperlink"/>
            <w:rFonts w:ascii="Arial" w:hAnsi="Arial"/>
          </w:rPr>
          <w:t>frais de participation des participants)</w:t>
        </w:r>
        <w:r w:rsidR="00E63375" w:rsidRPr="00C70331">
          <w:rPr>
            <w:rFonts w:ascii="Arial" w:hAnsi="Arial"/>
            <w:webHidden/>
          </w:rPr>
          <w:tab/>
        </w:r>
        <w:r w:rsidR="00E63375" w:rsidRPr="00C70331">
          <w:rPr>
            <w:rFonts w:ascii="Arial" w:hAnsi="Arial"/>
            <w:webHidden/>
          </w:rPr>
          <w:fldChar w:fldCharType="begin"/>
        </w:r>
        <w:r w:rsidR="00E63375" w:rsidRPr="00C70331">
          <w:rPr>
            <w:rFonts w:ascii="Arial" w:hAnsi="Arial"/>
            <w:webHidden/>
          </w:rPr>
          <w:instrText xml:space="preserve"> PAGEREF _Toc131528689 \h </w:instrText>
        </w:r>
        <w:r w:rsidR="00E63375" w:rsidRPr="00C70331">
          <w:rPr>
            <w:rFonts w:ascii="Arial" w:hAnsi="Arial"/>
            <w:webHidden/>
          </w:rPr>
        </w:r>
        <w:r w:rsidR="00E63375" w:rsidRPr="00C70331">
          <w:rPr>
            <w:rFonts w:ascii="Arial" w:hAnsi="Arial"/>
            <w:webHidden/>
          </w:rPr>
          <w:fldChar w:fldCharType="separate"/>
        </w:r>
        <w:r w:rsidR="00E63375" w:rsidRPr="00C70331">
          <w:rPr>
            <w:rFonts w:ascii="Arial" w:hAnsi="Arial"/>
            <w:webHidden/>
          </w:rPr>
          <w:t>40</w:t>
        </w:r>
        <w:r w:rsidR="00E63375" w:rsidRPr="00C70331">
          <w:rPr>
            <w:rFonts w:ascii="Arial" w:hAnsi="Arial"/>
            <w:webHidden/>
          </w:rPr>
          <w:fldChar w:fldCharType="end"/>
        </w:r>
      </w:hyperlink>
    </w:p>
    <w:p w14:paraId="4063EB81" w14:textId="7FF56B5F" w:rsidR="00E63375" w:rsidRPr="00C70331" w:rsidRDefault="00000000">
      <w:pPr>
        <w:pStyle w:val="Verzeichnis1"/>
        <w:rPr>
          <w:rFonts w:ascii="Arial" w:eastAsiaTheme="minorEastAsia" w:hAnsi="Arial" w:cs="Arial"/>
          <w:b w:val="0"/>
          <w:noProof/>
          <w:sz w:val="22"/>
          <w:szCs w:val="22"/>
          <w:lang w:val="de-CH" w:eastAsia="de-CH"/>
        </w:rPr>
      </w:pPr>
      <w:hyperlink w:anchor="_Toc131528690" w:history="1">
        <w:r w:rsidR="00E63375" w:rsidRPr="00C70331">
          <w:rPr>
            <w:rStyle w:val="Hyperlink"/>
            <w:rFonts w:ascii="Arial" w:hAnsi="Arial" w:cs="Arial"/>
            <w:noProof/>
          </w:rPr>
          <w:t>10</w:t>
        </w:r>
        <w:r w:rsidR="00E63375" w:rsidRPr="00C70331">
          <w:rPr>
            <w:rFonts w:ascii="Arial" w:eastAsiaTheme="minorEastAsia" w:hAnsi="Arial" w:cs="Arial"/>
            <w:b w:val="0"/>
            <w:noProof/>
            <w:sz w:val="22"/>
            <w:szCs w:val="22"/>
            <w:lang w:val="de-CH" w:eastAsia="de-CH"/>
          </w:rPr>
          <w:tab/>
        </w:r>
        <w:r w:rsidR="007F73D9" w:rsidRPr="00C70331">
          <w:rPr>
            <w:rStyle w:val="Hyperlink"/>
            <w:rFonts w:ascii="Arial" w:hAnsi="Arial" w:cs="Arial"/>
            <w:noProof/>
          </w:rPr>
          <w:t>Voies de droit</w:t>
        </w:r>
        <w:r w:rsidR="00E63375" w:rsidRPr="00C70331">
          <w:rPr>
            <w:rFonts w:ascii="Arial" w:hAnsi="Arial" w:cs="Arial"/>
            <w:noProof/>
            <w:webHidden/>
          </w:rPr>
          <w:tab/>
        </w:r>
        <w:r w:rsidR="00E63375" w:rsidRPr="00C70331">
          <w:rPr>
            <w:rFonts w:ascii="Arial" w:hAnsi="Arial" w:cs="Arial"/>
            <w:noProof/>
            <w:webHidden/>
          </w:rPr>
          <w:fldChar w:fldCharType="begin"/>
        </w:r>
        <w:r w:rsidR="00E63375" w:rsidRPr="00C70331">
          <w:rPr>
            <w:rFonts w:ascii="Arial" w:hAnsi="Arial" w:cs="Arial"/>
            <w:noProof/>
            <w:webHidden/>
          </w:rPr>
          <w:instrText xml:space="preserve"> PAGEREF _Toc131528690 \h </w:instrText>
        </w:r>
        <w:r w:rsidR="00E63375" w:rsidRPr="00C70331">
          <w:rPr>
            <w:rFonts w:ascii="Arial" w:hAnsi="Arial" w:cs="Arial"/>
            <w:noProof/>
            <w:webHidden/>
          </w:rPr>
        </w:r>
        <w:r w:rsidR="00E63375" w:rsidRPr="00C70331">
          <w:rPr>
            <w:rFonts w:ascii="Arial" w:hAnsi="Arial" w:cs="Arial"/>
            <w:noProof/>
            <w:webHidden/>
          </w:rPr>
          <w:fldChar w:fldCharType="separate"/>
        </w:r>
        <w:r w:rsidR="00E63375" w:rsidRPr="00C70331">
          <w:rPr>
            <w:rFonts w:ascii="Arial" w:hAnsi="Arial" w:cs="Arial"/>
            <w:noProof/>
            <w:webHidden/>
          </w:rPr>
          <w:t>41</w:t>
        </w:r>
        <w:r w:rsidR="00E63375" w:rsidRPr="00C70331">
          <w:rPr>
            <w:rFonts w:ascii="Arial" w:hAnsi="Arial" w:cs="Arial"/>
            <w:noProof/>
            <w:webHidden/>
          </w:rPr>
          <w:fldChar w:fldCharType="end"/>
        </w:r>
      </w:hyperlink>
    </w:p>
    <w:p w14:paraId="544E8FB9" w14:textId="0BF95171" w:rsidR="00E63375" w:rsidRPr="00C70331" w:rsidRDefault="00000000">
      <w:pPr>
        <w:pStyle w:val="Verzeichnis2"/>
        <w:rPr>
          <w:rFonts w:ascii="Arial" w:eastAsiaTheme="minorEastAsia" w:hAnsi="Arial"/>
          <w:iCs w:val="0"/>
          <w:kern w:val="0"/>
          <w:sz w:val="22"/>
          <w:szCs w:val="22"/>
          <w:lang w:val="de-CH" w:eastAsia="de-CH"/>
        </w:rPr>
      </w:pPr>
      <w:hyperlink w:anchor="_Toc131528691" w:history="1">
        <w:r w:rsidR="00E63375" w:rsidRPr="00C70331">
          <w:rPr>
            <w:rStyle w:val="Hyperlink"/>
            <w:rFonts w:ascii="Arial" w:hAnsi="Arial"/>
          </w:rPr>
          <w:t>10.1</w:t>
        </w:r>
        <w:r w:rsidR="00E63375" w:rsidRPr="00C70331">
          <w:rPr>
            <w:rFonts w:ascii="Arial" w:eastAsiaTheme="minorEastAsia" w:hAnsi="Arial"/>
            <w:iCs w:val="0"/>
            <w:kern w:val="0"/>
            <w:sz w:val="22"/>
            <w:szCs w:val="22"/>
            <w:lang w:val="de-CH" w:eastAsia="de-CH"/>
          </w:rPr>
          <w:tab/>
        </w:r>
        <w:r w:rsidR="007F73D9" w:rsidRPr="00C70331">
          <w:rPr>
            <w:rStyle w:val="Hyperlink"/>
            <w:rFonts w:ascii="Arial" w:hAnsi="Arial"/>
          </w:rPr>
          <w:t>Obligations financières</w:t>
        </w:r>
        <w:r w:rsidR="00E63375" w:rsidRPr="00C70331">
          <w:rPr>
            <w:rFonts w:ascii="Arial" w:hAnsi="Arial"/>
            <w:webHidden/>
          </w:rPr>
          <w:tab/>
        </w:r>
        <w:r w:rsidR="00E63375" w:rsidRPr="00C70331">
          <w:rPr>
            <w:rFonts w:ascii="Arial" w:hAnsi="Arial"/>
            <w:webHidden/>
          </w:rPr>
          <w:fldChar w:fldCharType="begin"/>
        </w:r>
        <w:r w:rsidR="00E63375" w:rsidRPr="00C70331">
          <w:rPr>
            <w:rFonts w:ascii="Arial" w:hAnsi="Arial"/>
            <w:webHidden/>
          </w:rPr>
          <w:instrText xml:space="preserve"> PAGEREF _Toc131528691 \h </w:instrText>
        </w:r>
        <w:r w:rsidR="00E63375" w:rsidRPr="00C70331">
          <w:rPr>
            <w:rFonts w:ascii="Arial" w:hAnsi="Arial"/>
            <w:webHidden/>
          </w:rPr>
        </w:r>
        <w:r w:rsidR="00E63375" w:rsidRPr="00C70331">
          <w:rPr>
            <w:rFonts w:ascii="Arial" w:hAnsi="Arial"/>
            <w:webHidden/>
          </w:rPr>
          <w:fldChar w:fldCharType="separate"/>
        </w:r>
        <w:r w:rsidR="00E63375" w:rsidRPr="00C70331">
          <w:rPr>
            <w:rFonts w:ascii="Arial" w:hAnsi="Arial"/>
            <w:webHidden/>
          </w:rPr>
          <w:t>41</w:t>
        </w:r>
        <w:r w:rsidR="00E63375" w:rsidRPr="00C70331">
          <w:rPr>
            <w:rFonts w:ascii="Arial" w:hAnsi="Arial"/>
            <w:webHidden/>
          </w:rPr>
          <w:fldChar w:fldCharType="end"/>
        </w:r>
      </w:hyperlink>
    </w:p>
    <w:p w14:paraId="64ECA092" w14:textId="29B38D06" w:rsidR="00E63375" w:rsidRPr="00C70331" w:rsidRDefault="00000000">
      <w:pPr>
        <w:pStyle w:val="Verzeichnis2"/>
        <w:rPr>
          <w:rFonts w:ascii="Arial" w:eastAsiaTheme="minorEastAsia" w:hAnsi="Arial"/>
          <w:iCs w:val="0"/>
          <w:kern w:val="0"/>
          <w:sz w:val="22"/>
          <w:szCs w:val="22"/>
          <w:lang w:val="de-CH" w:eastAsia="de-CH"/>
        </w:rPr>
      </w:pPr>
      <w:hyperlink w:anchor="_Toc131528692" w:history="1">
        <w:r w:rsidR="00E63375" w:rsidRPr="00C70331">
          <w:rPr>
            <w:rStyle w:val="Hyperlink"/>
            <w:rFonts w:ascii="Arial" w:hAnsi="Arial"/>
          </w:rPr>
          <w:t>10.2</w:t>
        </w:r>
        <w:r w:rsidR="00E63375" w:rsidRPr="00C70331">
          <w:rPr>
            <w:rFonts w:ascii="Arial" w:eastAsiaTheme="minorEastAsia" w:hAnsi="Arial"/>
            <w:iCs w:val="0"/>
            <w:kern w:val="0"/>
            <w:sz w:val="22"/>
            <w:szCs w:val="22"/>
            <w:lang w:val="de-CH" w:eastAsia="de-CH"/>
          </w:rPr>
          <w:tab/>
        </w:r>
        <w:r w:rsidR="007F73D9" w:rsidRPr="00C70331">
          <w:rPr>
            <w:rStyle w:val="Hyperlink"/>
            <w:rFonts w:ascii="Arial" w:hAnsi="Arial"/>
          </w:rPr>
          <w:t xml:space="preserve">Caractère contraignant des Prescriptions de concours </w:t>
        </w:r>
        <w:r w:rsidR="00E63375" w:rsidRPr="00C70331">
          <w:rPr>
            <w:rFonts w:ascii="Arial" w:hAnsi="Arial"/>
            <w:webHidden/>
          </w:rPr>
          <w:tab/>
        </w:r>
        <w:r w:rsidR="00E63375" w:rsidRPr="00C70331">
          <w:rPr>
            <w:rFonts w:ascii="Arial" w:hAnsi="Arial"/>
            <w:webHidden/>
          </w:rPr>
          <w:fldChar w:fldCharType="begin"/>
        </w:r>
        <w:r w:rsidR="00E63375" w:rsidRPr="00C70331">
          <w:rPr>
            <w:rFonts w:ascii="Arial" w:hAnsi="Arial"/>
            <w:webHidden/>
          </w:rPr>
          <w:instrText xml:space="preserve"> PAGEREF _Toc131528692 \h </w:instrText>
        </w:r>
        <w:r w:rsidR="00E63375" w:rsidRPr="00C70331">
          <w:rPr>
            <w:rFonts w:ascii="Arial" w:hAnsi="Arial"/>
            <w:webHidden/>
          </w:rPr>
        </w:r>
        <w:r w:rsidR="00E63375" w:rsidRPr="00C70331">
          <w:rPr>
            <w:rFonts w:ascii="Arial" w:hAnsi="Arial"/>
            <w:webHidden/>
          </w:rPr>
          <w:fldChar w:fldCharType="separate"/>
        </w:r>
        <w:r w:rsidR="00E63375" w:rsidRPr="00C70331">
          <w:rPr>
            <w:rFonts w:ascii="Arial" w:hAnsi="Arial"/>
            <w:webHidden/>
          </w:rPr>
          <w:t>41</w:t>
        </w:r>
        <w:r w:rsidR="00E63375" w:rsidRPr="00C70331">
          <w:rPr>
            <w:rFonts w:ascii="Arial" w:hAnsi="Arial"/>
            <w:webHidden/>
          </w:rPr>
          <w:fldChar w:fldCharType="end"/>
        </w:r>
      </w:hyperlink>
    </w:p>
    <w:p w14:paraId="64D8DE3F" w14:textId="176F0C11" w:rsidR="00E63375" w:rsidRPr="00C70331" w:rsidRDefault="00000000">
      <w:pPr>
        <w:pStyle w:val="Verzeichnis2"/>
        <w:rPr>
          <w:rFonts w:ascii="Arial" w:eastAsiaTheme="minorEastAsia" w:hAnsi="Arial"/>
          <w:iCs w:val="0"/>
          <w:kern w:val="0"/>
          <w:sz w:val="22"/>
          <w:szCs w:val="22"/>
          <w:lang w:val="de-CH" w:eastAsia="de-CH"/>
        </w:rPr>
      </w:pPr>
      <w:hyperlink w:anchor="_Toc131528693" w:history="1">
        <w:r w:rsidR="00E63375" w:rsidRPr="00C70331">
          <w:rPr>
            <w:rStyle w:val="Hyperlink"/>
            <w:rFonts w:ascii="Arial" w:hAnsi="Arial"/>
          </w:rPr>
          <w:t>10.3</w:t>
        </w:r>
        <w:r w:rsidR="00E63375" w:rsidRPr="00C70331">
          <w:rPr>
            <w:rFonts w:ascii="Arial" w:eastAsiaTheme="minorEastAsia" w:hAnsi="Arial"/>
            <w:iCs w:val="0"/>
            <w:kern w:val="0"/>
            <w:sz w:val="22"/>
            <w:szCs w:val="22"/>
            <w:lang w:val="de-CH" w:eastAsia="de-CH"/>
          </w:rPr>
          <w:tab/>
        </w:r>
        <w:r w:rsidR="00E9684A" w:rsidRPr="00C70331">
          <w:rPr>
            <w:rStyle w:val="Hyperlink"/>
            <w:rFonts w:ascii="Arial" w:hAnsi="Arial"/>
          </w:rPr>
          <w:t>Réclamations</w:t>
        </w:r>
        <w:r w:rsidR="00E63375" w:rsidRPr="00C70331">
          <w:rPr>
            <w:rStyle w:val="Hyperlink"/>
            <w:rFonts w:ascii="Arial" w:hAnsi="Arial"/>
          </w:rPr>
          <w:t xml:space="preserve"> / Re</w:t>
        </w:r>
        <w:r w:rsidR="007F73D9" w:rsidRPr="00C70331">
          <w:rPr>
            <w:rStyle w:val="Hyperlink"/>
            <w:rFonts w:ascii="Arial" w:hAnsi="Arial"/>
          </w:rPr>
          <w:t>cours</w:t>
        </w:r>
        <w:r w:rsidR="00E63375" w:rsidRPr="00C70331">
          <w:rPr>
            <w:rFonts w:ascii="Arial" w:hAnsi="Arial"/>
            <w:webHidden/>
          </w:rPr>
          <w:tab/>
        </w:r>
        <w:r w:rsidR="00E63375" w:rsidRPr="00C70331">
          <w:rPr>
            <w:rFonts w:ascii="Arial" w:hAnsi="Arial"/>
            <w:webHidden/>
          </w:rPr>
          <w:fldChar w:fldCharType="begin"/>
        </w:r>
        <w:r w:rsidR="00E63375" w:rsidRPr="00C70331">
          <w:rPr>
            <w:rFonts w:ascii="Arial" w:hAnsi="Arial"/>
            <w:webHidden/>
          </w:rPr>
          <w:instrText xml:space="preserve"> PAGEREF _Toc131528693 \h </w:instrText>
        </w:r>
        <w:r w:rsidR="00E63375" w:rsidRPr="00C70331">
          <w:rPr>
            <w:rFonts w:ascii="Arial" w:hAnsi="Arial"/>
            <w:webHidden/>
          </w:rPr>
        </w:r>
        <w:r w:rsidR="00E63375" w:rsidRPr="00C70331">
          <w:rPr>
            <w:rFonts w:ascii="Arial" w:hAnsi="Arial"/>
            <w:webHidden/>
          </w:rPr>
          <w:fldChar w:fldCharType="separate"/>
        </w:r>
        <w:r w:rsidR="00E63375" w:rsidRPr="00C70331">
          <w:rPr>
            <w:rFonts w:ascii="Arial" w:hAnsi="Arial"/>
            <w:webHidden/>
          </w:rPr>
          <w:t>41</w:t>
        </w:r>
        <w:r w:rsidR="00E63375" w:rsidRPr="00C70331">
          <w:rPr>
            <w:rFonts w:ascii="Arial" w:hAnsi="Arial"/>
            <w:webHidden/>
          </w:rPr>
          <w:fldChar w:fldCharType="end"/>
        </w:r>
      </w:hyperlink>
    </w:p>
    <w:p w14:paraId="6ED31597" w14:textId="30C1BAF3" w:rsidR="00E63375" w:rsidRPr="00C70331" w:rsidRDefault="00000000">
      <w:pPr>
        <w:pStyle w:val="Verzeichnis2"/>
        <w:rPr>
          <w:rFonts w:ascii="Arial" w:eastAsiaTheme="minorEastAsia" w:hAnsi="Arial"/>
          <w:iCs w:val="0"/>
          <w:kern w:val="0"/>
          <w:sz w:val="22"/>
          <w:szCs w:val="22"/>
          <w:lang w:val="de-CH" w:eastAsia="de-CH"/>
        </w:rPr>
      </w:pPr>
      <w:hyperlink w:anchor="_Toc131528694" w:history="1">
        <w:r w:rsidR="00E63375" w:rsidRPr="00C70331">
          <w:rPr>
            <w:rStyle w:val="Hyperlink"/>
            <w:rFonts w:ascii="Arial" w:hAnsi="Arial"/>
          </w:rPr>
          <w:t>10.4</w:t>
        </w:r>
        <w:r w:rsidR="00E63375" w:rsidRPr="00C70331">
          <w:rPr>
            <w:rFonts w:ascii="Arial" w:eastAsiaTheme="minorEastAsia" w:hAnsi="Arial"/>
            <w:iCs w:val="0"/>
            <w:kern w:val="0"/>
            <w:sz w:val="22"/>
            <w:szCs w:val="22"/>
            <w:lang w:val="de-CH" w:eastAsia="de-CH"/>
          </w:rPr>
          <w:tab/>
        </w:r>
        <w:r w:rsidR="007F73D9" w:rsidRPr="00C70331">
          <w:rPr>
            <w:rStyle w:val="Hyperlink"/>
            <w:rFonts w:ascii="Arial" w:hAnsi="Arial"/>
          </w:rPr>
          <w:t>Comportement des participants</w:t>
        </w:r>
        <w:r w:rsidR="00E63375" w:rsidRPr="00C70331">
          <w:rPr>
            <w:rFonts w:ascii="Arial" w:hAnsi="Arial"/>
            <w:webHidden/>
          </w:rPr>
          <w:tab/>
        </w:r>
        <w:r w:rsidR="00E63375" w:rsidRPr="00C70331">
          <w:rPr>
            <w:rFonts w:ascii="Arial" w:hAnsi="Arial"/>
            <w:webHidden/>
          </w:rPr>
          <w:fldChar w:fldCharType="begin"/>
        </w:r>
        <w:r w:rsidR="00E63375" w:rsidRPr="00C70331">
          <w:rPr>
            <w:rFonts w:ascii="Arial" w:hAnsi="Arial"/>
            <w:webHidden/>
          </w:rPr>
          <w:instrText xml:space="preserve"> PAGEREF _Toc131528694 \h </w:instrText>
        </w:r>
        <w:r w:rsidR="00E63375" w:rsidRPr="00C70331">
          <w:rPr>
            <w:rFonts w:ascii="Arial" w:hAnsi="Arial"/>
            <w:webHidden/>
          </w:rPr>
        </w:r>
        <w:r w:rsidR="00E63375" w:rsidRPr="00C70331">
          <w:rPr>
            <w:rFonts w:ascii="Arial" w:hAnsi="Arial"/>
            <w:webHidden/>
          </w:rPr>
          <w:fldChar w:fldCharType="separate"/>
        </w:r>
        <w:r w:rsidR="00E63375" w:rsidRPr="00C70331">
          <w:rPr>
            <w:rFonts w:ascii="Arial" w:hAnsi="Arial"/>
            <w:webHidden/>
          </w:rPr>
          <w:t>41</w:t>
        </w:r>
        <w:r w:rsidR="00E63375" w:rsidRPr="00C70331">
          <w:rPr>
            <w:rFonts w:ascii="Arial" w:hAnsi="Arial"/>
            <w:webHidden/>
          </w:rPr>
          <w:fldChar w:fldCharType="end"/>
        </w:r>
      </w:hyperlink>
    </w:p>
    <w:p w14:paraId="32F0219D" w14:textId="60C263D7" w:rsidR="00E63375" w:rsidRPr="00C70331" w:rsidRDefault="00000000">
      <w:pPr>
        <w:pStyle w:val="Verzeichnis2"/>
        <w:rPr>
          <w:rFonts w:ascii="Arial" w:eastAsiaTheme="minorEastAsia" w:hAnsi="Arial"/>
          <w:iCs w:val="0"/>
          <w:kern w:val="0"/>
          <w:sz w:val="22"/>
          <w:szCs w:val="22"/>
          <w:lang w:val="de-CH" w:eastAsia="de-CH"/>
        </w:rPr>
      </w:pPr>
      <w:hyperlink w:anchor="_Toc131528695" w:history="1">
        <w:r w:rsidR="00E63375" w:rsidRPr="00C70331">
          <w:rPr>
            <w:rStyle w:val="Hyperlink"/>
            <w:rFonts w:ascii="Arial" w:hAnsi="Arial"/>
          </w:rPr>
          <w:t>10.5</w:t>
        </w:r>
        <w:r w:rsidR="00E63375" w:rsidRPr="00C70331">
          <w:rPr>
            <w:rFonts w:ascii="Arial" w:eastAsiaTheme="minorEastAsia" w:hAnsi="Arial"/>
            <w:iCs w:val="0"/>
            <w:kern w:val="0"/>
            <w:sz w:val="22"/>
            <w:szCs w:val="22"/>
            <w:lang w:val="de-CH" w:eastAsia="de-CH"/>
          </w:rPr>
          <w:tab/>
        </w:r>
        <w:r w:rsidR="007F73D9" w:rsidRPr="00C70331">
          <w:rPr>
            <w:rStyle w:val="Hyperlink"/>
            <w:rFonts w:ascii="Arial" w:hAnsi="Arial"/>
          </w:rPr>
          <w:t>Instructions de la direction des concours/du CO</w:t>
        </w:r>
        <w:r w:rsidR="00E63375" w:rsidRPr="00C70331">
          <w:rPr>
            <w:rFonts w:ascii="Arial" w:hAnsi="Arial"/>
            <w:webHidden/>
          </w:rPr>
          <w:tab/>
        </w:r>
        <w:r w:rsidR="00E63375" w:rsidRPr="00C70331">
          <w:rPr>
            <w:rFonts w:ascii="Arial" w:hAnsi="Arial"/>
            <w:webHidden/>
          </w:rPr>
          <w:fldChar w:fldCharType="begin"/>
        </w:r>
        <w:r w:rsidR="00E63375" w:rsidRPr="00C70331">
          <w:rPr>
            <w:rFonts w:ascii="Arial" w:hAnsi="Arial"/>
            <w:webHidden/>
          </w:rPr>
          <w:instrText xml:space="preserve"> PAGEREF _Toc131528695 \h </w:instrText>
        </w:r>
        <w:r w:rsidR="00E63375" w:rsidRPr="00C70331">
          <w:rPr>
            <w:rFonts w:ascii="Arial" w:hAnsi="Arial"/>
            <w:webHidden/>
          </w:rPr>
        </w:r>
        <w:r w:rsidR="00E63375" w:rsidRPr="00C70331">
          <w:rPr>
            <w:rFonts w:ascii="Arial" w:hAnsi="Arial"/>
            <w:webHidden/>
          </w:rPr>
          <w:fldChar w:fldCharType="separate"/>
        </w:r>
        <w:r w:rsidR="00E63375" w:rsidRPr="00C70331">
          <w:rPr>
            <w:rFonts w:ascii="Arial" w:hAnsi="Arial"/>
            <w:webHidden/>
          </w:rPr>
          <w:t>41</w:t>
        </w:r>
        <w:r w:rsidR="00E63375" w:rsidRPr="00C70331">
          <w:rPr>
            <w:rFonts w:ascii="Arial" w:hAnsi="Arial"/>
            <w:webHidden/>
          </w:rPr>
          <w:fldChar w:fldCharType="end"/>
        </w:r>
      </w:hyperlink>
    </w:p>
    <w:p w14:paraId="41466345" w14:textId="58ED6A09" w:rsidR="00E63375" w:rsidRPr="00C70331" w:rsidRDefault="00000000">
      <w:pPr>
        <w:pStyle w:val="Verzeichnis1"/>
        <w:rPr>
          <w:rFonts w:ascii="Arial" w:eastAsiaTheme="minorEastAsia" w:hAnsi="Arial" w:cs="Arial"/>
          <w:b w:val="0"/>
          <w:noProof/>
          <w:sz w:val="22"/>
          <w:szCs w:val="22"/>
          <w:lang w:val="de-CH" w:eastAsia="de-CH"/>
        </w:rPr>
      </w:pPr>
      <w:hyperlink w:anchor="_Toc131528696" w:history="1">
        <w:r w:rsidR="00E63375" w:rsidRPr="00C70331">
          <w:rPr>
            <w:rStyle w:val="Hyperlink"/>
            <w:rFonts w:ascii="Arial" w:hAnsi="Arial" w:cs="Arial"/>
            <w:noProof/>
          </w:rPr>
          <w:t>11</w:t>
        </w:r>
        <w:r w:rsidR="00E63375" w:rsidRPr="00C70331">
          <w:rPr>
            <w:rFonts w:ascii="Arial" w:eastAsiaTheme="minorEastAsia" w:hAnsi="Arial" w:cs="Arial"/>
            <w:b w:val="0"/>
            <w:noProof/>
            <w:sz w:val="22"/>
            <w:szCs w:val="22"/>
            <w:lang w:val="de-CH" w:eastAsia="de-CH"/>
          </w:rPr>
          <w:tab/>
        </w:r>
        <w:r w:rsidR="007F73D9" w:rsidRPr="00C70331">
          <w:rPr>
            <w:rStyle w:val="Hyperlink"/>
            <w:rFonts w:ascii="Arial" w:hAnsi="Arial" w:cs="Arial"/>
            <w:noProof/>
          </w:rPr>
          <w:t>Dispositions finales</w:t>
        </w:r>
        <w:r w:rsidR="00E63375" w:rsidRPr="00C70331">
          <w:rPr>
            <w:rFonts w:ascii="Arial" w:hAnsi="Arial" w:cs="Arial"/>
            <w:noProof/>
            <w:webHidden/>
          </w:rPr>
          <w:tab/>
        </w:r>
        <w:r w:rsidR="00E63375" w:rsidRPr="00C70331">
          <w:rPr>
            <w:rFonts w:ascii="Arial" w:hAnsi="Arial" w:cs="Arial"/>
            <w:noProof/>
            <w:webHidden/>
          </w:rPr>
          <w:fldChar w:fldCharType="begin"/>
        </w:r>
        <w:r w:rsidR="00E63375" w:rsidRPr="00C70331">
          <w:rPr>
            <w:rFonts w:ascii="Arial" w:hAnsi="Arial" w:cs="Arial"/>
            <w:noProof/>
            <w:webHidden/>
          </w:rPr>
          <w:instrText xml:space="preserve"> PAGEREF _Toc131528696 \h </w:instrText>
        </w:r>
        <w:r w:rsidR="00E63375" w:rsidRPr="00C70331">
          <w:rPr>
            <w:rFonts w:ascii="Arial" w:hAnsi="Arial" w:cs="Arial"/>
            <w:noProof/>
            <w:webHidden/>
          </w:rPr>
        </w:r>
        <w:r w:rsidR="00E63375" w:rsidRPr="00C70331">
          <w:rPr>
            <w:rFonts w:ascii="Arial" w:hAnsi="Arial" w:cs="Arial"/>
            <w:noProof/>
            <w:webHidden/>
          </w:rPr>
          <w:fldChar w:fldCharType="separate"/>
        </w:r>
        <w:r w:rsidR="00E63375" w:rsidRPr="00C70331">
          <w:rPr>
            <w:rFonts w:ascii="Arial" w:hAnsi="Arial" w:cs="Arial"/>
            <w:noProof/>
            <w:webHidden/>
          </w:rPr>
          <w:t>42</w:t>
        </w:r>
        <w:r w:rsidR="00E63375" w:rsidRPr="00C70331">
          <w:rPr>
            <w:rFonts w:ascii="Arial" w:hAnsi="Arial" w:cs="Arial"/>
            <w:noProof/>
            <w:webHidden/>
          </w:rPr>
          <w:fldChar w:fldCharType="end"/>
        </w:r>
      </w:hyperlink>
    </w:p>
    <w:p w14:paraId="445B22BC" w14:textId="50B6A7E0" w:rsidR="00E63375" w:rsidRPr="00C70331" w:rsidRDefault="00000000">
      <w:pPr>
        <w:pStyle w:val="Verzeichnis2"/>
        <w:rPr>
          <w:rFonts w:ascii="Arial" w:eastAsiaTheme="minorEastAsia" w:hAnsi="Arial"/>
          <w:iCs w:val="0"/>
          <w:kern w:val="0"/>
          <w:sz w:val="22"/>
          <w:szCs w:val="22"/>
          <w:lang w:val="de-CH" w:eastAsia="de-CH"/>
        </w:rPr>
      </w:pPr>
      <w:hyperlink w:anchor="_Toc131528697" w:history="1">
        <w:r w:rsidR="00E63375" w:rsidRPr="00C70331">
          <w:rPr>
            <w:rStyle w:val="Hyperlink"/>
            <w:rFonts w:ascii="Arial" w:hAnsi="Arial"/>
          </w:rPr>
          <w:t>11.1</w:t>
        </w:r>
        <w:r w:rsidR="00E63375" w:rsidRPr="00C70331">
          <w:rPr>
            <w:rFonts w:ascii="Arial" w:eastAsiaTheme="minorEastAsia" w:hAnsi="Arial"/>
            <w:iCs w:val="0"/>
            <w:kern w:val="0"/>
            <w:sz w:val="22"/>
            <w:szCs w:val="22"/>
            <w:lang w:val="de-CH" w:eastAsia="de-CH"/>
          </w:rPr>
          <w:tab/>
        </w:r>
        <w:r w:rsidR="007F73D9" w:rsidRPr="00C70331">
          <w:rPr>
            <w:rStyle w:val="Hyperlink"/>
            <w:rFonts w:ascii="Arial" w:hAnsi="Arial"/>
          </w:rPr>
          <w:t>Modifications</w:t>
        </w:r>
        <w:r w:rsidR="00E63375" w:rsidRPr="00C70331">
          <w:rPr>
            <w:rFonts w:ascii="Arial" w:hAnsi="Arial"/>
            <w:webHidden/>
          </w:rPr>
          <w:tab/>
        </w:r>
        <w:r w:rsidR="00E63375" w:rsidRPr="00C70331">
          <w:rPr>
            <w:rFonts w:ascii="Arial" w:hAnsi="Arial"/>
            <w:webHidden/>
          </w:rPr>
          <w:fldChar w:fldCharType="begin"/>
        </w:r>
        <w:r w:rsidR="00E63375" w:rsidRPr="00C70331">
          <w:rPr>
            <w:rFonts w:ascii="Arial" w:hAnsi="Arial"/>
            <w:webHidden/>
          </w:rPr>
          <w:instrText xml:space="preserve"> PAGEREF _Toc131528697 \h </w:instrText>
        </w:r>
        <w:r w:rsidR="00E63375" w:rsidRPr="00C70331">
          <w:rPr>
            <w:rFonts w:ascii="Arial" w:hAnsi="Arial"/>
            <w:webHidden/>
          </w:rPr>
        </w:r>
        <w:r w:rsidR="00E63375" w:rsidRPr="00C70331">
          <w:rPr>
            <w:rFonts w:ascii="Arial" w:hAnsi="Arial"/>
            <w:webHidden/>
          </w:rPr>
          <w:fldChar w:fldCharType="separate"/>
        </w:r>
        <w:r w:rsidR="00E63375" w:rsidRPr="00C70331">
          <w:rPr>
            <w:rFonts w:ascii="Arial" w:hAnsi="Arial"/>
            <w:webHidden/>
          </w:rPr>
          <w:t>42</w:t>
        </w:r>
        <w:r w:rsidR="00E63375" w:rsidRPr="00C70331">
          <w:rPr>
            <w:rFonts w:ascii="Arial" w:hAnsi="Arial"/>
            <w:webHidden/>
          </w:rPr>
          <w:fldChar w:fldCharType="end"/>
        </w:r>
      </w:hyperlink>
    </w:p>
    <w:p w14:paraId="775069E0" w14:textId="0A532820" w:rsidR="00E63375" w:rsidRPr="00C70331" w:rsidRDefault="00000000">
      <w:pPr>
        <w:pStyle w:val="Verzeichnis2"/>
        <w:rPr>
          <w:rFonts w:ascii="Arial" w:eastAsiaTheme="minorEastAsia" w:hAnsi="Arial"/>
          <w:iCs w:val="0"/>
          <w:kern w:val="0"/>
          <w:sz w:val="22"/>
          <w:szCs w:val="22"/>
          <w:lang w:val="de-CH" w:eastAsia="de-CH"/>
        </w:rPr>
      </w:pPr>
      <w:hyperlink w:anchor="_Toc131528698" w:history="1">
        <w:r w:rsidR="00E63375" w:rsidRPr="00C70331">
          <w:rPr>
            <w:rStyle w:val="Hyperlink"/>
            <w:rFonts w:ascii="Arial" w:hAnsi="Arial"/>
          </w:rPr>
          <w:t>11.2</w:t>
        </w:r>
        <w:r w:rsidR="00E63375" w:rsidRPr="00C70331">
          <w:rPr>
            <w:rFonts w:ascii="Arial" w:eastAsiaTheme="minorEastAsia" w:hAnsi="Arial"/>
            <w:iCs w:val="0"/>
            <w:kern w:val="0"/>
            <w:sz w:val="22"/>
            <w:szCs w:val="22"/>
            <w:lang w:val="de-CH" w:eastAsia="de-CH"/>
          </w:rPr>
          <w:tab/>
        </w:r>
        <w:r w:rsidR="00E63375" w:rsidRPr="00C70331">
          <w:rPr>
            <w:rStyle w:val="Hyperlink"/>
            <w:rFonts w:ascii="Arial" w:hAnsi="Arial"/>
          </w:rPr>
          <w:t>Information</w:t>
        </w:r>
        <w:r w:rsidR="007F73D9" w:rsidRPr="00C70331">
          <w:rPr>
            <w:rStyle w:val="Hyperlink"/>
            <w:rFonts w:ascii="Arial" w:hAnsi="Arial"/>
          </w:rPr>
          <w:t>s</w:t>
        </w:r>
        <w:r w:rsidR="00E63375" w:rsidRPr="00C70331">
          <w:rPr>
            <w:rFonts w:ascii="Arial" w:hAnsi="Arial"/>
            <w:webHidden/>
          </w:rPr>
          <w:tab/>
        </w:r>
        <w:r w:rsidR="00E63375" w:rsidRPr="00C70331">
          <w:rPr>
            <w:rFonts w:ascii="Arial" w:hAnsi="Arial"/>
            <w:webHidden/>
          </w:rPr>
          <w:fldChar w:fldCharType="begin"/>
        </w:r>
        <w:r w:rsidR="00E63375" w:rsidRPr="00C70331">
          <w:rPr>
            <w:rFonts w:ascii="Arial" w:hAnsi="Arial"/>
            <w:webHidden/>
          </w:rPr>
          <w:instrText xml:space="preserve"> PAGEREF _Toc131528698 \h </w:instrText>
        </w:r>
        <w:r w:rsidR="00E63375" w:rsidRPr="00C70331">
          <w:rPr>
            <w:rFonts w:ascii="Arial" w:hAnsi="Arial"/>
            <w:webHidden/>
          </w:rPr>
        </w:r>
        <w:r w:rsidR="00E63375" w:rsidRPr="00C70331">
          <w:rPr>
            <w:rFonts w:ascii="Arial" w:hAnsi="Arial"/>
            <w:webHidden/>
          </w:rPr>
          <w:fldChar w:fldCharType="separate"/>
        </w:r>
        <w:r w:rsidR="00E63375" w:rsidRPr="00C70331">
          <w:rPr>
            <w:rFonts w:ascii="Arial" w:hAnsi="Arial"/>
            <w:webHidden/>
          </w:rPr>
          <w:t>42</w:t>
        </w:r>
        <w:r w:rsidR="00E63375" w:rsidRPr="00C70331">
          <w:rPr>
            <w:rFonts w:ascii="Arial" w:hAnsi="Arial"/>
            <w:webHidden/>
          </w:rPr>
          <w:fldChar w:fldCharType="end"/>
        </w:r>
      </w:hyperlink>
    </w:p>
    <w:p w14:paraId="62FA9F93" w14:textId="623D74ED" w:rsidR="00E63375" w:rsidRPr="00C70331" w:rsidRDefault="00000000">
      <w:pPr>
        <w:pStyle w:val="Verzeichnis2"/>
        <w:rPr>
          <w:rFonts w:ascii="Arial" w:eastAsiaTheme="minorEastAsia" w:hAnsi="Arial"/>
          <w:iCs w:val="0"/>
          <w:kern w:val="0"/>
          <w:sz w:val="22"/>
          <w:szCs w:val="22"/>
          <w:lang w:val="de-CH" w:eastAsia="de-CH"/>
        </w:rPr>
      </w:pPr>
      <w:hyperlink w:anchor="_Toc131528699" w:history="1">
        <w:r w:rsidR="00E63375" w:rsidRPr="00C70331">
          <w:rPr>
            <w:rStyle w:val="Hyperlink"/>
            <w:rFonts w:ascii="Arial" w:hAnsi="Arial"/>
          </w:rPr>
          <w:t>11.3</w:t>
        </w:r>
        <w:r w:rsidR="00E63375" w:rsidRPr="00C70331">
          <w:rPr>
            <w:rFonts w:ascii="Arial" w:eastAsiaTheme="minorEastAsia" w:hAnsi="Arial"/>
            <w:iCs w:val="0"/>
            <w:kern w:val="0"/>
            <w:sz w:val="22"/>
            <w:szCs w:val="22"/>
            <w:lang w:val="de-CH" w:eastAsia="de-CH"/>
          </w:rPr>
          <w:tab/>
        </w:r>
        <w:r w:rsidR="00E63375" w:rsidRPr="00C70331">
          <w:rPr>
            <w:rStyle w:val="Hyperlink"/>
            <w:rFonts w:ascii="Arial" w:hAnsi="Arial"/>
          </w:rPr>
          <w:t>Interpr</w:t>
        </w:r>
        <w:r w:rsidR="007F73D9" w:rsidRPr="00C70331">
          <w:rPr>
            <w:rStyle w:val="Hyperlink"/>
            <w:rFonts w:ascii="Arial" w:hAnsi="Arial"/>
          </w:rPr>
          <w:t>é</w:t>
        </w:r>
        <w:r w:rsidR="00E63375" w:rsidRPr="00C70331">
          <w:rPr>
            <w:rStyle w:val="Hyperlink"/>
            <w:rFonts w:ascii="Arial" w:hAnsi="Arial"/>
          </w:rPr>
          <w:t>tation</w:t>
        </w:r>
        <w:r w:rsidR="00E63375" w:rsidRPr="00C70331">
          <w:rPr>
            <w:rFonts w:ascii="Arial" w:hAnsi="Arial"/>
            <w:webHidden/>
          </w:rPr>
          <w:tab/>
        </w:r>
        <w:r w:rsidR="00E63375" w:rsidRPr="00C70331">
          <w:rPr>
            <w:rFonts w:ascii="Arial" w:hAnsi="Arial"/>
            <w:webHidden/>
          </w:rPr>
          <w:fldChar w:fldCharType="begin"/>
        </w:r>
        <w:r w:rsidR="00E63375" w:rsidRPr="00C70331">
          <w:rPr>
            <w:rFonts w:ascii="Arial" w:hAnsi="Arial"/>
            <w:webHidden/>
          </w:rPr>
          <w:instrText xml:space="preserve"> PAGEREF _Toc131528699 \h </w:instrText>
        </w:r>
        <w:r w:rsidR="00E63375" w:rsidRPr="00C70331">
          <w:rPr>
            <w:rFonts w:ascii="Arial" w:hAnsi="Arial"/>
            <w:webHidden/>
          </w:rPr>
        </w:r>
        <w:r w:rsidR="00E63375" w:rsidRPr="00C70331">
          <w:rPr>
            <w:rFonts w:ascii="Arial" w:hAnsi="Arial"/>
            <w:webHidden/>
          </w:rPr>
          <w:fldChar w:fldCharType="separate"/>
        </w:r>
        <w:r w:rsidR="00E63375" w:rsidRPr="00C70331">
          <w:rPr>
            <w:rFonts w:ascii="Arial" w:hAnsi="Arial"/>
            <w:webHidden/>
          </w:rPr>
          <w:t>42</w:t>
        </w:r>
        <w:r w:rsidR="00E63375" w:rsidRPr="00C70331">
          <w:rPr>
            <w:rFonts w:ascii="Arial" w:hAnsi="Arial"/>
            <w:webHidden/>
          </w:rPr>
          <w:fldChar w:fldCharType="end"/>
        </w:r>
      </w:hyperlink>
    </w:p>
    <w:p w14:paraId="43C8A524" w14:textId="14489C4E" w:rsidR="00E63375" w:rsidRPr="00C70331" w:rsidRDefault="00000000">
      <w:pPr>
        <w:pStyle w:val="Verzeichnis1"/>
        <w:tabs>
          <w:tab w:val="left" w:pos="1200"/>
        </w:tabs>
        <w:rPr>
          <w:rFonts w:ascii="Arial" w:eastAsiaTheme="minorEastAsia" w:hAnsi="Arial" w:cs="Arial"/>
          <w:b w:val="0"/>
          <w:noProof/>
          <w:sz w:val="22"/>
          <w:szCs w:val="22"/>
          <w:lang w:val="de-CH" w:eastAsia="de-CH"/>
        </w:rPr>
      </w:pPr>
      <w:hyperlink w:anchor="_Toc131528700" w:history="1">
        <w:r w:rsidR="00E63375" w:rsidRPr="00C70331">
          <w:rPr>
            <w:rStyle w:val="Hyperlink"/>
            <w:rFonts w:ascii="Arial" w:hAnsi="Arial" w:cs="Arial"/>
            <w:noProof/>
          </w:rPr>
          <w:t>An</w:t>
        </w:r>
        <w:r w:rsidR="007F73D9" w:rsidRPr="00C70331">
          <w:rPr>
            <w:rStyle w:val="Hyperlink"/>
            <w:rFonts w:ascii="Arial" w:hAnsi="Arial" w:cs="Arial"/>
            <w:noProof/>
          </w:rPr>
          <w:t>nexe</w:t>
        </w:r>
        <w:r w:rsidR="00E63375" w:rsidRPr="00C70331">
          <w:rPr>
            <w:rStyle w:val="Hyperlink"/>
            <w:rFonts w:ascii="Arial" w:hAnsi="Arial" w:cs="Arial"/>
            <w:noProof/>
          </w:rPr>
          <w:t xml:space="preserve"> A</w:t>
        </w:r>
        <w:r w:rsidR="00E63375" w:rsidRPr="00C70331">
          <w:rPr>
            <w:rFonts w:ascii="Arial" w:eastAsiaTheme="minorEastAsia" w:hAnsi="Arial" w:cs="Arial"/>
            <w:b w:val="0"/>
            <w:noProof/>
            <w:sz w:val="22"/>
            <w:szCs w:val="22"/>
            <w:lang w:val="de-CH" w:eastAsia="de-CH"/>
          </w:rPr>
          <w:tab/>
        </w:r>
        <w:r w:rsidR="007F73D9" w:rsidRPr="00C70331">
          <w:rPr>
            <w:rStyle w:val="Hyperlink"/>
            <w:rFonts w:ascii="Arial" w:hAnsi="Arial" w:cs="Arial"/>
            <w:noProof/>
          </w:rPr>
          <w:t>Déductions</w:t>
        </w:r>
        <w:r w:rsidR="00E63375" w:rsidRPr="00C70331">
          <w:rPr>
            <w:rFonts w:ascii="Arial" w:hAnsi="Arial" w:cs="Arial"/>
            <w:noProof/>
            <w:webHidden/>
          </w:rPr>
          <w:tab/>
        </w:r>
        <w:r w:rsidR="00E63375" w:rsidRPr="00C70331">
          <w:rPr>
            <w:rFonts w:ascii="Arial" w:hAnsi="Arial" w:cs="Arial"/>
            <w:noProof/>
            <w:webHidden/>
          </w:rPr>
          <w:fldChar w:fldCharType="begin"/>
        </w:r>
        <w:r w:rsidR="00E63375" w:rsidRPr="00C70331">
          <w:rPr>
            <w:rFonts w:ascii="Arial" w:hAnsi="Arial" w:cs="Arial"/>
            <w:noProof/>
            <w:webHidden/>
          </w:rPr>
          <w:instrText xml:space="preserve"> PAGEREF _Toc131528700 \h </w:instrText>
        </w:r>
        <w:r w:rsidR="00E63375" w:rsidRPr="00C70331">
          <w:rPr>
            <w:rFonts w:ascii="Arial" w:hAnsi="Arial" w:cs="Arial"/>
            <w:noProof/>
            <w:webHidden/>
          </w:rPr>
        </w:r>
        <w:r w:rsidR="00E63375" w:rsidRPr="00C70331">
          <w:rPr>
            <w:rFonts w:ascii="Arial" w:hAnsi="Arial" w:cs="Arial"/>
            <w:noProof/>
            <w:webHidden/>
          </w:rPr>
          <w:fldChar w:fldCharType="separate"/>
        </w:r>
        <w:r w:rsidR="00E63375" w:rsidRPr="00C70331">
          <w:rPr>
            <w:rFonts w:ascii="Arial" w:hAnsi="Arial" w:cs="Arial"/>
            <w:noProof/>
            <w:webHidden/>
          </w:rPr>
          <w:t>43</w:t>
        </w:r>
        <w:r w:rsidR="00E63375" w:rsidRPr="00C70331">
          <w:rPr>
            <w:rFonts w:ascii="Arial" w:hAnsi="Arial" w:cs="Arial"/>
            <w:noProof/>
            <w:webHidden/>
          </w:rPr>
          <w:fldChar w:fldCharType="end"/>
        </w:r>
      </w:hyperlink>
    </w:p>
    <w:p w14:paraId="03742EA6" w14:textId="30162EF8" w:rsidR="00E63375" w:rsidRPr="00C70331" w:rsidRDefault="00000000">
      <w:pPr>
        <w:pStyle w:val="Verzeichnis2"/>
        <w:rPr>
          <w:rFonts w:ascii="Arial" w:eastAsiaTheme="minorEastAsia" w:hAnsi="Arial"/>
          <w:iCs w:val="0"/>
          <w:kern w:val="0"/>
          <w:sz w:val="22"/>
          <w:szCs w:val="22"/>
          <w:lang w:val="de-CH" w:eastAsia="de-CH"/>
        </w:rPr>
      </w:pPr>
      <w:hyperlink w:anchor="_Toc131528701" w:history="1">
        <w:r w:rsidR="00E63375" w:rsidRPr="00C70331">
          <w:rPr>
            <w:rStyle w:val="Hyperlink"/>
            <w:rFonts w:ascii="Arial" w:hAnsi="Arial"/>
          </w:rPr>
          <w:t>A.1</w:t>
        </w:r>
        <w:r w:rsidR="00E63375" w:rsidRPr="00C70331">
          <w:rPr>
            <w:rFonts w:ascii="Arial" w:eastAsiaTheme="minorEastAsia" w:hAnsi="Arial"/>
            <w:iCs w:val="0"/>
            <w:kern w:val="0"/>
            <w:sz w:val="22"/>
            <w:szCs w:val="22"/>
            <w:lang w:val="de-CH" w:eastAsia="de-CH"/>
          </w:rPr>
          <w:tab/>
        </w:r>
        <w:r w:rsidR="007F73D9" w:rsidRPr="00C70331">
          <w:rPr>
            <w:rStyle w:val="Hyperlink"/>
            <w:rFonts w:ascii="Arial" w:hAnsi="Arial"/>
          </w:rPr>
          <w:t>Déductions d’ordre pour toutes les compétitions</w:t>
        </w:r>
        <w:r w:rsidR="00E63375" w:rsidRPr="00C70331">
          <w:rPr>
            <w:rFonts w:ascii="Arial" w:hAnsi="Arial"/>
            <w:webHidden/>
          </w:rPr>
          <w:tab/>
        </w:r>
        <w:r w:rsidR="00E63375" w:rsidRPr="00C70331">
          <w:rPr>
            <w:rFonts w:ascii="Arial" w:hAnsi="Arial"/>
            <w:webHidden/>
          </w:rPr>
          <w:fldChar w:fldCharType="begin"/>
        </w:r>
        <w:r w:rsidR="00E63375" w:rsidRPr="00C70331">
          <w:rPr>
            <w:rFonts w:ascii="Arial" w:hAnsi="Arial"/>
            <w:webHidden/>
          </w:rPr>
          <w:instrText xml:space="preserve"> PAGEREF _Toc131528701 \h </w:instrText>
        </w:r>
        <w:r w:rsidR="00E63375" w:rsidRPr="00C70331">
          <w:rPr>
            <w:rFonts w:ascii="Arial" w:hAnsi="Arial"/>
            <w:webHidden/>
          </w:rPr>
        </w:r>
        <w:r w:rsidR="00E63375" w:rsidRPr="00C70331">
          <w:rPr>
            <w:rFonts w:ascii="Arial" w:hAnsi="Arial"/>
            <w:webHidden/>
          </w:rPr>
          <w:fldChar w:fldCharType="separate"/>
        </w:r>
        <w:r w:rsidR="00E63375" w:rsidRPr="00C70331">
          <w:rPr>
            <w:rFonts w:ascii="Arial" w:hAnsi="Arial"/>
            <w:webHidden/>
          </w:rPr>
          <w:t>43</w:t>
        </w:r>
        <w:r w:rsidR="00E63375" w:rsidRPr="00C70331">
          <w:rPr>
            <w:rFonts w:ascii="Arial" w:hAnsi="Arial"/>
            <w:webHidden/>
          </w:rPr>
          <w:fldChar w:fldCharType="end"/>
        </w:r>
      </w:hyperlink>
    </w:p>
    <w:p w14:paraId="1B2E3E3E" w14:textId="697E7AB1" w:rsidR="00E63375" w:rsidRPr="00C70331" w:rsidRDefault="00000000">
      <w:pPr>
        <w:pStyle w:val="Verzeichnis2"/>
        <w:rPr>
          <w:rFonts w:ascii="Arial" w:eastAsiaTheme="minorEastAsia" w:hAnsi="Arial"/>
          <w:iCs w:val="0"/>
          <w:kern w:val="0"/>
          <w:sz w:val="22"/>
          <w:szCs w:val="22"/>
          <w:lang w:val="de-CH" w:eastAsia="de-CH"/>
        </w:rPr>
      </w:pPr>
      <w:hyperlink w:anchor="_Toc131528702" w:history="1">
        <w:r w:rsidR="00E63375" w:rsidRPr="00C70331">
          <w:rPr>
            <w:rStyle w:val="Hyperlink"/>
            <w:rFonts w:ascii="Arial" w:hAnsi="Arial"/>
          </w:rPr>
          <w:t>A.2</w:t>
        </w:r>
        <w:r w:rsidR="00E63375" w:rsidRPr="00C70331">
          <w:rPr>
            <w:rFonts w:ascii="Arial" w:eastAsiaTheme="minorEastAsia" w:hAnsi="Arial"/>
            <w:iCs w:val="0"/>
            <w:kern w:val="0"/>
            <w:sz w:val="22"/>
            <w:szCs w:val="22"/>
            <w:lang w:val="de-CH" w:eastAsia="de-CH"/>
          </w:rPr>
          <w:tab/>
        </w:r>
        <w:r w:rsidR="007F73D9" w:rsidRPr="00C70331">
          <w:rPr>
            <w:rStyle w:val="Hyperlink"/>
            <w:rFonts w:ascii="Arial" w:hAnsi="Arial"/>
          </w:rPr>
          <w:t>Décision</w:t>
        </w:r>
        <w:r w:rsidR="00E63375" w:rsidRPr="00C70331">
          <w:rPr>
            <w:rFonts w:ascii="Arial" w:hAnsi="Arial"/>
            <w:webHidden/>
          </w:rPr>
          <w:tab/>
        </w:r>
        <w:r w:rsidR="00E63375" w:rsidRPr="00C70331">
          <w:rPr>
            <w:rFonts w:ascii="Arial" w:hAnsi="Arial"/>
            <w:webHidden/>
          </w:rPr>
          <w:fldChar w:fldCharType="begin"/>
        </w:r>
        <w:r w:rsidR="00E63375" w:rsidRPr="00C70331">
          <w:rPr>
            <w:rFonts w:ascii="Arial" w:hAnsi="Arial"/>
            <w:webHidden/>
          </w:rPr>
          <w:instrText xml:space="preserve"> PAGEREF _Toc131528702 \h </w:instrText>
        </w:r>
        <w:r w:rsidR="00E63375" w:rsidRPr="00C70331">
          <w:rPr>
            <w:rFonts w:ascii="Arial" w:hAnsi="Arial"/>
            <w:webHidden/>
          </w:rPr>
        </w:r>
        <w:r w:rsidR="00E63375" w:rsidRPr="00C70331">
          <w:rPr>
            <w:rFonts w:ascii="Arial" w:hAnsi="Arial"/>
            <w:webHidden/>
          </w:rPr>
          <w:fldChar w:fldCharType="separate"/>
        </w:r>
        <w:r w:rsidR="00E63375" w:rsidRPr="00C70331">
          <w:rPr>
            <w:rFonts w:ascii="Arial" w:hAnsi="Arial"/>
            <w:webHidden/>
          </w:rPr>
          <w:t>43</w:t>
        </w:r>
        <w:r w:rsidR="00E63375" w:rsidRPr="00C70331">
          <w:rPr>
            <w:rFonts w:ascii="Arial" w:hAnsi="Arial"/>
            <w:webHidden/>
          </w:rPr>
          <w:fldChar w:fldCharType="end"/>
        </w:r>
      </w:hyperlink>
    </w:p>
    <w:p w14:paraId="5816A33E" w14:textId="3E32656E" w:rsidR="00E63375" w:rsidRPr="00C70331" w:rsidRDefault="00000000">
      <w:pPr>
        <w:pStyle w:val="Verzeichnis2"/>
        <w:rPr>
          <w:rFonts w:ascii="Arial" w:eastAsiaTheme="minorEastAsia" w:hAnsi="Arial"/>
          <w:iCs w:val="0"/>
          <w:kern w:val="0"/>
          <w:sz w:val="22"/>
          <w:szCs w:val="22"/>
          <w:lang w:val="de-CH" w:eastAsia="de-CH"/>
        </w:rPr>
      </w:pPr>
      <w:hyperlink w:anchor="_Toc131528703" w:history="1">
        <w:r w:rsidR="00E63375" w:rsidRPr="00C70331">
          <w:rPr>
            <w:rStyle w:val="Hyperlink"/>
            <w:rFonts w:ascii="Arial" w:hAnsi="Arial"/>
          </w:rPr>
          <w:t>A.3</w:t>
        </w:r>
        <w:r w:rsidR="00E63375" w:rsidRPr="00C70331">
          <w:rPr>
            <w:rFonts w:ascii="Arial" w:eastAsiaTheme="minorEastAsia" w:hAnsi="Arial"/>
            <w:iCs w:val="0"/>
            <w:kern w:val="0"/>
            <w:sz w:val="22"/>
            <w:szCs w:val="22"/>
            <w:lang w:val="de-CH" w:eastAsia="de-CH"/>
          </w:rPr>
          <w:tab/>
        </w:r>
        <w:r w:rsidR="007F73D9" w:rsidRPr="00C70331">
          <w:rPr>
            <w:rStyle w:val="Hyperlink"/>
            <w:rFonts w:ascii="Arial" w:hAnsi="Arial"/>
          </w:rPr>
          <w:t>Délits</w:t>
        </w:r>
        <w:r w:rsidR="00E63375" w:rsidRPr="00C70331">
          <w:rPr>
            <w:rStyle w:val="Hyperlink"/>
            <w:rFonts w:ascii="Arial" w:hAnsi="Arial"/>
          </w:rPr>
          <w:t>/</w:t>
        </w:r>
        <w:r w:rsidR="007F73D9" w:rsidRPr="00C70331">
          <w:rPr>
            <w:rStyle w:val="Hyperlink"/>
            <w:rFonts w:ascii="Arial" w:hAnsi="Arial"/>
          </w:rPr>
          <w:t>Déductions d‘ordre</w:t>
        </w:r>
        <w:r w:rsidR="00E63375" w:rsidRPr="00C70331">
          <w:rPr>
            <w:rFonts w:ascii="Arial" w:hAnsi="Arial"/>
            <w:webHidden/>
          </w:rPr>
          <w:tab/>
        </w:r>
        <w:r w:rsidR="00E63375" w:rsidRPr="00C70331">
          <w:rPr>
            <w:rFonts w:ascii="Arial" w:hAnsi="Arial"/>
            <w:webHidden/>
          </w:rPr>
          <w:fldChar w:fldCharType="begin"/>
        </w:r>
        <w:r w:rsidR="00E63375" w:rsidRPr="00C70331">
          <w:rPr>
            <w:rFonts w:ascii="Arial" w:hAnsi="Arial"/>
            <w:webHidden/>
          </w:rPr>
          <w:instrText xml:space="preserve"> PAGEREF _Toc131528703 \h </w:instrText>
        </w:r>
        <w:r w:rsidR="00E63375" w:rsidRPr="00C70331">
          <w:rPr>
            <w:rFonts w:ascii="Arial" w:hAnsi="Arial"/>
            <w:webHidden/>
          </w:rPr>
        </w:r>
        <w:r w:rsidR="00E63375" w:rsidRPr="00C70331">
          <w:rPr>
            <w:rFonts w:ascii="Arial" w:hAnsi="Arial"/>
            <w:webHidden/>
          </w:rPr>
          <w:fldChar w:fldCharType="separate"/>
        </w:r>
        <w:r w:rsidR="00E63375" w:rsidRPr="00C70331">
          <w:rPr>
            <w:rFonts w:ascii="Arial" w:hAnsi="Arial"/>
            <w:webHidden/>
          </w:rPr>
          <w:t>43</w:t>
        </w:r>
        <w:r w:rsidR="00E63375" w:rsidRPr="00C70331">
          <w:rPr>
            <w:rFonts w:ascii="Arial" w:hAnsi="Arial"/>
            <w:webHidden/>
          </w:rPr>
          <w:fldChar w:fldCharType="end"/>
        </w:r>
      </w:hyperlink>
    </w:p>
    <w:p w14:paraId="77816FBD" w14:textId="115A7B36" w:rsidR="00E63375" w:rsidRPr="00C70331" w:rsidRDefault="00000000">
      <w:pPr>
        <w:pStyle w:val="Verzeichnis1"/>
        <w:tabs>
          <w:tab w:val="left" w:pos="1200"/>
        </w:tabs>
        <w:rPr>
          <w:rFonts w:ascii="Arial" w:eastAsiaTheme="minorEastAsia" w:hAnsi="Arial" w:cs="Arial"/>
          <w:b w:val="0"/>
          <w:noProof/>
          <w:sz w:val="22"/>
          <w:szCs w:val="22"/>
          <w:lang w:val="de-CH" w:eastAsia="de-CH"/>
        </w:rPr>
      </w:pPr>
      <w:hyperlink w:anchor="_Toc131528704" w:history="1">
        <w:r w:rsidR="00E63375" w:rsidRPr="00C70331">
          <w:rPr>
            <w:rStyle w:val="Hyperlink"/>
            <w:rFonts w:ascii="Arial" w:hAnsi="Arial" w:cs="Arial"/>
            <w:noProof/>
          </w:rPr>
          <w:t>An</w:t>
        </w:r>
        <w:r w:rsidR="007F73D9" w:rsidRPr="00C70331">
          <w:rPr>
            <w:rStyle w:val="Hyperlink"/>
            <w:rFonts w:ascii="Arial" w:hAnsi="Arial" w:cs="Arial"/>
            <w:noProof/>
          </w:rPr>
          <w:t>nexe</w:t>
        </w:r>
        <w:r w:rsidR="00E63375" w:rsidRPr="00C70331">
          <w:rPr>
            <w:rStyle w:val="Hyperlink"/>
            <w:rFonts w:ascii="Arial" w:hAnsi="Arial" w:cs="Arial"/>
            <w:noProof/>
          </w:rPr>
          <w:t xml:space="preserve"> B</w:t>
        </w:r>
        <w:r w:rsidR="00E63375" w:rsidRPr="00C70331">
          <w:rPr>
            <w:rFonts w:ascii="Arial" w:eastAsiaTheme="minorEastAsia" w:hAnsi="Arial" w:cs="Arial"/>
            <w:b w:val="0"/>
            <w:noProof/>
            <w:sz w:val="22"/>
            <w:szCs w:val="22"/>
            <w:lang w:val="de-CH" w:eastAsia="de-CH"/>
          </w:rPr>
          <w:tab/>
        </w:r>
        <w:r w:rsidR="00E63375" w:rsidRPr="00C70331">
          <w:rPr>
            <w:rStyle w:val="Hyperlink"/>
            <w:rFonts w:ascii="Arial" w:hAnsi="Arial" w:cs="Arial"/>
            <w:noProof/>
          </w:rPr>
          <w:t>R</w:t>
        </w:r>
        <w:r w:rsidR="007F73D9" w:rsidRPr="00C70331">
          <w:rPr>
            <w:rStyle w:val="Hyperlink"/>
            <w:rFonts w:ascii="Arial" w:hAnsi="Arial" w:cs="Arial"/>
            <w:noProof/>
          </w:rPr>
          <w:t>è</w:t>
        </w:r>
        <w:r w:rsidR="00E63375" w:rsidRPr="00C70331">
          <w:rPr>
            <w:rStyle w:val="Hyperlink"/>
            <w:rFonts w:ascii="Arial" w:hAnsi="Arial" w:cs="Arial"/>
            <w:noProof/>
          </w:rPr>
          <w:t>glement</w:t>
        </w:r>
        <w:r w:rsidR="007F73D9" w:rsidRPr="00C70331">
          <w:rPr>
            <w:rStyle w:val="Hyperlink"/>
            <w:rFonts w:ascii="Arial" w:hAnsi="Arial" w:cs="Arial"/>
            <w:noProof/>
          </w:rPr>
          <w:t>s</w:t>
        </w:r>
        <w:r w:rsidR="00E63375" w:rsidRPr="00C70331">
          <w:rPr>
            <w:rFonts w:ascii="Arial" w:hAnsi="Arial" w:cs="Arial"/>
            <w:noProof/>
            <w:webHidden/>
          </w:rPr>
          <w:tab/>
        </w:r>
        <w:r w:rsidR="00E63375" w:rsidRPr="00C70331">
          <w:rPr>
            <w:rFonts w:ascii="Arial" w:hAnsi="Arial" w:cs="Arial"/>
            <w:noProof/>
            <w:webHidden/>
          </w:rPr>
          <w:fldChar w:fldCharType="begin"/>
        </w:r>
        <w:r w:rsidR="00E63375" w:rsidRPr="00C70331">
          <w:rPr>
            <w:rFonts w:ascii="Arial" w:hAnsi="Arial" w:cs="Arial"/>
            <w:noProof/>
            <w:webHidden/>
          </w:rPr>
          <w:instrText xml:space="preserve"> PAGEREF _Toc131528704 \h </w:instrText>
        </w:r>
        <w:r w:rsidR="00E63375" w:rsidRPr="00C70331">
          <w:rPr>
            <w:rFonts w:ascii="Arial" w:hAnsi="Arial" w:cs="Arial"/>
            <w:noProof/>
            <w:webHidden/>
          </w:rPr>
        </w:r>
        <w:r w:rsidR="00E63375" w:rsidRPr="00C70331">
          <w:rPr>
            <w:rFonts w:ascii="Arial" w:hAnsi="Arial" w:cs="Arial"/>
            <w:noProof/>
            <w:webHidden/>
          </w:rPr>
          <w:fldChar w:fldCharType="separate"/>
        </w:r>
        <w:r w:rsidR="00E63375" w:rsidRPr="00C70331">
          <w:rPr>
            <w:rFonts w:ascii="Arial" w:hAnsi="Arial" w:cs="Arial"/>
            <w:noProof/>
            <w:webHidden/>
          </w:rPr>
          <w:t>44</w:t>
        </w:r>
        <w:r w:rsidR="00E63375" w:rsidRPr="00C70331">
          <w:rPr>
            <w:rFonts w:ascii="Arial" w:hAnsi="Arial" w:cs="Arial"/>
            <w:noProof/>
            <w:webHidden/>
          </w:rPr>
          <w:fldChar w:fldCharType="end"/>
        </w:r>
      </w:hyperlink>
    </w:p>
    <w:p w14:paraId="3BA8AD48" w14:textId="07ADE46E" w:rsidR="00E63375" w:rsidRPr="00C70331" w:rsidRDefault="00000000">
      <w:pPr>
        <w:pStyle w:val="Verzeichnis1"/>
        <w:tabs>
          <w:tab w:val="left" w:pos="1200"/>
        </w:tabs>
        <w:rPr>
          <w:rFonts w:ascii="Arial" w:eastAsiaTheme="minorEastAsia" w:hAnsi="Arial" w:cs="Arial"/>
          <w:b w:val="0"/>
          <w:noProof/>
          <w:sz w:val="22"/>
          <w:szCs w:val="22"/>
          <w:lang w:val="de-CH" w:eastAsia="de-CH"/>
        </w:rPr>
      </w:pPr>
      <w:hyperlink w:anchor="_Toc131528705" w:history="1">
        <w:r w:rsidR="00E63375" w:rsidRPr="00C70331">
          <w:rPr>
            <w:rStyle w:val="Hyperlink"/>
            <w:rFonts w:ascii="Arial" w:hAnsi="Arial" w:cs="Arial"/>
            <w:noProof/>
          </w:rPr>
          <w:t>A</w:t>
        </w:r>
        <w:r w:rsidR="007F73D9" w:rsidRPr="00C70331">
          <w:rPr>
            <w:rStyle w:val="Hyperlink"/>
            <w:rFonts w:ascii="Arial" w:hAnsi="Arial" w:cs="Arial"/>
            <w:noProof/>
          </w:rPr>
          <w:t>n</w:t>
        </w:r>
        <w:r w:rsidR="00E63375" w:rsidRPr="00C70331">
          <w:rPr>
            <w:rStyle w:val="Hyperlink"/>
            <w:rFonts w:ascii="Arial" w:hAnsi="Arial" w:cs="Arial"/>
            <w:noProof/>
          </w:rPr>
          <w:t>n</w:t>
        </w:r>
        <w:r w:rsidR="007F73D9" w:rsidRPr="00C70331">
          <w:rPr>
            <w:rStyle w:val="Hyperlink"/>
            <w:rFonts w:ascii="Arial" w:hAnsi="Arial" w:cs="Arial"/>
            <w:noProof/>
          </w:rPr>
          <w:t>exe</w:t>
        </w:r>
        <w:r w:rsidR="00E63375" w:rsidRPr="00C70331">
          <w:rPr>
            <w:rStyle w:val="Hyperlink"/>
            <w:rFonts w:ascii="Arial" w:hAnsi="Arial" w:cs="Arial"/>
            <w:noProof/>
          </w:rPr>
          <w:t xml:space="preserve"> C</w:t>
        </w:r>
        <w:r w:rsidR="00E63375" w:rsidRPr="00C70331">
          <w:rPr>
            <w:rFonts w:ascii="Arial" w:eastAsiaTheme="minorEastAsia" w:hAnsi="Arial" w:cs="Arial"/>
            <w:b w:val="0"/>
            <w:noProof/>
            <w:sz w:val="22"/>
            <w:szCs w:val="22"/>
            <w:lang w:val="de-CH" w:eastAsia="de-CH"/>
          </w:rPr>
          <w:tab/>
        </w:r>
        <w:r w:rsidR="00E63375" w:rsidRPr="00C70331">
          <w:rPr>
            <w:rStyle w:val="Hyperlink"/>
            <w:rFonts w:ascii="Arial" w:hAnsi="Arial" w:cs="Arial"/>
            <w:noProof/>
          </w:rPr>
          <w:t>Ab</w:t>
        </w:r>
        <w:r w:rsidR="007F73D9" w:rsidRPr="00C70331">
          <w:rPr>
            <w:rStyle w:val="Hyperlink"/>
            <w:rFonts w:ascii="Arial" w:hAnsi="Arial" w:cs="Arial"/>
            <w:noProof/>
          </w:rPr>
          <w:t>réviations</w:t>
        </w:r>
        <w:r w:rsidR="00E63375" w:rsidRPr="00C70331">
          <w:rPr>
            <w:rFonts w:ascii="Arial" w:hAnsi="Arial" w:cs="Arial"/>
            <w:noProof/>
            <w:webHidden/>
          </w:rPr>
          <w:tab/>
        </w:r>
        <w:r w:rsidR="00E63375" w:rsidRPr="00C70331">
          <w:rPr>
            <w:rFonts w:ascii="Arial" w:hAnsi="Arial" w:cs="Arial"/>
            <w:noProof/>
            <w:webHidden/>
          </w:rPr>
          <w:fldChar w:fldCharType="begin"/>
        </w:r>
        <w:r w:rsidR="00E63375" w:rsidRPr="00C70331">
          <w:rPr>
            <w:rFonts w:ascii="Arial" w:hAnsi="Arial" w:cs="Arial"/>
            <w:noProof/>
            <w:webHidden/>
          </w:rPr>
          <w:instrText xml:space="preserve"> PAGEREF _Toc131528705 \h </w:instrText>
        </w:r>
        <w:r w:rsidR="00E63375" w:rsidRPr="00C70331">
          <w:rPr>
            <w:rFonts w:ascii="Arial" w:hAnsi="Arial" w:cs="Arial"/>
            <w:noProof/>
            <w:webHidden/>
          </w:rPr>
        </w:r>
        <w:r w:rsidR="00E63375" w:rsidRPr="00C70331">
          <w:rPr>
            <w:rFonts w:ascii="Arial" w:hAnsi="Arial" w:cs="Arial"/>
            <w:noProof/>
            <w:webHidden/>
          </w:rPr>
          <w:fldChar w:fldCharType="separate"/>
        </w:r>
        <w:r w:rsidR="00E63375" w:rsidRPr="00C70331">
          <w:rPr>
            <w:rFonts w:ascii="Arial" w:hAnsi="Arial" w:cs="Arial"/>
            <w:noProof/>
            <w:webHidden/>
          </w:rPr>
          <w:t>45</w:t>
        </w:r>
        <w:r w:rsidR="00E63375" w:rsidRPr="00C70331">
          <w:rPr>
            <w:rFonts w:ascii="Arial" w:hAnsi="Arial" w:cs="Arial"/>
            <w:noProof/>
            <w:webHidden/>
          </w:rPr>
          <w:fldChar w:fldCharType="end"/>
        </w:r>
      </w:hyperlink>
    </w:p>
    <w:p w14:paraId="510C744E" w14:textId="154D13FB" w:rsidR="00E63375" w:rsidRPr="00C70331" w:rsidRDefault="00000000">
      <w:pPr>
        <w:pStyle w:val="Verzeichnis1"/>
        <w:tabs>
          <w:tab w:val="left" w:pos="1200"/>
        </w:tabs>
        <w:rPr>
          <w:rFonts w:ascii="Arial" w:eastAsiaTheme="minorEastAsia" w:hAnsi="Arial" w:cs="Arial"/>
          <w:b w:val="0"/>
          <w:noProof/>
          <w:sz w:val="22"/>
          <w:szCs w:val="22"/>
          <w:lang w:val="de-CH" w:eastAsia="de-CH"/>
        </w:rPr>
      </w:pPr>
      <w:hyperlink w:anchor="_Toc131528706" w:history="1">
        <w:r w:rsidR="00E63375" w:rsidRPr="00C70331">
          <w:rPr>
            <w:rStyle w:val="Hyperlink"/>
            <w:rFonts w:ascii="Arial" w:hAnsi="Arial" w:cs="Arial"/>
            <w:noProof/>
          </w:rPr>
          <w:t>An</w:t>
        </w:r>
        <w:r w:rsidR="007F73D9" w:rsidRPr="00C70331">
          <w:rPr>
            <w:rStyle w:val="Hyperlink"/>
            <w:rFonts w:ascii="Arial" w:hAnsi="Arial" w:cs="Arial"/>
            <w:noProof/>
          </w:rPr>
          <w:t>nexe</w:t>
        </w:r>
        <w:r w:rsidR="00E63375" w:rsidRPr="00C70331">
          <w:rPr>
            <w:rStyle w:val="Hyperlink"/>
            <w:rFonts w:ascii="Arial" w:hAnsi="Arial" w:cs="Arial"/>
            <w:noProof/>
          </w:rPr>
          <w:t xml:space="preserve"> D</w:t>
        </w:r>
        <w:r w:rsidR="00E63375" w:rsidRPr="00C70331">
          <w:rPr>
            <w:rFonts w:ascii="Arial" w:eastAsiaTheme="minorEastAsia" w:hAnsi="Arial" w:cs="Arial"/>
            <w:b w:val="0"/>
            <w:noProof/>
            <w:sz w:val="22"/>
            <w:szCs w:val="22"/>
            <w:lang w:val="de-CH" w:eastAsia="de-CH"/>
          </w:rPr>
          <w:tab/>
        </w:r>
        <w:r w:rsidR="007F73D9" w:rsidRPr="00C70331">
          <w:rPr>
            <w:rStyle w:val="Hyperlink"/>
            <w:rFonts w:ascii="Arial" w:hAnsi="Arial" w:cs="Arial"/>
            <w:noProof/>
          </w:rPr>
          <w:t>Propriétés du revêtement par discipline</w:t>
        </w:r>
        <w:r w:rsidR="00E63375" w:rsidRPr="00C70331">
          <w:rPr>
            <w:rFonts w:ascii="Arial" w:hAnsi="Arial" w:cs="Arial"/>
            <w:noProof/>
            <w:webHidden/>
          </w:rPr>
          <w:tab/>
        </w:r>
        <w:r w:rsidR="00E63375" w:rsidRPr="00C70331">
          <w:rPr>
            <w:rFonts w:ascii="Arial" w:hAnsi="Arial" w:cs="Arial"/>
            <w:noProof/>
            <w:webHidden/>
          </w:rPr>
          <w:fldChar w:fldCharType="begin"/>
        </w:r>
        <w:r w:rsidR="00E63375" w:rsidRPr="00C70331">
          <w:rPr>
            <w:rFonts w:ascii="Arial" w:hAnsi="Arial" w:cs="Arial"/>
            <w:noProof/>
            <w:webHidden/>
          </w:rPr>
          <w:instrText xml:space="preserve"> PAGEREF _Toc131528706 \h </w:instrText>
        </w:r>
        <w:r w:rsidR="00E63375" w:rsidRPr="00C70331">
          <w:rPr>
            <w:rFonts w:ascii="Arial" w:hAnsi="Arial" w:cs="Arial"/>
            <w:noProof/>
            <w:webHidden/>
          </w:rPr>
        </w:r>
        <w:r w:rsidR="00E63375" w:rsidRPr="00C70331">
          <w:rPr>
            <w:rFonts w:ascii="Arial" w:hAnsi="Arial" w:cs="Arial"/>
            <w:noProof/>
            <w:webHidden/>
          </w:rPr>
          <w:fldChar w:fldCharType="separate"/>
        </w:r>
        <w:r w:rsidR="00E63375" w:rsidRPr="00C70331">
          <w:rPr>
            <w:rFonts w:ascii="Arial" w:hAnsi="Arial" w:cs="Arial"/>
            <w:noProof/>
            <w:webHidden/>
          </w:rPr>
          <w:t>47</w:t>
        </w:r>
        <w:r w:rsidR="00E63375" w:rsidRPr="00C70331">
          <w:rPr>
            <w:rFonts w:ascii="Arial" w:hAnsi="Arial" w:cs="Arial"/>
            <w:noProof/>
            <w:webHidden/>
          </w:rPr>
          <w:fldChar w:fldCharType="end"/>
        </w:r>
      </w:hyperlink>
    </w:p>
    <w:p w14:paraId="575D6183" w14:textId="65D6A34F" w:rsidR="006841E8" w:rsidRPr="00C70331" w:rsidRDefault="003D703B" w:rsidP="00511FCB">
      <w:pPr>
        <w:rPr>
          <w:rFonts w:cs="Arial"/>
          <w:sz w:val="20"/>
          <w:lang w:val="de-CH"/>
        </w:rPr>
        <w:sectPr w:rsidR="006841E8" w:rsidRPr="00C70331" w:rsidSect="00DA061B">
          <w:headerReference w:type="even" r:id="rId16"/>
          <w:headerReference w:type="default" r:id="rId17"/>
          <w:footerReference w:type="default" r:id="rId18"/>
          <w:headerReference w:type="first" r:id="rId19"/>
          <w:footerReference w:type="first" r:id="rId20"/>
          <w:pgSz w:w="11906" w:h="16838" w:code="9"/>
          <w:pgMar w:top="851" w:right="851" w:bottom="851" w:left="1134" w:header="709" w:footer="709" w:gutter="0"/>
          <w:cols w:space="708"/>
          <w:titlePg/>
          <w:docGrid w:linePitch="360"/>
        </w:sectPr>
      </w:pPr>
      <w:r w:rsidRPr="00C70331">
        <w:rPr>
          <w:rFonts w:cs="Arial"/>
          <w:color w:val="2B579A"/>
          <w:sz w:val="20"/>
          <w:shd w:val="clear" w:color="auto" w:fill="E6E6E6"/>
          <w:lang w:val="de-CH"/>
        </w:rPr>
        <w:fldChar w:fldCharType="end"/>
      </w:r>
    </w:p>
    <w:p w14:paraId="69E47217" w14:textId="460B7432" w:rsidR="00F57FD6" w:rsidRPr="00C70331" w:rsidRDefault="00F57FD6" w:rsidP="00F57FD6">
      <w:pPr>
        <w:rPr>
          <w:rFonts w:cs="Arial"/>
          <w:b/>
          <w:sz w:val="28"/>
          <w:szCs w:val="28"/>
          <w:lang w:val="fr-CH"/>
        </w:rPr>
      </w:pPr>
      <w:r w:rsidRPr="00C70331">
        <w:rPr>
          <w:rFonts w:cs="Arial"/>
          <w:b/>
          <w:sz w:val="28"/>
          <w:szCs w:val="28"/>
          <w:lang w:val="fr-CH"/>
        </w:rPr>
        <w:lastRenderedPageBreak/>
        <w:t>Pro</w:t>
      </w:r>
      <w:r w:rsidR="00D17EB3" w:rsidRPr="00C70331">
        <w:rPr>
          <w:rFonts w:cs="Arial"/>
          <w:b/>
          <w:sz w:val="28"/>
          <w:szCs w:val="28"/>
          <w:lang w:val="fr-CH"/>
        </w:rPr>
        <w:t>cès-verbal des modifications des Prescriptions de concours depuis leur première publication</w:t>
      </w:r>
    </w:p>
    <w:tbl>
      <w:tblPr>
        <w:tblStyle w:val="Tabellenraster"/>
        <w:tblW w:w="9021" w:type="dxa"/>
        <w:tblLook w:val="04A0" w:firstRow="1" w:lastRow="0" w:firstColumn="1" w:lastColumn="0" w:noHBand="0" w:noVBand="1"/>
      </w:tblPr>
      <w:tblGrid>
        <w:gridCol w:w="1539"/>
        <w:gridCol w:w="7482"/>
      </w:tblGrid>
      <w:tr w:rsidR="00F57FD6" w:rsidRPr="00EC4614" w14:paraId="3D374C72" w14:textId="77777777" w:rsidTr="00AA7466">
        <w:tc>
          <w:tcPr>
            <w:tcW w:w="9021" w:type="dxa"/>
            <w:gridSpan w:val="2"/>
            <w:shd w:val="clear" w:color="auto" w:fill="D8232A"/>
          </w:tcPr>
          <w:p w14:paraId="3DA34FC0" w14:textId="73D72888" w:rsidR="00F57FD6" w:rsidRPr="00C70331" w:rsidRDefault="00F57FD6" w:rsidP="00AA7466">
            <w:pPr>
              <w:pStyle w:val="Textkrper11"/>
              <w:ind w:left="0"/>
              <w:rPr>
                <w:rFonts w:ascii="Arial" w:hAnsi="Arial"/>
                <w:b/>
                <w:color w:val="FFFFFF" w:themeColor="background1"/>
                <w:lang w:val="fr-CH"/>
              </w:rPr>
            </w:pPr>
            <w:r w:rsidRPr="00C70331">
              <w:rPr>
                <w:rFonts w:ascii="Arial" w:hAnsi="Arial"/>
                <w:b/>
                <w:color w:val="FFFFFF" w:themeColor="background1"/>
                <w:lang w:val="fr-CH"/>
              </w:rPr>
              <w:t>A</w:t>
            </w:r>
            <w:r w:rsidR="00D17EB3" w:rsidRPr="00C70331">
              <w:rPr>
                <w:rFonts w:ascii="Arial" w:hAnsi="Arial"/>
                <w:b/>
                <w:color w:val="FFFFFF" w:themeColor="background1"/>
                <w:lang w:val="fr-CH"/>
              </w:rPr>
              <w:t>dapt</w:t>
            </w:r>
            <w:r w:rsidR="00A16026" w:rsidRPr="00C70331">
              <w:rPr>
                <w:rFonts w:ascii="Arial" w:hAnsi="Arial"/>
                <w:b/>
                <w:color w:val="FFFFFF" w:themeColor="background1"/>
                <w:lang w:val="fr-CH"/>
              </w:rPr>
              <w:t xml:space="preserve">ées le </w:t>
            </w:r>
            <w:proofErr w:type="spellStart"/>
            <w:r w:rsidR="00D17EB3" w:rsidRPr="00C70331">
              <w:rPr>
                <w:rFonts w:ascii="Arial" w:hAnsi="Arial"/>
                <w:b/>
                <w:color w:val="FFFFFF" w:themeColor="background1"/>
                <w:lang w:val="fr-CH"/>
              </w:rPr>
              <w:t>jj</w:t>
            </w:r>
            <w:r w:rsidRPr="00C70331">
              <w:rPr>
                <w:rFonts w:ascii="Arial" w:hAnsi="Arial"/>
                <w:b/>
                <w:color w:val="FFFFFF" w:themeColor="background1"/>
                <w:lang w:val="fr-CH"/>
              </w:rPr>
              <w:t>.mm.</w:t>
            </w:r>
            <w:r w:rsidR="00D17EB3" w:rsidRPr="00C70331">
              <w:rPr>
                <w:rFonts w:ascii="Arial" w:hAnsi="Arial"/>
                <w:b/>
                <w:color w:val="FFFFFF" w:themeColor="background1"/>
                <w:lang w:val="fr-CH"/>
              </w:rPr>
              <w:t>aaaa</w:t>
            </w:r>
            <w:proofErr w:type="spellEnd"/>
          </w:p>
        </w:tc>
      </w:tr>
      <w:tr w:rsidR="00F57FD6" w:rsidRPr="00C70331" w14:paraId="6B73E7B6" w14:textId="77777777" w:rsidTr="00AA7466">
        <w:tc>
          <w:tcPr>
            <w:tcW w:w="1539" w:type="dxa"/>
            <w:shd w:val="clear" w:color="auto" w:fill="D8232A"/>
          </w:tcPr>
          <w:p w14:paraId="6391EF8B" w14:textId="78157CB3" w:rsidR="00F57FD6" w:rsidRPr="00C70331" w:rsidRDefault="008A28C2" w:rsidP="00AA7466">
            <w:pPr>
              <w:pStyle w:val="Textkrper11"/>
              <w:ind w:left="0"/>
              <w:rPr>
                <w:rFonts w:ascii="Arial" w:hAnsi="Arial"/>
                <w:b/>
                <w:color w:val="FFFFFF" w:themeColor="background1"/>
              </w:rPr>
            </w:pPr>
            <w:proofErr w:type="spellStart"/>
            <w:r w:rsidRPr="00C70331">
              <w:rPr>
                <w:rFonts w:ascii="Arial" w:hAnsi="Arial"/>
                <w:b/>
                <w:color w:val="FFFFFF" w:themeColor="background1"/>
              </w:rPr>
              <w:t>Arti</w:t>
            </w:r>
            <w:r w:rsidR="00D17EB3" w:rsidRPr="00C70331">
              <w:rPr>
                <w:rFonts w:ascii="Arial" w:hAnsi="Arial"/>
                <w:b/>
                <w:color w:val="FFFFFF" w:themeColor="background1"/>
              </w:rPr>
              <w:t>cle</w:t>
            </w:r>
            <w:proofErr w:type="spellEnd"/>
          </w:p>
        </w:tc>
        <w:tc>
          <w:tcPr>
            <w:tcW w:w="7482" w:type="dxa"/>
            <w:shd w:val="clear" w:color="auto" w:fill="D8232A"/>
          </w:tcPr>
          <w:p w14:paraId="346D982E" w14:textId="4CCB1F42" w:rsidR="00F57FD6" w:rsidRPr="00C70331" w:rsidRDefault="00D17EB3" w:rsidP="00AA7466">
            <w:pPr>
              <w:pStyle w:val="Textkrper11"/>
              <w:ind w:left="0"/>
              <w:rPr>
                <w:rFonts w:ascii="Arial" w:hAnsi="Arial"/>
                <w:b/>
                <w:color w:val="FFFFFF" w:themeColor="background1"/>
              </w:rPr>
            </w:pPr>
            <w:proofErr w:type="spellStart"/>
            <w:r w:rsidRPr="00C70331">
              <w:rPr>
                <w:rFonts w:ascii="Arial" w:hAnsi="Arial"/>
                <w:b/>
                <w:color w:val="FFFFFF" w:themeColor="background1"/>
              </w:rPr>
              <w:t>Modification</w:t>
            </w:r>
            <w:proofErr w:type="spellEnd"/>
          </w:p>
        </w:tc>
      </w:tr>
      <w:tr w:rsidR="00F57FD6" w:rsidRPr="00C70331" w14:paraId="31ECBFC0" w14:textId="77777777" w:rsidTr="00AA7466">
        <w:tc>
          <w:tcPr>
            <w:tcW w:w="1539" w:type="dxa"/>
          </w:tcPr>
          <w:p w14:paraId="588D2A80" w14:textId="48C19A43" w:rsidR="00F57FD6" w:rsidRPr="00C70331" w:rsidRDefault="00F57FD6" w:rsidP="00AA7466">
            <w:pPr>
              <w:pStyle w:val="Textkrper11"/>
              <w:ind w:left="0"/>
              <w:rPr>
                <w:rFonts w:ascii="Arial" w:hAnsi="Arial"/>
              </w:rPr>
            </w:pPr>
          </w:p>
        </w:tc>
        <w:tc>
          <w:tcPr>
            <w:tcW w:w="7482" w:type="dxa"/>
          </w:tcPr>
          <w:p w14:paraId="4D402C35" w14:textId="1A7C8CE4" w:rsidR="00F57FD6" w:rsidRPr="00C70331" w:rsidRDefault="00F57FD6" w:rsidP="00AA7466">
            <w:pPr>
              <w:pStyle w:val="Textkrper11"/>
              <w:ind w:left="0"/>
              <w:rPr>
                <w:rFonts w:ascii="Arial" w:hAnsi="Arial"/>
              </w:rPr>
            </w:pPr>
          </w:p>
        </w:tc>
      </w:tr>
      <w:tr w:rsidR="00F57FD6" w:rsidRPr="00C70331" w14:paraId="4C2B0F21" w14:textId="77777777" w:rsidTr="00AA7466">
        <w:tc>
          <w:tcPr>
            <w:tcW w:w="1539" w:type="dxa"/>
          </w:tcPr>
          <w:p w14:paraId="62850210" w14:textId="77777777" w:rsidR="00F57FD6" w:rsidRPr="00C70331" w:rsidRDefault="00F57FD6" w:rsidP="00AA7466">
            <w:pPr>
              <w:pStyle w:val="Textkrper11"/>
              <w:ind w:left="0"/>
              <w:rPr>
                <w:rFonts w:ascii="Arial" w:hAnsi="Arial"/>
              </w:rPr>
            </w:pPr>
          </w:p>
        </w:tc>
        <w:tc>
          <w:tcPr>
            <w:tcW w:w="7482" w:type="dxa"/>
          </w:tcPr>
          <w:p w14:paraId="40E92B33" w14:textId="0D5D2FE7" w:rsidR="00F57FD6" w:rsidRPr="00C70331" w:rsidRDefault="00F57FD6" w:rsidP="00AA7466">
            <w:pPr>
              <w:pStyle w:val="Textkrper11"/>
              <w:ind w:left="0"/>
              <w:rPr>
                <w:rFonts w:ascii="Arial" w:hAnsi="Arial"/>
              </w:rPr>
            </w:pPr>
          </w:p>
        </w:tc>
      </w:tr>
    </w:tbl>
    <w:p w14:paraId="08C408CA" w14:textId="77777777" w:rsidR="00F57FD6" w:rsidRPr="00C70331" w:rsidRDefault="00F57FD6" w:rsidP="00CD1B54">
      <w:pPr>
        <w:rPr>
          <w:rFonts w:cs="Arial"/>
          <w:lang w:val="de-CH"/>
        </w:rPr>
      </w:pPr>
    </w:p>
    <w:p w14:paraId="3472B19D" w14:textId="1D193B49" w:rsidR="00B51D92" w:rsidRPr="00C70331" w:rsidRDefault="00A16026" w:rsidP="00766E2B">
      <w:pPr>
        <w:pStyle w:val="berschrift1"/>
      </w:pPr>
      <w:bookmarkStart w:id="2" w:name="_Toc131528632"/>
      <w:proofErr w:type="spellStart"/>
      <w:r w:rsidRPr="00C70331">
        <w:lastRenderedPageBreak/>
        <w:t>Dispositions</w:t>
      </w:r>
      <w:proofErr w:type="spellEnd"/>
      <w:r w:rsidRPr="00C70331">
        <w:t xml:space="preserve"> </w:t>
      </w:r>
      <w:proofErr w:type="spellStart"/>
      <w:r w:rsidRPr="00C70331">
        <w:t>générales</w:t>
      </w:r>
      <w:bookmarkEnd w:id="2"/>
      <w:proofErr w:type="spellEnd"/>
    </w:p>
    <w:p w14:paraId="552E5CED" w14:textId="1B874AD2" w:rsidR="00FB24B4" w:rsidRPr="00C70331" w:rsidRDefault="00A16026" w:rsidP="008174FC">
      <w:pPr>
        <w:pStyle w:val="Textkrper11"/>
        <w:rPr>
          <w:rFonts w:ascii="Arial" w:hAnsi="Arial"/>
          <w:lang w:val="fr-CH"/>
        </w:rPr>
      </w:pPr>
      <w:r w:rsidRPr="00C70331">
        <w:rPr>
          <w:rFonts w:ascii="Arial" w:hAnsi="Arial"/>
          <w:lang w:val="fr-CH"/>
        </w:rPr>
        <w:t>Pour une meilleure lisibilité, la forme grammaticale masculine a été choisie</w:t>
      </w:r>
      <w:r w:rsidR="00FE3B48" w:rsidRPr="00C70331">
        <w:rPr>
          <w:rFonts w:ascii="Arial" w:hAnsi="Arial"/>
          <w:lang w:val="fr-CH"/>
        </w:rPr>
        <w:t>.</w:t>
      </w:r>
    </w:p>
    <w:p w14:paraId="431AED31" w14:textId="08A04FB0" w:rsidR="00B51D92" w:rsidRPr="00C70331" w:rsidRDefault="00B51D92" w:rsidP="00C90861">
      <w:pPr>
        <w:pStyle w:val="berschrift2"/>
      </w:pPr>
      <w:bookmarkStart w:id="3" w:name="_Toc131528633"/>
      <w:proofErr w:type="spellStart"/>
      <w:r w:rsidRPr="00C70331">
        <w:t>D</w:t>
      </w:r>
      <w:r w:rsidR="00A16026" w:rsidRPr="00C70331">
        <w:t>éroulement</w:t>
      </w:r>
      <w:bookmarkEnd w:id="3"/>
      <w:proofErr w:type="spellEnd"/>
    </w:p>
    <w:p w14:paraId="548E567C" w14:textId="236B33D1" w:rsidR="00A16026" w:rsidRPr="00C70331" w:rsidRDefault="00A16026" w:rsidP="008174FC">
      <w:pPr>
        <w:pStyle w:val="Textkrper11"/>
        <w:rPr>
          <w:rFonts w:ascii="Arial" w:hAnsi="Arial"/>
          <w:lang w:val="fr-CH"/>
        </w:rPr>
      </w:pPr>
      <w:bookmarkStart w:id="4" w:name="_Toc131528634"/>
      <w:r w:rsidRPr="00C70331">
        <w:rPr>
          <w:rFonts w:ascii="Arial" w:hAnsi="Arial"/>
          <w:lang w:val="fr-CH"/>
        </w:rPr>
        <w:t xml:space="preserve">La </w:t>
      </w:r>
      <w:proofErr w:type="spellStart"/>
      <w:r w:rsidRPr="00C70331">
        <w:rPr>
          <w:rFonts w:ascii="Arial" w:hAnsi="Arial"/>
          <w:color w:val="FF0000"/>
          <w:lang w:val="fr-CH"/>
        </w:rPr>
        <w:t>Nom_Organisateur</w:t>
      </w:r>
      <w:proofErr w:type="spellEnd"/>
      <w:r w:rsidR="00BC68BB">
        <w:rPr>
          <w:rFonts w:ascii="Arial" w:hAnsi="Arial"/>
          <w:color w:val="FF0000"/>
          <w:lang w:val="fr-CH"/>
        </w:rPr>
        <w:t xml:space="preserve"> </w:t>
      </w:r>
      <w:r w:rsidRPr="00C70331">
        <w:rPr>
          <w:rFonts w:ascii="Arial" w:hAnsi="Arial"/>
          <w:lang w:val="fr-CH"/>
        </w:rPr>
        <w:t>organise en collaboration avec l‘Association</w:t>
      </w:r>
      <w:r w:rsidR="00BC68BB">
        <w:rPr>
          <w:rFonts w:ascii="Arial" w:hAnsi="Arial"/>
          <w:lang w:val="fr-CH"/>
        </w:rPr>
        <w:t xml:space="preserve"> </w:t>
      </w:r>
      <w:proofErr w:type="spellStart"/>
      <w:r w:rsidRPr="00C70331">
        <w:rPr>
          <w:rFonts w:ascii="Arial" w:hAnsi="Arial"/>
          <w:color w:val="FF0000"/>
          <w:lang w:val="fr-CH"/>
        </w:rPr>
        <w:t>Nom_Association</w:t>
      </w:r>
      <w:proofErr w:type="spellEnd"/>
      <w:r w:rsidRPr="00C70331">
        <w:rPr>
          <w:rFonts w:ascii="Arial" w:hAnsi="Arial"/>
          <w:color w:val="FF0000"/>
          <w:lang w:val="fr-CH"/>
        </w:rPr>
        <w:t xml:space="preserve"> la</w:t>
      </w:r>
      <w:r w:rsidR="00BC68BB">
        <w:rPr>
          <w:rFonts w:ascii="Arial" w:hAnsi="Arial"/>
          <w:color w:val="FF0000"/>
          <w:lang w:val="fr-CH"/>
        </w:rPr>
        <w:t xml:space="preserve"> </w:t>
      </w:r>
      <w:proofErr w:type="spellStart"/>
      <w:r w:rsidRPr="00C70331">
        <w:rPr>
          <w:rFonts w:ascii="Arial" w:hAnsi="Arial"/>
          <w:color w:val="FF0000"/>
          <w:lang w:val="fr-CH"/>
        </w:rPr>
        <w:t>Nom_Fête</w:t>
      </w:r>
      <w:proofErr w:type="spellEnd"/>
      <w:r w:rsidRPr="00C70331">
        <w:rPr>
          <w:rFonts w:ascii="Arial" w:hAnsi="Arial"/>
          <w:color w:val="FF0000"/>
          <w:lang w:val="fr-CH"/>
        </w:rPr>
        <w:t xml:space="preserve"> de gymnastique</w:t>
      </w:r>
      <w:r w:rsidRPr="00C70331">
        <w:rPr>
          <w:rFonts w:ascii="Arial" w:hAnsi="Arial"/>
          <w:lang w:val="fr-CH"/>
        </w:rPr>
        <w:t xml:space="preserve"> le </w:t>
      </w:r>
      <w:proofErr w:type="spellStart"/>
      <w:r w:rsidRPr="00C70331">
        <w:rPr>
          <w:rFonts w:ascii="Arial" w:hAnsi="Arial"/>
          <w:color w:val="FF0000"/>
          <w:lang w:val="fr-CH"/>
        </w:rPr>
        <w:t>Date_Fête</w:t>
      </w:r>
      <w:proofErr w:type="spellEnd"/>
      <w:r w:rsidRPr="00C70331">
        <w:rPr>
          <w:rFonts w:ascii="Arial" w:hAnsi="Arial"/>
          <w:color w:val="FF0000"/>
          <w:lang w:val="fr-CH"/>
        </w:rPr>
        <w:t xml:space="preserve"> de gymnastique </w:t>
      </w:r>
      <w:r w:rsidRPr="00C70331">
        <w:rPr>
          <w:rFonts w:ascii="Arial" w:hAnsi="Arial"/>
          <w:lang w:val="fr-CH"/>
        </w:rPr>
        <w:t>à</w:t>
      </w:r>
      <w:r w:rsidR="00BC68BB">
        <w:rPr>
          <w:rFonts w:ascii="Arial" w:hAnsi="Arial"/>
          <w:lang w:val="fr-CH"/>
        </w:rPr>
        <w:t xml:space="preserve"> </w:t>
      </w:r>
      <w:proofErr w:type="spellStart"/>
      <w:r w:rsidRPr="00C70331">
        <w:rPr>
          <w:rFonts w:ascii="Arial" w:hAnsi="Arial"/>
          <w:color w:val="FF0000"/>
          <w:lang w:val="fr-CH"/>
        </w:rPr>
        <w:t>Lieu_Fête</w:t>
      </w:r>
      <w:proofErr w:type="spellEnd"/>
      <w:r w:rsidRPr="00C70331">
        <w:rPr>
          <w:rFonts w:ascii="Arial" w:hAnsi="Arial"/>
          <w:color w:val="FF0000"/>
          <w:lang w:val="fr-CH"/>
        </w:rPr>
        <w:t xml:space="preserve"> de gymnastique</w:t>
      </w:r>
      <w:r w:rsidRPr="00C70331">
        <w:rPr>
          <w:rFonts w:ascii="Arial" w:hAnsi="Arial"/>
          <w:lang w:val="fr-CH"/>
        </w:rPr>
        <w:t>.</w:t>
      </w:r>
    </w:p>
    <w:p w14:paraId="376BB25B" w14:textId="0471AE63" w:rsidR="00B51D92" w:rsidRPr="00C70331" w:rsidRDefault="00A16026" w:rsidP="00C90861">
      <w:pPr>
        <w:pStyle w:val="berschrift2"/>
      </w:pPr>
      <w:proofErr w:type="spellStart"/>
      <w:r w:rsidRPr="00C70331">
        <w:t>Participation</w:t>
      </w:r>
      <w:bookmarkEnd w:id="4"/>
      <w:proofErr w:type="spellEnd"/>
    </w:p>
    <w:p w14:paraId="39A61CEF" w14:textId="517FC28D" w:rsidR="00B51D92" w:rsidRPr="00C70331" w:rsidRDefault="00A16026" w:rsidP="00C90861">
      <w:pPr>
        <w:pStyle w:val="berschrift3"/>
      </w:pPr>
      <w:r w:rsidRPr="00C70331">
        <w:t xml:space="preserve">Droit de </w:t>
      </w:r>
      <w:proofErr w:type="spellStart"/>
      <w:r w:rsidRPr="00C70331">
        <w:t>participation</w:t>
      </w:r>
      <w:proofErr w:type="spellEnd"/>
    </w:p>
    <w:p w14:paraId="34B0C86E" w14:textId="0D8BD62C" w:rsidR="00B51D92" w:rsidRPr="00C70331" w:rsidRDefault="00A16026" w:rsidP="004D003C">
      <w:pPr>
        <w:pStyle w:val="Textkrper11"/>
        <w:rPr>
          <w:rFonts w:ascii="Arial" w:hAnsi="Arial"/>
          <w:strike/>
          <w:lang w:val="fr-CH"/>
        </w:rPr>
      </w:pPr>
      <w:r w:rsidRPr="00C70331">
        <w:rPr>
          <w:rFonts w:ascii="Arial" w:hAnsi="Arial"/>
          <w:lang w:val="fr-CH"/>
        </w:rPr>
        <w:t xml:space="preserve">Peuvent participer à </w:t>
      </w:r>
      <w:proofErr w:type="spellStart"/>
      <w:r w:rsidRPr="00C70331">
        <w:rPr>
          <w:rFonts w:ascii="Arial" w:hAnsi="Arial"/>
          <w:color w:val="FF0000"/>
          <w:lang w:val="fr-CH"/>
        </w:rPr>
        <w:t>Nom_de</w:t>
      </w:r>
      <w:proofErr w:type="spellEnd"/>
      <w:r w:rsidRPr="00C70331">
        <w:rPr>
          <w:rFonts w:ascii="Arial" w:hAnsi="Arial"/>
          <w:color w:val="FF0000"/>
          <w:lang w:val="fr-CH"/>
        </w:rPr>
        <w:t xml:space="preserve"> la _fête de gymnastique </w:t>
      </w:r>
      <w:r w:rsidRPr="00C70331">
        <w:rPr>
          <w:rFonts w:ascii="Arial" w:hAnsi="Arial"/>
          <w:lang w:val="fr-CH"/>
        </w:rPr>
        <w:t xml:space="preserve">tous les gymnastes adultes et enfants enregistrés nominativement dans FSG-Admin (banque de données FSG) et affiliés à des sociétés et sections de la Fédération suisse de gymnastique et détenteurs de la carte de membre FSG conformément au </w:t>
      </w:r>
      <w:r w:rsidR="3691D334" w:rsidRPr="00C70331">
        <w:rPr>
          <w:rFonts w:ascii="Arial" w:hAnsi="Arial"/>
          <w:color w:val="4F81BD" w:themeColor="accent1"/>
          <w:lang w:val="fr-CH"/>
        </w:rPr>
        <w:t>R</w:t>
      </w:r>
      <w:r w:rsidRPr="00C70331">
        <w:rPr>
          <w:rFonts w:ascii="Arial" w:hAnsi="Arial"/>
          <w:color w:val="4F81BD" w:themeColor="accent1"/>
          <w:lang w:val="fr-CH"/>
        </w:rPr>
        <w:t>è</w:t>
      </w:r>
      <w:r w:rsidR="3691D334" w:rsidRPr="00C70331">
        <w:rPr>
          <w:rFonts w:ascii="Arial" w:hAnsi="Arial"/>
          <w:color w:val="4F81BD" w:themeColor="accent1"/>
          <w:lang w:val="fr-CH"/>
        </w:rPr>
        <w:t>glement</w:t>
      </w:r>
      <w:r w:rsidRPr="00C70331">
        <w:rPr>
          <w:rFonts w:ascii="Arial" w:hAnsi="Arial"/>
          <w:color w:val="4F81BD" w:themeColor="accent1"/>
          <w:lang w:val="fr-CH"/>
        </w:rPr>
        <w:t xml:space="preserve"> sur le contrôle de l’affiliation FSG</w:t>
      </w:r>
      <w:r w:rsidR="3691D334" w:rsidRPr="00C70331">
        <w:rPr>
          <w:rFonts w:ascii="Arial" w:hAnsi="Arial"/>
          <w:color w:val="4F81BD" w:themeColor="accent1"/>
          <w:lang w:val="fr-CH"/>
        </w:rPr>
        <w:t xml:space="preserve"> </w:t>
      </w:r>
      <w:r w:rsidR="00B51D92" w:rsidRPr="00C70331">
        <w:rPr>
          <w:rFonts w:ascii="Arial" w:hAnsi="Arial"/>
          <w:color w:val="4F81BD" w:themeColor="accent1"/>
        </w:rPr>
        <w:fldChar w:fldCharType="begin"/>
      </w:r>
      <w:r w:rsidR="00B51D92" w:rsidRPr="00C70331">
        <w:rPr>
          <w:rFonts w:ascii="Arial" w:hAnsi="Arial"/>
          <w:color w:val="4F81BD" w:themeColor="accent1"/>
          <w:lang w:val="fr-CH"/>
        </w:rPr>
        <w:instrText xml:space="preserve"> REF _Ref125571050 \r \h </w:instrText>
      </w:r>
      <w:r w:rsidR="00305AB4" w:rsidRPr="00C70331">
        <w:rPr>
          <w:rFonts w:ascii="Arial" w:hAnsi="Arial"/>
          <w:color w:val="4F81BD" w:themeColor="accent1"/>
          <w:lang w:val="fr-CH"/>
        </w:rPr>
        <w:instrText xml:space="preserve"> \* MERGEFORMAT </w:instrText>
      </w:r>
      <w:r w:rsidR="00B51D92" w:rsidRPr="00C70331">
        <w:rPr>
          <w:rFonts w:ascii="Arial" w:hAnsi="Arial"/>
          <w:color w:val="4F81BD" w:themeColor="accent1"/>
        </w:rPr>
      </w:r>
      <w:r w:rsidR="00B51D92" w:rsidRPr="00C70331">
        <w:rPr>
          <w:rFonts w:ascii="Arial" w:hAnsi="Arial"/>
          <w:color w:val="4F81BD" w:themeColor="accent1"/>
        </w:rPr>
        <w:fldChar w:fldCharType="separate"/>
      </w:r>
      <w:r w:rsidR="002C4712" w:rsidRPr="00C70331">
        <w:rPr>
          <w:rFonts w:ascii="Arial" w:hAnsi="Arial"/>
          <w:color w:val="4F81BD" w:themeColor="accent1"/>
          <w:lang w:val="fr-CH"/>
        </w:rPr>
        <w:t>[4]</w:t>
      </w:r>
      <w:r w:rsidR="00B51D92" w:rsidRPr="00C70331">
        <w:rPr>
          <w:rFonts w:ascii="Arial" w:hAnsi="Arial"/>
          <w:color w:val="4F81BD" w:themeColor="accent1"/>
        </w:rPr>
        <w:fldChar w:fldCharType="end"/>
      </w:r>
      <w:r w:rsidR="32ED3A57" w:rsidRPr="00C70331">
        <w:rPr>
          <w:rFonts w:ascii="Arial" w:hAnsi="Arial"/>
          <w:lang w:val="fr-CH"/>
        </w:rPr>
        <w:t>.</w:t>
      </w:r>
      <w:r w:rsidR="32ED3A57" w:rsidRPr="00C70331">
        <w:rPr>
          <w:rFonts w:ascii="Arial" w:hAnsi="Arial"/>
          <w:strike/>
          <w:lang w:val="fr-CH"/>
        </w:rPr>
        <w:t xml:space="preserve"> </w:t>
      </w:r>
    </w:p>
    <w:p w14:paraId="58CF3CBE" w14:textId="77777777" w:rsidR="00A16026" w:rsidRPr="00C70331" w:rsidRDefault="00A16026" w:rsidP="00A16026">
      <w:pPr>
        <w:pStyle w:val="Textkrper11"/>
        <w:rPr>
          <w:rFonts w:ascii="Arial" w:hAnsi="Arial"/>
          <w:lang w:val="fr-CH"/>
        </w:rPr>
      </w:pPr>
      <w:r w:rsidRPr="00C70331">
        <w:rPr>
          <w:rFonts w:ascii="Arial" w:hAnsi="Arial"/>
          <w:lang w:val="fr-CH"/>
        </w:rPr>
        <w:t>Les membres de la direction des concours et des secteurs ainsi que les juges et arbitres peuvent participer pour autant que l’horaire le permette.</w:t>
      </w:r>
    </w:p>
    <w:p w14:paraId="4C823A7D" w14:textId="643F327E" w:rsidR="0057155F" w:rsidRPr="00C70331" w:rsidRDefault="00A16026" w:rsidP="0084725B">
      <w:pPr>
        <w:pStyle w:val="Textkrper11"/>
        <w:rPr>
          <w:rFonts w:ascii="Arial" w:hAnsi="Arial"/>
          <w:lang w:val="fr-CH"/>
        </w:rPr>
      </w:pPr>
      <w:r w:rsidRPr="00C70331">
        <w:rPr>
          <w:rFonts w:ascii="Arial" w:hAnsi="Arial"/>
          <w:lang w:val="fr-CH"/>
        </w:rPr>
        <w:t xml:space="preserve">Les clubs de sport non affiliés à la Fédération suisse de gymnastique (sociétés étrangères par exemple) peuvent faire une demande de participation auprès de la direction des concours. </w:t>
      </w:r>
    </w:p>
    <w:p w14:paraId="65BC031F" w14:textId="5E14BDF4" w:rsidR="00A933F2" w:rsidRPr="00C70331" w:rsidRDefault="00A16026" w:rsidP="0084725B">
      <w:pPr>
        <w:pStyle w:val="Textkrper11"/>
        <w:rPr>
          <w:rFonts w:ascii="Arial" w:hAnsi="Arial"/>
          <w:lang w:val="fr-CH"/>
        </w:rPr>
      </w:pPr>
      <w:r w:rsidRPr="00C70331">
        <w:rPr>
          <w:rFonts w:ascii="Arial" w:hAnsi="Arial"/>
          <w:lang w:val="fr-CH"/>
        </w:rPr>
        <w:t xml:space="preserve">Leur participation se déroule à leurs propres risques et périls, et l’organisateur décline toute responsabilité dans la mesure admise par la loi. Ceci vaut également pour les bénévoles. </w:t>
      </w:r>
    </w:p>
    <w:p w14:paraId="1E84116E" w14:textId="6931024F" w:rsidR="00A16026" w:rsidRPr="00C70331" w:rsidRDefault="00A16026" w:rsidP="00C90861">
      <w:pPr>
        <w:pStyle w:val="berschrift3"/>
      </w:pPr>
      <w:proofErr w:type="spellStart"/>
      <w:r w:rsidRPr="00C70331">
        <w:t>Restrictions</w:t>
      </w:r>
      <w:proofErr w:type="spellEnd"/>
      <w:r w:rsidRPr="00C70331">
        <w:t xml:space="preserve"> de </w:t>
      </w:r>
      <w:proofErr w:type="spellStart"/>
      <w:r w:rsidRPr="00C70331">
        <w:t>déroulement</w:t>
      </w:r>
      <w:proofErr w:type="spellEnd"/>
    </w:p>
    <w:p w14:paraId="63F401DC" w14:textId="36B61430" w:rsidR="00A16026" w:rsidRPr="00C70331" w:rsidRDefault="00A16026" w:rsidP="00A16026">
      <w:pPr>
        <w:pStyle w:val="Textkrper11"/>
        <w:rPr>
          <w:rFonts w:ascii="Arial" w:hAnsi="Arial"/>
          <w:lang w:val="fr-CH"/>
        </w:rPr>
      </w:pPr>
      <w:r w:rsidRPr="00C70331">
        <w:rPr>
          <w:rFonts w:ascii="Arial" w:hAnsi="Arial"/>
          <w:lang w:val="fr-CH"/>
        </w:rPr>
        <w:t>Pour des raisons d’organisation, la direction des concours se réserve le droit de :</w:t>
      </w:r>
    </w:p>
    <w:p w14:paraId="39C0BCB2" w14:textId="4735BA0D" w:rsidR="00A16026" w:rsidRPr="00C70331" w:rsidRDefault="00A16026" w:rsidP="00A16026">
      <w:pPr>
        <w:pStyle w:val="Textkrper11"/>
        <w:numPr>
          <w:ilvl w:val="0"/>
          <w:numId w:val="3"/>
        </w:numPr>
        <w:tabs>
          <w:tab w:val="clear" w:pos="851"/>
        </w:tabs>
        <w:rPr>
          <w:rFonts w:ascii="Arial" w:hAnsi="Arial"/>
          <w:lang w:val="fr-CH"/>
        </w:rPr>
      </w:pPr>
      <w:r w:rsidRPr="00C70331">
        <w:rPr>
          <w:rFonts w:ascii="Arial" w:hAnsi="Arial"/>
          <w:lang w:val="fr-CH"/>
        </w:rPr>
        <w:t>fixer des contingents lors de chiffres de participation trop élevés,</w:t>
      </w:r>
    </w:p>
    <w:p w14:paraId="3FC36CE7" w14:textId="732F6048" w:rsidR="00A16026" w:rsidRPr="00C70331" w:rsidRDefault="00A16026" w:rsidP="00D173D5">
      <w:pPr>
        <w:pStyle w:val="Textkrper11"/>
        <w:numPr>
          <w:ilvl w:val="0"/>
          <w:numId w:val="3"/>
        </w:numPr>
        <w:rPr>
          <w:rFonts w:ascii="Arial" w:hAnsi="Arial"/>
          <w:lang w:val="fr-CH"/>
        </w:rPr>
      </w:pPr>
      <w:r w:rsidRPr="00C70331">
        <w:rPr>
          <w:rFonts w:ascii="Arial" w:hAnsi="Arial"/>
          <w:lang w:val="fr-CH"/>
        </w:rPr>
        <w:t xml:space="preserve">regrouper des catégories et divisions, </w:t>
      </w:r>
    </w:p>
    <w:p w14:paraId="27BF9185" w14:textId="3F61F0D2" w:rsidR="00B51D92" w:rsidRPr="00C70331" w:rsidRDefault="00A16026" w:rsidP="00644D4F">
      <w:pPr>
        <w:pStyle w:val="Textkrper11"/>
        <w:numPr>
          <w:ilvl w:val="0"/>
          <w:numId w:val="3"/>
        </w:numPr>
        <w:tabs>
          <w:tab w:val="clear" w:pos="851"/>
        </w:tabs>
        <w:rPr>
          <w:rFonts w:ascii="Arial" w:hAnsi="Arial"/>
          <w:lang w:val="fr-CH"/>
        </w:rPr>
      </w:pPr>
      <w:r w:rsidRPr="00C70331">
        <w:rPr>
          <w:rFonts w:ascii="Arial" w:hAnsi="Arial"/>
          <w:lang w:val="fr-CH"/>
        </w:rPr>
        <w:t>supprimer des compétitions, disciplines et certaines catégories lors de chiffres de participation insuffisants,</w:t>
      </w:r>
    </w:p>
    <w:p w14:paraId="10EB079F" w14:textId="152B39BE" w:rsidR="00CA654C" w:rsidRPr="00C70331" w:rsidRDefault="00A16026" w:rsidP="005A3E29">
      <w:pPr>
        <w:pStyle w:val="Auflistung11"/>
        <w:numPr>
          <w:ilvl w:val="0"/>
          <w:numId w:val="3"/>
        </w:numPr>
        <w:ind w:left="3969" w:hanging="3067"/>
        <w:rPr>
          <w:rFonts w:ascii="Arial" w:hAnsi="Arial" w:cs="Arial"/>
          <w:lang w:val="fr-CH"/>
        </w:rPr>
      </w:pPr>
      <w:r w:rsidRPr="00C70331">
        <w:rPr>
          <w:rFonts w:ascii="Arial" w:hAnsi="Arial" w:cs="Arial"/>
          <w:lang w:val="fr-CH"/>
        </w:rPr>
        <w:t>annuler la manifestation pour cause de risques, dangers ou sur ordre des autorités.</w:t>
      </w:r>
    </w:p>
    <w:p w14:paraId="7B3E72FB" w14:textId="1A03E9B3" w:rsidR="00B51D92" w:rsidRPr="00C70331" w:rsidRDefault="00A16026" w:rsidP="00C90861">
      <w:pPr>
        <w:pStyle w:val="berschrift3"/>
      </w:pPr>
      <w:r w:rsidRPr="00C70331">
        <w:t xml:space="preserve">Attestation </w:t>
      </w:r>
      <w:proofErr w:type="spellStart"/>
      <w:r w:rsidRPr="00C70331">
        <w:t>pour</w:t>
      </w:r>
      <w:proofErr w:type="spellEnd"/>
      <w:r w:rsidRPr="00C70331">
        <w:t xml:space="preserve"> </w:t>
      </w:r>
      <w:proofErr w:type="spellStart"/>
      <w:r w:rsidRPr="00C70331">
        <w:t>les</w:t>
      </w:r>
      <w:proofErr w:type="spellEnd"/>
      <w:r w:rsidRPr="00C70331">
        <w:t xml:space="preserve"> </w:t>
      </w:r>
      <w:proofErr w:type="spellStart"/>
      <w:r w:rsidRPr="00C70331">
        <w:t>concours</w:t>
      </w:r>
      <w:proofErr w:type="spellEnd"/>
      <w:r w:rsidRPr="00C70331">
        <w:t xml:space="preserve"> </w:t>
      </w:r>
    </w:p>
    <w:p w14:paraId="32ED1274" w14:textId="62AFA520" w:rsidR="00B55156" w:rsidRPr="00C70331" w:rsidRDefault="00A16026" w:rsidP="00B55156">
      <w:pPr>
        <w:pStyle w:val="Textkrper11"/>
        <w:rPr>
          <w:rFonts w:ascii="Arial" w:hAnsi="Arial"/>
          <w:lang w:val="fr-CH"/>
        </w:rPr>
      </w:pPr>
      <w:r w:rsidRPr="00C70331">
        <w:rPr>
          <w:rFonts w:ascii="Arial" w:hAnsi="Arial"/>
          <w:lang w:val="fr-CH"/>
        </w:rPr>
        <w:t>L’affiliation à la FSG est à p</w:t>
      </w:r>
      <w:r w:rsidR="00BC68BB">
        <w:rPr>
          <w:rFonts w:ascii="Arial" w:hAnsi="Arial"/>
          <w:lang w:val="fr-CH"/>
        </w:rPr>
        <w:t>r</w:t>
      </w:r>
      <w:r w:rsidRPr="00C70331">
        <w:rPr>
          <w:rFonts w:ascii="Arial" w:hAnsi="Arial"/>
          <w:lang w:val="fr-CH"/>
        </w:rPr>
        <w:t xml:space="preserve">ouver sur demande conformément au </w:t>
      </w:r>
      <w:r w:rsidR="00B55156" w:rsidRPr="00C70331">
        <w:rPr>
          <w:rFonts w:ascii="Arial" w:hAnsi="Arial"/>
          <w:color w:val="4F81BD" w:themeColor="accent1"/>
          <w:lang w:val="fr-CH"/>
        </w:rPr>
        <w:t>R</w:t>
      </w:r>
      <w:r w:rsidRPr="00C70331">
        <w:rPr>
          <w:rFonts w:ascii="Arial" w:hAnsi="Arial"/>
          <w:color w:val="4F81BD" w:themeColor="accent1"/>
          <w:lang w:val="fr-CH"/>
        </w:rPr>
        <w:t>è</w:t>
      </w:r>
      <w:r w:rsidR="00B55156" w:rsidRPr="00C70331">
        <w:rPr>
          <w:rFonts w:ascii="Arial" w:hAnsi="Arial"/>
          <w:color w:val="4F81BD" w:themeColor="accent1"/>
          <w:lang w:val="fr-CH"/>
        </w:rPr>
        <w:t xml:space="preserve">glement </w:t>
      </w:r>
      <w:r w:rsidRPr="00C70331">
        <w:rPr>
          <w:rFonts w:ascii="Arial" w:hAnsi="Arial"/>
          <w:color w:val="4F81BD" w:themeColor="accent1"/>
          <w:lang w:val="fr-CH"/>
        </w:rPr>
        <w:t xml:space="preserve">sur le contrôle de l’affiliation à la FSG </w:t>
      </w:r>
      <w:r w:rsidR="00BD0A45" w:rsidRPr="00C70331">
        <w:rPr>
          <w:rFonts w:ascii="Arial" w:hAnsi="Arial"/>
          <w:color w:val="4F81BD" w:themeColor="accent1"/>
          <w:shd w:val="clear" w:color="auto" w:fill="E6E6E6"/>
        </w:rPr>
        <w:fldChar w:fldCharType="begin"/>
      </w:r>
      <w:r w:rsidR="00BD0A45" w:rsidRPr="00C70331">
        <w:rPr>
          <w:rFonts w:ascii="Arial" w:hAnsi="Arial"/>
          <w:color w:val="4F81BD" w:themeColor="accent1"/>
          <w:lang w:val="fr-CH"/>
        </w:rPr>
        <w:instrText xml:space="preserve"> REF _Ref125571050 \r \h </w:instrText>
      </w:r>
      <w:r w:rsidR="00305AB4" w:rsidRPr="00C70331">
        <w:rPr>
          <w:rFonts w:ascii="Arial" w:hAnsi="Arial"/>
          <w:color w:val="4F81BD" w:themeColor="accent1"/>
          <w:shd w:val="clear" w:color="auto" w:fill="E6E6E6"/>
          <w:lang w:val="fr-CH"/>
        </w:rPr>
        <w:instrText xml:space="preserve"> \* MERGEFORMAT </w:instrText>
      </w:r>
      <w:r w:rsidR="00BD0A45" w:rsidRPr="00C70331">
        <w:rPr>
          <w:rFonts w:ascii="Arial" w:hAnsi="Arial"/>
          <w:color w:val="4F81BD" w:themeColor="accent1"/>
          <w:shd w:val="clear" w:color="auto" w:fill="E6E6E6"/>
        </w:rPr>
      </w:r>
      <w:r w:rsidR="00BD0A45" w:rsidRPr="00C70331">
        <w:rPr>
          <w:rFonts w:ascii="Arial" w:hAnsi="Arial"/>
          <w:color w:val="4F81BD" w:themeColor="accent1"/>
          <w:shd w:val="clear" w:color="auto" w:fill="E6E6E6"/>
        </w:rPr>
        <w:fldChar w:fldCharType="separate"/>
      </w:r>
      <w:r w:rsidR="002C4712" w:rsidRPr="00C70331">
        <w:rPr>
          <w:rFonts w:ascii="Arial" w:hAnsi="Arial"/>
          <w:color w:val="4F81BD" w:themeColor="accent1"/>
          <w:lang w:val="fr-CH"/>
        </w:rPr>
        <w:t>[4]</w:t>
      </w:r>
      <w:r w:rsidR="00BD0A45" w:rsidRPr="00C70331">
        <w:rPr>
          <w:rFonts w:ascii="Arial" w:hAnsi="Arial"/>
          <w:color w:val="4F81BD" w:themeColor="accent1"/>
          <w:shd w:val="clear" w:color="auto" w:fill="E6E6E6"/>
        </w:rPr>
        <w:fldChar w:fldCharType="end"/>
      </w:r>
      <w:r w:rsidR="00B55156" w:rsidRPr="00C70331">
        <w:rPr>
          <w:rFonts w:ascii="Arial" w:hAnsi="Arial"/>
          <w:lang w:val="fr-CH"/>
        </w:rPr>
        <w:t>.</w:t>
      </w:r>
      <w:r w:rsidRPr="00C70331">
        <w:rPr>
          <w:rFonts w:ascii="Arial" w:hAnsi="Arial"/>
          <w:lang w:val="fr-CH"/>
        </w:rPr>
        <w:t xml:space="preserve"> Une pièce d’identité (carte d’identité, permis de conduire, etc.) peut être exigée. </w:t>
      </w:r>
    </w:p>
    <w:p w14:paraId="13FE2304" w14:textId="55A5E700" w:rsidR="00FC5002" w:rsidRPr="00C70331" w:rsidRDefault="00A16026" w:rsidP="007843D0">
      <w:pPr>
        <w:pStyle w:val="Textkrper11"/>
        <w:rPr>
          <w:rFonts w:ascii="Arial" w:hAnsi="Arial"/>
          <w:lang w:val="fr-CH"/>
        </w:rPr>
      </w:pPr>
      <w:r w:rsidRPr="00C70331">
        <w:rPr>
          <w:rFonts w:ascii="Arial" w:hAnsi="Arial"/>
          <w:lang w:val="fr-CH"/>
        </w:rPr>
        <w:t>La carte de performance en sport d’élite doit être montrée.</w:t>
      </w:r>
    </w:p>
    <w:p w14:paraId="693B1286" w14:textId="5260435C" w:rsidR="00B51D92" w:rsidRPr="00C70331" w:rsidRDefault="00A16026" w:rsidP="00C90861">
      <w:pPr>
        <w:pStyle w:val="berschrift2"/>
      </w:pPr>
      <w:bookmarkStart w:id="5" w:name="_Toc131528635"/>
      <w:proofErr w:type="spellStart"/>
      <w:r w:rsidRPr="00C70331">
        <w:t>Compétences</w:t>
      </w:r>
      <w:bookmarkEnd w:id="5"/>
      <w:proofErr w:type="spellEnd"/>
    </w:p>
    <w:p w14:paraId="03CC353B" w14:textId="58D45246" w:rsidR="001D728B" w:rsidRPr="00C70331" w:rsidRDefault="001D728B" w:rsidP="001D728B">
      <w:pPr>
        <w:pStyle w:val="Textkrper11"/>
        <w:rPr>
          <w:rFonts w:ascii="Arial" w:hAnsi="Arial"/>
          <w:lang w:val="fr-CH"/>
        </w:rPr>
      </w:pPr>
      <w:bookmarkStart w:id="6" w:name="_Toc131528636"/>
      <w:r w:rsidRPr="00C70331">
        <w:rPr>
          <w:rFonts w:ascii="Arial" w:hAnsi="Arial"/>
          <w:lang w:val="fr-CH"/>
        </w:rPr>
        <w:t>La direction des concours assume la responsabilité du déroulement des concours et des productions. Toutes les autres dispositions de la direction des concours sont également contraignantes (dernières directives, etc.).</w:t>
      </w:r>
    </w:p>
    <w:p w14:paraId="1A7D1A6B" w14:textId="77777777" w:rsidR="001D728B" w:rsidRPr="00C70331" w:rsidRDefault="001D728B" w:rsidP="00C90861">
      <w:pPr>
        <w:pStyle w:val="berschrift2"/>
      </w:pPr>
      <w:bookmarkStart w:id="7" w:name="_Toc384927479"/>
      <w:bookmarkEnd w:id="6"/>
      <w:r w:rsidRPr="00C70331">
        <w:t xml:space="preserve">Champ </w:t>
      </w:r>
      <w:proofErr w:type="spellStart"/>
      <w:r w:rsidRPr="00C70331">
        <w:t>d’application</w:t>
      </w:r>
      <w:proofErr w:type="spellEnd"/>
      <w:r w:rsidRPr="00C70331">
        <w:t xml:space="preserve"> des </w:t>
      </w:r>
      <w:proofErr w:type="spellStart"/>
      <w:r w:rsidRPr="00C70331">
        <w:t>Prescriptions</w:t>
      </w:r>
      <w:bookmarkEnd w:id="7"/>
      <w:proofErr w:type="spellEnd"/>
    </w:p>
    <w:p w14:paraId="1809C767" w14:textId="6A6C31EA" w:rsidR="007843D0" w:rsidRPr="00C70331" w:rsidRDefault="001D728B" w:rsidP="004D003C">
      <w:pPr>
        <w:pStyle w:val="Textkrper11"/>
        <w:rPr>
          <w:rFonts w:ascii="Arial" w:hAnsi="Arial"/>
          <w:lang w:val="fr-CH"/>
        </w:rPr>
      </w:pPr>
      <w:r w:rsidRPr="00C70331">
        <w:rPr>
          <w:rFonts w:ascii="Arial" w:hAnsi="Arial"/>
          <w:lang w:val="fr-CH"/>
        </w:rPr>
        <w:t>Les présentes Prescriptions de concours s’appliquent à tous les concours proposés lors d</w:t>
      </w:r>
      <w:r w:rsidR="00A119AB" w:rsidRPr="00C70331">
        <w:rPr>
          <w:rFonts w:ascii="Arial" w:hAnsi="Arial"/>
          <w:lang w:val="fr-CH"/>
        </w:rPr>
        <w:t xml:space="preserve">e </w:t>
      </w:r>
      <w:proofErr w:type="spellStart"/>
      <w:r w:rsidR="00392F4B" w:rsidRPr="00C70331">
        <w:rPr>
          <w:rFonts w:ascii="Arial" w:hAnsi="Arial"/>
          <w:color w:val="FF0000"/>
          <w:lang w:val="fr-CH"/>
        </w:rPr>
        <w:t>N</w:t>
      </w:r>
      <w:r w:rsidR="00A119AB" w:rsidRPr="00C70331">
        <w:rPr>
          <w:rFonts w:ascii="Arial" w:hAnsi="Arial"/>
          <w:color w:val="FF0000"/>
          <w:lang w:val="fr-CH"/>
        </w:rPr>
        <w:t>om</w:t>
      </w:r>
      <w:r w:rsidR="00392F4B" w:rsidRPr="00C70331">
        <w:rPr>
          <w:rFonts w:ascii="Arial" w:hAnsi="Arial"/>
          <w:color w:val="FF0000"/>
          <w:lang w:val="fr-CH"/>
        </w:rPr>
        <w:t>_</w:t>
      </w:r>
      <w:r w:rsidR="00A119AB" w:rsidRPr="00C70331">
        <w:rPr>
          <w:rFonts w:ascii="Arial" w:hAnsi="Arial"/>
          <w:color w:val="FF0000"/>
          <w:lang w:val="fr-CH"/>
        </w:rPr>
        <w:t>Fête</w:t>
      </w:r>
      <w:proofErr w:type="spellEnd"/>
      <w:r w:rsidR="00A119AB" w:rsidRPr="00C70331">
        <w:rPr>
          <w:rFonts w:ascii="Arial" w:hAnsi="Arial"/>
          <w:color w:val="FF0000"/>
          <w:lang w:val="fr-CH"/>
        </w:rPr>
        <w:t xml:space="preserve"> de gymnastique</w:t>
      </w:r>
      <w:r w:rsidR="00B51D92" w:rsidRPr="00C70331">
        <w:rPr>
          <w:rFonts w:ascii="Arial" w:hAnsi="Arial"/>
          <w:lang w:val="fr-CH"/>
        </w:rPr>
        <w:t>.</w:t>
      </w:r>
      <w:r w:rsidR="001E22B0" w:rsidRPr="00C70331">
        <w:rPr>
          <w:rFonts w:ascii="Arial" w:hAnsi="Arial"/>
          <w:lang w:val="fr-CH"/>
        </w:rPr>
        <w:t xml:space="preserve"> </w:t>
      </w:r>
      <w:r w:rsidR="00A119AB" w:rsidRPr="00C70331">
        <w:rPr>
          <w:rFonts w:ascii="Arial" w:hAnsi="Arial"/>
          <w:lang w:val="fr-CH"/>
        </w:rPr>
        <w:t>De même, les règlements de l’</w:t>
      </w:r>
      <w:r w:rsidR="00FD5584" w:rsidRPr="00C70331">
        <w:rPr>
          <w:rFonts w:ascii="Arial" w:hAnsi="Arial"/>
          <w:color w:val="4F81BD" w:themeColor="accent1"/>
          <w:highlight w:val="yellow"/>
          <w:shd w:val="clear" w:color="auto" w:fill="E6E6E6"/>
        </w:rPr>
        <w:fldChar w:fldCharType="begin"/>
      </w:r>
      <w:r w:rsidR="00FD5584" w:rsidRPr="00C70331">
        <w:rPr>
          <w:rFonts w:ascii="Arial" w:hAnsi="Arial"/>
          <w:color w:val="4F81BD" w:themeColor="accent1"/>
          <w:lang w:val="fr-CH"/>
        </w:rPr>
        <w:instrText xml:space="preserve"> REF AnhangB \r \h </w:instrText>
      </w:r>
      <w:r w:rsidR="00305AB4" w:rsidRPr="00C70331">
        <w:rPr>
          <w:rFonts w:ascii="Arial" w:hAnsi="Arial"/>
          <w:color w:val="4F81BD" w:themeColor="accent1"/>
          <w:highlight w:val="yellow"/>
          <w:shd w:val="clear" w:color="auto" w:fill="E6E6E6"/>
          <w:lang w:val="fr-CH"/>
        </w:rPr>
        <w:instrText xml:space="preserve"> \* MERGEFORMAT </w:instrText>
      </w:r>
      <w:r w:rsidR="00FD5584" w:rsidRPr="00C70331">
        <w:rPr>
          <w:rFonts w:ascii="Arial" w:hAnsi="Arial"/>
          <w:color w:val="4F81BD" w:themeColor="accent1"/>
          <w:highlight w:val="yellow"/>
          <w:shd w:val="clear" w:color="auto" w:fill="E6E6E6"/>
        </w:rPr>
      </w:r>
      <w:r w:rsidR="00FD5584" w:rsidRPr="00C70331">
        <w:rPr>
          <w:rFonts w:ascii="Arial" w:hAnsi="Arial"/>
          <w:color w:val="4F81BD" w:themeColor="accent1"/>
          <w:highlight w:val="yellow"/>
          <w:shd w:val="clear" w:color="auto" w:fill="E6E6E6"/>
        </w:rPr>
        <w:fldChar w:fldCharType="separate"/>
      </w:r>
      <w:r w:rsidR="002C4712" w:rsidRPr="00C70331">
        <w:rPr>
          <w:rFonts w:ascii="Arial" w:hAnsi="Arial"/>
          <w:color w:val="4F81BD" w:themeColor="accent1"/>
          <w:lang w:val="fr-CH"/>
        </w:rPr>
        <w:t>A</w:t>
      </w:r>
      <w:r w:rsidR="00A119AB" w:rsidRPr="00C70331">
        <w:rPr>
          <w:rFonts w:ascii="Arial" w:hAnsi="Arial"/>
          <w:color w:val="4F81BD" w:themeColor="accent1"/>
          <w:lang w:val="fr-CH"/>
        </w:rPr>
        <w:t>nnexe</w:t>
      </w:r>
      <w:r w:rsidR="002C4712" w:rsidRPr="00C70331">
        <w:rPr>
          <w:rFonts w:ascii="Arial" w:hAnsi="Arial"/>
          <w:color w:val="4F81BD" w:themeColor="accent1"/>
          <w:lang w:val="fr-CH"/>
        </w:rPr>
        <w:t xml:space="preserve"> B</w:t>
      </w:r>
      <w:r w:rsidR="00FD5584" w:rsidRPr="00C70331">
        <w:rPr>
          <w:rFonts w:ascii="Arial" w:hAnsi="Arial"/>
          <w:color w:val="4F81BD" w:themeColor="accent1"/>
          <w:highlight w:val="yellow"/>
          <w:shd w:val="clear" w:color="auto" w:fill="E6E6E6"/>
        </w:rPr>
        <w:fldChar w:fldCharType="end"/>
      </w:r>
      <w:r w:rsidR="00EB7D4E" w:rsidRPr="00C70331">
        <w:rPr>
          <w:rFonts w:ascii="Arial" w:hAnsi="Arial"/>
          <w:lang w:val="fr-CH"/>
        </w:rPr>
        <w:t xml:space="preserve"> </w:t>
      </w:r>
      <w:r w:rsidR="00A119AB" w:rsidRPr="00C70331">
        <w:rPr>
          <w:rFonts w:ascii="Arial" w:hAnsi="Arial"/>
          <w:lang w:val="fr-CH"/>
        </w:rPr>
        <w:t>s’appliquent aux compétitions en question</w:t>
      </w:r>
      <w:r w:rsidR="00EB7D4E" w:rsidRPr="00C70331">
        <w:rPr>
          <w:rFonts w:ascii="Arial" w:hAnsi="Arial"/>
          <w:lang w:val="fr-CH"/>
        </w:rPr>
        <w:t>.</w:t>
      </w:r>
    </w:p>
    <w:p w14:paraId="11224858" w14:textId="2C030978" w:rsidR="001E22B0" w:rsidRPr="00C70331" w:rsidRDefault="00A119AB" w:rsidP="00C90861">
      <w:pPr>
        <w:pStyle w:val="berschrift2"/>
      </w:pPr>
      <w:bookmarkStart w:id="8" w:name="_Toc131528637"/>
      <w:proofErr w:type="spellStart"/>
      <w:r w:rsidRPr="00C70331">
        <w:t>Devoirs</w:t>
      </w:r>
      <w:proofErr w:type="spellEnd"/>
      <w:r w:rsidRPr="00C70331">
        <w:t xml:space="preserve"> des </w:t>
      </w:r>
      <w:proofErr w:type="spellStart"/>
      <w:r w:rsidRPr="00C70331">
        <w:t>sociétés</w:t>
      </w:r>
      <w:bookmarkEnd w:id="8"/>
      <w:proofErr w:type="spellEnd"/>
    </w:p>
    <w:p w14:paraId="5C71E700" w14:textId="6D433378" w:rsidR="009257D3" w:rsidRPr="00C70331" w:rsidRDefault="009257D3" w:rsidP="001E22B0">
      <w:pPr>
        <w:pStyle w:val="Textkrper11"/>
        <w:rPr>
          <w:rFonts w:ascii="Arial" w:hAnsi="Arial"/>
          <w:lang w:val="fr-CH"/>
        </w:rPr>
      </w:pPr>
      <w:r w:rsidRPr="00C70331">
        <w:rPr>
          <w:rFonts w:ascii="Arial" w:hAnsi="Arial"/>
          <w:lang w:val="fr-CH"/>
        </w:rPr>
        <w:t>Les responsables de société doivent veiller à assurer un comportement correct et sportif envers l’organisateur et la direction des concours.</w:t>
      </w:r>
    </w:p>
    <w:p w14:paraId="47CB2BC2" w14:textId="0215ADB9" w:rsidR="001E22B0" w:rsidRPr="00C70331" w:rsidRDefault="009257D3" w:rsidP="001E22B0">
      <w:pPr>
        <w:pStyle w:val="Textkrper11"/>
        <w:rPr>
          <w:rFonts w:ascii="Arial" w:hAnsi="Arial"/>
          <w:lang w:val="fr-CH"/>
        </w:rPr>
      </w:pPr>
      <w:r w:rsidRPr="00C70331">
        <w:rPr>
          <w:rFonts w:ascii="Arial" w:hAnsi="Arial"/>
          <w:lang w:val="fr-CH"/>
        </w:rPr>
        <w:t xml:space="preserve">Il incombe au comité directeur des sociétés de prendre des mesures lorsque l’image de la gymnastique est en jeu dans le cas, par exemple, de </w:t>
      </w:r>
      <w:r w:rsidR="001E22B0" w:rsidRPr="00C70331">
        <w:rPr>
          <w:rFonts w:ascii="Arial" w:hAnsi="Arial"/>
          <w:lang w:val="fr-CH"/>
        </w:rPr>
        <w:t>:</w:t>
      </w:r>
    </w:p>
    <w:p w14:paraId="7EC4F6AC" w14:textId="7F78881C" w:rsidR="009257D3" w:rsidRPr="00C70331" w:rsidRDefault="009257D3" w:rsidP="0029726F">
      <w:pPr>
        <w:pStyle w:val="Auflistung11"/>
        <w:numPr>
          <w:ilvl w:val="0"/>
          <w:numId w:val="2"/>
        </w:numPr>
        <w:rPr>
          <w:rFonts w:ascii="Arial" w:hAnsi="Arial" w:cs="Arial"/>
        </w:rPr>
      </w:pPr>
      <w:proofErr w:type="spellStart"/>
      <w:r w:rsidRPr="00C70331">
        <w:rPr>
          <w:rFonts w:ascii="Arial" w:hAnsi="Arial" w:cs="Arial"/>
        </w:rPr>
        <w:t>consommation</w:t>
      </w:r>
      <w:proofErr w:type="spellEnd"/>
      <w:r w:rsidRPr="00C70331">
        <w:rPr>
          <w:rFonts w:ascii="Arial" w:hAnsi="Arial" w:cs="Arial"/>
        </w:rPr>
        <w:t xml:space="preserve"> </w:t>
      </w:r>
      <w:proofErr w:type="spellStart"/>
      <w:r w:rsidRPr="00C70331">
        <w:rPr>
          <w:rFonts w:ascii="Arial" w:hAnsi="Arial" w:cs="Arial"/>
        </w:rPr>
        <w:t>exagérée</w:t>
      </w:r>
      <w:proofErr w:type="spellEnd"/>
      <w:r w:rsidRPr="00C70331">
        <w:rPr>
          <w:rFonts w:ascii="Arial" w:hAnsi="Arial" w:cs="Arial"/>
        </w:rPr>
        <w:t xml:space="preserve"> </w:t>
      </w:r>
      <w:proofErr w:type="spellStart"/>
      <w:r w:rsidRPr="00C70331">
        <w:rPr>
          <w:rFonts w:ascii="Arial" w:hAnsi="Arial" w:cs="Arial"/>
        </w:rPr>
        <w:t>d’alcool</w:t>
      </w:r>
      <w:proofErr w:type="spellEnd"/>
      <w:r w:rsidRPr="00C70331">
        <w:rPr>
          <w:rFonts w:ascii="Arial" w:hAnsi="Arial" w:cs="Arial"/>
        </w:rPr>
        <w:t>,</w:t>
      </w:r>
    </w:p>
    <w:p w14:paraId="26B05C4E" w14:textId="06025B86" w:rsidR="001E22B0" w:rsidRPr="00C70331" w:rsidRDefault="009257D3" w:rsidP="0029726F">
      <w:pPr>
        <w:pStyle w:val="Auflistung11"/>
        <w:numPr>
          <w:ilvl w:val="0"/>
          <w:numId w:val="2"/>
        </w:numPr>
        <w:rPr>
          <w:rFonts w:ascii="Arial" w:hAnsi="Arial" w:cs="Arial"/>
        </w:rPr>
      </w:pPr>
      <w:proofErr w:type="spellStart"/>
      <w:r w:rsidRPr="00C70331">
        <w:rPr>
          <w:rFonts w:ascii="Arial" w:hAnsi="Arial" w:cs="Arial"/>
        </w:rPr>
        <w:t>vandalisme</w:t>
      </w:r>
      <w:proofErr w:type="spellEnd"/>
      <w:r w:rsidRPr="00C70331">
        <w:rPr>
          <w:rFonts w:ascii="Arial" w:hAnsi="Arial" w:cs="Arial"/>
        </w:rPr>
        <w:t xml:space="preserve">, </w:t>
      </w:r>
    </w:p>
    <w:p w14:paraId="4B65E17E" w14:textId="2BABA29D" w:rsidR="001E22B0" w:rsidRPr="00C70331" w:rsidRDefault="009257D3" w:rsidP="00AA7466">
      <w:pPr>
        <w:pStyle w:val="Auflistung11"/>
        <w:numPr>
          <w:ilvl w:val="0"/>
          <w:numId w:val="2"/>
        </w:numPr>
        <w:rPr>
          <w:rFonts w:ascii="Arial" w:hAnsi="Arial" w:cs="Arial"/>
        </w:rPr>
      </w:pPr>
      <w:proofErr w:type="spellStart"/>
      <w:r w:rsidRPr="00C70331">
        <w:rPr>
          <w:rFonts w:ascii="Arial" w:hAnsi="Arial" w:cs="Arial"/>
        </w:rPr>
        <w:t>déchets</w:t>
      </w:r>
      <w:proofErr w:type="spellEnd"/>
      <w:r w:rsidRPr="00C70331">
        <w:rPr>
          <w:rFonts w:ascii="Arial" w:hAnsi="Arial" w:cs="Arial"/>
        </w:rPr>
        <w:t xml:space="preserve"> </w:t>
      </w:r>
      <w:proofErr w:type="spellStart"/>
      <w:r w:rsidRPr="00C70331">
        <w:rPr>
          <w:rFonts w:ascii="Arial" w:hAnsi="Arial" w:cs="Arial"/>
        </w:rPr>
        <w:t>sauvages</w:t>
      </w:r>
      <w:proofErr w:type="spellEnd"/>
      <w:r w:rsidRPr="00C70331">
        <w:rPr>
          <w:rFonts w:ascii="Arial" w:hAnsi="Arial" w:cs="Arial"/>
        </w:rPr>
        <w:t>.</w:t>
      </w:r>
    </w:p>
    <w:p w14:paraId="790ACBD8" w14:textId="77777777" w:rsidR="003B2977" w:rsidRPr="00C70331" w:rsidRDefault="003B2977" w:rsidP="003B2977">
      <w:pPr>
        <w:pStyle w:val="Auflistung11"/>
        <w:rPr>
          <w:rFonts w:ascii="Arial" w:hAnsi="Arial" w:cs="Arial"/>
        </w:rPr>
      </w:pPr>
    </w:p>
    <w:p w14:paraId="1E886EB9" w14:textId="4443F391" w:rsidR="001E22B0" w:rsidRPr="00C70331" w:rsidRDefault="009257D3" w:rsidP="001E22B0">
      <w:pPr>
        <w:pStyle w:val="Textkrper11"/>
        <w:rPr>
          <w:rFonts w:ascii="Arial" w:hAnsi="Arial"/>
          <w:lang w:val="fr-CH"/>
        </w:rPr>
      </w:pPr>
      <w:r w:rsidRPr="00C70331">
        <w:rPr>
          <w:rFonts w:ascii="Arial" w:hAnsi="Arial"/>
          <w:lang w:val="fr-CH"/>
        </w:rPr>
        <w:t>Toute infraction sera punie par les déductions prévues dans l’</w:t>
      </w:r>
      <w:r w:rsidR="003B2977" w:rsidRPr="00C70331">
        <w:rPr>
          <w:rFonts w:ascii="Arial" w:hAnsi="Arial"/>
          <w:color w:val="4F81BD" w:themeColor="accent1"/>
          <w:shd w:val="clear" w:color="auto" w:fill="E6E6E6"/>
        </w:rPr>
        <w:fldChar w:fldCharType="begin"/>
      </w:r>
      <w:r w:rsidR="003B2977" w:rsidRPr="00C70331">
        <w:rPr>
          <w:rFonts w:ascii="Arial" w:hAnsi="Arial"/>
          <w:color w:val="4F81BD" w:themeColor="accent1"/>
          <w:lang w:val="fr-CH"/>
        </w:rPr>
        <w:instrText xml:space="preserve"> REF AnhangA \r \h </w:instrText>
      </w:r>
      <w:r w:rsidR="00305AB4" w:rsidRPr="00C70331">
        <w:rPr>
          <w:rFonts w:ascii="Arial" w:hAnsi="Arial"/>
          <w:color w:val="4F81BD" w:themeColor="accent1"/>
          <w:shd w:val="clear" w:color="auto" w:fill="E6E6E6"/>
          <w:lang w:val="fr-CH"/>
        </w:rPr>
        <w:instrText xml:space="preserve"> \* MERGEFORMAT </w:instrText>
      </w:r>
      <w:r w:rsidR="003B2977" w:rsidRPr="00C70331">
        <w:rPr>
          <w:rFonts w:ascii="Arial" w:hAnsi="Arial"/>
          <w:color w:val="4F81BD" w:themeColor="accent1"/>
          <w:shd w:val="clear" w:color="auto" w:fill="E6E6E6"/>
        </w:rPr>
      </w:r>
      <w:r w:rsidR="003B2977" w:rsidRPr="00C70331">
        <w:rPr>
          <w:rFonts w:ascii="Arial" w:hAnsi="Arial"/>
          <w:color w:val="4F81BD" w:themeColor="accent1"/>
          <w:shd w:val="clear" w:color="auto" w:fill="E6E6E6"/>
        </w:rPr>
        <w:fldChar w:fldCharType="separate"/>
      </w:r>
      <w:r w:rsidR="002C4712" w:rsidRPr="00C70331">
        <w:rPr>
          <w:rFonts w:ascii="Arial" w:hAnsi="Arial"/>
          <w:color w:val="4F81BD" w:themeColor="accent1"/>
          <w:lang w:val="fr-CH"/>
        </w:rPr>
        <w:t>A</w:t>
      </w:r>
      <w:r w:rsidRPr="00C70331">
        <w:rPr>
          <w:rFonts w:ascii="Arial" w:hAnsi="Arial"/>
          <w:color w:val="4F81BD" w:themeColor="accent1"/>
          <w:lang w:val="fr-CH"/>
        </w:rPr>
        <w:t>nnexe</w:t>
      </w:r>
      <w:r w:rsidR="002C4712" w:rsidRPr="00C70331">
        <w:rPr>
          <w:rFonts w:ascii="Arial" w:hAnsi="Arial"/>
          <w:color w:val="4F81BD" w:themeColor="accent1"/>
          <w:lang w:val="fr-CH"/>
        </w:rPr>
        <w:t xml:space="preserve"> A</w:t>
      </w:r>
      <w:r w:rsidR="003B2977" w:rsidRPr="00C70331">
        <w:rPr>
          <w:rFonts w:ascii="Arial" w:hAnsi="Arial"/>
          <w:color w:val="4F81BD" w:themeColor="accent1"/>
          <w:shd w:val="clear" w:color="auto" w:fill="E6E6E6"/>
        </w:rPr>
        <w:fldChar w:fldCharType="end"/>
      </w:r>
      <w:r w:rsidR="001E22B0" w:rsidRPr="00C70331">
        <w:rPr>
          <w:rFonts w:ascii="Arial" w:hAnsi="Arial"/>
          <w:lang w:val="fr-CH"/>
        </w:rPr>
        <w:t xml:space="preserve"> resp.</w:t>
      </w:r>
      <w:r w:rsidRPr="00C70331">
        <w:rPr>
          <w:rFonts w:ascii="Arial" w:hAnsi="Arial"/>
          <w:lang w:val="fr-CH"/>
        </w:rPr>
        <w:t xml:space="preserve"> dans le </w:t>
      </w:r>
      <w:r w:rsidR="001E22B0" w:rsidRPr="00C70331">
        <w:rPr>
          <w:rFonts w:ascii="Arial" w:hAnsi="Arial"/>
          <w:color w:val="4F81BD" w:themeColor="accent1"/>
          <w:lang w:val="fr-CH"/>
        </w:rPr>
        <w:t>R</w:t>
      </w:r>
      <w:r w:rsidRPr="00C70331">
        <w:rPr>
          <w:rFonts w:ascii="Arial" w:hAnsi="Arial"/>
          <w:color w:val="4F81BD" w:themeColor="accent1"/>
          <w:lang w:val="fr-CH"/>
        </w:rPr>
        <w:t>è</w:t>
      </w:r>
      <w:r w:rsidR="001E22B0" w:rsidRPr="00C70331">
        <w:rPr>
          <w:rFonts w:ascii="Arial" w:hAnsi="Arial"/>
          <w:color w:val="4F81BD" w:themeColor="accent1"/>
          <w:lang w:val="fr-CH"/>
        </w:rPr>
        <w:t xml:space="preserve">glement </w:t>
      </w:r>
      <w:r w:rsidRPr="00C70331">
        <w:rPr>
          <w:rFonts w:ascii="Arial" w:hAnsi="Arial"/>
          <w:color w:val="4F81BD" w:themeColor="accent1"/>
          <w:lang w:val="fr-CH"/>
        </w:rPr>
        <w:t>sur les amendes et sanctions</w:t>
      </w:r>
      <w:r w:rsidR="003B2977" w:rsidRPr="00C70331">
        <w:rPr>
          <w:rFonts w:ascii="Arial" w:hAnsi="Arial"/>
          <w:color w:val="4F81BD" w:themeColor="accent1"/>
          <w:lang w:val="fr-CH"/>
        </w:rPr>
        <w:t xml:space="preserve"> </w:t>
      </w:r>
      <w:r w:rsidR="003B2977" w:rsidRPr="00C70331">
        <w:rPr>
          <w:rFonts w:ascii="Arial" w:hAnsi="Arial"/>
          <w:color w:val="4F81BD" w:themeColor="accent1"/>
          <w:shd w:val="clear" w:color="auto" w:fill="E6E6E6"/>
        </w:rPr>
        <w:fldChar w:fldCharType="begin"/>
      </w:r>
      <w:r w:rsidR="003B2977" w:rsidRPr="00C70331">
        <w:rPr>
          <w:rFonts w:ascii="Arial" w:hAnsi="Arial"/>
          <w:color w:val="4F81BD" w:themeColor="accent1"/>
          <w:lang w:val="fr-CH"/>
        </w:rPr>
        <w:instrText xml:space="preserve"> REF _Ref125397659 \r \h </w:instrText>
      </w:r>
      <w:r w:rsidR="00305AB4" w:rsidRPr="00C70331">
        <w:rPr>
          <w:rFonts w:ascii="Arial" w:hAnsi="Arial"/>
          <w:color w:val="4F81BD" w:themeColor="accent1"/>
          <w:shd w:val="clear" w:color="auto" w:fill="E6E6E6"/>
          <w:lang w:val="fr-CH"/>
        </w:rPr>
        <w:instrText xml:space="preserve"> \* MERGEFORMAT </w:instrText>
      </w:r>
      <w:r w:rsidR="003B2977" w:rsidRPr="00C70331">
        <w:rPr>
          <w:rFonts w:ascii="Arial" w:hAnsi="Arial"/>
          <w:color w:val="4F81BD" w:themeColor="accent1"/>
          <w:shd w:val="clear" w:color="auto" w:fill="E6E6E6"/>
        </w:rPr>
      </w:r>
      <w:r w:rsidR="003B2977" w:rsidRPr="00C70331">
        <w:rPr>
          <w:rFonts w:ascii="Arial" w:hAnsi="Arial"/>
          <w:color w:val="4F81BD" w:themeColor="accent1"/>
          <w:shd w:val="clear" w:color="auto" w:fill="E6E6E6"/>
        </w:rPr>
        <w:fldChar w:fldCharType="separate"/>
      </w:r>
      <w:r w:rsidR="002C4712" w:rsidRPr="00C70331">
        <w:rPr>
          <w:rFonts w:ascii="Arial" w:hAnsi="Arial"/>
          <w:color w:val="4F81BD" w:themeColor="accent1"/>
          <w:lang w:val="fr-CH"/>
        </w:rPr>
        <w:t>[2]</w:t>
      </w:r>
      <w:r w:rsidR="003B2977" w:rsidRPr="00C70331">
        <w:rPr>
          <w:rFonts w:ascii="Arial" w:hAnsi="Arial"/>
          <w:color w:val="4F81BD" w:themeColor="accent1"/>
          <w:shd w:val="clear" w:color="auto" w:fill="E6E6E6"/>
        </w:rPr>
        <w:fldChar w:fldCharType="end"/>
      </w:r>
      <w:r w:rsidRPr="00C70331">
        <w:rPr>
          <w:rFonts w:ascii="Arial" w:hAnsi="Arial"/>
          <w:color w:val="4F81BD" w:themeColor="accent1"/>
          <w:shd w:val="clear" w:color="auto" w:fill="E6E6E6"/>
          <w:lang w:val="fr-CH"/>
        </w:rPr>
        <w:t>.</w:t>
      </w:r>
    </w:p>
    <w:p w14:paraId="396DF932" w14:textId="39575EDC" w:rsidR="001E22B0" w:rsidRPr="00C70331" w:rsidRDefault="001E22B0" w:rsidP="00C90861">
      <w:pPr>
        <w:pStyle w:val="berschrift3"/>
      </w:pPr>
      <w:proofErr w:type="spellStart"/>
      <w:r w:rsidRPr="00C70331">
        <w:t>Dop</w:t>
      </w:r>
      <w:r w:rsidR="00A119AB" w:rsidRPr="00C70331">
        <w:t>age</w:t>
      </w:r>
      <w:proofErr w:type="spellEnd"/>
    </w:p>
    <w:p w14:paraId="4AFDC104" w14:textId="075EB26B" w:rsidR="001E22B0" w:rsidRDefault="005E4E44" w:rsidP="001E22B0">
      <w:pPr>
        <w:pStyle w:val="Textkrper11"/>
        <w:rPr>
          <w:rStyle w:val="Hyperlink"/>
          <w:rFonts w:ascii="Arial" w:hAnsi="Arial"/>
          <w:color w:val="000000" w:themeColor="text1"/>
          <w:u w:val="none"/>
          <w:lang w:val="fr-CH"/>
        </w:rPr>
      </w:pPr>
      <w:r w:rsidRPr="00C70331">
        <w:rPr>
          <w:rFonts w:ascii="Arial" w:hAnsi="Arial"/>
          <w:lang w:val="fr-CH"/>
        </w:rPr>
        <w:t xml:space="preserve">En sa qualité de membre de Swiss Olympic, la Fédération suisse de gymnastique se soumet au Statut concernant le dopage.  Des contrôles peuvent avoir lieu lors de la </w:t>
      </w:r>
      <w:proofErr w:type="spellStart"/>
      <w:r w:rsidR="001E22B0" w:rsidRPr="00C70331">
        <w:rPr>
          <w:rFonts w:ascii="Arial" w:hAnsi="Arial"/>
          <w:color w:val="FF0000"/>
          <w:lang w:val="fr-CH"/>
        </w:rPr>
        <w:t>N</w:t>
      </w:r>
      <w:r w:rsidRPr="00C70331">
        <w:rPr>
          <w:rFonts w:ascii="Arial" w:hAnsi="Arial"/>
          <w:color w:val="FF0000"/>
          <w:lang w:val="fr-CH"/>
        </w:rPr>
        <w:t>om</w:t>
      </w:r>
      <w:r w:rsidR="001E22B0" w:rsidRPr="00C70331">
        <w:rPr>
          <w:rFonts w:ascii="Arial" w:hAnsi="Arial"/>
          <w:color w:val="FF0000"/>
          <w:lang w:val="fr-CH"/>
        </w:rPr>
        <w:t>_</w:t>
      </w:r>
      <w:r w:rsidRPr="00C70331">
        <w:rPr>
          <w:rFonts w:ascii="Arial" w:hAnsi="Arial"/>
          <w:color w:val="FF0000"/>
          <w:lang w:val="fr-CH"/>
        </w:rPr>
        <w:t>Fête</w:t>
      </w:r>
      <w:proofErr w:type="spellEnd"/>
      <w:r w:rsidRPr="00C70331">
        <w:rPr>
          <w:rFonts w:ascii="Arial" w:hAnsi="Arial"/>
          <w:color w:val="FF0000"/>
          <w:lang w:val="fr-CH"/>
        </w:rPr>
        <w:t xml:space="preserve"> de gymnastique</w:t>
      </w:r>
      <w:r w:rsidR="001E22B0" w:rsidRPr="00C70331">
        <w:rPr>
          <w:rFonts w:ascii="Arial" w:hAnsi="Arial"/>
          <w:lang w:val="fr-CH"/>
        </w:rPr>
        <w:t xml:space="preserve">. </w:t>
      </w:r>
      <w:r w:rsidRPr="00C70331">
        <w:rPr>
          <w:rFonts w:ascii="Arial" w:hAnsi="Arial"/>
          <w:lang w:val="fr-CH"/>
        </w:rPr>
        <w:t xml:space="preserve">Pour de plus amples informations, prière de consulter </w:t>
      </w:r>
      <w:hyperlink r:id="rId21">
        <w:r w:rsidR="28EF20FD" w:rsidRPr="00C70331">
          <w:rPr>
            <w:rStyle w:val="Hyperlink"/>
            <w:rFonts w:ascii="Arial" w:hAnsi="Arial"/>
            <w:lang w:val="fr-CH"/>
          </w:rPr>
          <w:t>www.sportintegrity.ch</w:t>
        </w:r>
      </w:hyperlink>
      <w:r w:rsidR="001E22B0" w:rsidRPr="00C70331">
        <w:rPr>
          <w:rStyle w:val="Hyperlink"/>
          <w:rFonts w:ascii="Arial" w:hAnsi="Arial"/>
          <w:color w:val="000000" w:themeColor="text1"/>
          <w:u w:val="none"/>
          <w:lang w:val="fr-CH"/>
        </w:rPr>
        <w:t>.</w:t>
      </w:r>
    </w:p>
    <w:p w14:paraId="56EF54AA" w14:textId="77777777" w:rsidR="00BC68BB" w:rsidRPr="00C70331" w:rsidRDefault="00BC68BB" w:rsidP="001E22B0">
      <w:pPr>
        <w:pStyle w:val="Textkrper11"/>
        <w:rPr>
          <w:rFonts w:ascii="Arial" w:eastAsia="Calibri" w:hAnsi="Arial"/>
          <w:lang w:val="fr-CH"/>
        </w:rPr>
      </w:pPr>
    </w:p>
    <w:p w14:paraId="03E285BB" w14:textId="5EE1077E" w:rsidR="001E22B0" w:rsidRPr="00C70331" w:rsidRDefault="005E4E44" w:rsidP="00C90861">
      <w:pPr>
        <w:pStyle w:val="berschrift3"/>
      </w:pPr>
      <w:r w:rsidRPr="00C70331">
        <w:lastRenderedPageBreak/>
        <w:t xml:space="preserve">Tenue </w:t>
      </w:r>
      <w:proofErr w:type="spellStart"/>
      <w:r w:rsidRPr="00C70331">
        <w:t>vestimentaire</w:t>
      </w:r>
      <w:proofErr w:type="spellEnd"/>
      <w:r w:rsidRPr="00C70331">
        <w:t xml:space="preserve"> et </w:t>
      </w:r>
      <w:proofErr w:type="spellStart"/>
      <w:r w:rsidRPr="00C70331">
        <w:t>publicité</w:t>
      </w:r>
      <w:proofErr w:type="spellEnd"/>
    </w:p>
    <w:p w14:paraId="24311128" w14:textId="08F5B0CC" w:rsidR="001E22B0" w:rsidRPr="00C70331" w:rsidRDefault="005E4E44" w:rsidP="001E22B0">
      <w:pPr>
        <w:pStyle w:val="Textkrper11"/>
        <w:rPr>
          <w:rFonts w:ascii="Arial" w:hAnsi="Arial"/>
          <w:lang w:val="fr-CH"/>
        </w:rPr>
      </w:pPr>
      <w:r w:rsidRPr="00C70331">
        <w:rPr>
          <w:rFonts w:ascii="Arial" w:hAnsi="Arial"/>
          <w:lang w:val="fr-CH"/>
        </w:rPr>
        <w:t xml:space="preserve">Lors des concours de sociétés, la tenue vestimentaire contribue à donner une certaine image de la fédération. </w:t>
      </w:r>
      <w:r w:rsidR="009E3779" w:rsidRPr="00C70331">
        <w:rPr>
          <w:rFonts w:ascii="Arial" w:hAnsi="Arial"/>
          <w:lang w:val="fr-CH"/>
        </w:rPr>
        <w:t xml:space="preserve">Elle ne doit toutefois pas gêner l’évaluation ni les gymnastes. </w:t>
      </w:r>
    </w:p>
    <w:p w14:paraId="096BE42E" w14:textId="330696E1" w:rsidR="001E22B0" w:rsidRPr="00C70331" w:rsidRDefault="009E3779" w:rsidP="001E22B0">
      <w:pPr>
        <w:pStyle w:val="Textkrper11"/>
        <w:rPr>
          <w:rFonts w:ascii="Arial" w:hAnsi="Arial"/>
          <w:lang w:val="fr-CH"/>
        </w:rPr>
      </w:pPr>
      <w:r w:rsidRPr="00C70331">
        <w:rPr>
          <w:rFonts w:ascii="Arial" w:hAnsi="Arial"/>
          <w:lang w:val="fr-CH"/>
        </w:rPr>
        <w:t xml:space="preserve">Il convient de se conformer aux prescriptions sur la tenue vestimentaire des différentes disciplines. Quant à la publicité, se référer aux </w:t>
      </w:r>
      <w:r w:rsidRPr="00C70331">
        <w:rPr>
          <w:rFonts w:ascii="Arial" w:hAnsi="Arial"/>
          <w:color w:val="4F81BD" w:themeColor="accent1"/>
          <w:lang w:val="fr-CH"/>
        </w:rPr>
        <w:t>Directives sur les tenues aux manifestations FSG</w:t>
      </w:r>
      <w:r w:rsidR="725FFAB9" w:rsidRPr="00C70331">
        <w:rPr>
          <w:rFonts w:ascii="Arial" w:hAnsi="Arial"/>
          <w:color w:val="4F81BD" w:themeColor="accent1"/>
          <w:lang w:val="fr-CH"/>
        </w:rPr>
        <w:t xml:space="preserve"> </w:t>
      </w:r>
      <w:r w:rsidR="00121731" w:rsidRPr="00C70331">
        <w:rPr>
          <w:rFonts w:ascii="Arial" w:hAnsi="Arial"/>
          <w:color w:val="4F81BD" w:themeColor="accent1"/>
          <w:shd w:val="clear" w:color="auto" w:fill="E6E6E6"/>
        </w:rPr>
        <w:fldChar w:fldCharType="begin"/>
      </w:r>
      <w:r w:rsidR="00121731" w:rsidRPr="00C70331">
        <w:rPr>
          <w:rFonts w:ascii="Arial" w:hAnsi="Arial"/>
          <w:color w:val="4F81BD" w:themeColor="accent1"/>
          <w:lang w:val="fr-CH"/>
        </w:rPr>
        <w:instrText xml:space="preserve"> REF _Ref125399891 \r \h </w:instrText>
      </w:r>
      <w:r w:rsidR="00305AB4" w:rsidRPr="00C70331">
        <w:rPr>
          <w:rFonts w:ascii="Arial" w:hAnsi="Arial"/>
          <w:color w:val="4F81BD" w:themeColor="accent1"/>
          <w:shd w:val="clear" w:color="auto" w:fill="E6E6E6"/>
          <w:lang w:val="fr-CH"/>
        </w:rPr>
        <w:instrText xml:space="preserve"> \* MERGEFORMAT </w:instrText>
      </w:r>
      <w:r w:rsidR="00121731" w:rsidRPr="00C70331">
        <w:rPr>
          <w:rFonts w:ascii="Arial" w:hAnsi="Arial"/>
          <w:color w:val="4F81BD" w:themeColor="accent1"/>
          <w:shd w:val="clear" w:color="auto" w:fill="E6E6E6"/>
        </w:rPr>
      </w:r>
      <w:r w:rsidR="00121731" w:rsidRPr="00C70331">
        <w:rPr>
          <w:rFonts w:ascii="Arial" w:hAnsi="Arial"/>
          <w:color w:val="4F81BD" w:themeColor="accent1"/>
          <w:shd w:val="clear" w:color="auto" w:fill="E6E6E6"/>
        </w:rPr>
        <w:fldChar w:fldCharType="separate"/>
      </w:r>
      <w:r w:rsidR="002C4712" w:rsidRPr="00C70331">
        <w:rPr>
          <w:rFonts w:ascii="Arial" w:hAnsi="Arial"/>
          <w:color w:val="4F81BD" w:themeColor="accent1"/>
          <w:lang w:val="fr-CH"/>
        </w:rPr>
        <w:t>[3]</w:t>
      </w:r>
      <w:r w:rsidR="00121731" w:rsidRPr="00C70331">
        <w:rPr>
          <w:rFonts w:ascii="Arial" w:hAnsi="Arial"/>
          <w:color w:val="4F81BD" w:themeColor="accent1"/>
          <w:shd w:val="clear" w:color="auto" w:fill="E6E6E6"/>
        </w:rPr>
        <w:fldChar w:fldCharType="end"/>
      </w:r>
      <w:r w:rsidR="6F6423A3" w:rsidRPr="00C70331">
        <w:rPr>
          <w:rFonts w:ascii="Arial" w:hAnsi="Arial"/>
          <w:lang w:val="fr-CH"/>
        </w:rPr>
        <w:t>.</w:t>
      </w:r>
    </w:p>
    <w:p w14:paraId="472C0C0B" w14:textId="4108E64B" w:rsidR="00B51D92" w:rsidRPr="00C70331" w:rsidRDefault="005E4E44" w:rsidP="00C90861">
      <w:pPr>
        <w:pStyle w:val="berschrift2"/>
      </w:pPr>
      <w:bookmarkStart w:id="9" w:name="_Toc95303953"/>
      <w:bookmarkStart w:id="10" w:name="_Toc95304150"/>
      <w:bookmarkStart w:id="11" w:name="_Toc95304286"/>
      <w:bookmarkStart w:id="12" w:name="_Toc95304409"/>
      <w:bookmarkStart w:id="13" w:name="_Toc95304532"/>
      <w:bookmarkStart w:id="14" w:name="_Toc95304954"/>
      <w:bookmarkStart w:id="15" w:name="_Toc101358728"/>
      <w:bookmarkStart w:id="16" w:name="_Toc101358875"/>
      <w:bookmarkStart w:id="17" w:name="_Toc101359021"/>
      <w:bookmarkStart w:id="18" w:name="_Toc131528638"/>
      <w:bookmarkEnd w:id="9"/>
      <w:bookmarkEnd w:id="10"/>
      <w:bookmarkEnd w:id="11"/>
      <w:bookmarkEnd w:id="12"/>
      <w:bookmarkEnd w:id="13"/>
      <w:bookmarkEnd w:id="14"/>
      <w:bookmarkEnd w:id="15"/>
      <w:bookmarkEnd w:id="16"/>
      <w:bookmarkEnd w:id="17"/>
      <w:proofErr w:type="spellStart"/>
      <w:r w:rsidRPr="00C70331">
        <w:t>Offre</w:t>
      </w:r>
      <w:bookmarkEnd w:id="18"/>
      <w:proofErr w:type="spellEnd"/>
    </w:p>
    <w:p w14:paraId="7FD6CDE5" w14:textId="6AD9B627" w:rsidR="00B51D92" w:rsidRPr="00C70331" w:rsidRDefault="009E3779" w:rsidP="004D003C">
      <w:pPr>
        <w:pStyle w:val="Textkrper11"/>
        <w:rPr>
          <w:rFonts w:ascii="Arial" w:hAnsi="Arial"/>
          <w:lang w:val="fr-CH"/>
        </w:rPr>
      </w:pPr>
      <w:r w:rsidRPr="00C70331">
        <w:rPr>
          <w:rFonts w:ascii="Arial" w:hAnsi="Arial"/>
          <w:lang w:val="fr-CH"/>
        </w:rPr>
        <w:t xml:space="preserve">Les concours suivants sont proposés lors de la </w:t>
      </w:r>
      <w:proofErr w:type="spellStart"/>
      <w:r w:rsidR="002E0BC8" w:rsidRPr="00C70331">
        <w:rPr>
          <w:rFonts w:ascii="Arial" w:hAnsi="Arial"/>
          <w:color w:val="FF0000"/>
          <w:lang w:val="fr-CH"/>
        </w:rPr>
        <w:t>N</w:t>
      </w:r>
      <w:r w:rsidRPr="00C70331">
        <w:rPr>
          <w:rFonts w:ascii="Arial" w:hAnsi="Arial"/>
          <w:color w:val="FF0000"/>
          <w:lang w:val="fr-CH"/>
        </w:rPr>
        <w:t>om</w:t>
      </w:r>
      <w:r w:rsidR="002E0BC8" w:rsidRPr="00C70331">
        <w:rPr>
          <w:rFonts w:ascii="Arial" w:hAnsi="Arial"/>
          <w:color w:val="FF0000"/>
          <w:lang w:val="fr-CH"/>
        </w:rPr>
        <w:t>_</w:t>
      </w:r>
      <w:r w:rsidRPr="00C70331">
        <w:rPr>
          <w:rFonts w:ascii="Arial" w:hAnsi="Arial"/>
          <w:color w:val="FF0000"/>
          <w:lang w:val="fr-CH"/>
        </w:rPr>
        <w:t>Fête</w:t>
      </w:r>
      <w:proofErr w:type="spellEnd"/>
      <w:r w:rsidRPr="00C70331">
        <w:rPr>
          <w:rFonts w:ascii="Arial" w:hAnsi="Arial"/>
          <w:color w:val="FF0000"/>
          <w:lang w:val="fr-CH"/>
        </w:rPr>
        <w:t xml:space="preserve"> de gymnastique </w:t>
      </w:r>
      <w:r w:rsidR="00FD31AC" w:rsidRPr="00C70331">
        <w:rPr>
          <w:rFonts w:ascii="Arial" w:hAnsi="Arial"/>
          <w:lang w:val="fr-CH"/>
        </w:rPr>
        <w:t>:</w:t>
      </w:r>
    </w:p>
    <w:p w14:paraId="4EC40813" w14:textId="77777777" w:rsidR="00FD31AC" w:rsidRPr="00C70331" w:rsidRDefault="00FD31AC" w:rsidP="004D003C">
      <w:pPr>
        <w:pStyle w:val="Textkrper11"/>
        <w:rPr>
          <w:rFonts w:ascii="Arial" w:hAnsi="Arial"/>
          <w:sz w:val="8"/>
          <w:szCs w:val="8"/>
          <w:lang w:val="fr-CH"/>
        </w:rPr>
      </w:pPr>
    </w:p>
    <w:tbl>
      <w:tblPr>
        <w:tblStyle w:val="Tabellenraster"/>
        <w:tblW w:w="9021" w:type="dxa"/>
        <w:tblInd w:w="902" w:type="dxa"/>
        <w:tblLook w:val="04A0" w:firstRow="1" w:lastRow="0" w:firstColumn="1" w:lastColumn="0" w:noHBand="0" w:noVBand="1"/>
      </w:tblPr>
      <w:tblGrid>
        <w:gridCol w:w="1503"/>
        <w:gridCol w:w="1559"/>
        <w:gridCol w:w="5959"/>
      </w:tblGrid>
      <w:tr w:rsidR="00CC1926" w:rsidRPr="00C70331" w14:paraId="456312EB" w14:textId="77777777" w:rsidTr="005E4E44">
        <w:tc>
          <w:tcPr>
            <w:tcW w:w="1503" w:type="dxa"/>
            <w:shd w:val="clear" w:color="auto" w:fill="D8232A"/>
          </w:tcPr>
          <w:p w14:paraId="36AFAA3C" w14:textId="1B4A4DC6" w:rsidR="00FD31AC" w:rsidRPr="00C70331" w:rsidRDefault="005E4E44" w:rsidP="00AA7466">
            <w:pPr>
              <w:pStyle w:val="Textkrper11"/>
              <w:ind w:left="0"/>
              <w:rPr>
                <w:rFonts w:ascii="Arial" w:hAnsi="Arial"/>
                <w:b/>
                <w:color w:val="FFFFFF" w:themeColor="background1"/>
              </w:rPr>
            </w:pPr>
            <w:r w:rsidRPr="00C70331">
              <w:rPr>
                <w:rFonts w:ascii="Arial" w:hAnsi="Arial"/>
                <w:b/>
                <w:color w:val="FFFFFF" w:themeColor="background1"/>
              </w:rPr>
              <w:t xml:space="preserve">Jour de la </w:t>
            </w:r>
            <w:proofErr w:type="spellStart"/>
            <w:r w:rsidRPr="00C70331">
              <w:rPr>
                <w:rFonts w:ascii="Arial" w:hAnsi="Arial"/>
                <w:b/>
                <w:color w:val="FFFFFF" w:themeColor="background1"/>
              </w:rPr>
              <w:t>semaine</w:t>
            </w:r>
            <w:proofErr w:type="spellEnd"/>
          </w:p>
        </w:tc>
        <w:tc>
          <w:tcPr>
            <w:tcW w:w="1559" w:type="dxa"/>
            <w:shd w:val="clear" w:color="auto" w:fill="D8232A"/>
          </w:tcPr>
          <w:p w14:paraId="0C228795" w14:textId="035C4AD2" w:rsidR="00FD31AC" w:rsidRPr="00C70331" w:rsidRDefault="00FD31AC" w:rsidP="00AA7466">
            <w:pPr>
              <w:pStyle w:val="Textkrper11"/>
              <w:ind w:left="0"/>
              <w:rPr>
                <w:rFonts w:ascii="Arial" w:hAnsi="Arial"/>
                <w:b/>
                <w:color w:val="FFFFFF" w:themeColor="background1"/>
              </w:rPr>
            </w:pPr>
            <w:r w:rsidRPr="00C70331">
              <w:rPr>
                <w:rFonts w:ascii="Arial" w:hAnsi="Arial"/>
                <w:b/>
                <w:color w:val="FFFFFF" w:themeColor="background1"/>
              </w:rPr>
              <w:t>Dat</w:t>
            </w:r>
            <w:r w:rsidR="005E4E44" w:rsidRPr="00C70331">
              <w:rPr>
                <w:rFonts w:ascii="Arial" w:hAnsi="Arial"/>
                <w:b/>
                <w:color w:val="FFFFFF" w:themeColor="background1"/>
              </w:rPr>
              <w:t>e</w:t>
            </w:r>
          </w:p>
        </w:tc>
        <w:tc>
          <w:tcPr>
            <w:tcW w:w="5959" w:type="dxa"/>
            <w:shd w:val="clear" w:color="auto" w:fill="D8232A"/>
          </w:tcPr>
          <w:p w14:paraId="23B8130E" w14:textId="57DE064D" w:rsidR="00FD31AC" w:rsidRPr="00C70331" w:rsidRDefault="005E4E44" w:rsidP="00AA7466">
            <w:pPr>
              <w:pStyle w:val="Textkrper11"/>
              <w:ind w:left="0"/>
              <w:rPr>
                <w:rFonts w:ascii="Arial" w:hAnsi="Arial"/>
                <w:b/>
                <w:color w:val="FFFFFF" w:themeColor="background1"/>
              </w:rPr>
            </w:pPr>
            <w:r w:rsidRPr="00C70331">
              <w:rPr>
                <w:rFonts w:ascii="Arial" w:hAnsi="Arial"/>
                <w:b/>
                <w:color w:val="FFFFFF" w:themeColor="background1"/>
              </w:rPr>
              <w:t xml:space="preserve">Type de </w:t>
            </w:r>
            <w:proofErr w:type="spellStart"/>
            <w:r w:rsidRPr="00C70331">
              <w:rPr>
                <w:rFonts w:ascii="Arial" w:hAnsi="Arial"/>
                <w:b/>
                <w:color w:val="FFFFFF" w:themeColor="background1"/>
              </w:rPr>
              <w:t>compétition</w:t>
            </w:r>
            <w:proofErr w:type="spellEnd"/>
          </w:p>
        </w:tc>
      </w:tr>
      <w:tr w:rsidR="00FD31AC" w:rsidRPr="00EC4614" w14:paraId="78A596A8" w14:textId="77777777" w:rsidTr="005E4E44">
        <w:tc>
          <w:tcPr>
            <w:tcW w:w="1503" w:type="dxa"/>
          </w:tcPr>
          <w:p w14:paraId="04D991D9" w14:textId="40CFEDC9" w:rsidR="00FD31AC" w:rsidRPr="00C70331" w:rsidRDefault="00FD31AC" w:rsidP="00AA7466">
            <w:pPr>
              <w:pStyle w:val="Textkrper11"/>
              <w:ind w:left="0"/>
              <w:rPr>
                <w:rFonts w:ascii="Arial" w:hAnsi="Arial"/>
                <w:color w:val="7030A0"/>
              </w:rPr>
            </w:pPr>
            <w:r w:rsidRPr="00C70331">
              <w:rPr>
                <w:rFonts w:ascii="Arial" w:hAnsi="Arial"/>
                <w:color w:val="7030A0"/>
              </w:rPr>
              <w:t>Sa</w:t>
            </w:r>
            <w:r w:rsidR="009E3779" w:rsidRPr="00C70331">
              <w:rPr>
                <w:rFonts w:ascii="Arial" w:hAnsi="Arial"/>
                <w:color w:val="7030A0"/>
              </w:rPr>
              <w:t>medi</w:t>
            </w:r>
          </w:p>
        </w:tc>
        <w:tc>
          <w:tcPr>
            <w:tcW w:w="1559" w:type="dxa"/>
          </w:tcPr>
          <w:p w14:paraId="29BCE875" w14:textId="7E3501E8" w:rsidR="00FD31AC" w:rsidRPr="00C70331" w:rsidRDefault="00E9684A" w:rsidP="00AA7466">
            <w:pPr>
              <w:pStyle w:val="Textkrper11"/>
              <w:ind w:left="0"/>
              <w:rPr>
                <w:rFonts w:ascii="Arial" w:hAnsi="Arial"/>
                <w:color w:val="7030A0"/>
              </w:rPr>
            </w:pPr>
            <w:r w:rsidRPr="00C70331">
              <w:rPr>
                <w:rFonts w:ascii="Arial" w:hAnsi="Arial"/>
                <w:color w:val="7030A0"/>
              </w:rPr>
              <w:t xml:space="preserve">xx </w:t>
            </w:r>
            <w:proofErr w:type="spellStart"/>
            <w:r w:rsidR="009E3779" w:rsidRPr="00C70331">
              <w:rPr>
                <w:rFonts w:ascii="Arial" w:hAnsi="Arial"/>
                <w:color w:val="7030A0"/>
              </w:rPr>
              <w:t>juin</w:t>
            </w:r>
            <w:proofErr w:type="spellEnd"/>
            <w:r w:rsidR="00FD31AC" w:rsidRPr="00C70331">
              <w:rPr>
                <w:rFonts w:ascii="Arial" w:hAnsi="Arial"/>
                <w:color w:val="7030A0"/>
              </w:rPr>
              <w:t xml:space="preserve"> 20xx</w:t>
            </w:r>
          </w:p>
        </w:tc>
        <w:tc>
          <w:tcPr>
            <w:tcW w:w="5959" w:type="dxa"/>
          </w:tcPr>
          <w:p w14:paraId="4F2E93F0" w14:textId="361FDE55" w:rsidR="00FD31AC" w:rsidRPr="00C70331" w:rsidRDefault="009E3779" w:rsidP="00AA7466">
            <w:pPr>
              <w:pStyle w:val="Textkrper11"/>
              <w:ind w:left="0"/>
              <w:rPr>
                <w:rFonts w:ascii="Arial" w:hAnsi="Arial"/>
                <w:color w:val="7030A0"/>
                <w:lang w:val="fr-CH"/>
              </w:rPr>
            </w:pPr>
            <w:r w:rsidRPr="00C70331">
              <w:rPr>
                <w:rFonts w:ascii="Arial" w:hAnsi="Arial"/>
                <w:b/>
                <w:bCs/>
                <w:color w:val="7030A0"/>
                <w:lang w:val="fr-CH"/>
              </w:rPr>
              <w:t xml:space="preserve">Concours de sociétés </w:t>
            </w:r>
            <w:r w:rsidR="00B07C6E" w:rsidRPr="00C70331">
              <w:rPr>
                <w:rFonts w:ascii="Arial" w:hAnsi="Arial"/>
                <w:color w:val="7030A0"/>
                <w:lang w:val="fr-CH"/>
              </w:rPr>
              <w:t>:</w:t>
            </w:r>
            <w:r w:rsidR="00FD31AC" w:rsidRPr="00C70331">
              <w:rPr>
                <w:rFonts w:ascii="Arial" w:hAnsi="Arial"/>
                <w:color w:val="7030A0"/>
                <w:lang w:val="fr-CH"/>
              </w:rPr>
              <w:t xml:space="preserve"> </w:t>
            </w:r>
            <w:r w:rsidRPr="00C70331">
              <w:rPr>
                <w:rFonts w:ascii="Arial" w:hAnsi="Arial"/>
                <w:color w:val="7030A0"/>
                <w:lang w:val="fr-CH"/>
              </w:rPr>
              <w:t xml:space="preserve">jeunesse, actifs, dames/hommes, seniors </w:t>
            </w:r>
          </w:p>
        </w:tc>
      </w:tr>
      <w:tr w:rsidR="00FD31AC" w:rsidRPr="00EC4614" w14:paraId="682F3D83" w14:textId="77777777" w:rsidTr="005E4E44">
        <w:tc>
          <w:tcPr>
            <w:tcW w:w="1503" w:type="dxa"/>
          </w:tcPr>
          <w:p w14:paraId="2622DAD5" w14:textId="34D2B7D9" w:rsidR="00FD31AC" w:rsidRPr="00C70331" w:rsidRDefault="00FD31AC" w:rsidP="00AA7466">
            <w:pPr>
              <w:pStyle w:val="Textkrper11"/>
              <w:ind w:left="0"/>
              <w:rPr>
                <w:rFonts w:ascii="Arial" w:hAnsi="Arial"/>
                <w:color w:val="7030A0"/>
                <w:lang w:val="fr-CH"/>
              </w:rPr>
            </w:pPr>
          </w:p>
        </w:tc>
        <w:tc>
          <w:tcPr>
            <w:tcW w:w="1559" w:type="dxa"/>
          </w:tcPr>
          <w:p w14:paraId="2231F772" w14:textId="77777777" w:rsidR="00FD31AC" w:rsidRPr="00C70331" w:rsidRDefault="00FD31AC" w:rsidP="00AA7466">
            <w:pPr>
              <w:pStyle w:val="Textkrper11"/>
              <w:ind w:left="0"/>
              <w:rPr>
                <w:rFonts w:ascii="Arial" w:hAnsi="Arial"/>
                <w:color w:val="7030A0"/>
                <w:lang w:val="fr-CH"/>
              </w:rPr>
            </w:pPr>
          </w:p>
        </w:tc>
        <w:tc>
          <w:tcPr>
            <w:tcW w:w="5959" w:type="dxa"/>
          </w:tcPr>
          <w:p w14:paraId="71EE90A0" w14:textId="53529412" w:rsidR="00FD31AC" w:rsidRPr="00C70331" w:rsidRDefault="009E3779" w:rsidP="009E3779">
            <w:pPr>
              <w:pStyle w:val="Textkrper11"/>
              <w:ind w:left="0"/>
              <w:rPr>
                <w:rFonts w:ascii="Arial" w:hAnsi="Arial"/>
                <w:color w:val="7030A0"/>
                <w:lang w:val="fr-CH"/>
              </w:rPr>
            </w:pPr>
            <w:r w:rsidRPr="00C70331">
              <w:rPr>
                <w:rFonts w:ascii="Arial" w:hAnsi="Arial"/>
                <w:b/>
                <w:bCs/>
                <w:color w:val="7030A0"/>
                <w:lang w:val="fr-CH"/>
              </w:rPr>
              <w:t xml:space="preserve">Concours individuels </w:t>
            </w:r>
            <w:r w:rsidR="00B07C6E" w:rsidRPr="00C70331">
              <w:rPr>
                <w:rFonts w:ascii="Arial" w:hAnsi="Arial"/>
                <w:color w:val="7030A0"/>
                <w:lang w:val="fr-CH"/>
              </w:rPr>
              <w:t xml:space="preserve">: </w:t>
            </w:r>
            <w:r w:rsidRPr="00C70331">
              <w:rPr>
                <w:rFonts w:ascii="Arial" w:hAnsi="Arial"/>
                <w:color w:val="7030A0"/>
                <w:lang w:val="fr-CH"/>
              </w:rPr>
              <w:t>aé</w:t>
            </w:r>
            <w:r w:rsidR="00B07C6E" w:rsidRPr="00C70331">
              <w:rPr>
                <w:rFonts w:ascii="Arial" w:hAnsi="Arial"/>
                <w:color w:val="7030A0"/>
                <w:lang w:val="fr-CH"/>
              </w:rPr>
              <w:t xml:space="preserve">robic, </w:t>
            </w:r>
            <w:r w:rsidRPr="00C70331">
              <w:rPr>
                <w:rFonts w:ascii="Arial" w:hAnsi="Arial"/>
                <w:color w:val="7030A0"/>
                <w:lang w:val="fr-CH"/>
              </w:rPr>
              <w:t xml:space="preserve">gymnastique aux agrès, gymnastique, athlétisme, jeux nationaux, concours de gymnastique, gymnastique artistique, gymnastique rythmique, trampoline, parkour </w:t>
            </w:r>
          </w:p>
        </w:tc>
      </w:tr>
      <w:tr w:rsidR="00FD31AC" w:rsidRPr="00EC4614" w14:paraId="6EB43EAA" w14:textId="77777777" w:rsidTr="005E4E44">
        <w:tc>
          <w:tcPr>
            <w:tcW w:w="1503" w:type="dxa"/>
          </w:tcPr>
          <w:p w14:paraId="16243EB7" w14:textId="77777777" w:rsidR="00FD31AC" w:rsidRPr="00C70331" w:rsidRDefault="00FD31AC" w:rsidP="00AA7466">
            <w:pPr>
              <w:pStyle w:val="Textkrper11"/>
              <w:ind w:left="0"/>
              <w:rPr>
                <w:rFonts w:ascii="Arial" w:hAnsi="Arial"/>
                <w:color w:val="7030A0"/>
                <w:lang w:val="fr-CH"/>
              </w:rPr>
            </w:pPr>
          </w:p>
        </w:tc>
        <w:tc>
          <w:tcPr>
            <w:tcW w:w="1559" w:type="dxa"/>
          </w:tcPr>
          <w:p w14:paraId="0786B82B" w14:textId="77777777" w:rsidR="00FD31AC" w:rsidRPr="00C70331" w:rsidRDefault="00FD31AC" w:rsidP="00AA7466">
            <w:pPr>
              <w:pStyle w:val="Textkrper11"/>
              <w:ind w:left="0"/>
              <w:rPr>
                <w:rFonts w:ascii="Arial" w:hAnsi="Arial"/>
                <w:color w:val="7030A0"/>
                <w:lang w:val="fr-CH"/>
              </w:rPr>
            </w:pPr>
          </w:p>
        </w:tc>
        <w:tc>
          <w:tcPr>
            <w:tcW w:w="5959" w:type="dxa"/>
          </w:tcPr>
          <w:p w14:paraId="5653FA40" w14:textId="42F3F237" w:rsidR="00FD31AC" w:rsidRPr="00C70331" w:rsidRDefault="009E3779" w:rsidP="00AA7466">
            <w:pPr>
              <w:pStyle w:val="Textkrper11"/>
              <w:ind w:left="0"/>
              <w:rPr>
                <w:rFonts w:ascii="Arial" w:hAnsi="Arial"/>
                <w:color w:val="7030A0"/>
                <w:lang w:val="fr-CH"/>
              </w:rPr>
            </w:pPr>
            <w:r w:rsidRPr="00C70331">
              <w:rPr>
                <w:rFonts w:ascii="Arial" w:hAnsi="Arial"/>
                <w:b/>
                <w:bCs/>
                <w:color w:val="7030A0"/>
                <w:lang w:val="fr-CH"/>
              </w:rPr>
              <w:t xml:space="preserve">Concours par équipes </w:t>
            </w:r>
            <w:r w:rsidR="0022062D" w:rsidRPr="00C70331">
              <w:rPr>
                <w:rFonts w:ascii="Arial" w:hAnsi="Arial"/>
                <w:color w:val="7030A0"/>
                <w:lang w:val="fr-CH"/>
              </w:rPr>
              <w:t xml:space="preserve">: </w:t>
            </w:r>
            <w:r w:rsidRPr="00C70331">
              <w:rPr>
                <w:rFonts w:ascii="Arial" w:hAnsi="Arial"/>
                <w:color w:val="7030A0"/>
                <w:lang w:val="fr-CH"/>
              </w:rPr>
              <w:t xml:space="preserve">CMEA, jeux </w:t>
            </w:r>
          </w:p>
        </w:tc>
      </w:tr>
      <w:tr w:rsidR="00FD31AC" w:rsidRPr="00EC4614" w14:paraId="5D2B1C61" w14:textId="77777777" w:rsidTr="005E4E44">
        <w:tc>
          <w:tcPr>
            <w:tcW w:w="1503" w:type="dxa"/>
          </w:tcPr>
          <w:p w14:paraId="3D8F3001" w14:textId="77777777" w:rsidR="00FD31AC" w:rsidRPr="00C70331" w:rsidRDefault="00FD31AC" w:rsidP="00AA7466">
            <w:pPr>
              <w:pStyle w:val="Textkrper11"/>
              <w:ind w:left="0"/>
              <w:rPr>
                <w:rFonts w:ascii="Arial" w:hAnsi="Arial"/>
                <w:color w:val="7030A0"/>
                <w:lang w:val="fr-CH"/>
              </w:rPr>
            </w:pPr>
          </w:p>
        </w:tc>
        <w:tc>
          <w:tcPr>
            <w:tcW w:w="1559" w:type="dxa"/>
          </w:tcPr>
          <w:p w14:paraId="39315DEC" w14:textId="77777777" w:rsidR="00FD31AC" w:rsidRPr="00C70331" w:rsidRDefault="00FD31AC" w:rsidP="00AA7466">
            <w:pPr>
              <w:pStyle w:val="Textkrper11"/>
              <w:ind w:left="0"/>
              <w:rPr>
                <w:rFonts w:ascii="Arial" w:hAnsi="Arial"/>
                <w:color w:val="7030A0"/>
                <w:lang w:val="fr-CH"/>
              </w:rPr>
            </w:pPr>
          </w:p>
        </w:tc>
        <w:tc>
          <w:tcPr>
            <w:tcW w:w="5959" w:type="dxa"/>
          </w:tcPr>
          <w:p w14:paraId="35ECEC1E" w14:textId="4083A954" w:rsidR="00FD31AC" w:rsidRPr="00C70331" w:rsidRDefault="009E3779" w:rsidP="00AA7466">
            <w:pPr>
              <w:pStyle w:val="Textkrper11"/>
              <w:ind w:left="0"/>
              <w:rPr>
                <w:rFonts w:ascii="Arial" w:hAnsi="Arial"/>
                <w:color w:val="7030A0"/>
                <w:lang w:val="fr-CH"/>
              </w:rPr>
            </w:pPr>
            <w:r w:rsidRPr="00C70331">
              <w:rPr>
                <w:rFonts w:ascii="Arial" w:hAnsi="Arial"/>
                <w:b/>
                <w:bCs/>
                <w:color w:val="7030A0"/>
                <w:lang w:val="fr-CH"/>
              </w:rPr>
              <w:t xml:space="preserve">Concours sport handicap </w:t>
            </w:r>
            <w:r w:rsidR="0022062D" w:rsidRPr="00C70331">
              <w:rPr>
                <w:rFonts w:ascii="Arial" w:hAnsi="Arial"/>
                <w:color w:val="7030A0"/>
                <w:lang w:val="fr-CH"/>
              </w:rPr>
              <w:t xml:space="preserve">: </w:t>
            </w:r>
            <w:r w:rsidRPr="00C70331">
              <w:rPr>
                <w:rFonts w:ascii="Arial" w:hAnsi="Arial"/>
                <w:color w:val="7030A0"/>
                <w:lang w:val="fr-CH"/>
              </w:rPr>
              <w:t>concours par équipes</w:t>
            </w:r>
            <w:r w:rsidR="0022062D" w:rsidRPr="00C70331">
              <w:rPr>
                <w:rFonts w:ascii="Arial" w:hAnsi="Arial"/>
                <w:color w:val="7030A0"/>
                <w:lang w:val="fr-CH"/>
              </w:rPr>
              <w:t xml:space="preserve">, </w:t>
            </w:r>
            <w:proofErr w:type="spellStart"/>
            <w:r w:rsidR="00360A55" w:rsidRPr="00C70331">
              <w:rPr>
                <w:rFonts w:ascii="Arial" w:hAnsi="Arial"/>
                <w:color w:val="7030A0"/>
                <w:lang w:val="fr-CH"/>
              </w:rPr>
              <w:t>fit+fun</w:t>
            </w:r>
            <w:proofErr w:type="spellEnd"/>
            <w:r w:rsidR="0022062D" w:rsidRPr="00C70331">
              <w:rPr>
                <w:rFonts w:ascii="Arial" w:hAnsi="Arial"/>
                <w:color w:val="7030A0"/>
                <w:lang w:val="fr-CH"/>
              </w:rPr>
              <w:t xml:space="preserve">, </w:t>
            </w:r>
            <w:r w:rsidRPr="00C70331">
              <w:rPr>
                <w:rFonts w:ascii="Arial" w:hAnsi="Arial"/>
                <w:color w:val="7030A0"/>
                <w:lang w:val="fr-CH"/>
              </w:rPr>
              <w:t xml:space="preserve">concours individuels élite </w:t>
            </w:r>
          </w:p>
        </w:tc>
      </w:tr>
    </w:tbl>
    <w:p w14:paraId="44EF69F5" w14:textId="58C9ED9D" w:rsidR="00FD31AC" w:rsidRPr="00C70331" w:rsidRDefault="00FD31AC" w:rsidP="004D003C">
      <w:pPr>
        <w:pStyle w:val="Textkrper11"/>
        <w:rPr>
          <w:rFonts w:ascii="Arial" w:hAnsi="Arial"/>
          <w:lang w:val="fr-CH"/>
        </w:rPr>
      </w:pPr>
    </w:p>
    <w:p w14:paraId="12A2EBE6" w14:textId="4D6623A2" w:rsidR="00316024" w:rsidRPr="00C70331" w:rsidRDefault="00DE52E9" w:rsidP="004D003C">
      <w:pPr>
        <w:pStyle w:val="Textkrper11"/>
        <w:rPr>
          <w:rFonts w:ascii="Arial" w:hAnsi="Arial"/>
          <w:lang w:val="fr-CH"/>
        </w:rPr>
      </w:pPr>
      <w:r w:rsidRPr="00C70331">
        <w:rPr>
          <w:rFonts w:ascii="Arial" w:hAnsi="Arial"/>
          <w:lang w:val="fr-CH"/>
        </w:rPr>
        <w:t>Les propriétés du revêtement des différentes disciplines figurent dans l’</w:t>
      </w:r>
      <w:r w:rsidR="00FD5584" w:rsidRPr="00C70331">
        <w:rPr>
          <w:rFonts w:ascii="Arial" w:hAnsi="Arial"/>
          <w:color w:val="4F81BD" w:themeColor="accent1"/>
          <w:highlight w:val="yellow"/>
          <w:shd w:val="clear" w:color="auto" w:fill="E6E6E6"/>
        </w:rPr>
        <w:fldChar w:fldCharType="begin"/>
      </w:r>
      <w:r w:rsidR="00FD5584" w:rsidRPr="00C70331">
        <w:rPr>
          <w:rFonts w:ascii="Arial" w:hAnsi="Arial"/>
          <w:color w:val="4F81BD" w:themeColor="accent1"/>
          <w:lang w:val="fr-CH"/>
        </w:rPr>
        <w:instrText xml:space="preserve"> REF AnhangD \r \h </w:instrText>
      </w:r>
      <w:r w:rsidR="00305AB4" w:rsidRPr="00C70331">
        <w:rPr>
          <w:rFonts w:ascii="Arial" w:hAnsi="Arial"/>
          <w:color w:val="4F81BD" w:themeColor="accent1"/>
          <w:highlight w:val="yellow"/>
          <w:shd w:val="clear" w:color="auto" w:fill="E6E6E6"/>
          <w:lang w:val="fr-CH"/>
        </w:rPr>
        <w:instrText xml:space="preserve"> \* MERGEFORMAT </w:instrText>
      </w:r>
      <w:r w:rsidR="00FD5584" w:rsidRPr="00C70331">
        <w:rPr>
          <w:rFonts w:ascii="Arial" w:hAnsi="Arial"/>
          <w:color w:val="4F81BD" w:themeColor="accent1"/>
          <w:highlight w:val="yellow"/>
          <w:shd w:val="clear" w:color="auto" w:fill="E6E6E6"/>
        </w:rPr>
      </w:r>
      <w:r w:rsidR="00FD5584" w:rsidRPr="00C70331">
        <w:rPr>
          <w:rFonts w:ascii="Arial" w:hAnsi="Arial"/>
          <w:color w:val="4F81BD" w:themeColor="accent1"/>
          <w:highlight w:val="yellow"/>
          <w:shd w:val="clear" w:color="auto" w:fill="E6E6E6"/>
        </w:rPr>
        <w:fldChar w:fldCharType="separate"/>
      </w:r>
      <w:r w:rsidRPr="00C70331">
        <w:rPr>
          <w:rFonts w:ascii="Arial" w:hAnsi="Arial"/>
          <w:color w:val="4F81BD" w:themeColor="accent1"/>
          <w:lang w:val="fr-CH"/>
        </w:rPr>
        <w:t>annexe</w:t>
      </w:r>
      <w:r w:rsidR="002C4712" w:rsidRPr="00C70331">
        <w:rPr>
          <w:rFonts w:ascii="Arial" w:hAnsi="Arial"/>
          <w:color w:val="4F81BD" w:themeColor="accent1"/>
          <w:lang w:val="fr-CH"/>
        </w:rPr>
        <w:t xml:space="preserve"> D</w:t>
      </w:r>
      <w:r w:rsidR="00FD5584" w:rsidRPr="00C70331">
        <w:rPr>
          <w:rFonts w:ascii="Arial" w:hAnsi="Arial"/>
          <w:color w:val="4F81BD" w:themeColor="accent1"/>
          <w:highlight w:val="yellow"/>
          <w:shd w:val="clear" w:color="auto" w:fill="E6E6E6"/>
        </w:rPr>
        <w:fldChar w:fldCharType="end"/>
      </w:r>
      <w:r w:rsidR="00FB5C5F" w:rsidRPr="00C70331">
        <w:rPr>
          <w:rFonts w:ascii="Arial" w:hAnsi="Arial"/>
          <w:lang w:val="fr-CH"/>
        </w:rPr>
        <w:t>.</w:t>
      </w:r>
    </w:p>
    <w:p w14:paraId="4E58B6CE" w14:textId="488BA360" w:rsidR="009E0828" w:rsidRPr="00C70331" w:rsidRDefault="00DE52E9" w:rsidP="00C90861">
      <w:pPr>
        <w:pStyle w:val="berschrift2"/>
      </w:pPr>
      <w:bookmarkStart w:id="19" w:name="_Ref124966341"/>
      <w:bookmarkStart w:id="20" w:name="_Toc131528639"/>
      <w:proofErr w:type="spellStart"/>
      <w:r w:rsidRPr="00C70331">
        <w:t>Calendrier</w:t>
      </w:r>
      <w:bookmarkEnd w:id="19"/>
      <w:bookmarkEnd w:id="20"/>
      <w:proofErr w:type="spellEnd"/>
    </w:p>
    <w:p w14:paraId="3C69D554" w14:textId="635B362D" w:rsidR="009E0828" w:rsidRPr="00C70331" w:rsidRDefault="00DE52E9" w:rsidP="009E0828">
      <w:pPr>
        <w:pStyle w:val="Textkrper11"/>
        <w:rPr>
          <w:rFonts w:ascii="Arial" w:hAnsi="Arial"/>
          <w:lang w:val="fr-CH"/>
        </w:rPr>
      </w:pPr>
      <w:r w:rsidRPr="00C70331">
        <w:rPr>
          <w:rFonts w:ascii="Arial" w:hAnsi="Arial"/>
          <w:lang w:val="fr-CH"/>
        </w:rPr>
        <w:t xml:space="preserve">Le calendrier suivant est obligatoire </w:t>
      </w:r>
      <w:r w:rsidR="009E0828" w:rsidRPr="00C70331">
        <w:rPr>
          <w:rFonts w:ascii="Arial" w:hAnsi="Arial"/>
          <w:lang w:val="fr-CH"/>
        </w:rPr>
        <w:t>:</w:t>
      </w:r>
    </w:p>
    <w:p w14:paraId="5C222A1F" w14:textId="72EE01E7" w:rsidR="678CA357" w:rsidRPr="00C70331" w:rsidRDefault="00DE52E9" w:rsidP="00224F70">
      <w:pPr>
        <w:pStyle w:val="Textkrper11"/>
        <w:numPr>
          <w:ilvl w:val="0"/>
          <w:numId w:val="3"/>
        </w:numPr>
        <w:rPr>
          <w:rFonts w:ascii="Arial" w:hAnsi="Arial"/>
          <w:strike/>
          <w:lang w:val="fr-CH"/>
        </w:rPr>
      </w:pPr>
      <w:r w:rsidRPr="00C70331">
        <w:rPr>
          <w:rFonts w:ascii="Arial" w:hAnsi="Arial"/>
          <w:lang w:val="fr-CH"/>
        </w:rPr>
        <w:t xml:space="preserve">Délai d’inscription pour tous les concours </w:t>
      </w:r>
      <w:r w:rsidR="009E0828" w:rsidRPr="00C70331">
        <w:rPr>
          <w:rFonts w:ascii="Arial" w:hAnsi="Arial"/>
          <w:lang w:val="fr-CH"/>
        </w:rPr>
        <w:tab/>
      </w:r>
      <w:proofErr w:type="spellStart"/>
      <w:r w:rsidR="00114041" w:rsidRPr="00C70331">
        <w:rPr>
          <w:rFonts w:ascii="Arial" w:hAnsi="Arial"/>
          <w:color w:val="FF0000"/>
          <w:lang w:val="fr-CH"/>
        </w:rPr>
        <w:t>Date</w:t>
      </w:r>
      <w:r w:rsidR="009E0828" w:rsidRPr="00C70331">
        <w:rPr>
          <w:rFonts w:ascii="Arial" w:hAnsi="Arial"/>
          <w:color w:val="FF0000"/>
          <w:lang w:val="fr-CH"/>
        </w:rPr>
        <w:t>_</w:t>
      </w:r>
      <w:r w:rsidR="00114041" w:rsidRPr="00C70331">
        <w:rPr>
          <w:rFonts w:ascii="Arial" w:hAnsi="Arial"/>
          <w:color w:val="FF0000"/>
          <w:lang w:val="fr-CH"/>
        </w:rPr>
        <w:t>Inscription</w:t>
      </w:r>
      <w:proofErr w:type="spellEnd"/>
    </w:p>
    <w:p w14:paraId="5FAF9991" w14:textId="77777777" w:rsidR="00DE52E9" w:rsidRPr="00C70331" w:rsidRDefault="00DE52E9" w:rsidP="005A3E29">
      <w:pPr>
        <w:pStyle w:val="Textkrper11"/>
        <w:numPr>
          <w:ilvl w:val="0"/>
          <w:numId w:val="3"/>
        </w:numPr>
        <w:rPr>
          <w:rFonts w:ascii="Arial" w:hAnsi="Arial"/>
        </w:rPr>
      </w:pPr>
      <w:proofErr w:type="spellStart"/>
      <w:r w:rsidRPr="00C70331">
        <w:rPr>
          <w:rFonts w:ascii="Arial" w:hAnsi="Arial"/>
        </w:rPr>
        <w:t>Réception</w:t>
      </w:r>
      <w:proofErr w:type="spellEnd"/>
      <w:r w:rsidRPr="00C70331">
        <w:rPr>
          <w:rFonts w:ascii="Arial" w:hAnsi="Arial"/>
        </w:rPr>
        <w:t xml:space="preserve"> du </w:t>
      </w:r>
      <w:proofErr w:type="spellStart"/>
      <w:r w:rsidRPr="00C70331">
        <w:rPr>
          <w:rFonts w:ascii="Arial" w:hAnsi="Arial"/>
        </w:rPr>
        <w:t>versement</w:t>
      </w:r>
      <w:proofErr w:type="spellEnd"/>
      <w:r w:rsidRPr="00C70331">
        <w:rPr>
          <w:rFonts w:ascii="Arial" w:hAnsi="Arial"/>
        </w:rPr>
        <w:t xml:space="preserve"> des </w:t>
      </w:r>
      <w:proofErr w:type="spellStart"/>
      <w:r w:rsidRPr="00C70331">
        <w:rPr>
          <w:rFonts w:ascii="Arial" w:hAnsi="Arial"/>
        </w:rPr>
        <w:t>finances</w:t>
      </w:r>
      <w:proofErr w:type="spellEnd"/>
      <w:r w:rsidRPr="00C70331">
        <w:rPr>
          <w:rFonts w:ascii="Arial" w:hAnsi="Arial"/>
        </w:rPr>
        <w:t xml:space="preserve"> </w:t>
      </w:r>
    </w:p>
    <w:p w14:paraId="338B61AD" w14:textId="08D8BB8F" w:rsidR="009E0828" w:rsidRPr="00C70331" w:rsidRDefault="00DE52E9" w:rsidP="00DE52E9">
      <w:pPr>
        <w:pStyle w:val="Textkrper11"/>
        <w:ind w:left="1262"/>
        <w:rPr>
          <w:rFonts w:ascii="Arial" w:hAnsi="Arial"/>
          <w:lang w:val="fr-CH"/>
        </w:rPr>
      </w:pPr>
      <w:r w:rsidRPr="00C70331">
        <w:rPr>
          <w:rFonts w:ascii="Arial" w:hAnsi="Arial"/>
          <w:lang w:val="fr-CH"/>
        </w:rPr>
        <w:t>de garantie et de participation</w:t>
      </w:r>
      <w:r w:rsidR="009E0828" w:rsidRPr="00C70331">
        <w:rPr>
          <w:rFonts w:ascii="Arial" w:hAnsi="Arial"/>
          <w:lang w:val="fr-CH"/>
        </w:rPr>
        <w:tab/>
      </w:r>
      <w:proofErr w:type="spellStart"/>
      <w:r w:rsidR="00114041" w:rsidRPr="00C70331">
        <w:rPr>
          <w:rFonts w:ascii="Arial" w:hAnsi="Arial"/>
          <w:color w:val="FF0000"/>
          <w:lang w:val="fr-CH"/>
        </w:rPr>
        <w:t>Date_Inscription</w:t>
      </w:r>
      <w:proofErr w:type="spellEnd"/>
    </w:p>
    <w:p w14:paraId="052EF155" w14:textId="01D0C9B2" w:rsidR="009E0828" w:rsidRPr="00C70331" w:rsidRDefault="00DE52E9" w:rsidP="005A3E29">
      <w:pPr>
        <w:pStyle w:val="Textkrper11"/>
        <w:numPr>
          <w:ilvl w:val="0"/>
          <w:numId w:val="3"/>
        </w:numPr>
        <w:rPr>
          <w:rFonts w:ascii="Arial" w:hAnsi="Arial"/>
          <w:lang w:val="fr-CH"/>
        </w:rPr>
      </w:pPr>
      <w:r w:rsidRPr="00C70331">
        <w:rPr>
          <w:rFonts w:ascii="Arial" w:hAnsi="Arial"/>
          <w:lang w:val="fr-CH"/>
        </w:rPr>
        <w:t xml:space="preserve">Liste de matériel pour la gymnastique aux agrès </w:t>
      </w:r>
      <w:r w:rsidR="009E0828" w:rsidRPr="00C70331">
        <w:rPr>
          <w:rFonts w:ascii="Arial" w:hAnsi="Arial"/>
          <w:lang w:val="fr-CH"/>
        </w:rPr>
        <w:tab/>
      </w:r>
      <w:proofErr w:type="spellStart"/>
      <w:r w:rsidR="00114041" w:rsidRPr="00C70331">
        <w:rPr>
          <w:rFonts w:ascii="Arial" w:hAnsi="Arial"/>
          <w:color w:val="FF0000"/>
          <w:lang w:val="fr-CH"/>
        </w:rPr>
        <w:t>Date_Inscription</w:t>
      </w:r>
      <w:proofErr w:type="spellEnd"/>
    </w:p>
    <w:p w14:paraId="44640AD9" w14:textId="6F9DB513" w:rsidR="009E0828" w:rsidRPr="00C70331" w:rsidRDefault="00D667DB" w:rsidP="1647F007">
      <w:pPr>
        <w:pStyle w:val="Textkrper11"/>
        <w:tabs>
          <w:tab w:val="clear" w:pos="2880"/>
          <w:tab w:val="left" w:pos="1276"/>
        </w:tabs>
        <w:rPr>
          <w:rFonts w:ascii="Arial" w:hAnsi="Arial"/>
          <w:lang w:val="fr-CH"/>
        </w:rPr>
      </w:pPr>
      <w:r w:rsidRPr="00C70331">
        <w:rPr>
          <w:rFonts w:ascii="Arial" w:hAnsi="Arial"/>
          <w:lang w:val="fr-CH"/>
        </w:rPr>
        <w:tab/>
      </w:r>
      <w:r w:rsidR="009E0828" w:rsidRPr="00C70331">
        <w:rPr>
          <w:rFonts w:ascii="Arial" w:hAnsi="Arial"/>
          <w:lang w:val="fr-CH"/>
        </w:rPr>
        <w:t>(</w:t>
      </w:r>
      <w:r w:rsidR="00DE52E9" w:rsidRPr="00C70331">
        <w:rPr>
          <w:rFonts w:ascii="Arial" w:hAnsi="Arial"/>
          <w:lang w:val="fr-CH"/>
        </w:rPr>
        <w:t>y compris demande pour autres engins, aides, etc.)</w:t>
      </w:r>
    </w:p>
    <w:p w14:paraId="2AF6EE66" w14:textId="77777777" w:rsidR="00114041" w:rsidRPr="00C70331" w:rsidRDefault="00DE52E9" w:rsidP="00FB4660">
      <w:pPr>
        <w:pStyle w:val="Textkrper11"/>
        <w:numPr>
          <w:ilvl w:val="0"/>
          <w:numId w:val="3"/>
        </w:numPr>
        <w:tabs>
          <w:tab w:val="clear" w:pos="2880"/>
          <w:tab w:val="left" w:pos="1276"/>
        </w:tabs>
        <w:rPr>
          <w:rFonts w:ascii="Arial" w:hAnsi="Arial"/>
          <w:lang w:val="fr-CH"/>
        </w:rPr>
      </w:pPr>
      <w:r w:rsidRPr="00C70331">
        <w:rPr>
          <w:rFonts w:ascii="Arial" w:hAnsi="Arial"/>
          <w:lang w:val="fr-CH"/>
        </w:rPr>
        <w:t>Commande récapitulative des cartes de fête</w:t>
      </w:r>
      <w:r w:rsidR="00C00EE3" w:rsidRPr="00C70331">
        <w:rPr>
          <w:rFonts w:ascii="Arial" w:hAnsi="Arial"/>
          <w:lang w:val="fr-CH"/>
        </w:rPr>
        <w:tab/>
      </w:r>
      <w:proofErr w:type="spellStart"/>
      <w:r w:rsidR="00114041" w:rsidRPr="00C70331">
        <w:rPr>
          <w:rFonts w:ascii="Arial" w:hAnsi="Arial"/>
          <w:color w:val="FF0000"/>
          <w:lang w:val="fr-CH"/>
        </w:rPr>
        <w:t>Date_Inscription</w:t>
      </w:r>
      <w:proofErr w:type="spellEnd"/>
    </w:p>
    <w:p w14:paraId="3C4403FB" w14:textId="07FF8B4A" w:rsidR="009E0828" w:rsidRPr="00C70331" w:rsidRDefault="00DE52E9" w:rsidP="00FB4660">
      <w:pPr>
        <w:pStyle w:val="Textkrper11"/>
        <w:numPr>
          <w:ilvl w:val="0"/>
          <w:numId w:val="3"/>
        </w:numPr>
        <w:tabs>
          <w:tab w:val="clear" w:pos="2880"/>
          <w:tab w:val="left" w:pos="1276"/>
        </w:tabs>
        <w:rPr>
          <w:rFonts w:ascii="Arial" w:hAnsi="Arial"/>
          <w:lang w:val="fr-CH"/>
        </w:rPr>
      </w:pPr>
      <w:r w:rsidRPr="00C70331">
        <w:rPr>
          <w:rFonts w:ascii="Arial" w:hAnsi="Arial"/>
          <w:lang w:val="fr-CH"/>
        </w:rPr>
        <w:t>Inscription nominative des juges (par les sociétés)</w:t>
      </w:r>
      <w:r w:rsidR="009E0828" w:rsidRPr="00C70331">
        <w:rPr>
          <w:rFonts w:ascii="Arial" w:hAnsi="Arial"/>
          <w:lang w:val="fr-CH"/>
        </w:rPr>
        <w:tab/>
      </w:r>
      <w:proofErr w:type="spellStart"/>
      <w:r w:rsidR="00114041" w:rsidRPr="00C70331">
        <w:rPr>
          <w:rFonts w:ascii="Arial" w:hAnsi="Arial"/>
          <w:color w:val="FF0000"/>
          <w:lang w:val="fr-CH"/>
        </w:rPr>
        <w:t>Date_Inscription_Nom</w:t>
      </w:r>
      <w:proofErr w:type="spellEnd"/>
    </w:p>
    <w:p w14:paraId="185996DE" w14:textId="1B03C9FF" w:rsidR="009E0828" w:rsidRPr="00C70331" w:rsidRDefault="00DE52E9" w:rsidP="005A3E29">
      <w:pPr>
        <w:pStyle w:val="Textkrper11"/>
        <w:numPr>
          <w:ilvl w:val="0"/>
          <w:numId w:val="3"/>
        </w:numPr>
        <w:rPr>
          <w:rFonts w:ascii="Arial" w:hAnsi="Arial"/>
          <w:lang w:val="fr-CH"/>
        </w:rPr>
      </w:pPr>
      <w:r w:rsidRPr="00C70331">
        <w:rPr>
          <w:rFonts w:ascii="Arial" w:hAnsi="Arial"/>
          <w:lang w:val="fr-CH"/>
        </w:rPr>
        <w:t>Inscription nominative concours individuel</w:t>
      </w:r>
      <w:r w:rsidR="009E0828" w:rsidRPr="00C70331">
        <w:rPr>
          <w:rFonts w:ascii="Arial" w:hAnsi="Arial"/>
          <w:lang w:val="fr-CH"/>
        </w:rPr>
        <w:tab/>
      </w:r>
      <w:proofErr w:type="spellStart"/>
      <w:r w:rsidR="00114041" w:rsidRPr="00C70331">
        <w:rPr>
          <w:rFonts w:ascii="Arial" w:hAnsi="Arial"/>
          <w:color w:val="FF0000"/>
          <w:lang w:val="fr-CH"/>
        </w:rPr>
        <w:t>Date_Inscription_Nom</w:t>
      </w:r>
      <w:proofErr w:type="spellEnd"/>
      <w:r w:rsidR="009E0828" w:rsidRPr="00C70331">
        <w:rPr>
          <w:rFonts w:ascii="Arial" w:hAnsi="Arial"/>
          <w:lang w:val="fr-CH"/>
        </w:rPr>
        <w:br/>
        <w:t>(</w:t>
      </w:r>
      <w:r w:rsidRPr="00C70331">
        <w:rPr>
          <w:rFonts w:ascii="Arial" w:hAnsi="Arial"/>
          <w:lang w:val="fr-CH"/>
        </w:rPr>
        <w:t>pas d’inscription après coup</w:t>
      </w:r>
      <w:r w:rsidR="009E0828" w:rsidRPr="00C70331">
        <w:rPr>
          <w:rFonts w:ascii="Arial" w:hAnsi="Arial"/>
          <w:lang w:val="fr-CH"/>
        </w:rPr>
        <w:t>)</w:t>
      </w:r>
    </w:p>
    <w:p w14:paraId="7AEE4CAE" w14:textId="2A887EDC" w:rsidR="009E0828" w:rsidRPr="00C70331" w:rsidRDefault="00DE52E9" w:rsidP="005A3E29">
      <w:pPr>
        <w:pStyle w:val="Textkrper11"/>
        <w:numPr>
          <w:ilvl w:val="0"/>
          <w:numId w:val="3"/>
        </w:numPr>
        <w:rPr>
          <w:rFonts w:ascii="Arial" w:hAnsi="Arial"/>
          <w:lang w:val="fr-CH"/>
        </w:rPr>
      </w:pPr>
      <w:r w:rsidRPr="00C70331">
        <w:rPr>
          <w:rFonts w:ascii="Arial" w:hAnsi="Arial"/>
          <w:lang w:val="fr-CH"/>
        </w:rPr>
        <w:t>Commande repas, hébergement, etc.</w:t>
      </w:r>
      <w:r w:rsidR="009E0828" w:rsidRPr="00C70331">
        <w:rPr>
          <w:rFonts w:ascii="Arial" w:hAnsi="Arial"/>
          <w:lang w:val="fr-CH"/>
        </w:rPr>
        <w:tab/>
      </w:r>
      <w:proofErr w:type="spellStart"/>
      <w:r w:rsidR="00114041" w:rsidRPr="00C70331">
        <w:rPr>
          <w:rFonts w:ascii="Arial" w:hAnsi="Arial"/>
          <w:color w:val="FF0000"/>
          <w:lang w:val="fr-CH"/>
        </w:rPr>
        <w:t>Date</w:t>
      </w:r>
      <w:r w:rsidR="009E0828" w:rsidRPr="00C70331">
        <w:rPr>
          <w:rFonts w:ascii="Arial" w:hAnsi="Arial"/>
          <w:color w:val="FF0000"/>
          <w:lang w:val="fr-CH"/>
        </w:rPr>
        <w:t>_</w:t>
      </w:r>
      <w:r w:rsidR="00114041" w:rsidRPr="00C70331">
        <w:rPr>
          <w:rFonts w:ascii="Arial" w:hAnsi="Arial"/>
          <w:color w:val="FF0000"/>
          <w:lang w:val="fr-CH"/>
        </w:rPr>
        <w:t>Inscription</w:t>
      </w:r>
      <w:r w:rsidR="009E0828" w:rsidRPr="00C70331">
        <w:rPr>
          <w:rFonts w:ascii="Arial" w:hAnsi="Arial"/>
          <w:color w:val="FF0000"/>
          <w:lang w:val="fr-CH"/>
        </w:rPr>
        <w:t>_</w:t>
      </w:r>
      <w:r w:rsidR="00114041" w:rsidRPr="00C70331">
        <w:rPr>
          <w:rFonts w:ascii="Arial" w:hAnsi="Arial"/>
          <w:color w:val="FF0000"/>
          <w:lang w:val="fr-CH"/>
        </w:rPr>
        <w:t>Nom</w:t>
      </w:r>
      <w:proofErr w:type="spellEnd"/>
      <w:r w:rsidR="009E0828" w:rsidRPr="00C70331">
        <w:rPr>
          <w:rFonts w:ascii="Arial" w:hAnsi="Arial"/>
          <w:lang w:val="fr-CH"/>
        </w:rPr>
        <w:br/>
        <w:t>(</w:t>
      </w:r>
      <w:r w:rsidRPr="00C70331">
        <w:rPr>
          <w:rFonts w:ascii="Arial" w:hAnsi="Arial"/>
          <w:lang w:val="fr-CH"/>
        </w:rPr>
        <w:t>dates organisation CO</w:t>
      </w:r>
      <w:r w:rsidR="009E0828" w:rsidRPr="00C70331">
        <w:rPr>
          <w:rFonts w:ascii="Arial" w:hAnsi="Arial"/>
          <w:lang w:val="fr-CH"/>
        </w:rPr>
        <w:t>)</w:t>
      </w:r>
    </w:p>
    <w:p w14:paraId="2300A9A5" w14:textId="01B8E29D" w:rsidR="009E0828" w:rsidRPr="00C70331" w:rsidRDefault="00DE52E9" w:rsidP="005A3E29">
      <w:pPr>
        <w:pStyle w:val="Textkrper11"/>
        <w:numPr>
          <w:ilvl w:val="0"/>
          <w:numId w:val="3"/>
        </w:numPr>
        <w:rPr>
          <w:rFonts w:ascii="Arial" w:hAnsi="Arial"/>
          <w:lang w:val="fr-CH"/>
        </w:rPr>
      </w:pPr>
      <w:r w:rsidRPr="00C70331">
        <w:rPr>
          <w:rFonts w:ascii="Arial" w:hAnsi="Arial"/>
          <w:lang w:val="fr-CH"/>
        </w:rPr>
        <w:t>Inscription personnelle juges</w:t>
      </w:r>
      <w:r w:rsidR="009E0828" w:rsidRPr="00C70331">
        <w:rPr>
          <w:rFonts w:ascii="Arial" w:hAnsi="Arial"/>
          <w:lang w:val="fr-CH"/>
        </w:rPr>
        <w:tab/>
      </w:r>
      <w:proofErr w:type="spellStart"/>
      <w:r w:rsidR="00114041" w:rsidRPr="00C70331">
        <w:rPr>
          <w:rFonts w:ascii="Arial" w:hAnsi="Arial"/>
          <w:color w:val="FF0000"/>
          <w:lang w:val="fr-CH"/>
        </w:rPr>
        <w:t>Date_Inscription_Nom</w:t>
      </w:r>
      <w:proofErr w:type="spellEnd"/>
      <w:r w:rsidR="00E92D17" w:rsidRPr="00C70331">
        <w:rPr>
          <w:rFonts w:ascii="Arial" w:hAnsi="Arial"/>
          <w:lang w:val="fr-CH"/>
        </w:rPr>
        <w:br/>
        <w:t>(</w:t>
      </w:r>
      <w:r w:rsidRPr="00C70331">
        <w:rPr>
          <w:rFonts w:ascii="Arial" w:hAnsi="Arial"/>
          <w:lang w:val="fr-CH"/>
        </w:rPr>
        <w:t>infos sur engagement et coordonnées</w:t>
      </w:r>
      <w:r w:rsidR="00E92D17" w:rsidRPr="00C70331">
        <w:rPr>
          <w:rFonts w:ascii="Arial" w:hAnsi="Arial"/>
          <w:lang w:val="fr-CH"/>
        </w:rPr>
        <w:t>)</w:t>
      </w:r>
    </w:p>
    <w:p w14:paraId="19CD6F43" w14:textId="51197E0B" w:rsidR="009E0828" w:rsidRPr="00C70331" w:rsidRDefault="00DE52E9" w:rsidP="005A3E29">
      <w:pPr>
        <w:pStyle w:val="Textkrper11"/>
        <w:numPr>
          <w:ilvl w:val="0"/>
          <w:numId w:val="3"/>
        </w:numPr>
        <w:rPr>
          <w:rFonts w:ascii="Arial" w:hAnsi="Arial"/>
          <w:lang w:val="fr-CH"/>
        </w:rPr>
      </w:pPr>
      <w:r w:rsidRPr="00C70331">
        <w:rPr>
          <w:rFonts w:ascii="Arial" w:hAnsi="Arial"/>
          <w:lang w:val="fr-CH"/>
        </w:rPr>
        <w:t>Annonce nécessité voyage CFF</w:t>
      </w:r>
      <w:r w:rsidR="009E0828" w:rsidRPr="00C70331">
        <w:rPr>
          <w:rFonts w:ascii="Arial" w:hAnsi="Arial"/>
          <w:lang w:val="fr-CH"/>
        </w:rPr>
        <w:tab/>
      </w:r>
      <w:proofErr w:type="spellStart"/>
      <w:r w:rsidR="00114041" w:rsidRPr="00C70331">
        <w:rPr>
          <w:rFonts w:ascii="Arial" w:hAnsi="Arial"/>
          <w:color w:val="FF0000"/>
          <w:lang w:val="fr-CH"/>
        </w:rPr>
        <w:t>Date_Inscription_Nom</w:t>
      </w:r>
      <w:proofErr w:type="spellEnd"/>
      <w:r w:rsidR="009E0828" w:rsidRPr="00C70331">
        <w:rPr>
          <w:rFonts w:ascii="Arial" w:hAnsi="Arial"/>
          <w:lang w:val="fr-CH"/>
        </w:rPr>
        <w:br/>
      </w:r>
      <w:r w:rsidRPr="00C70331">
        <w:rPr>
          <w:rFonts w:ascii="Arial" w:eastAsia="Wingdings" w:hAnsi="Arial"/>
          <w:b/>
          <w:bCs/>
          <w:highlight w:val="yellow"/>
          <w:lang w:val="fr-CH"/>
        </w:rPr>
        <w:t xml:space="preserve">si convenu avec les CFF </w:t>
      </w:r>
      <w:r w:rsidR="3E8AD333" w:rsidRPr="00C70331">
        <w:rPr>
          <w:rFonts w:ascii="Arial" w:hAnsi="Arial"/>
          <w:b/>
          <w:bCs/>
          <w:highlight w:val="yellow"/>
          <w:lang w:val="fr-CH"/>
        </w:rPr>
        <w:t>!!!</w:t>
      </w:r>
    </w:p>
    <w:p w14:paraId="79322CFC" w14:textId="29887704" w:rsidR="009E0828" w:rsidRPr="00C70331" w:rsidRDefault="00DE52E9" w:rsidP="005A3E29">
      <w:pPr>
        <w:pStyle w:val="Textkrper11"/>
        <w:numPr>
          <w:ilvl w:val="0"/>
          <w:numId w:val="3"/>
        </w:numPr>
        <w:rPr>
          <w:rFonts w:ascii="Arial" w:hAnsi="Arial"/>
          <w:lang w:val="fr-CH"/>
        </w:rPr>
      </w:pPr>
      <w:r w:rsidRPr="00C70331">
        <w:rPr>
          <w:rFonts w:ascii="Arial" w:hAnsi="Arial"/>
          <w:lang w:val="fr-CH"/>
        </w:rPr>
        <w:t>Réception versement cf. comptes CO</w:t>
      </w:r>
      <w:r w:rsidR="009E0828" w:rsidRPr="00C70331">
        <w:rPr>
          <w:rFonts w:ascii="Arial" w:hAnsi="Arial"/>
          <w:lang w:val="fr-CH"/>
        </w:rPr>
        <w:tab/>
      </w:r>
      <w:proofErr w:type="spellStart"/>
      <w:r w:rsidR="00114041" w:rsidRPr="00C70331">
        <w:rPr>
          <w:rFonts w:ascii="Arial" w:hAnsi="Arial"/>
          <w:color w:val="FF0000"/>
          <w:lang w:val="fr-CH"/>
        </w:rPr>
        <w:t>Date</w:t>
      </w:r>
      <w:r w:rsidR="009E0828" w:rsidRPr="00C70331">
        <w:rPr>
          <w:rFonts w:ascii="Arial" w:hAnsi="Arial"/>
          <w:color w:val="FF0000"/>
          <w:lang w:val="fr-CH"/>
        </w:rPr>
        <w:t>_</w:t>
      </w:r>
      <w:r w:rsidR="00114041" w:rsidRPr="00C70331">
        <w:rPr>
          <w:rFonts w:ascii="Arial" w:hAnsi="Arial"/>
          <w:color w:val="FF0000"/>
          <w:lang w:val="fr-CH"/>
        </w:rPr>
        <w:t>CO</w:t>
      </w:r>
      <w:r w:rsidR="009E0828" w:rsidRPr="00C70331">
        <w:rPr>
          <w:rFonts w:ascii="Arial" w:hAnsi="Arial"/>
          <w:color w:val="FF0000"/>
          <w:lang w:val="fr-CH"/>
        </w:rPr>
        <w:t>_</w:t>
      </w:r>
      <w:r w:rsidR="00114041" w:rsidRPr="00C70331">
        <w:rPr>
          <w:rFonts w:ascii="Arial" w:hAnsi="Arial"/>
          <w:color w:val="FF0000"/>
          <w:lang w:val="fr-CH"/>
        </w:rPr>
        <w:t>Comptes</w:t>
      </w:r>
      <w:proofErr w:type="spellEnd"/>
      <w:r w:rsidR="00E92D17" w:rsidRPr="00C70331">
        <w:rPr>
          <w:rFonts w:ascii="Arial" w:hAnsi="Arial"/>
          <w:lang w:val="fr-CH"/>
        </w:rPr>
        <w:br/>
        <w:t>(</w:t>
      </w:r>
      <w:r w:rsidRPr="00C70331">
        <w:rPr>
          <w:rFonts w:ascii="Arial" w:hAnsi="Arial"/>
          <w:lang w:val="fr-CH"/>
        </w:rPr>
        <w:t>cartes de fête, repas, hébergement, etc.</w:t>
      </w:r>
      <w:r w:rsidR="00E92D17" w:rsidRPr="00C70331">
        <w:rPr>
          <w:rFonts w:ascii="Arial" w:hAnsi="Arial"/>
          <w:lang w:val="fr-CH"/>
        </w:rPr>
        <w:t>)</w:t>
      </w:r>
    </w:p>
    <w:p w14:paraId="792E5698" w14:textId="2AC7BB98" w:rsidR="003F405F" w:rsidRPr="00C70331" w:rsidRDefault="00DE52E9" w:rsidP="005A3E29">
      <w:pPr>
        <w:pStyle w:val="Textkrper11"/>
        <w:numPr>
          <w:ilvl w:val="0"/>
          <w:numId w:val="3"/>
        </w:numPr>
        <w:rPr>
          <w:rFonts w:ascii="Arial" w:hAnsi="Arial"/>
          <w:lang w:val="fr-CH"/>
        </w:rPr>
      </w:pPr>
      <w:r w:rsidRPr="00C70331">
        <w:rPr>
          <w:rFonts w:ascii="Arial" w:hAnsi="Arial"/>
          <w:lang w:val="fr-CH"/>
        </w:rPr>
        <w:t>Commandes personnelles</w:t>
      </w:r>
      <w:r w:rsidR="003F405F" w:rsidRPr="00C70331">
        <w:rPr>
          <w:rFonts w:ascii="Arial" w:hAnsi="Arial"/>
          <w:lang w:val="fr-CH"/>
        </w:rPr>
        <w:t xml:space="preserve"> (</w:t>
      </w:r>
      <w:r w:rsidRPr="00C70331">
        <w:rPr>
          <w:rFonts w:ascii="Arial" w:hAnsi="Arial"/>
          <w:lang w:val="fr-CH"/>
        </w:rPr>
        <w:t>cartes de fête par ex.</w:t>
      </w:r>
      <w:r w:rsidR="003F405F" w:rsidRPr="00C70331">
        <w:rPr>
          <w:rFonts w:ascii="Arial" w:hAnsi="Arial"/>
          <w:lang w:val="fr-CH"/>
        </w:rPr>
        <w:t>)</w:t>
      </w:r>
      <w:r w:rsidR="003F405F" w:rsidRPr="00C70331">
        <w:rPr>
          <w:rFonts w:ascii="Arial" w:hAnsi="Arial"/>
          <w:lang w:val="fr-CH"/>
        </w:rPr>
        <w:tab/>
      </w:r>
      <w:proofErr w:type="spellStart"/>
      <w:r w:rsidR="00114041" w:rsidRPr="00C70331">
        <w:rPr>
          <w:rFonts w:ascii="Arial" w:hAnsi="Arial"/>
          <w:color w:val="FF0000"/>
          <w:lang w:val="fr-CH"/>
        </w:rPr>
        <w:t>Date</w:t>
      </w:r>
      <w:r w:rsidR="003F405F" w:rsidRPr="00C70331">
        <w:rPr>
          <w:rFonts w:ascii="Arial" w:hAnsi="Arial"/>
          <w:color w:val="FF0000"/>
          <w:lang w:val="fr-CH"/>
        </w:rPr>
        <w:t>_</w:t>
      </w:r>
      <w:r w:rsidR="00114041" w:rsidRPr="00C70331">
        <w:rPr>
          <w:rFonts w:ascii="Arial" w:hAnsi="Arial"/>
          <w:color w:val="FF0000"/>
          <w:lang w:val="fr-CH"/>
        </w:rPr>
        <w:t>Commande</w:t>
      </w:r>
      <w:r w:rsidR="003F405F" w:rsidRPr="00C70331">
        <w:rPr>
          <w:rFonts w:ascii="Arial" w:hAnsi="Arial"/>
          <w:color w:val="FF0000"/>
          <w:lang w:val="fr-CH"/>
        </w:rPr>
        <w:t>_</w:t>
      </w:r>
      <w:r w:rsidR="00114041" w:rsidRPr="00C70331">
        <w:rPr>
          <w:rFonts w:ascii="Arial" w:hAnsi="Arial"/>
          <w:color w:val="FF0000"/>
          <w:lang w:val="fr-CH"/>
        </w:rPr>
        <w:t>Pers</w:t>
      </w:r>
      <w:proofErr w:type="spellEnd"/>
    </w:p>
    <w:p w14:paraId="6BF07FE8" w14:textId="77777777" w:rsidR="00DE52E9" w:rsidRPr="00C70331" w:rsidRDefault="00DE52E9" w:rsidP="005A3E29">
      <w:pPr>
        <w:pStyle w:val="Textkrper11"/>
        <w:numPr>
          <w:ilvl w:val="0"/>
          <w:numId w:val="3"/>
        </w:numPr>
        <w:rPr>
          <w:rFonts w:ascii="Arial" w:hAnsi="Arial"/>
        </w:rPr>
      </w:pPr>
      <w:proofErr w:type="spellStart"/>
      <w:r w:rsidRPr="00C70331">
        <w:rPr>
          <w:rFonts w:ascii="Arial" w:hAnsi="Arial"/>
        </w:rPr>
        <w:t>Téléchargement</w:t>
      </w:r>
      <w:proofErr w:type="spellEnd"/>
      <w:r w:rsidRPr="00C70331">
        <w:rPr>
          <w:rFonts w:ascii="Arial" w:hAnsi="Arial"/>
        </w:rPr>
        <w:t xml:space="preserve"> </w:t>
      </w:r>
      <w:proofErr w:type="spellStart"/>
      <w:r w:rsidRPr="00C70331">
        <w:rPr>
          <w:rFonts w:ascii="Arial" w:hAnsi="Arial"/>
        </w:rPr>
        <w:t>musique</w:t>
      </w:r>
      <w:proofErr w:type="spellEnd"/>
      <w:r w:rsidRPr="00C70331">
        <w:rPr>
          <w:rFonts w:ascii="Arial" w:hAnsi="Arial"/>
        </w:rPr>
        <w:t xml:space="preserve"> </w:t>
      </w:r>
      <w:proofErr w:type="spellStart"/>
      <w:r w:rsidRPr="00C70331">
        <w:rPr>
          <w:rFonts w:ascii="Arial" w:hAnsi="Arial"/>
        </w:rPr>
        <w:t>pour</w:t>
      </w:r>
      <w:proofErr w:type="spellEnd"/>
      <w:r w:rsidRPr="00C70331">
        <w:rPr>
          <w:rFonts w:ascii="Arial" w:hAnsi="Arial"/>
        </w:rPr>
        <w:t xml:space="preserve"> </w:t>
      </w:r>
      <w:proofErr w:type="spellStart"/>
      <w:r w:rsidRPr="00C70331">
        <w:rPr>
          <w:rFonts w:ascii="Arial" w:hAnsi="Arial"/>
        </w:rPr>
        <w:t>concours</w:t>
      </w:r>
      <w:proofErr w:type="spellEnd"/>
      <w:r w:rsidRPr="00C70331">
        <w:rPr>
          <w:rFonts w:ascii="Arial" w:hAnsi="Arial"/>
        </w:rPr>
        <w:t xml:space="preserve"> </w:t>
      </w:r>
    </w:p>
    <w:p w14:paraId="620AC36D" w14:textId="413EA034" w:rsidR="009B69E3" w:rsidRPr="00C70331" w:rsidRDefault="00DE52E9" w:rsidP="00DE52E9">
      <w:pPr>
        <w:pStyle w:val="Textkrper11"/>
        <w:ind w:left="1262"/>
        <w:rPr>
          <w:rFonts w:ascii="Arial" w:hAnsi="Arial"/>
          <w:lang w:val="fr-CH"/>
        </w:rPr>
      </w:pPr>
      <w:r w:rsidRPr="00C70331">
        <w:rPr>
          <w:rFonts w:ascii="Arial" w:hAnsi="Arial"/>
          <w:lang w:val="fr-CH"/>
        </w:rPr>
        <w:t xml:space="preserve">individuels et de sociétés </w:t>
      </w:r>
      <w:r w:rsidR="003F405F" w:rsidRPr="00C70331">
        <w:rPr>
          <w:rFonts w:ascii="Arial" w:hAnsi="Arial"/>
          <w:lang w:val="fr-CH"/>
        </w:rPr>
        <w:tab/>
      </w:r>
      <w:proofErr w:type="spellStart"/>
      <w:r w:rsidR="00114041" w:rsidRPr="00C70331">
        <w:rPr>
          <w:rFonts w:ascii="Arial" w:hAnsi="Arial"/>
          <w:color w:val="FF0000"/>
          <w:lang w:val="fr-CH"/>
        </w:rPr>
        <w:t>Date</w:t>
      </w:r>
      <w:r w:rsidR="003F405F" w:rsidRPr="00C70331">
        <w:rPr>
          <w:rFonts w:ascii="Arial" w:hAnsi="Arial"/>
          <w:color w:val="FF0000"/>
          <w:lang w:val="fr-CH"/>
        </w:rPr>
        <w:t>_</w:t>
      </w:r>
      <w:r w:rsidR="00114041" w:rsidRPr="00C70331">
        <w:rPr>
          <w:rFonts w:ascii="Arial" w:hAnsi="Arial"/>
          <w:color w:val="FF0000"/>
          <w:lang w:val="fr-CH"/>
        </w:rPr>
        <w:t>Télé</w:t>
      </w:r>
      <w:r w:rsidR="003F405F" w:rsidRPr="00C70331">
        <w:rPr>
          <w:rFonts w:ascii="Arial" w:hAnsi="Arial"/>
          <w:color w:val="FF0000"/>
          <w:lang w:val="fr-CH"/>
        </w:rPr>
        <w:t>_</w:t>
      </w:r>
      <w:r w:rsidR="00114041" w:rsidRPr="00C70331">
        <w:rPr>
          <w:rFonts w:ascii="Arial" w:hAnsi="Arial"/>
          <w:color w:val="FF0000"/>
          <w:lang w:val="fr-CH"/>
        </w:rPr>
        <w:t>Musique</w:t>
      </w:r>
      <w:proofErr w:type="spellEnd"/>
    </w:p>
    <w:p w14:paraId="0ABF3E7D" w14:textId="77777777" w:rsidR="00426FA0" w:rsidRPr="00C70331" w:rsidRDefault="00426FA0" w:rsidP="00CD1B54">
      <w:pPr>
        <w:rPr>
          <w:rFonts w:cs="Arial"/>
          <w:lang w:val="fr-CH"/>
        </w:rPr>
      </w:pPr>
    </w:p>
    <w:p w14:paraId="549B55B5" w14:textId="28DA9BE2" w:rsidR="005738B1" w:rsidRPr="00C70331" w:rsidRDefault="0041626B" w:rsidP="00766E2B">
      <w:pPr>
        <w:pStyle w:val="berschrift1"/>
        <w:rPr>
          <w:lang w:val="fr-CH"/>
        </w:rPr>
      </w:pPr>
      <w:bookmarkStart w:id="21" w:name="_Toc95304957"/>
      <w:bookmarkStart w:id="22" w:name="_Toc101358731"/>
      <w:bookmarkStart w:id="23" w:name="_Toc101358878"/>
      <w:bookmarkStart w:id="24" w:name="_Toc101359024"/>
      <w:bookmarkStart w:id="25" w:name="_Toc95304958"/>
      <w:bookmarkStart w:id="26" w:name="_Toc101358732"/>
      <w:bookmarkStart w:id="27" w:name="_Toc101358879"/>
      <w:bookmarkStart w:id="28" w:name="_Toc101359025"/>
      <w:bookmarkStart w:id="29" w:name="_Toc131528640"/>
      <w:bookmarkEnd w:id="21"/>
      <w:bookmarkEnd w:id="22"/>
      <w:bookmarkEnd w:id="23"/>
      <w:bookmarkEnd w:id="24"/>
      <w:bookmarkEnd w:id="25"/>
      <w:bookmarkEnd w:id="26"/>
      <w:bookmarkEnd w:id="27"/>
      <w:bookmarkEnd w:id="28"/>
      <w:r w:rsidRPr="00C70331">
        <w:rPr>
          <w:lang w:val="fr-CH"/>
        </w:rPr>
        <w:lastRenderedPageBreak/>
        <w:t>Inscription</w:t>
      </w:r>
      <w:r w:rsidR="0042510B" w:rsidRPr="00C70331">
        <w:rPr>
          <w:lang w:val="fr-CH"/>
        </w:rPr>
        <w:t>s</w:t>
      </w:r>
      <w:r w:rsidRPr="00C70331">
        <w:rPr>
          <w:lang w:val="fr-CH"/>
        </w:rPr>
        <w:t xml:space="preserve"> </w:t>
      </w:r>
      <w:r w:rsidR="00B457DB" w:rsidRPr="00C70331">
        <w:rPr>
          <w:lang w:val="fr-CH"/>
        </w:rPr>
        <w:t>(</w:t>
      </w:r>
      <w:r w:rsidRPr="00C70331">
        <w:rPr>
          <w:lang w:val="fr-CH"/>
        </w:rPr>
        <w:t>à la compétition</w:t>
      </w:r>
      <w:r w:rsidR="00B457DB" w:rsidRPr="00C70331">
        <w:rPr>
          <w:lang w:val="fr-CH"/>
        </w:rPr>
        <w:t>)</w:t>
      </w:r>
      <w:bookmarkEnd w:id="29"/>
    </w:p>
    <w:p w14:paraId="67C3A0BD" w14:textId="57493603" w:rsidR="00B51D92" w:rsidRPr="00C70331" w:rsidRDefault="0042510B" w:rsidP="00C90861">
      <w:pPr>
        <w:pStyle w:val="berschrift2"/>
      </w:pPr>
      <w:bookmarkStart w:id="30" w:name="_Toc131528641"/>
      <w:proofErr w:type="spellStart"/>
      <w:r w:rsidRPr="00C70331">
        <w:t>Généralités</w:t>
      </w:r>
      <w:bookmarkEnd w:id="30"/>
      <w:proofErr w:type="spellEnd"/>
    </w:p>
    <w:p w14:paraId="72322D28" w14:textId="111B8412" w:rsidR="0042510B" w:rsidRPr="00C70331" w:rsidRDefault="0042510B" w:rsidP="0042510B">
      <w:pPr>
        <w:pStyle w:val="Textkrper11"/>
        <w:rPr>
          <w:rFonts w:ascii="Arial" w:hAnsi="Arial"/>
          <w:lang w:val="fr-CH"/>
        </w:rPr>
      </w:pPr>
      <w:r w:rsidRPr="00C70331">
        <w:rPr>
          <w:rFonts w:ascii="Arial" w:hAnsi="Arial"/>
          <w:lang w:val="fr-CH"/>
        </w:rPr>
        <w:t xml:space="preserve">Toutes les inscriptions, les désistements et changements doivent s’effectuer dans les délais (cf. </w:t>
      </w:r>
      <w:r w:rsidRPr="00C70331">
        <w:rPr>
          <w:rFonts w:ascii="Arial" w:hAnsi="Arial"/>
          <w:color w:val="4F81BD" w:themeColor="accent1"/>
          <w:lang w:val="fr-CH"/>
        </w:rPr>
        <w:t xml:space="preserve">Art. </w:t>
      </w:r>
      <w:r w:rsidRPr="00C70331">
        <w:rPr>
          <w:rFonts w:ascii="Arial" w:hAnsi="Arial"/>
          <w:color w:val="4F81BD" w:themeColor="accent1"/>
          <w:shd w:val="clear" w:color="auto" w:fill="E6E6E6"/>
        </w:rPr>
        <w:fldChar w:fldCharType="begin"/>
      </w:r>
      <w:r w:rsidRPr="00C70331">
        <w:rPr>
          <w:rFonts w:ascii="Arial" w:hAnsi="Arial"/>
          <w:color w:val="4F81BD" w:themeColor="accent1"/>
          <w:lang w:val="fr-CH"/>
        </w:rPr>
        <w:instrText xml:space="preserve"> REF _Ref124966341 \r \h  \* MERGEFORMAT </w:instrText>
      </w:r>
      <w:r w:rsidRPr="00C70331">
        <w:rPr>
          <w:rFonts w:ascii="Arial" w:hAnsi="Arial"/>
          <w:color w:val="4F81BD" w:themeColor="accent1"/>
          <w:shd w:val="clear" w:color="auto" w:fill="E6E6E6"/>
        </w:rPr>
      </w:r>
      <w:r w:rsidRPr="00C70331">
        <w:rPr>
          <w:rFonts w:ascii="Arial" w:hAnsi="Arial"/>
          <w:color w:val="4F81BD" w:themeColor="accent1"/>
          <w:shd w:val="clear" w:color="auto" w:fill="E6E6E6"/>
        </w:rPr>
        <w:fldChar w:fldCharType="separate"/>
      </w:r>
      <w:r w:rsidRPr="00C70331">
        <w:rPr>
          <w:rFonts w:ascii="Arial" w:hAnsi="Arial"/>
          <w:color w:val="4F81BD" w:themeColor="accent1"/>
          <w:lang w:val="fr-CH"/>
        </w:rPr>
        <w:t>1.7</w:t>
      </w:r>
      <w:r w:rsidRPr="00C70331">
        <w:rPr>
          <w:rFonts w:ascii="Arial" w:hAnsi="Arial"/>
          <w:color w:val="4F81BD" w:themeColor="accent1"/>
          <w:shd w:val="clear" w:color="auto" w:fill="E6E6E6"/>
        </w:rPr>
        <w:fldChar w:fldCharType="end"/>
      </w:r>
      <w:r w:rsidRPr="00C70331">
        <w:rPr>
          <w:rFonts w:ascii="Arial" w:hAnsi="Arial"/>
          <w:color w:val="4F81BD" w:themeColor="accent1"/>
          <w:shd w:val="clear" w:color="auto" w:fill="E6E6E6"/>
          <w:lang w:val="fr-CH"/>
        </w:rPr>
        <w:t xml:space="preserve">) </w:t>
      </w:r>
      <w:r w:rsidRPr="00C70331">
        <w:rPr>
          <w:rFonts w:ascii="Arial" w:hAnsi="Arial"/>
          <w:lang w:val="fr-CH"/>
        </w:rPr>
        <w:t xml:space="preserve">et en ligne via l’outil d’inscription. Les infractions seront punies par des déductions de la finance de garantie (cf. </w:t>
      </w:r>
      <w:r w:rsidRPr="00C70331">
        <w:rPr>
          <w:rFonts w:ascii="Arial" w:hAnsi="Arial"/>
          <w:color w:val="4F81BD" w:themeColor="accent1"/>
          <w:lang w:val="fr-CH"/>
        </w:rPr>
        <w:t xml:space="preserve">Art. </w:t>
      </w:r>
      <w:r w:rsidRPr="00C70331">
        <w:rPr>
          <w:rFonts w:ascii="Arial" w:hAnsi="Arial"/>
          <w:color w:val="4F81BD" w:themeColor="accent1"/>
          <w:shd w:val="clear" w:color="auto" w:fill="E6E6E6"/>
        </w:rPr>
        <w:fldChar w:fldCharType="begin"/>
      </w:r>
      <w:r w:rsidRPr="00C70331">
        <w:rPr>
          <w:rFonts w:ascii="Arial" w:hAnsi="Arial"/>
          <w:color w:val="4F81BD" w:themeColor="accent1"/>
          <w:lang w:val="fr-CH"/>
        </w:rPr>
        <w:instrText xml:space="preserve"> REF _Ref124966341 \r \h  \* MERGEFORMAT </w:instrText>
      </w:r>
      <w:r w:rsidRPr="00C70331">
        <w:rPr>
          <w:rFonts w:ascii="Arial" w:hAnsi="Arial"/>
          <w:color w:val="4F81BD" w:themeColor="accent1"/>
          <w:shd w:val="clear" w:color="auto" w:fill="E6E6E6"/>
        </w:rPr>
      </w:r>
      <w:r w:rsidRPr="00C70331">
        <w:rPr>
          <w:rFonts w:ascii="Arial" w:hAnsi="Arial"/>
          <w:color w:val="4F81BD" w:themeColor="accent1"/>
          <w:shd w:val="clear" w:color="auto" w:fill="E6E6E6"/>
        </w:rPr>
        <w:fldChar w:fldCharType="separate"/>
      </w:r>
      <w:r w:rsidRPr="00C70331">
        <w:rPr>
          <w:rFonts w:ascii="Arial" w:hAnsi="Arial"/>
          <w:color w:val="4F81BD" w:themeColor="accent1"/>
          <w:lang w:val="fr-CH"/>
        </w:rPr>
        <w:t>9.1.2</w:t>
      </w:r>
      <w:r w:rsidRPr="00C70331">
        <w:rPr>
          <w:rFonts w:ascii="Arial" w:hAnsi="Arial"/>
          <w:color w:val="4F81BD" w:themeColor="accent1"/>
          <w:shd w:val="clear" w:color="auto" w:fill="E6E6E6"/>
        </w:rPr>
        <w:fldChar w:fldCharType="end"/>
      </w:r>
      <w:r w:rsidRPr="00C70331">
        <w:rPr>
          <w:rFonts w:ascii="Arial" w:hAnsi="Arial"/>
          <w:color w:val="4F81BD" w:themeColor="accent1"/>
          <w:shd w:val="clear" w:color="auto" w:fill="E6E6E6"/>
          <w:lang w:val="fr-CH"/>
        </w:rPr>
        <w:t>).</w:t>
      </w:r>
      <w:r w:rsidRPr="00C70331">
        <w:rPr>
          <w:rFonts w:ascii="Arial" w:hAnsi="Arial"/>
          <w:lang w:val="fr-CH"/>
        </w:rPr>
        <w:t xml:space="preserve"> Inscriptions ouvertes à partir de</w:t>
      </w:r>
      <w:r w:rsidR="00360A55" w:rsidRPr="00C70331">
        <w:rPr>
          <w:rFonts w:ascii="Arial" w:hAnsi="Arial"/>
          <w:lang w:val="fr-CH"/>
        </w:rPr>
        <w:t xml:space="preserve"> </w:t>
      </w:r>
      <w:proofErr w:type="spellStart"/>
      <w:r w:rsidRPr="00C70331">
        <w:rPr>
          <w:rFonts w:ascii="Arial" w:hAnsi="Arial"/>
          <w:color w:val="FF0000"/>
          <w:lang w:val="fr-CH"/>
        </w:rPr>
        <w:t>Date_inscriptions</w:t>
      </w:r>
      <w:proofErr w:type="spellEnd"/>
      <w:r w:rsidR="00F962C7">
        <w:rPr>
          <w:rFonts w:ascii="Arial" w:hAnsi="Arial"/>
          <w:color w:val="FF0000"/>
          <w:lang w:val="fr-CH"/>
        </w:rPr>
        <w:t xml:space="preserve"> </w:t>
      </w:r>
      <w:r w:rsidRPr="00C70331">
        <w:rPr>
          <w:rFonts w:ascii="Arial" w:hAnsi="Arial"/>
          <w:lang w:val="fr-CH"/>
        </w:rPr>
        <w:t>sous</w:t>
      </w:r>
      <w:r w:rsidR="00F962C7">
        <w:rPr>
          <w:rFonts w:ascii="Arial" w:hAnsi="Arial"/>
          <w:lang w:val="fr-CH"/>
        </w:rPr>
        <w:t xml:space="preserve"> </w:t>
      </w:r>
      <w:proofErr w:type="spellStart"/>
      <w:r w:rsidRPr="00C70331">
        <w:rPr>
          <w:rFonts w:ascii="Arial" w:hAnsi="Arial"/>
          <w:color w:val="FF0000"/>
          <w:lang w:val="fr-CH"/>
        </w:rPr>
        <w:t>Adresse_site</w:t>
      </w:r>
      <w:proofErr w:type="spellEnd"/>
      <w:r w:rsidRPr="00C70331">
        <w:rPr>
          <w:rFonts w:ascii="Arial" w:hAnsi="Arial"/>
          <w:color w:val="FF0000"/>
          <w:lang w:val="fr-CH"/>
        </w:rPr>
        <w:t xml:space="preserve"> internet</w:t>
      </w:r>
      <w:r w:rsidRPr="00C70331">
        <w:rPr>
          <w:rFonts w:ascii="Arial" w:hAnsi="Arial"/>
          <w:lang w:val="fr-CH"/>
        </w:rPr>
        <w:t xml:space="preserve">. </w:t>
      </w:r>
    </w:p>
    <w:p w14:paraId="09FB5EA1" w14:textId="77777777" w:rsidR="0042510B" w:rsidRPr="00C70331" w:rsidRDefault="0042510B" w:rsidP="0042510B">
      <w:pPr>
        <w:pStyle w:val="Textkrper11"/>
        <w:rPr>
          <w:rFonts w:ascii="Arial" w:hAnsi="Arial"/>
          <w:strike/>
          <w:lang w:val="fr-CH"/>
        </w:rPr>
      </w:pPr>
      <w:r w:rsidRPr="00C70331">
        <w:rPr>
          <w:rFonts w:ascii="Arial" w:hAnsi="Arial"/>
          <w:lang w:val="fr-CH"/>
        </w:rPr>
        <w:t>Lors des inscriptions, prêter attention au déroulement simultané de plusieurs concours.</w:t>
      </w:r>
    </w:p>
    <w:p w14:paraId="0A60E98E" w14:textId="77777777" w:rsidR="0042510B" w:rsidRPr="00C70331" w:rsidRDefault="0042510B" w:rsidP="004D003C">
      <w:pPr>
        <w:pStyle w:val="Textkrper11"/>
        <w:rPr>
          <w:rFonts w:ascii="Arial" w:hAnsi="Arial"/>
          <w:lang w:val="fr-CH"/>
        </w:rPr>
      </w:pPr>
    </w:p>
    <w:p w14:paraId="3F0CE2B1" w14:textId="704E8CAF" w:rsidR="003A3FBD" w:rsidRPr="00C70331" w:rsidRDefault="003A3FBD" w:rsidP="00C90861">
      <w:pPr>
        <w:pStyle w:val="berschrift2"/>
      </w:pPr>
      <w:bookmarkStart w:id="31" w:name="_Toc131528642"/>
      <w:r w:rsidRPr="00C70331">
        <w:t>Do</w:t>
      </w:r>
      <w:r w:rsidR="0042510B" w:rsidRPr="00C70331">
        <w:t xml:space="preserve">ubles </w:t>
      </w:r>
      <w:proofErr w:type="spellStart"/>
      <w:r w:rsidR="0042510B" w:rsidRPr="00C70331">
        <w:t>participations</w:t>
      </w:r>
      <w:proofErr w:type="spellEnd"/>
      <w:r w:rsidR="0042510B" w:rsidRPr="00C70331">
        <w:t xml:space="preserve"> / </w:t>
      </w:r>
      <w:proofErr w:type="spellStart"/>
      <w:r w:rsidR="0042510B" w:rsidRPr="00C70331">
        <w:t>Participations</w:t>
      </w:r>
      <w:proofErr w:type="spellEnd"/>
      <w:r w:rsidR="0042510B" w:rsidRPr="00C70331">
        <w:t xml:space="preserve"> multiples</w:t>
      </w:r>
      <w:bookmarkEnd w:id="31"/>
    </w:p>
    <w:p w14:paraId="30663CDE" w14:textId="676ED403" w:rsidR="0042510B" w:rsidRPr="00C70331" w:rsidRDefault="0042510B" w:rsidP="00B55156">
      <w:pPr>
        <w:ind w:left="902"/>
        <w:rPr>
          <w:rFonts w:cs="Arial"/>
          <w:sz w:val="20"/>
          <w:lang w:val="fr-CH"/>
        </w:rPr>
      </w:pPr>
      <w:r w:rsidRPr="00C70331">
        <w:rPr>
          <w:rFonts w:cs="Arial"/>
          <w:sz w:val="20"/>
          <w:lang w:val="fr-CH"/>
        </w:rPr>
        <w:t xml:space="preserve">En principe, </w:t>
      </w:r>
      <w:r w:rsidRPr="00C70331">
        <w:rPr>
          <w:rFonts w:cs="Arial"/>
          <w:sz w:val="20"/>
          <w:u w:val="single"/>
          <w:lang w:val="fr-CH"/>
        </w:rPr>
        <w:t>les doubles participations sont interdites pour les sociétés/sections</w:t>
      </w:r>
      <w:r w:rsidRPr="00C70331">
        <w:rPr>
          <w:rFonts w:cs="Arial"/>
          <w:sz w:val="20"/>
          <w:lang w:val="fr-CH"/>
        </w:rPr>
        <w:t>. Des demandes fondées de double participation sont à adresser par écrit en même temps que l’inscription. La décision est du ressort de la direction des concours</w:t>
      </w:r>
    </w:p>
    <w:p w14:paraId="389B27AE" w14:textId="3230B427" w:rsidR="00C403E6" w:rsidRPr="00C70331" w:rsidRDefault="0042510B" w:rsidP="767A653B">
      <w:pPr>
        <w:ind w:left="902"/>
        <w:rPr>
          <w:rFonts w:cs="Arial"/>
          <w:sz w:val="20"/>
          <w:lang w:val="fr-CH"/>
        </w:rPr>
      </w:pPr>
      <w:r w:rsidRPr="00C70331">
        <w:rPr>
          <w:rFonts w:cs="Arial"/>
          <w:sz w:val="20"/>
          <w:u w:val="single"/>
          <w:lang w:val="fr-CH"/>
        </w:rPr>
        <w:t>Les doubles participations sont autorisées pour les gymnastes affiliés à plusieurs sociétés</w:t>
      </w:r>
      <w:r w:rsidR="00B55156" w:rsidRPr="00C70331">
        <w:rPr>
          <w:rFonts w:cs="Arial"/>
          <w:sz w:val="20"/>
          <w:lang w:val="fr-CH"/>
        </w:rPr>
        <w:t xml:space="preserve">, </w:t>
      </w:r>
      <w:r w:rsidRPr="00C70331">
        <w:rPr>
          <w:rFonts w:cs="Arial"/>
          <w:sz w:val="20"/>
          <w:lang w:val="fr-CH"/>
        </w:rPr>
        <w:t>mais l’horaire n’en tient pas compte</w:t>
      </w:r>
      <w:r w:rsidR="00B55156" w:rsidRPr="00C70331">
        <w:rPr>
          <w:rFonts w:cs="Arial"/>
          <w:sz w:val="20"/>
          <w:lang w:val="fr-CH"/>
        </w:rPr>
        <w:t>.</w:t>
      </w:r>
    </w:p>
    <w:p w14:paraId="6C61714C" w14:textId="05542E53" w:rsidR="003A3FBD" w:rsidRPr="00C70331" w:rsidRDefault="0042510B" w:rsidP="00B55156">
      <w:pPr>
        <w:ind w:left="902"/>
        <w:rPr>
          <w:rFonts w:cs="Arial"/>
          <w:sz w:val="20"/>
          <w:lang w:val="fr-CH"/>
        </w:rPr>
      </w:pPr>
      <w:r w:rsidRPr="00C70331">
        <w:rPr>
          <w:rFonts w:cs="Arial"/>
          <w:sz w:val="20"/>
          <w:lang w:val="fr-CH"/>
        </w:rPr>
        <w:t xml:space="preserve">Seule une attention restreinte est apportée aux </w:t>
      </w:r>
      <w:r w:rsidRPr="00C70331">
        <w:rPr>
          <w:rFonts w:cs="Arial"/>
          <w:sz w:val="20"/>
          <w:u w:val="single"/>
          <w:lang w:val="fr-CH"/>
        </w:rPr>
        <w:t xml:space="preserve">participations multiples </w:t>
      </w:r>
      <w:r w:rsidR="00D94AC4" w:rsidRPr="00C70331">
        <w:rPr>
          <w:rFonts w:cs="Arial"/>
          <w:sz w:val="20"/>
          <w:u w:val="single"/>
          <w:lang w:val="fr-CH"/>
        </w:rPr>
        <w:t>(</w:t>
      </w:r>
      <w:r w:rsidRPr="00C70331">
        <w:rPr>
          <w:rFonts w:cs="Arial"/>
          <w:sz w:val="20"/>
          <w:u w:val="single"/>
          <w:lang w:val="fr-CH"/>
        </w:rPr>
        <w:t>par exemple participation au concours de sociétés, au concours individuel et aux jeux</w:t>
      </w:r>
      <w:r w:rsidR="00D94AC4" w:rsidRPr="00C70331">
        <w:rPr>
          <w:rFonts w:cs="Arial"/>
          <w:sz w:val="20"/>
          <w:u w:val="single"/>
          <w:lang w:val="fr-CH"/>
        </w:rPr>
        <w:t>)</w:t>
      </w:r>
      <w:r w:rsidR="00D94AC4" w:rsidRPr="00C70331">
        <w:rPr>
          <w:rFonts w:cs="Arial"/>
          <w:sz w:val="20"/>
          <w:lang w:val="fr-CH"/>
        </w:rPr>
        <w:t>.</w:t>
      </w:r>
    </w:p>
    <w:p w14:paraId="25011A51" w14:textId="06525F47" w:rsidR="005A2F11" w:rsidRPr="00C70331" w:rsidRDefault="0042510B" w:rsidP="00C90861">
      <w:pPr>
        <w:pStyle w:val="berschrift2"/>
      </w:pPr>
      <w:bookmarkStart w:id="32" w:name="_Ref125404035"/>
      <w:bookmarkStart w:id="33" w:name="_Toc131528643"/>
      <w:r w:rsidRPr="00C70331">
        <w:t>Changements</w:t>
      </w:r>
      <w:r w:rsidR="005A2F11" w:rsidRPr="00C70331">
        <w:t xml:space="preserve"> / </w:t>
      </w:r>
      <w:proofErr w:type="spellStart"/>
      <w:r w:rsidRPr="00C70331">
        <w:t>Désistements</w:t>
      </w:r>
      <w:bookmarkEnd w:id="32"/>
      <w:bookmarkEnd w:id="33"/>
      <w:proofErr w:type="spellEnd"/>
    </w:p>
    <w:p w14:paraId="365B55DD" w14:textId="6B96F6E3" w:rsidR="005A2F11" w:rsidRPr="00C70331" w:rsidRDefault="0042510B" w:rsidP="005A2F11">
      <w:pPr>
        <w:pStyle w:val="Textkrper11"/>
        <w:rPr>
          <w:rFonts w:ascii="Arial" w:hAnsi="Arial"/>
          <w:lang w:val="fr-CH"/>
        </w:rPr>
      </w:pPr>
      <w:r w:rsidRPr="00C70331">
        <w:rPr>
          <w:rFonts w:ascii="Arial" w:hAnsi="Arial"/>
          <w:lang w:val="fr-CH"/>
        </w:rPr>
        <w:t>Tout changement</w:t>
      </w:r>
      <w:r w:rsidR="005A2F11" w:rsidRPr="00C70331">
        <w:rPr>
          <w:rFonts w:ascii="Arial" w:hAnsi="Arial"/>
          <w:lang w:val="fr-CH"/>
        </w:rPr>
        <w:t xml:space="preserve"> (</w:t>
      </w:r>
      <w:r w:rsidRPr="00C70331">
        <w:rPr>
          <w:rFonts w:ascii="Arial" w:hAnsi="Arial"/>
          <w:lang w:val="fr-CH"/>
        </w:rPr>
        <w:t>désistements inclus</w:t>
      </w:r>
      <w:r w:rsidR="005A2F11" w:rsidRPr="00C70331">
        <w:rPr>
          <w:rFonts w:ascii="Arial" w:hAnsi="Arial"/>
          <w:lang w:val="fr-CH"/>
        </w:rPr>
        <w:t>)</w:t>
      </w:r>
      <w:r w:rsidRPr="00C70331">
        <w:rPr>
          <w:rFonts w:ascii="Arial" w:hAnsi="Arial"/>
          <w:lang w:val="fr-CH"/>
        </w:rPr>
        <w:t xml:space="preserve"> ne pouvant pas être annoncé en ligne de manière indépendante dans l’outil d’inscription au terme de la phase d’inscription en question doit être adressé (avec motivation) à la direction des concours. Les conséquences financières sont prévues dans les </w:t>
      </w:r>
      <w:r w:rsidRPr="00C70331">
        <w:rPr>
          <w:rFonts w:ascii="Arial" w:hAnsi="Arial"/>
          <w:color w:val="4F81BD" w:themeColor="accent1"/>
          <w:lang w:val="fr-CH"/>
        </w:rPr>
        <w:t>art.</w:t>
      </w:r>
      <w:r w:rsidR="00475F32" w:rsidRPr="00C70331">
        <w:rPr>
          <w:rFonts w:ascii="Arial" w:hAnsi="Arial"/>
          <w:color w:val="4F81BD" w:themeColor="accent1"/>
          <w:shd w:val="clear" w:color="auto" w:fill="E6E6E6"/>
        </w:rPr>
        <w:fldChar w:fldCharType="begin"/>
      </w:r>
      <w:r w:rsidR="00475F32" w:rsidRPr="00C70331">
        <w:rPr>
          <w:rFonts w:ascii="Arial" w:hAnsi="Arial"/>
          <w:color w:val="4F81BD" w:themeColor="accent1"/>
          <w:lang w:val="fr-CH"/>
        </w:rPr>
        <w:instrText xml:space="preserve"> REF _Ref124967794 \r \h  \* MERGEFORMAT </w:instrText>
      </w:r>
      <w:r w:rsidR="00475F32" w:rsidRPr="00C70331">
        <w:rPr>
          <w:rFonts w:ascii="Arial" w:hAnsi="Arial"/>
          <w:color w:val="4F81BD" w:themeColor="accent1"/>
          <w:shd w:val="clear" w:color="auto" w:fill="E6E6E6"/>
        </w:rPr>
      </w:r>
      <w:r w:rsidR="00475F32" w:rsidRPr="00C70331">
        <w:rPr>
          <w:rFonts w:ascii="Arial" w:hAnsi="Arial"/>
          <w:color w:val="4F81BD" w:themeColor="accent1"/>
          <w:shd w:val="clear" w:color="auto" w:fill="E6E6E6"/>
        </w:rPr>
        <w:fldChar w:fldCharType="separate"/>
      </w:r>
      <w:r w:rsidR="002C4712" w:rsidRPr="00C70331">
        <w:rPr>
          <w:rFonts w:ascii="Arial" w:hAnsi="Arial"/>
          <w:color w:val="4F81BD" w:themeColor="accent1"/>
          <w:lang w:val="fr-CH"/>
        </w:rPr>
        <w:t>9.2.1</w:t>
      </w:r>
      <w:r w:rsidR="00475F32" w:rsidRPr="00C70331">
        <w:rPr>
          <w:rFonts w:ascii="Arial" w:hAnsi="Arial"/>
          <w:color w:val="4F81BD" w:themeColor="accent1"/>
          <w:shd w:val="clear" w:color="auto" w:fill="E6E6E6"/>
        </w:rPr>
        <w:fldChar w:fldCharType="end"/>
      </w:r>
      <w:r w:rsidR="00475F32" w:rsidRPr="00C70331">
        <w:rPr>
          <w:rFonts w:ascii="Arial" w:hAnsi="Arial"/>
          <w:lang w:val="fr-CH"/>
        </w:rPr>
        <w:t xml:space="preserve"> </w:t>
      </w:r>
      <w:r w:rsidR="00A62442" w:rsidRPr="00C70331">
        <w:rPr>
          <w:rFonts w:ascii="Arial" w:hAnsi="Arial"/>
          <w:color w:val="4F81BD" w:themeColor="accent1"/>
          <w:lang w:val="fr-CH"/>
        </w:rPr>
        <w:t>(</w:t>
      </w:r>
      <w:r w:rsidR="00475F32" w:rsidRPr="00C70331">
        <w:rPr>
          <w:rFonts w:ascii="Arial" w:hAnsi="Arial"/>
          <w:color w:val="4F81BD" w:themeColor="accent1"/>
          <w:shd w:val="clear" w:color="auto" w:fill="E6E6E6"/>
        </w:rPr>
        <w:fldChar w:fldCharType="begin"/>
      </w:r>
      <w:r w:rsidR="00475F32" w:rsidRPr="00C70331">
        <w:rPr>
          <w:rFonts w:ascii="Arial" w:hAnsi="Arial"/>
          <w:color w:val="4F81BD" w:themeColor="accent1"/>
          <w:lang w:val="fr-CH"/>
        </w:rPr>
        <w:instrText xml:space="preserve"> REF _Ref124967794 \h  \* MERGEFORMAT </w:instrText>
      </w:r>
      <w:r w:rsidR="00475F32" w:rsidRPr="00C70331">
        <w:rPr>
          <w:rFonts w:ascii="Arial" w:hAnsi="Arial"/>
          <w:color w:val="4F81BD" w:themeColor="accent1"/>
          <w:shd w:val="clear" w:color="auto" w:fill="E6E6E6"/>
        </w:rPr>
      </w:r>
      <w:r w:rsidR="00475F32" w:rsidRPr="00C70331">
        <w:rPr>
          <w:rFonts w:ascii="Arial" w:hAnsi="Arial"/>
          <w:color w:val="4F81BD" w:themeColor="accent1"/>
          <w:shd w:val="clear" w:color="auto" w:fill="E6E6E6"/>
        </w:rPr>
        <w:fldChar w:fldCharType="separate"/>
      </w:r>
      <w:r w:rsidRPr="00C70331">
        <w:rPr>
          <w:rFonts w:ascii="Arial" w:hAnsi="Arial"/>
          <w:color w:val="4F81BD" w:themeColor="accent1"/>
          <w:lang w:val="fr-CH"/>
        </w:rPr>
        <w:t>désistement</w:t>
      </w:r>
      <w:r w:rsidR="002C4712" w:rsidRPr="00C70331">
        <w:rPr>
          <w:rFonts w:ascii="Arial" w:hAnsi="Arial"/>
          <w:color w:val="4F81BD" w:themeColor="accent1"/>
          <w:lang w:val="fr-CH"/>
        </w:rPr>
        <w:t>/</w:t>
      </w:r>
      <w:r w:rsidRPr="00C70331">
        <w:rPr>
          <w:rFonts w:ascii="Arial" w:hAnsi="Arial"/>
          <w:color w:val="4F81BD" w:themeColor="accent1"/>
          <w:lang w:val="fr-CH"/>
        </w:rPr>
        <w:t>remboursement finance de participation</w:t>
      </w:r>
      <w:r w:rsidR="00475F32" w:rsidRPr="00C70331">
        <w:rPr>
          <w:rFonts w:ascii="Arial" w:hAnsi="Arial"/>
          <w:color w:val="4F81BD" w:themeColor="accent1"/>
          <w:shd w:val="clear" w:color="auto" w:fill="E6E6E6"/>
        </w:rPr>
        <w:fldChar w:fldCharType="end"/>
      </w:r>
      <w:r w:rsidR="00A62442" w:rsidRPr="00C70331">
        <w:rPr>
          <w:rFonts w:ascii="Arial" w:hAnsi="Arial"/>
          <w:color w:val="4F81BD" w:themeColor="accent1"/>
          <w:lang w:val="fr-CH"/>
        </w:rPr>
        <w:t>)</w:t>
      </w:r>
      <w:r w:rsidR="005A2F11" w:rsidRPr="00C70331">
        <w:rPr>
          <w:rFonts w:ascii="Arial" w:hAnsi="Arial"/>
          <w:lang w:val="fr-CH"/>
        </w:rPr>
        <w:t xml:space="preserve"> </w:t>
      </w:r>
      <w:r w:rsidRPr="00C70331">
        <w:rPr>
          <w:rFonts w:ascii="Arial" w:hAnsi="Arial"/>
          <w:lang w:val="fr-CH"/>
        </w:rPr>
        <w:t>et</w:t>
      </w:r>
      <w:r w:rsidR="005A2F11" w:rsidRPr="00C70331">
        <w:rPr>
          <w:rFonts w:ascii="Arial" w:hAnsi="Arial"/>
          <w:lang w:val="fr-CH"/>
        </w:rPr>
        <w:t xml:space="preserve"> </w:t>
      </w:r>
      <w:r w:rsidR="00475F32" w:rsidRPr="00C70331">
        <w:rPr>
          <w:rFonts w:ascii="Arial" w:hAnsi="Arial"/>
          <w:color w:val="4F81BD" w:themeColor="accent1"/>
          <w:shd w:val="clear" w:color="auto" w:fill="E6E6E6"/>
        </w:rPr>
        <w:fldChar w:fldCharType="begin"/>
      </w:r>
      <w:r w:rsidR="00475F32" w:rsidRPr="00C70331">
        <w:rPr>
          <w:rFonts w:ascii="Arial" w:hAnsi="Arial"/>
          <w:color w:val="4F81BD" w:themeColor="accent1"/>
          <w:lang w:val="fr-CH"/>
        </w:rPr>
        <w:instrText xml:space="preserve"> REF _Ref124967822 \r \h  \* MERGEFORMAT </w:instrText>
      </w:r>
      <w:r w:rsidR="00475F32" w:rsidRPr="00C70331">
        <w:rPr>
          <w:rFonts w:ascii="Arial" w:hAnsi="Arial"/>
          <w:color w:val="4F81BD" w:themeColor="accent1"/>
          <w:shd w:val="clear" w:color="auto" w:fill="E6E6E6"/>
        </w:rPr>
      </w:r>
      <w:r w:rsidR="00475F32" w:rsidRPr="00C70331">
        <w:rPr>
          <w:rFonts w:ascii="Arial" w:hAnsi="Arial"/>
          <w:color w:val="4F81BD" w:themeColor="accent1"/>
          <w:shd w:val="clear" w:color="auto" w:fill="E6E6E6"/>
        </w:rPr>
        <w:fldChar w:fldCharType="separate"/>
      </w:r>
      <w:r w:rsidR="002C4712" w:rsidRPr="00C70331">
        <w:rPr>
          <w:rFonts w:ascii="Arial" w:hAnsi="Arial"/>
          <w:color w:val="4F81BD" w:themeColor="accent1"/>
          <w:lang w:val="fr-CH"/>
        </w:rPr>
        <w:t>9.1.2</w:t>
      </w:r>
      <w:r w:rsidR="00475F32" w:rsidRPr="00C70331">
        <w:rPr>
          <w:rFonts w:ascii="Arial" w:hAnsi="Arial"/>
          <w:color w:val="4F81BD" w:themeColor="accent1"/>
          <w:shd w:val="clear" w:color="auto" w:fill="E6E6E6"/>
        </w:rPr>
        <w:fldChar w:fldCharType="end"/>
      </w:r>
      <w:r w:rsidR="00475F32" w:rsidRPr="00C70331">
        <w:rPr>
          <w:rFonts w:ascii="Arial" w:hAnsi="Arial"/>
          <w:color w:val="4F81BD" w:themeColor="accent1"/>
          <w:lang w:val="fr-CH"/>
        </w:rPr>
        <w:t xml:space="preserve"> </w:t>
      </w:r>
      <w:r w:rsidR="00A62442" w:rsidRPr="00C70331">
        <w:rPr>
          <w:rFonts w:ascii="Arial" w:hAnsi="Arial"/>
          <w:color w:val="4F81BD" w:themeColor="accent1"/>
          <w:lang w:val="fr-CH"/>
        </w:rPr>
        <w:t>(</w:t>
      </w:r>
      <w:r w:rsidRPr="00C70331">
        <w:rPr>
          <w:rFonts w:ascii="Arial" w:hAnsi="Arial"/>
          <w:color w:val="4F81BD" w:themeColor="accent1"/>
          <w:lang w:val="fr-CH"/>
        </w:rPr>
        <w:t>déduction de la finance de garantie</w:t>
      </w:r>
      <w:r w:rsidR="00A62442" w:rsidRPr="00C70331">
        <w:rPr>
          <w:rFonts w:ascii="Arial" w:hAnsi="Arial"/>
          <w:color w:val="4F81BD" w:themeColor="accent1"/>
          <w:lang w:val="fr-CH"/>
        </w:rPr>
        <w:t>)</w:t>
      </w:r>
      <w:r w:rsidR="005A2F11" w:rsidRPr="00C70331">
        <w:rPr>
          <w:rFonts w:ascii="Arial" w:hAnsi="Arial"/>
          <w:lang w:val="fr-CH"/>
        </w:rPr>
        <w:t>.</w:t>
      </w:r>
    </w:p>
    <w:p w14:paraId="519914E8" w14:textId="6213F82C" w:rsidR="00006199" w:rsidRPr="00C70331" w:rsidRDefault="0042510B" w:rsidP="00C90861">
      <w:pPr>
        <w:pStyle w:val="berschrift2"/>
      </w:pPr>
      <w:bookmarkStart w:id="34" w:name="_Ref126782664"/>
      <w:bookmarkStart w:id="35" w:name="_Toc131528644"/>
      <w:proofErr w:type="spellStart"/>
      <w:r w:rsidRPr="00C70331">
        <w:t>Juges</w:t>
      </w:r>
      <w:bookmarkEnd w:id="34"/>
      <w:bookmarkEnd w:id="35"/>
      <w:proofErr w:type="spellEnd"/>
    </w:p>
    <w:p w14:paraId="4314EB38" w14:textId="16F755EF" w:rsidR="003A4F27" w:rsidRPr="00C70331" w:rsidRDefault="003A4F27" w:rsidP="003A4F27">
      <w:pPr>
        <w:pStyle w:val="Textkrper11"/>
        <w:rPr>
          <w:rFonts w:ascii="Arial" w:hAnsi="Arial"/>
          <w:lang w:val="fr-CH"/>
        </w:rPr>
      </w:pPr>
      <w:r w:rsidRPr="00C70331">
        <w:rPr>
          <w:rFonts w:ascii="Arial" w:hAnsi="Arial"/>
          <w:lang w:val="fr-CH"/>
        </w:rPr>
        <w:t xml:space="preserve">Les sociétés/sections des catégories d’âge jeunesse, actifs, dames/hommes et seniors ont l’obligation d’annoncer un juge pour </w:t>
      </w:r>
      <w:proofErr w:type="spellStart"/>
      <w:r w:rsidRPr="00C70331">
        <w:rPr>
          <w:rFonts w:ascii="Arial" w:hAnsi="Arial"/>
          <w:color w:val="FF0000"/>
          <w:lang w:val="fr-CH"/>
        </w:rPr>
        <w:t>Nombre_Juges_par_CarteFête</w:t>
      </w:r>
      <w:proofErr w:type="spellEnd"/>
      <w:r w:rsidRPr="00C70331">
        <w:rPr>
          <w:rFonts w:ascii="Arial" w:hAnsi="Arial"/>
          <w:color w:val="FF0000"/>
          <w:lang w:val="fr-CH"/>
        </w:rPr>
        <w:t xml:space="preserve"> </w:t>
      </w:r>
      <w:r w:rsidRPr="00C70331">
        <w:rPr>
          <w:rFonts w:ascii="Arial" w:hAnsi="Arial"/>
          <w:lang w:val="fr-CH"/>
        </w:rPr>
        <w:t xml:space="preserve">commandées. L’annonce des juges s’effectue en ligne en même temps que l’inscription. Elle fait partie intégrante de la procédure d’inscription en vigueur </w:t>
      </w:r>
    </w:p>
    <w:p w14:paraId="253142A6" w14:textId="77777777" w:rsidR="003A4F27" w:rsidRPr="00C70331" w:rsidRDefault="003A4F27" w:rsidP="003A4F27">
      <w:pPr>
        <w:pStyle w:val="Textkrper11"/>
        <w:rPr>
          <w:rFonts w:ascii="Arial" w:hAnsi="Arial"/>
          <w:lang w:val="fr-CH"/>
        </w:rPr>
      </w:pPr>
    </w:p>
    <w:p w14:paraId="5E515D90" w14:textId="77777777" w:rsidR="003A4F27" w:rsidRPr="00C70331" w:rsidRDefault="003A4F27" w:rsidP="003A4F27">
      <w:pPr>
        <w:pStyle w:val="Textkrper11"/>
        <w:rPr>
          <w:rFonts w:ascii="Arial" w:hAnsi="Arial"/>
          <w:lang w:val="fr-CH"/>
        </w:rPr>
      </w:pPr>
      <w:r w:rsidRPr="00C70331">
        <w:rPr>
          <w:rFonts w:ascii="Arial" w:hAnsi="Arial"/>
          <w:lang w:val="fr-CH"/>
        </w:rPr>
        <w:t>Il est impossible de garantir aux fonctionnaires, juges et arbitres une participation dans la société. Il est de la responsabilité des sociétés de vérifier l’engagement de leurs juges une fois que les horaires sont disponibles.</w:t>
      </w:r>
    </w:p>
    <w:p w14:paraId="3DDD7259" w14:textId="563B00B0" w:rsidR="001774B3" w:rsidRPr="00C70331" w:rsidRDefault="001774B3" w:rsidP="00006199">
      <w:pPr>
        <w:pStyle w:val="Textkrper11"/>
        <w:rPr>
          <w:rFonts w:ascii="Arial" w:hAnsi="Arial"/>
          <w:lang w:val="fr-CH"/>
        </w:rPr>
      </w:pPr>
    </w:p>
    <w:p w14:paraId="62A72C11" w14:textId="77777777" w:rsidR="003A4F27" w:rsidRPr="00C70331" w:rsidRDefault="003A4F27" w:rsidP="003A4F27">
      <w:pPr>
        <w:pStyle w:val="Textkrper11"/>
        <w:rPr>
          <w:rFonts w:ascii="Arial" w:hAnsi="Arial"/>
          <w:lang w:val="fr-CH"/>
        </w:rPr>
      </w:pPr>
      <w:r w:rsidRPr="00C70331">
        <w:rPr>
          <w:rFonts w:ascii="Arial" w:hAnsi="Arial"/>
          <w:lang w:val="fr-CH"/>
        </w:rPr>
        <w:t>Les juges et arbitres avec brevet qui disputent un concours s’acquittent d’une carte de fête de type A.</w:t>
      </w:r>
    </w:p>
    <w:p w14:paraId="357B09A5" w14:textId="77777777" w:rsidR="003A4F27" w:rsidRPr="00C70331" w:rsidRDefault="003A4F27" w:rsidP="001774B3">
      <w:pPr>
        <w:pStyle w:val="Textkrper11"/>
        <w:rPr>
          <w:rFonts w:ascii="Arial" w:hAnsi="Arial"/>
          <w:lang w:val="fr-CH"/>
        </w:rPr>
      </w:pPr>
    </w:p>
    <w:p w14:paraId="0BB3576E" w14:textId="72C0A84A" w:rsidR="003A4F27" w:rsidRPr="00C70331" w:rsidRDefault="003A4F27" w:rsidP="003A4F27">
      <w:pPr>
        <w:pStyle w:val="Textkrper11"/>
        <w:rPr>
          <w:rFonts w:ascii="Arial" w:hAnsi="Arial"/>
          <w:lang w:val="fr-CH"/>
        </w:rPr>
      </w:pPr>
      <w:r w:rsidRPr="00C70331">
        <w:rPr>
          <w:rFonts w:ascii="Arial" w:hAnsi="Arial"/>
          <w:lang w:val="fr-CH"/>
        </w:rPr>
        <w:t>Comportements sanctionnés par une déduction de la finance de garantie selon l’</w:t>
      </w:r>
      <w:r w:rsidRPr="00C70331">
        <w:rPr>
          <w:rFonts w:ascii="Arial" w:hAnsi="Arial"/>
          <w:color w:val="4F81BD" w:themeColor="accent1"/>
          <w:lang w:val="fr-CH"/>
        </w:rPr>
        <w:t xml:space="preserve">Art. </w:t>
      </w:r>
      <w:r w:rsidRPr="00C70331">
        <w:rPr>
          <w:rFonts w:ascii="Arial" w:hAnsi="Arial"/>
          <w:color w:val="4F81BD" w:themeColor="accent1"/>
          <w:shd w:val="clear" w:color="auto" w:fill="E6E6E6"/>
        </w:rPr>
        <w:fldChar w:fldCharType="begin"/>
      </w:r>
      <w:r w:rsidRPr="00C70331">
        <w:rPr>
          <w:rFonts w:ascii="Arial" w:hAnsi="Arial"/>
          <w:color w:val="4F81BD" w:themeColor="accent1"/>
          <w:lang w:val="fr-CH"/>
        </w:rPr>
        <w:instrText xml:space="preserve"> REF _Ref124966638 \r \h  \* MERGEFORMAT </w:instrText>
      </w:r>
      <w:r w:rsidRPr="00C70331">
        <w:rPr>
          <w:rFonts w:ascii="Arial" w:hAnsi="Arial"/>
          <w:color w:val="4F81BD" w:themeColor="accent1"/>
          <w:shd w:val="clear" w:color="auto" w:fill="E6E6E6"/>
        </w:rPr>
      </w:r>
      <w:r w:rsidRPr="00C70331">
        <w:rPr>
          <w:rFonts w:ascii="Arial" w:hAnsi="Arial"/>
          <w:color w:val="4F81BD" w:themeColor="accent1"/>
          <w:shd w:val="clear" w:color="auto" w:fill="E6E6E6"/>
        </w:rPr>
        <w:fldChar w:fldCharType="separate"/>
      </w:r>
      <w:r w:rsidRPr="00C70331">
        <w:rPr>
          <w:rFonts w:ascii="Arial" w:hAnsi="Arial"/>
          <w:color w:val="4F81BD" w:themeColor="accent1"/>
          <w:lang w:val="fr-CH"/>
        </w:rPr>
        <w:t>9.1.2</w:t>
      </w:r>
      <w:r w:rsidRPr="00C70331">
        <w:rPr>
          <w:rFonts w:ascii="Arial" w:hAnsi="Arial"/>
          <w:color w:val="4F81BD" w:themeColor="accent1"/>
          <w:shd w:val="clear" w:color="auto" w:fill="E6E6E6"/>
        </w:rPr>
        <w:fldChar w:fldCharType="end"/>
      </w:r>
      <w:r w:rsidRPr="00C70331">
        <w:rPr>
          <w:rFonts w:ascii="Arial" w:hAnsi="Arial"/>
          <w:lang w:val="fr-CH"/>
        </w:rPr>
        <w:t xml:space="preserve"> :</w:t>
      </w:r>
    </w:p>
    <w:p w14:paraId="7A2DBEE5" w14:textId="5E10C86D" w:rsidR="003A4F27" w:rsidRPr="00C70331" w:rsidRDefault="003A4F27" w:rsidP="003A4F27">
      <w:pPr>
        <w:pStyle w:val="Auflistung11"/>
        <w:numPr>
          <w:ilvl w:val="0"/>
          <w:numId w:val="2"/>
        </w:numPr>
        <w:tabs>
          <w:tab w:val="clear" w:pos="284"/>
          <w:tab w:val="clear" w:pos="709"/>
          <w:tab w:val="clear" w:pos="1260"/>
          <w:tab w:val="clear" w:pos="3969"/>
          <w:tab w:val="clear" w:pos="6237"/>
          <w:tab w:val="clear" w:pos="9923"/>
        </w:tabs>
        <w:rPr>
          <w:rFonts w:ascii="Arial" w:hAnsi="Arial" w:cs="Arial"/>
          <w:lang w:val="fr-CH"/>
        </w:rPr>
      </w:pPr>
      <w:r w:rsidRPr="00C70331">
        <w:rPr>
          <w:rFonts w:ascii="Arial" w:hAnsi="Arial" w:cs="Arial"/>
          <w:lang w:val="fr-CH"/>
        </w:rPr>
        <w:t>pas ou pas suffisamment de juges inscrit(s) dans l’outil d’inscription,</w:t>
      </w:r>
    </w:p>
    <w:p w14:paraId="124ABE61" w14:textId="01981309" w:rsidR="003A4F27" w:rsidRPr="00C70331" w:rsidRDefault="003A4F27" w:rsidP="003A4F27">
      <w:pPr>
        <w:pStyle w:val="Auflistung11"/>
        <w:numPr>
          <w:ilvl w:val="0"/>
          <w:numId w:val="2"/>
        </w:numPr>
        <w:tabs>
          <w:tab w:val="clear" w:pos="284"/>
          <w:tab w:val="clear" w:pos="709"/>
          <w:tab w:val="clear" w:pos="1260"/>
          <w:tab w:val="clear" w:pos="3969"/>
          <w:tab w:val="clear" w:pos="6237"/>
          <w:tab w:val="clear" w:pos="9923"/>
        </w:tabs>
        <w:rPr>
          <w:rFonts w:ascii="Arial" w:hAnsi="Arial" w:cs="Arial"/>
          <w:lang w:val="fr-CH"/>
        </w:rPr>
      </w:pPr>
      <w:r w:rsidRPr="00C70331">
        <w:rPr>
          <w:rFonts w:ascii="Arial" w:hAnsi="Arial" w:cs="Arial"/>
          <w:lang w:val="fr-CH"/>
        </w:rPr>
        <w:t xml:space="preserve">l’adresse et les dates d’engagement des juges ne sont pas saisies personnellement, </w:t>
      </w:r>
    </w:p>
    <w:p w14:paraId="48015046" w14:textId="02AF0EAF" w:rsidR="003A4F27" w:rsidRPr="00C70331" w:rsidRDefault="003A4F27" w:rsidP="003A4F27">
      <w:pPr>
        <w:pStyle w:val="Auflistung11"/>
        <w:numPr>
          <w:ilvl w:val="0"/>
          <w:numId w:val="2"/>
        </w:numPr>
        <w:tabs>
          <w:tab w:val="clear" w:pos="284"/>
          <w:tab w:val="clear" w:pos="709"/>
          <w:tab w:val="clear" w:pos="1260"/>
          <w:tab w:val="clear" w:pos="3969"/>
          <w:tab w:val="clear" w:pos="6237"/>
          <w:tab w:val="clear" w:pos="9923"/>
        </w:tabs>
        <w:rPr>
          <w:rFonts w:ascii="Arial" w:hAnsi="Arial" w:cs="Arial"/>
          <w:lang w:val="fr-CH"/>
        </w:rPr>
      </w:pPr>
      <w:r w:rsidRPr="00C70331">
        <w:rPr>
          <w:rFonts w:ascii="Arial" w:hAnsi="Arial" w:cs="Arial"/>
          <w:lang w:val="fr-CH"/>
        </w:rPr>
        <w:t>le juge n’est pas venu,</w:t>
      </w:r>
    </w:p>
    <w:p w14:paraId="75717BA5" w14:textId="0B2B8FC3" w:rsidR="003A4F27" w:rsidRPr="00C70331" w:rsidRDefault="003A4F27" w:rsidP="003A4F27">
      <w:pPr>
        <w:pStyle w:val="Auflistung11"/>
        <w:numPr>
          <w:ilvl w:val="0"/>
          <w:numId w:val="2"/>
        </w:numPr>
        <w:tabs>
          <w:tab w:val="clear" w:pos="284"/>
          <w:tab w:val="clear" w:pos="709"/>
          <w:tab w:val="clear" w:pos="1260"/>
          <w:tab w:val="clear" w:pos="3969"/>
          <w:tab w:val="clear" w:pos="6237"/>
          <w:tab w:val="clear" w:pos="9923"/>
        </w:tabs>
        <w:rPr>
          <w:rFonts w:ascii="Arial" w:hAnsi="Arial" w:cs="Arial"/>
          <w:lang w:val="fr-CH"/>
        </w:rPr>
      </w:pPr>
      <w:r w:rsidRPr="00C70331">
        <w:rPr>
          <w:rFonts w:ascii="Arial" w:hAnsi="Arial" w:cs="Arial"/>
          <w:lang w:val="fr-CH"/>
        </w:rPr>
        <w:t>le juge quitte l’aire de concours durant son engagement</w:t>
      </w:r>
    </w:p>
    <w:p w14:paraId="1DA17090" w14:textId="76F7392B" w:rsidR="003A4F27" w:rsidRPr="00C70331" w:rsidRDefault="003A4F27" w:rsidP="003A4F27">
      <w:pPr>
        <w:pStyle w:val="Auflistung11"/>
        <w:numPr>
          <w:ilvl w:val="0"/>
          <w:numId w:val="2"/>
        </w:numPr>
        <w:tabs>
          <w:tab w:val="clear" w:pos="284"/>
          <w:tab w:val="clear" w:pos="709"/>
          <w:tab w:val="clear" w:pos="1260"/>
          <w:tab w:val="clear" w:pos="3969"/>
          <w:tab w:val="clear" w:pos="6237"/>
          <w:tab w:val="clear" w:pos="9923"/>
        </w:tabs>
        <w:rPr>
          <w:rFonts w:ascii="Arial" w:hAnsi="Arial" w:cs="Arial"/>
          <w:lang w:val="fr-CH"/>
        </w:rPr>
      </w:pPr>
      <w:r w:rsidRPr="00C70331">
        <w:rPr>
          <w:rFonts w:ascii="Arial" w:hAnsi="Arial" w:cs="Arial"/>
          <w:lang w:val="fr-CH"/>
        </w:rPr>
        <w:t>non-participation au cours d’arbitre obligatoire (</w:t>
      </w:r>
      <w:proofErr w:type="spellStart"/>
      <w:r w:rsidR="00F962C7">
        <w:rPr>
          <w:rFonts w:ascii="Arial" w:hAnsi="Arial" w:cs="Arial"/>
          <w:lang w:val="fr-CH"/>
        </w:rPr>
        <w:t>f</w:t>
      </w:r>
      <w:r w:rsidR="00360A55" w:rsidRPr="00C70331">
        <w:rPr>
          <w:rFonts w:ascii="Arial" w:hAnsi="Arial" w:cs="Arial"/>
          <w:lang w:val="fr-CH"/>
        </w:rPr>
        <w:t>it+fun</w:t>
      </w:r>
      <w:proofErr w:type="spellEnd"/>
      <w:r w:rsidRPr="00C70331">
        <w:rPr>
          <w:rFonts w:ascii="Arial" w:hAnsi="Arial" w:cs="Arial"/>
          <w:lang w:val="fr-CH"/>
        </w:rPr>
        <w:t>, tests de branche et athlétisme/jeux nationaux)</w:t>
      </w:r>
    </w:p>
    <w:p w14:paraId="041AA54D" w14:textId="77777777" w:rsidR="003A4F27" w:rsidRPr="00C70331" w:rsidRDefault="003A4F27" w:rsidP="001774B3">
      <w:pPr>
        <w:pStyle w:val="Textkrper11"/>
        <w:rPr>
          <w:rFonts w:ascii="Arial" w:hAnsi="Arial"/>
          <w:lang w:val="fr-CH"/>
        </w:rPr>
      </w:pPr>
    </w:p>
    <w:p w14:paraId="0E22EBE9" w14:textId="7049C146" w:rsidR="001774B3" w:rsidRPr="00C70331" w:rsidRDefault="00360A55" w:rsidP="001774B3">
      <w:pPr>
        <w:pStyle w:val="Textkrper11"/>
        <w:rPr>
          <w:rFonts w:ascii="Arial" w:hAnsi="Arial"/>
          <w:u w:val="single"/>
          <w:lang w:val="fr-CH"/>
        </w:rPr>
      </w:pPr>
      <w:proofErr w:type="spellStart"/>
      <w:r w:rsidRPr="00C70331">
        <w:rPr>
          <w:rFonts w:ascii="Arial" w:hAnsi="Arial"/>
          <w:u w:val="single"/>
          <w:lang w:val="fr-CH"/>
        </w:rPr>
        <w:t>Fit+fun</w:t>
      </w:r>
      <w:proofErr w:type="spellEnd"/>
    </w:p>
    <w:p w14:paraId="6CC1019D" w14:textId="0D4C62E4" w:rsidR="001774B3" w:rsidRPr="00C70331" w:rsidRDefault="00FC0071" w:rsidP="001774B3">
      <w:pPr>
        <w:pStyle w:val="Textkrper11"/>
        <w:rPr>
          <w:rFonts w:ascii="Arial" w:hAnsi="Arial"/>
          <w:lang w:val="fr-CH"/>
        </w:rPr>
      </w:pPr>
      <w:r w:rsidRPr="00C70331">
        <w:rPr>
          <w:rFonts w:ascii="Arial" w:hAnsi="Arial"/>
          <w:lang w:val="fr-CH"/>
        </w:rPr>
        <w:t xml:space="preserve">Les sociétés/sections disputant le </w:t>
      </w:r>
      <w:proofErr w:type="spellStart"/>
      <w:r w:rsidR="00360A55" w:rsidRPr="00C70331">
        <w:rPr>
          <w:rFonts w:ascii="Arial" w:hAnsi="Arial"/>
          <w:lang w:val="fr-CH"/>
        </w:rPr>
        <w:t>fit+fun</w:t>
      </w:r>
      <w:proofErr w:type="spellEnd"/>
      <w:r w:rsidR="001774B3" w:rsidRPr="00C70331">
        <w:rPr>
          <w:rFonts w:ascii="Arial" w:hAnsi="Arial"/>
          <w:lang w:val="fr-CH"/>
        </w:rPr>
        <w:t xml:space="preserve"> </w:t>
      </w:r>
      <w:r w:rsidRPr="00C70331">
        <w:rPr>
          <w:rFonts w:ascii="Arial" w:hAnsi="Arial"/>
          <w:lang w:val="fr-CH"/>
        </w:rPr>
        <w:t xml:space="preserve">sont tenues de mettre à disposition un juge </w:t>
      </w:r>
      <w:proofErr w:type="spellStart"/>
      <w:r w:rsidR="00360A55" w:rsidRPr="00C70331">
        <w:rPr>
          <w:rFonts w:ascii="Arial" w:hAnsi="Arial"/>
          <w:lang w:val="fr-CH"/>
        </w:rPr>
        <w:t>fit+fun</w:t>
      </w:r>
      <w:proofErr w:type="spellEnd"/>
      <w:r w:rsidRPr="00C70331">
        <w:rPr>
          <w:rFonts w:ascii="Arial" w:hAnsi="Arial"/>
          <w:lang w:val="fr-CH"/>
        </w:rPr>
        <w:t>, soit avec brevet soit en formation</w:t>
      </w:r>
      <w:r w:rsidR="001774B3" w:rsidRPr="00C70331">
        <w:rPr>
          <w:rFonts w:ascii="Arial" w:hAnsi="Arial"/>
          <w:lang w:val="fr-CH"/>
        </w:rPr>
        <w:t>.</w:t>
      </w:r>
    </w:p>
    <w:p w14:paraId="251C5E50" w14:textId="7ACAC77F" w:rsidR="001774B3" w:rsidRPr="00C70331" w:rsidRDefault="00FC0071" w:rsidP="001774B3">
      <w:pPr>
        <w:pStyle w:val="Textkrper11"/>
        <w:rPr>
          <w:rFonts w:ascii="Arial" w:hAnsi="Arial"/>
          <w:lang w:val="fr-CH"/>
        </w:rPr>
      </w:pPr>
      <w:r w:rsidRPr="00C70331">
        <w:rPr>
          <w:rFonts w:ascii="Arial" w:hAnsi="Arial"/>
          <w:lang w:val="fr-CH"/>
        </w:rPr>
        <w:t xml:space="preserve">Les juges sans formation sont tenus de suivre le module 1 (CB) tandis que les juges en formation ou avec brevet doivent suivre le module 3 (CP). La participation à un cours de juge au printemps 2024 est obligatoire. </w:t>
      </w:r>
    </w:p>
    <w:p w14:paraId="48EB361F" w14:textId="77777777" w:rsidR="00F962C7" w:rsidRDefault="00FC0071" w:rsidP="416352A2">
      <w:pPr>
        <w:pStyle w:val="Textkrper11"/>
        <w:spacing w:line="259" w:lineRule="auto"/>
        <w:rPr>
          <w:rFonts w:ascii="Arial" w:hAnsi="Arial"/>
          <w:lang w:val="fr-CH"/>
        </w:rPr>
      </w:pPr>
      <w:r w:rsidRPr="00C70331">
        <w:rPr>
          <w:rFonts w:ascii="Arial" w:hAnsi="Arial"/>
          <w:lang w:val="fr-CH"/>
        </w:rPr>
        <w:t xml:space="preserve">Les sociétés qui ne disputent que le concours </w:t>
      </w:r>
      <w:proofErr w:type="spellStart"/>
      <w:r w:rsidR="00360A55" w:rsidRPr="00C70331">
        <w:rPr>
          <w:rFonts w:ascii="Arial" w:hAnsi="Arial"/>
          <w:lang w:val="fr-CH"/>
        </w:rPr>
        <w:t>fit+fun</w:t>
      </w:r>
      <w:proofErr w:type="spellEnd"/>
      <w:r w:rsidR="501845B0" w:rsidRPr="00C70331">
        <w:rPr>
          <w:rFonts w:ascii="Arial" w:hAnsi="Arial"/>
          <w:lang w:val="fr-CH"/>
        </w:rPr>
        <w:t xml:space="preserve"> (</w:t>
      </w:r>
      <w:r w:rsidRPr="00C70331">
        <w:rPr>
          <w:rFonts w:ascii="Arial" w:hAnsi="Arial"/>
          <w:lang w:val="fr-CH"/>
        </w:rPr>
        <w:t>pas d’autres disciplines de branches comme l’athlétisme, les agrès ou la gymnastique) mettent seulement un juge à disposition</w:t>
      </w:r>
      <w:r w:rsidR="501845B0" w:rsidRPr="00C70331">
        <w:rPr>
          <w:rFonts w:ascii="Arial" w:hAnsi="Arial"/>
          <w:lang w:val="fr-CH"/>
        </w:rPr>
        <w:t>.</w:t>
      </w:r>
      <w:r w:rsidRPr="00C70331">
        <w:rPr>
          <w:rFonts w:ascii="Arial" w:hAnsi="Arial"/>
          <w:lang w:val="fr-CH"/>
        </w:rPr>
        <w:t xml:space="preserve"> Le règlement </w:t>
      </w:r>
    </w:p>
    <w:p w14:paraId="038E6F82" w14:textId="0288286B" w:rsidR="501845B0" w:rsidRPr="00C70331" w:rsidRDefault="501845B0" w:rsidP="416352A2">
      <w:pPr>
        <w:pStyle w:val="Textkrper11"/>
        <w:spacing w:line="259" w:lineRule="auto"/>
        <w:rPr>
          <w:rFonts w:ascii="Arial" w:hAnsi="Arial"/>
          <w:lang w:val="fr-CH"/>
        </w:rPr>
      </w:pPr>
      <w:r w:rsidRPr="00C70331">
        <w:rPr>
          <w:rFonts w:ascii="Arial" w:hAnsi="Arial"/>
          <w:lang w:val="fr-CH"/>
        </w:rPr>
        <w:t xml:space="preserve">«…, </w:t>
      </w:r>
      <w:r w:rsidR="00FC0071" w:rsidRPr="00C70331">
        <w:rPr>
          <w:rFonts w:ascii="Arial" w:hAnsi="Arial"/>
          <w:lang w:val="fr-CH"/>
        </w:rPr>
        <w:t xml:space="preserve">inscrivent un juge par </w:t>
      </w:r>
      <w:proofErr w:type="spellStart"/>
      <w:r w:rsidR="00FC0071" w:rsidRPr="00C70331">
        <w:rPr>
          <w:rFonts w:ascii="Arial" w:hAnsi="Arial"/>
          <w:color w:val="FF0000"/>
          <w:lang w:val="fr-CH"/>
        </w:rPr>
        <w:t>nombre</w:t>
      </w:r>
      <w:r w:rsidR="2321BDA3" w:rsidRPr="00C70331">
        <w:rPr>
          <w:rFonts w:ascii="Arial" w:hAnsi="Arial"/>
          <w:color w:val="FF0000"/>
          <w:lang w:val="fr-CH"/>
        </w:rPr>
        <w:t>_</w:t>
      </w:r>
      <w:r w:rsidR="00FC0071" w:rsidRPr="00C70331">
        <w:rPr>
          <w:rFonts w:ascii="Arial" w:hAnsi="Arial"/>
          <w:color w:val="FF0000"/>
          <w:lang w:val="fr-CH"/>
        </w:rPr>
        <w:t>juges</w:t>
      </w:r>
      <w:r w:rsidR="2321BDA3" w:rsidRPr="00C70331">
        <w:rPr>
          <w:rFonts w:ascii="Arial" w:hAnsi="Arial"/>
          <w:color w:val="FF0000"/>
          <w:lang w:val="fr-CH"/>
        </w:rPr>
        <w:t>_p</w:t>
      </w:r>
      <w:r w:rsidR="00FC0071" w:rsidRPr="00C70331">
        <w:rPr>
          <w:rFonts w:ascii="Arial" w:hAnsi="Arial"/>
          <w:color w:val="FF0000"/>
          <w:lang w:val="fr-CH"/>
        </w:rPr>
        <w:t>ar</w:t>
      </w:r>
      <w:r w:rsidR="2321BDA3" w:rsidRPr="00C70331">
        <w:rPr>
          <w:rFonts w:ascii="Arial" w:hAnsi="Arial"/>
          <w:color w:val="FF0000"/>
          <w:lang w:val="fr-CH"/>
        </w:rPr>
        <w:t>_</w:t>
      </w:r>
      <w:r w:rsidR="00FC0071" w:rsidRPr="00C70331">
        <w:rPr>
          <w:rFonts w:ascii="Arial" w:hAnsi="Arial"/>
          <w:color w:val="FF0000"/>
          <w:lang w:val="fr-CH"/>
        </w:rPr>
        <w:t>carte</w:t>
      </w:r>
      <w:proofErr w:type="spellEnd"/>
      <w:r w:rsidR="00FC0071" w:rsidRPr="00C70331">
        <w:rPr>
          <w:rFonts w:ascii="Arial" w:hAnsi="Arial"/>
          <w:color w:val="FF0000"/>
          <w:lang w:val="fr-CH"/>
        </w:rPr>
        <w:t xml:space="preserve"> de fête</w:t>
      </w:r>
      <w:r w:rsidR="2321BDA3" w:rsidRPr="00C70331">
        <w:rPr>
          <w:rFonts w:ascii="Arial" w:hAnsi="Arial"/>
          <w:lang w:val="fr-CH"/>
        </w:rPr>
        <w:t xml:space="preserve"> </w:t>
      </w:r>
      <w:r w:rsidR="00FC0071" w:rsidRPr="00C70331">
        <w:rPr>
          <w:rFonts w:ascii="Arial" w:hAnsi="Arial"/>
          <w:lang w:val="fr-CH"/>
        </w:rPr>
        <w:t xml:space="preserve">commandée </w:t>
      </w:r>
      <w:r w:rsidRPr="00C70331">
        <w:rPr>
          <w:rFonts w:ascii="Arial" w:hAnsi="Arial"/>
          <w:lang w:val="fr-CH"/>
        </w:rPr>
        <w:t>» (</w:t>
      </w:r>
      <w:r w:rsidRPr="00C70331">
        <w:rPr>
          <w:rFonts w:ascii="Arial" w:hAnsi="Arial"/>
          <w:color w:val="4F81BD" w:themeColor="accent1"/>
          <w:lang w:val="fr-CH"/>
        </w:rPr>
        <w:t>Art</w:t>
      </w:r>
      <w:r w:rsidR="00FC0071" w:rsidRPr="00C70331">
        <w:rPr>
          <w:rFonts w:ascii="Arial" w:hAnsi="Arial"/>
          <w:color w:val="4F81BD" w:themeColor="accent1"/>
          <w:lang w:val="fr-CH"/>
        </w:rPr>
        <w:t>.</w:t>
      </w:r>
      <w:r w:rsidR="00F55203" w:rsidRPr="00C70331">
        <w:rPr>
          <w:rFonts w:ascii="Arial" w:hAnsi="Arial"/>
          <w:color w:val="4F81BD" w:themeColor="accent1"/>
          <w:shd w:val="clear" w:color="auto" w:fill="E6E6E6"/>
        </w:rPr>
        <w:fldChar w:fldCharType="begin"/>
      </w:r>
      <w:r w:rsidR="00F55203" w:rsidRPr="00C70331">
        <w:rPr>
          <w:rFonts w:ascii="Arial" w:hAnsi="Arial"/>
          <w:color w:val="4F81BD" w:themeColor="accent1"/>
          <w:lang w:val="fr-CH"/>
        </w:rPr>
        <w:instrText xml:space="preserve"> REF _Ref126782664 \r \h </w:instrText>
      </w:r>
      <w:r w:rsidR="00305AB4" w:rsidRPr="00C70331">
        <w:rPr>
          <w:rFonts w:ascii="Arial" w:hAnsi="Arial"/>
          <w:color w:val="4F81BD" w:themeColor="accent1"/>
          <w:shd w:val="clear" w:color="auto" w:fill="E6E6E6"/>
          <w:lang w:val="fr-CH"/>
        </w:rPr>
        <w:instrText xml:space="preserve"> \* MERGEFORMAT </w:instrText>
      </w:r>
      <w:r w:rsidR="00F55203" w:rsidRPr="00C70331">
        <w:rPr>
          <w:rFonts w:ascii="Arial" w:hAnsi="Arial"/>
          <w:color w:val="4F81BD" w:themeColor="accent1"/>
          <w:shd w:val="clear" w:color="auto" w:fill="E6E6E6"/>
        </w:rPr>
      </w:r>
      <w:r w:rsidR="00F55203" w:rsidRPr="00C70331">
        <w:rPr>
          <w:rFonts w:ascii="Arial" w:hAnsi="Arial"/>
          <w:color w:val="4F81BD" w:themeColor="accent1"/>
          <w:shd w:val="clear" w:color="auto" w:fill="E6E6E6"/>
        </w:rPr>
        <w:fldChar w:fldCharType="separate"/>
      </w:r>
      <w:r w:rsidR="002C4712" w:rsidRPr="00C70331">
        <w:rPr>
          <w:rFonts w:ascii="Arial" w:hAnsi="Arial"/>
          <w:color w:val="4F81BD" w:themeColor="accent1"/>
          <w:lang w:val="fr-CH"/>
        </w:rPr>
        <w:t>2.4</w:t>
      </w:r>
      <w:r w:rsidR="00F55203" w:rsidRPr="00C70331">
        <w:rPr>
          <w:rFonts w:ascii="Arial" w:hAnsi="Arial"/>
          <w:color w:val="4F81BD" w:themeColor="accent1"/>
          <w:shd w:val="clear" w:color="auto" w:fill="E6E6E6"/>
        </w:rPr>
        <w:fldChar w:fldCharType="end"/>
      </w:r>
      <w:r w:rsidRPr="00C70331">
        <w:rPr>
          <w:rFonts w:ascii="Arial" w:hAnsi="Arial"/>
          <w:color w:val="4F81BD" w:themeColor="accent1"/>
          <w:lang w:val="fr-CH"/>
        </w:rPr>
        <w:t xml:space="preserve">, </w:t>
      </w:r>
      <w:r w:rsidR="00FC0071" w:rsidRPr="00C70331">
        <w:rPr>
          <w:rFonts w:ascii="Arial" w:hAnsi="Arial"/>
          <w:color w:val="4F81BD" w:themeColor="accent1"/>
          <w:lang w:val="fr-CH"/>
        </w:rPr>
        <w:t>para</w:t>
      </w:r>
      <w:r w:rsidR="00F55203" w:rsidRPr="00C70331">
        <w:rPr>
          <w:rFonts w:ascii="Arial" w:hAnsi="Arial"/>
          <w:color w:val="4F81BD" w:themeColor="accent1"/>
          <w:lang w:val="fr-CH"/>
        </w:rPr>
        <w:t xml:space="preserve"> </w:t>
      </w:r>
      <w:r w:rsidRPr="00C70331">
        <w:rPr>
          <w:rFonts w:ascii="Arial" w:hAnsi="Arial"/>
          <w:color w:val="4F81BD" w:themeColor="accent1"/>
          <w:lang w:val="fr-CH"/>
        </w:rPr>
        <w:t>1</w:t>
      </w:r>
      <w:r w:rsidRPr="00C70331">
        <w:rPr>
          <w:rFonts w:ascii="Arial" w:hAnsi="Arial"/>
          <w:lang w:val="fr-CH"/>
        </w:rPr>
        <w:t xml:space="preserve">) </w:t>
      </w:r>
      <w:r w:rsidR="00FC0071" w:rsidRPr="00C70331">
        <w:rPr>
          <w:rFonts w:ascii="Arial" w:hAnsi="Arial"/>
          <w:lang w:val="fr-CH"/>
        </w:rPr>
        <w:t>ne s’applique pas</w:t>
      </w:r>
      <w:r w:rsidRPr="00C70331">
        <w:rPr>
          <w:rFonts w:ascii="Arial" w:hAnsi="Arial"/>
          <w:lang w:val="fr-CH"/>
        </w:rPr>
        <w:t>.</w:t>
      </w:r>
    </w:p>
    <w:p w14:paraId="29A8FDAE" w14:textId="3B1914DE" w:rsidR="001774B3" w:rsidRPr="00C70331" w:rsidRDefault="001774B3" w:rsidP="001774B3">
      <w:pPr>
        <w:pStyle w:val="Textkrper11"/>
        <w:rPr>
          <w:rFonts w:ascii="Arial" w:hAnsi="Arial"/>
          <w:lang w:val="fr-CH"/>
        </w:rPr>
      </w:pPr>
    </w:p>
    <w:p w14:paraId="1D0D9BF7" w14:textId="6FADF5B9" w:rsidR="001774B3" w:rsidRPr="00C70331" w:rsidRDefault="003A4F27" w:rsidP="001774B3">
      <w:pPr>
        <w:pStyle w:val="Textkrper11"/>
        <w:rPr>
          <w:rFonts w:ascii="Arial" w:hAnsi="Arial"/>
          <w:u w:val="single"/>
          <w:lang w:val="fr-CH"/>
        </w:rPr>
      </w:pPr>
      <w:r w:rsidRPr="00C70331">
        <w:rPr>
          <w:rFonts w:ascii="Arial" w:hAnsi="Arial"/>
          <w:u w:val="single"/>
          <w:lang w:val="fr-CH"/>
        </w:rPr>
        <w:t>Tests de branche</w:t>
      </w:r>
    </w:p>
    <w:p w14:paraId="4C42681B" w14:textId="65623390" w:rsidR="001774B3" w:rsidRPr="00C70331" w:rsidRDefault="002C1B6E" w:rsidP="001774B3">
      <w:pPr>
        <w:pStyle w:val="Textkrper11"/>
        <w:rPr>
          <w:rFonts w:ascii="Arial" w:hAnsi="Arial"/>
          <w:lang w:val="fr-CH"/>
        </w:rPr>
      </w:pPr>
      <w:r w:rsidRPr="00C70331">
        <w:rPr>
          <w:rFonts w:ascii="Arial" w:hAnsi="Arial"/>
          <w:lang w:val="fr-CH"/>
        </w:rPr>
        <w:t xml:space="preserve">Les sociétés/sections disputant un des tests de branche - </w:t>
      </w:r>
      <w:proofErr w:type="spellStart"/>
      <w:r w:rsidRPr="00C70331">
        <w:rPr>
          <w:rFonts w:ascii="Arial" w:hAnsi="Arial"/>
          <w:lang w:val="fr-CH"/>
        </w:rPr>
        <w:t>allround</w:t>
      </w:r>
      <w:proofErr w:type="spellEnd"/>
      <w:r w:rsidRPr="00C70331">
        <w:rPr>
          <w:rFonts w:ascii="Arial" w:hAnsi="Arial"/>
          <w:lang w:val="fr-CH"/>
        </w:rPr>
        <w:t xml:space="preserve">, balle à la corbeille, unihockey ou volleyball – sont tenues d’inscrire un juge de test de branche par discipline. Il est obligatoire de suivre un cours de juges au printemps 2024. </w:t>
      </w:r>
    </w:p>
    <w:p w14:paraId="1D7E3A3F" w14:textId="61CDF1D4" w:rsidR="002B4891" w:rsidRPr="00C70331" w:rsidRDefault="002B4891" w:rsidP="001774B3">
      <w:pPr>
        <w:pStyle w:val="Textkrper11"/>
        <w:rPr>
          <w:rFonts w:ascii="Arial" w:hAnsi="Arial"/>
          <w:lang w:val="fr-CH"/>
        </w:rPr>
      </w:pPr>
    </w:p>
    <w:p w14:paraId="5A416E3E" w14:textId="77777777" w:rsidR="003A4F27" w:rsidRPr="00C70331" w:rsidRDefault="003A4F27" w:rsidP="002B4891">
      <w:pPr>
        <w:pStyle w:val="Textkrper11"/>
        <w:rPr>
          <w:rFonts w:ascii="Arial" w:hAnsi="Arial"/>
          <w:u w:val="single"/>
          <w:lang w:val="fr-CH"/>
        </w:rPr>
      </w:pPr>
    </w:p>
    <w:p w14:paraId="7D298461" w14:textId="77777777" w:rsidR="003A4F27" w:rsidRPr="00C70331" w:rsidRDefault="003A4F27" w:rsidP="002B4891">
      <w:pPr>
        <w:pStyle w:val="Textkrper11"/>
        <w:rPr>
          <w:rFonts w:ascii="Arial" w:hAnsi="Arial"/>
          <w:u w:val="single"/>
          <w:lang w:val="fr-CH"/>
        </w:rPr>
      </w:pPr>
    </w:p>
    <w:p w14:paraId="71DA714C" w14:textId="77777777" w:rsidR="003A4F27" w:rsidRPr="00C70331" w:rsidRDefault="003A4F27" w:rsidP="002B4891">
      <w:pPr>
        <w:pStyle w:val="Textkrper11"/>
        <w:rPr>
          <w:rFonts w:ascii="Arial" w:hAnsi="Arial"/>
          <w:u w:val="single"/>
          <w:lang w:val="fr-CH"/>
        </w:rPr>
      </w:pPr>
    </w:p>
    <w:p w14:paraId="1052C8B4" w14:textId="3CC87918" w:rsidR="002B4891" w:rsidRPr="00C70331" w:rsidRDefault="003A4F27" w:rsidP="002B4891">
      <w:pPr>
        <w:pStyle w:val="Textkrper11"/>
        <w:rPr>
          <w:rFonts w:ascii="Arial" w:hAnsi="Arial"/>
          <w:u w:val="single"/>
          <w:lang w:val="fr-CH"/>
        </w:rPr>
      </w:pPr>
      <w:r w:rsidRPr="00C70331">
        <w:rPr>
          <w:rFonts w:ascii="Arial" w:hAnsi="Arial"/>
          <w:u w:val="single"/>
          <w:lang w:val="fr-CH"/>
        </w:rPr>
        <w:t>Athlétisme</w:t>
      </w:r>
    </w:p>
    <w:p w14:paraId="34C33D3D" w14:textId="1B0E5CC0" w:rsidR="002B4891" w:rsidRPr="00C70331" w:rsidRDefault="00D93AA9" w:rsidP="002B4891">
      <w:pPr>
        <w:pStyle w:val="Textkrper11"/>
        <w:rPr>
          <w:rFonts w:ascii="Arial" w:hAnsi="Arial"/>
          <w:lang w:val="fr-CH"/>
        </w:rPr>
      </w:pPr>
      <w:r w:rsidRPr="00C70331">
        <w:rPr>
          <w:rFonts w:ascii="Arial" w:hAnsi="Arial"/>
          <w:lang w:val="fr-CH"/>
        </w:rPr>
        <w:t>Les sociétés/sections des classes d’âge actifs et jeunesse disputant des concours d’athlétisme sont tenues de mettre à disposition un arbitre d’athlétisme avec brevet sous peine de voir les disciplines d’athlétisme des sociétés/sections en question annulées.</w:t>
      </w:r>
    </w:p>
    <w:p w14:paraId="11950518" w14:textId="77777777" w:rsidR="00006199" w:rsidRPr="00C70331" w:rsidRDefault="00006199" w:rsidP="00006199">
      <w:pPr>
        <w:pStyle w:val="Textkrper11"/>
        <w:rPr>
          <w:rFonts w:ascii="Arial" w:hAnsi="Arial"/>
          <w:lang w:val="fr-CH"/>
        </w:rPr>
      </w:pPr>
    </w:p>
    <w:p w14:paraId="60789F14" w14:textId="4EAEB5E2" w:rsidR="00F57799" w:rsidRPr="00C70331" w:rsidRDefault="00F57799" w:rsidP="00F57799">
      <w:pPr>
        <w:pStyle w:val="Textkrper11"/>
        <w:rPr>
          <w:rFonts w:ascii="Arial" w:hAnsi="Arial"/>
          <w:u w:val="single"/>
          <w:lang w:val="fr-CH"/>
        </w:rPr>
      </w:pPr>
      <w:r w:rsidRPr="00C70331">
        <w:rPr>
          <w:rFonts w:ascii="Arial" w:hAnsi="Arial"/>
          <w:u w:val="single"/>
          <w:lang w:val="fr-CH"/>
        </w:rPr>
        <w:t>J</w:t>
      </w:r>
      <w:r w:rsidR="003A4F27" w:rsidRPr="00C70331">
        <w:rPr>
          <w:rFonts w:ascii="Arial" w:hAnsi="Arial"/>
          <w:u w:val="single"/>
          <w:lang w:val="fr-CH"/>
        </w:rPr>
        <w:t>eunesse</w:t>
      </w:r>
    </w:p>
    <w:p w14:paraId="09CBFA10" w14:textId="523FFF8E" w:rsidR="00F57799" w:rsidRPr="00C70331" w:rsidRDefault="00D93AA9" w:rsidP="00F57799">
      <w:pPr>
        <w:pStyle w:val="Textkrper11"/>
        <w:rPr>
          <w:rFonts w:ascii="Arial" w:hAnsi="Arial"/>
          <w:lang w:val="fr-CH"/>
        </w:rPr>
      </w:pPr>
      <w:r w:rsidRPr="00C70331">
        <w:rPr>
          <w:rFonts w:ascii="Arial" w:hAnsi="Arial"/>
          <w:lang w:val="fr-CH"/>
        </w:rPr>
        <w:t xml:space="preserve">Il est également possible de mettre à disposition des juges sans brevet pour les tests de branche </w:t>
      </w:r>
      <w:proofErr w:type="spellStart"/>
      <w:r w:rsidRPr="00C70331">
        <w:rPr>
          <w:rFonts w:ascii="Arial" w:hAnsi="Arial"/>
          <w:lang w:val="fr-CH"/>
        </w:rPr>
        <w:t>allround</w:t>
      </w:r>
      <w:proofErr w:type="spellEnd"/>
      <w:r w:rsidRPr="00C70331">
        <w:rPr>
          <w:rFonts w:ascii="Arial" w:hAnsi="Arial"/>
          <w:lang w:val="fr-CH"/>
        </w:rPr>
        <w:t>, course d’obstacles, parcours de jeu et unihockey.</w:t>
      </w:r>
    </w:p>
    <w:p w14:paraId="7C3BD129" w14:textId="77777777" w:rsidR="00D93AA9" w:rsidRPr="00C70331" w:rsidRDefault="00D93AA9" w:rsidP="00F57799">
      <w:pPr>
        <w:pStyle w:val="Textkrper11"/>
        <w:rPr>
          <w:rFonts w:ascii="Arial" w:hAnsi="Arial"/>
          <w:lang w:val="fr-CH"/>
        </w:rPr>
      </w:pPr>
    </w:p>
    <w:p w14:paraId="71A0C946" w14:textId="06AD76F2" w:rsidR="00F57799" w:rsidRPr="00C70331" w:rsidRDefault="003A4F27" w:rsidP="00F57799">
      <w:pPr>
        <w:pStyle w:val="Textkrper11"/>
        <w:rPr>
          <w:rFonts w:ascii="Arial" w:hAnsi="Arial"/>
          <w:u w:val="single"/>
          <w:lang w:val="fr-CH"/>
        </w:rPr>
      </w:pPr>
      <w:r w:rsidRPr="00C70331">
        <w:rPr>
          <w:rFonts w:ascii="Arial" w:hAnsi="Arial"/>
          <w:u w:val="single"/>
          <w:lang w:val="fr-CH"/>
        </w:rPr>
        <w:t>Jeux</w:t>
      </w:r>
    </w:p>
    <w:p w14:paraId="3BBB0067" w14:textId="13EC8078" w:rsidR="00F57799" w:rsidRPr="00C70331" w:rsidRDefault="00D93AA9" w:rsidP="00F57799">
      <w:pPr>
        <w:pStyle w:val="Textkrper11"/>
        <w:rPr>
          <w:rFonts w:ascii="Arial" w:hAnsi="Arial"/>
          <w:lang w:val="fr-CH"/>
        </w:rPr>
      </w:pPr>
      <w:r w:rsidRPr="00C70331">
        <w:rPr>
          <w:rFonts w:ascii="Arial" w:hAnsi="Arial"/>
          <w:lang w:val="fr-CH"/>
        </w:rPr>
        <w:t>Les sociétés/sections disputant des jeux sont tenues de mettre à disposition un jury par équipe en lice.</w:t>
      </w:r>
    </w:p>
    <w:p w14:paraId="017E238B" w14:textId="3AFD87EA" w:rsidR="00243661" w:rsidRPr="00C70331" w:rsidRDefault="00D93AA9" w:rsidP="00C90861">
      <w:pPr>
        <w:pStyle w:val="berschrift2"/>
      </w:pPr>
      <w:bookmarkStart w:id="36" w:name="_Toc95303963"/>
      <w:bookmarkStart w:id="37" w:name="_Toc95304160"/>
      <w:bookmarkStart w:id="38" w:name="_Toc95304296"/>
      <w:bookmarkStart w:id="39" w:name="_Toc95304419"/>
      <w:bookmarkStart w:id="40" w:name="_Toc95304542"/>
      <w:bookmarkStart w:id="41" w:name="_Toc95304964"/>
      <w:bookmarkStart w:id="42" w:name="_Toc101358738"/>
      <w:bookmarkStart w:id="43" w:name="_Toc101358885"/>
      <w:bookmarkStart w:id="44" w:name="_Toc101359031"/>
      <w:bookmarkStart w:id="45" w:name="_Toc95303964"/>
      <w:bookmarkStart w:id="46" w:name="_Toc95304161"/>
      <w:bookmarkStart w:id="47" w:name="_Toc95304297"/>
      <w:bookmarkStart w:id="48" w:name="_Toc95304420"/>
      <w:bookmarkStart w:id="49" w:name="_Toc95304543"/>
      <w:bookmarkStart w:id="50" w:name="_Toc95304965"/>
      <w:bookmarkStart w:id="51" w:name="_Toc101358739"/>
      <w:bookmarkStart w:id="52" w:name="_Toc101358886"/>
      <w:bookmarkStart w:id="53" w:name="_Toc101359032"/>
      <w:bookmarkStart w:id="54" w:name="_Toc95303965"/>
      <w:bookmarkStart w:id="55" w:name="_Toc95304162"/>
      <w:bookmarkStart w:id="56" w:name="_Toc95304298"/>
      <w:bookmarkStart w:id="57" w:name="_Toc95304421"/>
      <w:bookmarkStart w:id="58" w:name="_Toc95304544"/>
      <w:bookmarkStart w:id="59" w:name="_Toc95304966"/>
      <w:bookmarkStart w:id="60" w:name="_Toc101358740"/>
      <w:bookmarkStart w:id="61" w:name="_Toc101358887"/>
      <w:bookmarkStart w:id="62" w:name="_Toc101359033"/>
      <w:bookmarkStart w:id="63" w:name="_Toc95303966"/>
      <w:bookmarkStart w:id="64" w:name="_Toc95304163"/>
      <w:bookmarkStart w:id="65" w:name="_Toc95304299"/>
      <w:bookmarkStart w:id="66" w:name="_Toc95304422"/>
      <w:bookmarkStart w:id="67" w:name="_Toc95304545"/>
      <w:bookmarkStart w:id="68" w:name="_Toc95304967"/>
      <w:bookmarkStart w:id="69" w:name="_Toc101358741"/>
      <w:bookmarkStart w:id="70" w:name="_Toc101358888"/>
      <w:bookmarkStart w:id="71" w:name="_Toc101359034"/>
      <w:bookmarkStart w:id="72" w:name="_Toc95303967"/>
      <w:bookmarkStart w:id="73" w:name="_Toc95304164"/>
      <w:bookmarkStart w:id="74" w:name="_Toc95304300"/>
      <w:bookmarkStart w:id="75" w:name="_Toc95304423"/>
      <w:bookmarkStart w:id="76" w:name="_Toc95304546"/>
      <w:bookmarkStart w:id="77" w:name="_Toc95304968"/>
      <w:bookmarkStart w:id="78" w:name="_Toc101358742"/>
      <w:bookmarkStart w:id="79" w:name="_Toc101358889"/>
      <w:bookmarkStart w:id="80" w:name="_Toc101359035"/>
      <w:bookmarkStart w:id="81" w:name="_Toc95303968"/>
      <w:bookmarkStart w:id="82" w:name="_Toc95304165"/>
      <w:bookmarkStart w:id="83" w:name="_Toc95304301"/>
      <w:bookmarkStart w:id="84" w:name="_Toc95304424"/>
      <w:bookmarkStart w:id="85" w:name="_Toc95304547"/>
      <w:bookmarkStart w:id="86" w:name="_Toc95304969"/>
      <w:bookmarkStart w:id="87" w:name="_Toc101358743"/>
      <w:bookmarkStart w:id="88" w:name="_Toc101358890"/>
      <w:bookmarkStart w:id="89" w:name="_Toc101359036"/>
      <w:bookmarkStart w:id="90" w:name="_Toc95303969"/>
      <w:bookmarkStart w:id="91" w:name="_Toc95304166"/>
      <w:bookmarkStart w:id="92" w:name="_Toc95304302"/>
      <w:bookmarkStart w:id="93" w:name="_Toc95304425"/>
      <w:bookmarkStart w:id="94" w:name="_Toc95304548"/>
      <w:bookmarkStart w:id="95" w:name="_Toc95304970"/>
      <w:bookmarkStart w:id="96" w:name="_Toc101358744"/>
      <w:bookmarkStart w:id="97" w:name="_Toc101358891"/>
      <w:bookmarkStart w:id="98" w:name="_Toc101359037"/>
      <w:bookmarkStart w:id="99" w:name="_Toc95303970"/>
      <w:bookmarkStart w:id="100" w:name="_Toc95304167"/>
      <w:bookmarkStart w:id="101" w:name="_Toc95304303"/>
      <w:bookmarkStart w:id="102" w:name="_Toc95304426"/>
      <w:bookmarkStart w:id="103" w:name="_Toc95304549"/>
      <w:bookmarkStart w:id="104" w:name="_Toc95304971"/>
      <w:bookmarkStart w:id="105" w:name="_Toc101358745"/>
      <w:bookmarkStart w:id="106" w:name="_Toc101358892"/>
      <w:bookmarkStart w:id="107" w:name="_Toc101359038"/>
      <w:bookmarkStart w:id="108" w:name="_Toc95303971"/>
      <w:bookmarkStart w:id="109" w:name="_Toc95304168"/>
      <w:bookmarkStart w:id="110" w:name="_Toc95304304"/>
      <w:bookmarkStart w:id="111" w:name="_Toc95304427"/>
      <w:bookmarkStart w:id="112" w:name="_Toc95304550"/>
      <w:bookmarkStart w:id="113" w:name="_Toc95304972"/>
      <w:bookmarkStart w:id="114" w:name="_Toc101358746"/>
      <w:bookmarkStart w:id="115" w:name="_Toc101358893"/>
      <w:bookmarkStart w:id="116" w:name="_Toc101359039"/>
      <w:bookmarkStart w:id="117" w:name="_Toc95303972"/>
      <w:bookmarkStart w:id="118" w:name="_Toc95304169"/>
      <w:bookmarkStart w:id="119" w:name="_Toc95304305"/>
      <w:bookmarkStart w:id="120" w:name="_Toc95304428"/>
      <w:bookmarkStart w:id="121" w:name="_Toc95304551"/>
      <w:bookmarkStart w:id="122" w:name="_Toc95304973"/>
      <w:bookmarkStart w:id="123" w:name="_Toc101358747"/>
      <w:bookmarkStart w:id="124" w:name="_Toc101358894"/>
      <w:bookmarkStart w:id="125" w:name="_Toc101359040"/>
      <w:bookmarkStart w:id="126" w:name="_Toc95303973"/>
      <w:bookmarkStart w:id="127" w:name="_Toc95304170"/>
      <w:bookmarkStart w:id="128" w:name="_Toc95304306"/>
      <w:bookmarkStart w:id="129" w:name="_Toc95304429"/>
      <w:bookmarkStart w:id="130" w:name="_Toc95304552"/>
      <w:bookmarkStart w:id="131" w:name="_Toc95304974"/>
      <w:bookmarkStart w:id="132" w:name="_Toc101358748"/>
      <w:bookmarkStart w:id="133" w:name="_Toc101358895"/>
      <w:bookmarkStart w:id="134" w:name="_Toc101359041"/>
      <w:bookmarkStart w:id="135" w:name="_Toc95303974"/>
      <w:bookmarkStart w:id="136" w:name="_Toc95304171"/>
      <w:bookmarkStart w:id="137" w:name="_Toc95304307"/>
      <w:bookmarkStart w:id="138" w:name="_Toc95304430"/>
      <w:bookmarkStart w:id="139" w:name="_Toc95304553"/>
      <w:bookmarkStart w:id="140" w:name="_Toc95304975"/>
      <w:bookmarkStart w:id="141" w:name="_Toc101358749"/>
      <w:bookmarkStart w:id="142" w:name="_Toc101358896"/>
      <w:bookmarkStart w:id="143" w:name="_Toc101359042"/>
      <w:bookmarkStart w:id="144" w:name="_Toc95303975"/>
      <w:bookmarkStart w:id="145" w:name="_Toc95304172"/>
      <w:bookmarkStart w:id="146" w:name="_Toc95304308"/>
      <w:bookmarkStart w:id="147" w:name="_Toc95304431"/>
      <w:bookmarkStart w:id="148" w:name="_Toc95304554"/>
      <w:bookmarkStart w:id="149" w:name="_Toc95304976"/>
      <w:bookmarkStart w:id="150" w:name="_Toc101358750"/>
      <w:bookmarkStart w:id="151" w:name="_Toc101358897"/>
      <w:bookmarkStart w:id="152" w:name="_Toc101359043"/>
      <w:bookmarkStart w:id="153" w:name="_Toc95303976"/>
      <w:bookmarkStart w:id="154" w:name="_Toc95304173"/>
      <w:bookmarkStart w:id="155" w:name="_Toc95304309"/>
      <w:bookmarkStart w:id="156" w:name="_Toc95304432"/>
      <w:bookmarkStart w:id="157" w:name="_Toc95304555"/>
      <w:bookmarkStart w:id="158" w:name="_Toc95304977"/>
      <w:bookmarkStart w:id="159" w:name="_Toc101358751"/>
      <w:bookmarkStart w:id="160" w:name="_Toc101358898"/>
      <w:bookmarkStart w:id="161" w:name="_Toc101359044"/>
      <w:bookmarkStart w:id="162" w:name="_Toc95303977"/>
      <w:bookmarkStart w:id="163" w:name="_Toc95304174"/>
      <w:bookmarkStart w:id="164" w:name="_Toc95304310"/>
      <w:bookmarkStart w:id="165" w:name="_Toc95304433"/>
      <w:bookmarkStart w:id="166" w:name="_Toc95304556"/>
      <w:bookmarkStart w:id="167" w:name="_Toc95304978"/>
      <w:bookmarkStart w:id="168" w:name="_Toc101358752"/>
      <w:bookmarkStart w:id="169" w:name="_Toc101358899"/>
      <w:bookmarkStart w:id="170" w:name="_Toc101359045"/>
      <w:bookmarkStart w:id="171" w:name="_Toc95303978"/>
      <w:bookmarkStart w:id="172" w:name="_Toc95304175"/>
      <w:bookmarkStart w:id="173" w:name="_Toc95304311"/>
      <w:bookmarkStart w:id="174" w:name="_Toc95304434"/>
      <w:bookmarkStart w:id="175" w:name="_Toc95304557"/>
      <w:bookmarkStart w:id="176" w:name="_Toc95304979"/>
      <w:bookmarkStart w:id="177" w:name="_Toc101358753"/>
      <w:bookmarkStart w:id="178" w:name="_Toc101358900"/>
      <w:bookmarkStart w:id="179" w:name="_Toc101359046"/>
      <w:bookmarkStart w:id="180" w:name="_Toc95303979"/>
      <w:bookmarkStart w:id="181" w:name="_Toc95304176"/>
      <w:bookmarkStart w:id="182" w:name="_Toc95304312"/>
      <w:bookmarkStart w:id="183" w:name="_Toc95304435"/>
      <w:bookmarkStart w:id="184" w:name="_Toc95304558"/>
      <w:bookmarkStart w:id="185" w:name="_Toc95304980"/>
      <w:bookmarkStart w:id="186" w:name="_Toc101358754"/>
      <w:bookmarkStart w:id="187" w:name="_Toc101358901"/>
      <w:bookmarkStart w:id="188" w:name="_Toc101359047"/>
      <w:bookmarkStart w:id="189" w:name="_Toc95303980"/>
      <w:bookmarkStart w:id="190" w:name="_Toc95304177"/>
      <w:bookmarkStart w:id="191" w:name="_Toc95304313"/>
      <w:bookmarkStart w:id="192" w:name="_Toc95304436"/>
      <w:bookmarkStart w:id="193" w:name="_Toc95304559"/>
      <w:bookmarkStart w:id="194" w:name="_Toc95304981"/>
      <w:bookmarkStart w:id="195" w:name="_Toc101358755"/>
      <w:bookmarkStart w:id="196" w:name="_Toc101358902"/>
      <w:bookmarkStart w:id="197" w:name="_Toc101359048"/>
      <w:bookmarkStart w:id="198" w:name="_Toc101358756"/>
      <w:bookmarkStart w:id="199" w:name="_Toc101358903"/>
      <w:bookmarkStart w:id="200" w:name="_Toc101359049"/>
      <w:bookmarkStart w:id="201" w:name="_Toc101358757"/>
      <w:bookmarkStart w:id="202" w:name="_Toc101358904"/>
      <w:bookmarkStart w:id="203" w:name="_Toc101359050"/>
      <w:bookmarkStart w:id="204" w:name="_Toc101358758"/>
      <w:bookmarkStart w:id="205" w:name="_Toc101358905"/>
      <w:bookmarkStart w:id="206" w:name="_Toc101359051"/>
      <w:bookmarkStart w:id="207" w:name="_Ref125399081"/>
      <w:bookmarkStart w:id="208" w:name="_Toc13152864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r w:rsidRPr="00C70331">
        <w:t xml:space="preserve">Musique de </w:t>
      </w:r>
      <w:proofErr w:type="spellStart"/>
      <w:r w:rsidRPr="00C70331">
        <w:t>compétition</w:t>
      </w:r>
      <w:bookmarkEnd w:id="207"/>
      <w:bookmarkEnd w:id="208"/>
      <w:proofErr w:type="spellEnd"/>
    </w:p>
    <w:p w14:paraId="7566B89B" w14:textId="6B506BA0" w:rsidR="00243661" w:rsidRPr="00C70331" w:rsidRDefault="00D93AA9" w:rsidP="00CD1B54">
      <w:pPr>
        <w:tabs>
          <w:tab w:val="left" w:pos="3969"/>
          <w:tab w:val="left" w:pos="7560"/>
        </w:tabs>
        <w:ind w:left="902"/>
        <w:rPr>
          <w:rFonts w:cs="Arial"/>
          <w:lang w:val="fr-CH"/>
        </w:rPr>
      </w:pPr>
      <w:r w:rsidRPr="00C70331">
        <w:rPr>
          <w:rFonts w:cs="Arial"/>
          <w:sz w:val="20"/>
          <w:szCs w:val="24"/>
          <w:lang w:val="fr-CH"/>
        </w:rPr>
        <w:t xml:space="preserve">La musique de compétition doit être téléchargées d’ici le </w:t>
      </w:r>
      <w:proofErr w:type="spellStart"/>
      <w:r w:rsidRPr="00C70331">
        <w:rPr>
          <w:rFonts w:cs="Arial"/>
          <w:color w:val="FF0000"/>
          <w:sz w:val="20"/>
          <w:lang w:val="fr-CH"/>
        </w:rPr>
        <w:t>délai</w:t>
      </w:r>
      <w:r w:rsidR="00243661" w:rsidRPr="00C70331">
        <w:rPr>
          <w:rFonts w:cs="Arial"/>
          <w:color w:val="FF0000"/>
          <w:sz w:val="20"/>
          <w:lang w:val="fr-CH"/>
        </w:rPr>
        <w:t>_Musi</w:t>
      </w:r>
      <w:r w:rsidRPr="00C70331">
        <w:rPr>
          <w:rFonts w:cs="Arial"/>
          <w:color w:val="FF0000"/>
          <w:sz w:val="20"/>
          <w:lang w:val="fr-CH"/>
        </w:rPr>
        <w:t>que</w:t>
      </w:r>
      <w:r w:rsidR="00243661" w:rsidRPr="00C70331">
        <w:rPr>
          <w:rFonts w:cs="Arial"/>
          <w:color w:val="FF0000"/>
          <w:sz w:val="20"/>
          <w:lang w:val="fr-CH"/>
        </w:rPr>
        <w:t>_</w:t>
      </w:r>
      <w:r w:rsidRPr="00C70331">
        <w:rPr>
          <w:rFonts w:cs="Arial"/>
          <w:color w:val="FF0000"/>
          <w:sz w:val="20"/>
          <w:lang w:val="fr-CH"/>
        </w:rPr>
        <w:t>Téléchargement</w:t>
      </w:r>
      <w:proofErr w:type="spellEnd"/>
      <w:r w:rsidR="00243661" w:rsidRPr="00C70331">
        <w:rPr>
          <w:rFonts w:cs="Arial"/>
          <w:sz w:val="20"/>
          <w:szCs w:val="24"/>
          <w:lang w:val="fr-CH"/>
        </w:rPr>
        <w:t xml:space="preserve"> </w:t>
      </w:r>
      <w:r w:rsidRPr="00C70331">
        <w:rPr>
          <w:rFonts w:cs="Arial"/>
          <w:sz w:val="20"/>
          <w:szCs w:val="24"/>
          <w:lang w:val="fr-CH"/>
        </w:rPr>
        <w:t>dans l’outil d’inscription et elle doit être vérifiée</w:t>
      </w:r>
      <w:r w:rsidR="00D94AC4" w:rsidRPr="00C70331">
        <w:rPr>
          <w:rFonts w:cs="Arial"/>
          <w:sz w:val="20"/>
          <w:szCs w:val="24"/>
          <w:lang w:val="fr-CH"/>
        </w:rPr>
        <w:t xml:space="preserve"> (</w:t>
      </w:r>
      <w:r w:rsidRPr="00C70331">
        <w:rPr>
          <w:rFonts w:cs="Arial"/>
          <w:sz w:val="20"/>
          <w:szCs w:val="24"/>
          <w:lang w:val="fr-CH"/>
        </w:rPr>
        <w:t>écouter si le morceau est entièrement joué</w:t>
      </w:r>
      <w:r w:rsidR="00D94AC4" w:rsidRPr="00C70331">
        <w:rPr>
          <w:rFonts w:cs="Arial"/>
          <w:sz w:val="20"/>
          <w:szCs w:val="24"/>
          <w:lang w:val="fr-CH"/>
        </w:rPr>
        <w:t>)</w:t>
      </w:r>
      <w:r w:rsidR="00243661" w:rsidRPr="00C70331">
        <w:rPr>
          <w:rFonts w:cs="Arial"/>
          <w:sz w:val="20"/>
          <w:szCs w:val="24"/>
          <w:lang w:val="fr-CH"/>
        </w:rPr>
        <w:t>.</w:t>
      </w:r>
      <w:r w:rsidRPr="00C70331">
        <w:rPr>
          <w:rFonts w:cs="Arial"/>
          <w:sz w:val="20"/>
          <w:szCs w:val="24"/>
          <w:lang w:val="fr-CH"/>
        </w:rPr>
        <w:t xml:space="preserve"> Toute modification de la musique de compétition intervenant après le </w:t>
      </w:r>
      <w:proofErr w:type="spellStart"/>
      <w:r w:rsidRPr="00C70331">
        <w:rPr>
          <w:rFonts w:cs="Arial"/>
          <w:color w:val="FF0000"/>
          <w:sz w:val="20"/>
          <w:lang w:val="fr-CH"/>
        </w:rPr>
        <w:t>délai_Musique_Téléchargement</w:t>
      </w:r>
      <w:proofErr w:type="spellEnd"/>
      <w:r w:rsidRPr="00C70331">
        <w:rPr>
          <w:rFonts w:cs="Arial"/>
          <w:sz w:val="20"/>
          <w:szCs w:val="24"/>
          <w:lang w:val="fr-CH"/>
        </w:rPr>
        <w:t xml:space="preserve"> entraîne une déduction conformément à l’</w:t>
      </w:r>
      <w:r w:rsidR="00F4628D" w:rsidRPr="00C70331">
        <w:rPr>
          <w:rFonts w:cs="Arial"/>
          <w:color w:val="4F81BD" w:themeColor="accent1"/>
          <w:sz w:val="20"/>
          <w:szCs w:val="24"/>
          <w:lang w:val="fr-CH"/>
        </w:rPr>
        <w:t>Art</w:t>
      </w:r>
      <w:r w:rsidRPr="00C70331">
        <w:rPr>
          <w:rFonts w:cs="Arial"/>
          <w:color w:val="4F81BD" w:themeColor="accent1"/>
          <w:sz w:val="20"/>
          <w:szCs w:val="24"/>
          <w:lang w:val="fr-CH"/>
        </w:rPr>
        <w:t>.</w:t>
      </w:r>
      <w:r w:rsidR="00F4628D" w:rsidRPr="00C70331">
        <w:rPr>
          <w:rFonts w:cs="Arial"/>
          <w:color w:val="4F81BD" w:themeColor="accent1"/>
          <w:sz w:val="20"/>
          <w:szCs w:val="24"/>
          <w:shd w:val="clear" w:color="auto" w:fill="E6E6E6"/>
          <w:lang w:val="de-CH"/>
        </w:rPr>
        <w:fldChar w:fldCharType="begin"/>
      </w:r>
      <w:r w:rsidR="00F4628D" w:rsidRPr="00C70331">
        <w:rPr>
          <w:rFonts w:cs="Arial"/>
          <w:color w:val="4F81BD" w:themeColor="accent1"/>
          <w:sz w:val="20"/>
          <w:szCs w:val="24"/>
          <w:lang w:val="fr-CH"/>
        </w:rPr>
        <w:instrText xml:space="preserve"> REF _Ref124966638 \r \h  \* MERGEFORMAT </w:instrText>
      </w:r>
      <w:r w:rsidR="00F4628D" w:rsidRPr="00C70331">
        <w:rPr>
          <w:rFonts w:cs="Arial"/>
          <w:color w:val="4F81BD" w:themeColor="accent1"/>
          <w:sz w:val="20"/>
          <w:szCs w:val="24"/>
          <w:shd w:val="clear" w:color="auto" w:fill="E6E6E6"/>
          <w:lang w:val="de-CH"/>
        </w:rPr>
      </w:r>
      <w:r w:rsidR="00F4628D" w:rsidRPr="00C70331">
        <w:rPr>
          <w:rFonts w:cs="Arial"/>
          <w:color w:val="4F81BD" w:themeColor="accent1"/>
          <w:sz w:val="20"/>
          <w:szCs w:val="24"/>
          <w:shd w:val="clear" w:color="auto" w:fill="E6E6E6"/>
          <w:lang w:val="de-CH"/>
        </w:rPr>
        <w:fldChar w:fldCharType="separate"/>
      </w:r>
      <w:r w:rsidR="002C4712" w:rsidRPr="00C70331">
        <w:rPr>
          <w:rFonts w:cs="Arial"/>
          <w:color w:val="4F81BD" w:themeColor="accent1"/>
          <w:sz w:val="20"/>
          <w:szCs w:val="24"/>
          <w:lang w:val="fr-CH"/>
        </w:rPr>
        <w:t>9.1.2</w:t>
      </w:r>
      <w:r w:rsidR="00F4628D" w:rsidRPr="00C70331">
        <w:rPr>
          <w:rFonts w:cs="Arial"/>
          <w:color w:val="4F81BD" w:themeColor="accent1"/>
          <w:sz w:val="20"/>
          <w:szCs w:val="24"/>
          <w:shd w:val="clear" w:color="auto" w:fill="E6E6E6"/>
          <w:lang w:val="de-CH"/>
        </w:rPr>
        <w:fldChar w:fldCharType="end"/>
      </w:r>
      <w:r w:rsidR="00F4628D" w:rsidRPr="00C70331">
        <w:rPr>
          <w:rFonts w:cs="Arial"/>
          <w:sz w:val="20"/>
          <w:szCs w:val="24"/>
          <w:lang w:val="fr-CH"/>
        </w:rPr>
        <w:t xml:space="preserve">. </w:t>
      </w:r>
      <w:r w:rsidRPr="00C70331">
        <w:rPr>
          <w:rFonts w:cs="Arial"/>
          <w:sz w:val="20"/>
          <w:szCs w:val="24"/>
          <w:lang w:val="fr-CH"/>
        </w:rPr>
        <w:t xml:space="preserve">Il convient par ailleurs de se conformer aux </w:t>
      </w:r>
      <w:r w:rsidRPr="00C70331">
        <w:rPr>
          <w:rFonts w:cs="Arial"/>
          <w:color w:val="4F81BD" w:themeColor="accent1"/>
          <w:sz w:val="20"/>
          <w:szCs w:val="24"/>
          <w:lang w:val="fr-CH"/>
        </w:rPr>
        <w:t xml:space="preserve">Directives </w:t>
      </w:r>
      <w:r w:rsidR="001B6518" w:rsidRPr="00C70331">
        <w:rPr>
          <w:rFonts w:cs="Arial"/>
          <w:color w:val="4F81BD" w:themeColor="accent1"/>
          <w:sz w:val="20"/>
          <w:szCs w:val="24"/>
          <w:lang w:val="fr-CH"/>
        </w:rPr>
        <w:t>«</w:t>
      </w:r>
      <w:r w:rsidRPr="00C70331">
        <w:rPr>
          <w:rFonts w:cs="Arial"/>
          <w:color w:val="4F81BD" w:themeColor="accent1"/>
          <w:sz w:val="20"/>
          <w:szCs w:val="24"/>
          <w:lang w:val="fr-CH"/>
        </w:rPr>
        <w:t xml:space="preserve"> Reproduction du son et sonorisation </w:t>
      </w:r>
      <w:r w:rsidR="001B6518" w:rsidRPr="00C70331">
        <w:rPr>
          <w:rFonts w:cs="Arial"/>
          <w:color w:val="4F81BD" w:themeColor="accent1"/>
          <w:sz w:val="20"/>
          <w:szCs w:val="24"/>
          <w:lang w:val="fr-CH"/>
        </w:rPr>
        <w:t>»</w:t>
      </w:r>
      <w:r w:rsidR="00243661" w:rsidRPr="00C70331">
        <w:rPr>
          <w:rFonts w:cs="Arial"/>
          <w:color w:val="4F81BD" w:themeColor="accent1"/>
          <w:sz w:val="20"/>
          <w:szCs w:val="24"/>
          <w:lang w:val="fr-CH"/>
        </w:rPr>
        <w:t xml:space="preserve"> </w:t>
      </w:r>
      <w:r w:rsidRPr="00C70331">
        <w:rPr>
          <w:rFonts w:cs="Arial"/>
          <w:color w:val="4F81BD" w:themeColor="accent1"/>
          <w:sz w:val="20"/>
          <w:szCs w:val="24"/>
          <w:lang w:val="fr-CH"/>
        </w:rPr>
        <w:t xml:space="preserve">lors des manifestations de la Fédération suisse de gymnastique </w:t>
      </w:r>
      <w:r w:rsidR="00526464" w:rsidRPr="00C70331">
        <w:rPr>
          <w:rFonts w:cs="Arial"/>
          <w:color w:val="4F81BD" w:themeColor="accent1"/>
          <w:sz w:val="20"/>
          <w:szCs w:val="24"/>
          <w:shd w:val="clear" w:color="auto" w:fill="E6E6E6"/>
          <w:lang w:val="de-CH"/>
        </w:rPr>
        <w:fldChar w:fldCharType="begin"/>
      </w:r>
      <w:r w:rsidR="00526464" w:rsidRPr="00C70331">
        <w:rPr>
          <w:rFonts w:cs="Arial"/>
          <w:color w:val="4F81BD" w:themeColor="accent1"/>
          <w:sz w:val="20"/>
          <w:szCs w:val="24"/>
          <w:lang w:val="fr-CH"/>
        </w:rPr>
        <w:instrText xml:space="preserve"> REF _Ref125315992 \r \h </w:instrText>
      </w:r>
      <w:r w:rsidR="00305AB4" w:rsidRPr="00C70331">
        <w:rPr>
          <w:rFonts w:cs="Arial"/>
          <w:color w:val="4F81BD" w:themeColor="accent1"/>
          <w:sz w:val="20"/>
          <w:szCs w:val="24"/>
          <w:shd w:val="clear" w:color="auto" w:fill="E6E6E6"/>
          <w:lang w:val="fr-CH"/>
        </w:rPr>
        <w:instrText xml:space="preserve"> \* MERGEFORMAT </w:instrText>
      </w:r>
      <w:r w:rsidR="00526464" w:rsidRPr="00C70331">
        <w:rPr>
          <w:rFonts w:cs="Arial"/>
          <w:color w:val="4F81BD" w:themeColor="accent1"/>
          <w:sz w:val="20"/>
          <w:szCs w:val="24"/>
          <w:shd w:val="clear" w:color="auto" w:fill="E6E6E6"/>
          <w:lang w:val="de-CH"/>
        </w:rPr>
      </w:r>
      <w:r w:rsidR="00526464" w:rsidRPr="00C70331">
        <w:rPr>
          <w:rFonts w:cs="Arial"/>
          <w:color w:val="4F81BD" w:themeColor="accent1"/>
          <w:sz w:val="20"/>
          <w:szCs w:val="24"/>
          <w:shd w:val="clear" w:color="auto" w:fill="E6E6E6"/>
          <w:lang w:val="de-CH"/>
        </w:rPr>
        <w:fldChar w:fldCharType="separate"/>
      </w:r>
      <w:r w:rsidR="002C4712" w:rsidRPr="00C70331">
        <w:rPr>
          <w:rFonts w:cs="Arial"/>
          <w:color w:val="4F81BD" w:themeColor="accent1"/>
          <w:sz w:val="20"/>
          <w:szCs w:val="24"/>
          <w:lang w:val="fr-CH"/>
        </w:rPr>
        <w:t>[6]</w:t>
      </w:r>
      <w:r w:rsidR="00526464" w:rsidRPr="00C70331">
        <w:rPr>
          <w:rFonts w:cs="Arial"/>
          <w:color w:val="4F81BD" w:themeColor="accent1"/>
          <w:sz w:val="20"/>
          <w:szCs w:val="24"/>
          <w:shd w:val="clear" w:color="auto" w:fill="E6E6E6"/>
          <w:lang w:val="de-CH"/>
        </w:rPr>
        <w:fldChar w:fldCharType="end"/>
      </w:r>
      <w:r w:rsidR="00243661" w:rsidRPr="00C70331">
        <w:rPr>
          <w:rFonts w:cs="Arial"/>
          <w:sz w:val="20"/>
          <w:szCs w:val="24"/>
          <w:lang w:val="fr-CH"/>
        </w:rPr>
        <w:t>.</w:t>
      </w:r>
    </w:p>
    <w:p w14:paraId="71445802" w14:textId="23181509" w:rsidR="00B51D92" w:rsidRPr="00C70331" w:rsidRDefault="00033CCF" w:rsidP="00C90861">
      <w:pPr>
        <w:pStyle w:val="berschrift2"/>
        <w:rPr>
          <w:lang w:val="fr-CH"/>
        </w:rPr>
      </w:pPr>
      <w:bookmarkStart w:id="209" w:name="_Toc95303984"/>
      <w:bookmarkStart w:id="210" w:name="_Toc95304181"/>
      <w:bookmarkStart w:id="211" w:name="_Toc95304317"/>
      <w:bookmarkStart w:id="212" w:name="_Toc95304440"/>
      <w:bookmarkStart w:id="213" w:name="_Toc95304563"/>
      <w:bookmarkStart w:id="214" w:name="_Toc95304985"/>
      <w:bookmarkStart w:id="215" w:name="_Toc101358761"/>
      <w:bookmarkStart w:id="216" w:name="_Toc101358908"/>
      <w:bookmarkStart w:id="217" w:name="_Toc101359054"/>
      <w:bookmarkStart w:id="218" w:name="_Toc131528646"/>
      <w:bookmarkEnd w:id="209"/>
      <w:bookmarkEnd w:id="210"/>
      <w:bookmarkEnd w:id="211"/>
      <w:bookmarkEnd w:id="212"/>
      <w:bookmarkEnd w:id="213"/>
      <w:bookmarkEnd w:id="214"/>
      <w:bookmarkEnd w:id="215"/>
      <w:bookmarkEnd w:id="216"/>
      <w:bookmarkEnd w:id="217"/>
      <w:r w:rsidRPr="00C70331">
        <w:rPr>
          <w:lang w:val="fr-CH"/>
        </w:rPr>
        <w:t>Concours individuels dans les disciplines de la mission olympique</w:t>
      </w:r>
      <w:bookmarkEnd w:id="218"/>
    </w:p>
    <w:p w14:paraId="26310470" w14:textId="08165501" w:rsidR="0057155F" w:rsidRPr="00C70331" w:rsidRDefault="00033CCF" w:rsidP="00C90861">
      <w:pPr>
        <w:pStyle w:val="berschrift3"/>
      </w:pPr>
      <w:proofErr w:type="spellStart"/>
      <w:r w:rsidRPr="00C70331">
        <w:t>Gymnastique</w:t>
      </w:r>
      <w:proofErr w:type="spellEnd"/>
      <w:r w:rsidRPr="00C70331">
        <w:t xml:space="preserve"> </w:t>
      </w:r>
      <w:proofErr w:type="spellStart"/>
      <w:r w:rsidRPr="00C70331">
        <w:t>artistique</w:t>
      </w:r>
      <w:proofErr w:type="spellEnd"/>
      <w:r w:rsidRPr="00C70331">
        <w:t xml:space="preserve"> </w:t>
      </w:r>
      <w:proofErr w:type="spellStart"/>
      <w:r w:rsidRPr="00C70331">
        <w:t>masculine</w:t>
      </w:r>
      <w:proofErr w:type="spellEnd"/>
      <w:r w:rsidRPr="00C70331">
        <w:t xml:space="preserve"> et </w:t>
      </w:r>
      <w:proofErr w:type="spellStart"/>
      <w:r w:rsidRPr="00C70331">
        <w:t>féminine</w:t>
      </w:r>
      <w:proofErr w:type="spellEnd"/>
    </w:p>
    <w:p w14:paraId="41841195" w14:textId="49DDCAAC" w:rsidR="0057155F" w:rsidRPr="00C70331" w:rsidRDefault="00033CCF" w:rsidP="0057155F">
      <w:pPr>
        <w:pStyle w:val="Textkrper11"/>
        <w:rPr>
          <w:rFonts w:ascii="Arial" w:hAnsi="Arial"/>
          <w:lang w:val="fr-CH"/>
        </w:rPr>
      </w:pPr>
      <w:r w:rsidRPr="00C70331">
        <w:rPr>
          <w:rFonts w:ascii="Arial" w:hAnsi="Arial"/>
          <w:lang w:val="fr-CH"/>
        </w:rPr>
        <w:t>La saisie et l’inscription des gymnastes interviennent via le secteur de gymnastique artistique FSG</w:t>
      </w:r>
      <w:r w:rsidR="0057155F" w:rsidRPr="00C70331">
        <w:rPr>
          <w:rFonts w:ascii="Arial" w:hAnsi="Arial"/>
          <w:lang w:val="fr-CH"/>
        </w:rPr>
        <w:t>.</w:t>
      </w:r>
    </w:p>
    <w:p w14:paraId="02A35341" w14:textId="020D4008" w:rsidR="0057155F" w:rsidRPr="00C70331" w:rsidRDefault="00033CCF" w:rsidP="0057155F">
      <w:pPr>
        <w:pStyle w:val="Textkrper11"/>
        <w:rPr>
          <w:rFonts w:ascii="Arial" w:hAnsi="Arial"/>
          <w:lang w:val="fr-CH"/>
        </w:rPr>
      </w:pPr>
      <w:r w:rsidRPr="00C70331">
        <w:rPr>
          <w:rFonts w:ascii="Arial" w:hAnsi="Arial"/>
          <w:lang w:val="fr-CH"/>
        </w:rPr>
        <w:t>Font foi les directives de participation et de qualification du secteur de gymnastique artistique</w:t>
      </w:r>
      <w:r w:rsidR="0057155F" w:rsidRPr="00C70331">
        <w:rPr>
          <w:rFonts w:ascii="Arial" w:hAnsi="Arial"/>
          <w:lang w:val="fr-CH"/>
        </w:rPr>
        <w:t>.</w:t>
      </w:r>
    </w:p>
    <w:p w14:paraId="65F1380A" w14:textId="0F4B8977" w:rsidR="00B51D92" w:rsidRPr="00C70331" w:rsidRDefault="00033CCF" w:rsidP="00C90861">
      <w:pPr>
        <w:pStyle w:val="berschrift3"/>
      </w:pPr>
      <w:proofErr w:type="spellStart"/>
      <w:r w:rsidRPr="00C70331">
        <w:t>Gymnastique</w:t>
      </w:r>
      <w:proofErr w:type="spellEnd"/>
      <w:r w:rsidRPr="00C70331">
        <w:t xml:space="preserve"> </w:t>
      </w:r>
      <w:proofErr w:type="spellStart"/>
      <w:r w:rsidRPr="00C70331">
        <w:t>rythmique</w:t>
      </w:r>
      <w:proofErr w:type="spellEnd"/>
      <w:r w:rsidRPr="00C70331">
        <w:t xml:space="preserve"> </w:t>
      </w:r>
    </w:p>
    <w:p w14:paraId="5F149F6B" w14:textId="0D92FC20" w:rsidR="00033CCF" w:rsidRPr="00C70331" w:rsidRDefault="00033CCF" w:rsidP="00033CCF">
      <w:pPr>
        <w:pStyle w:val="Textkrper11"/>
        <w:rPr>
          <w:rFonts w:ascii="Arial" w:hAnsi="Arial"/>
          <w:lang w:val="fr-CH"/>
        </w:rPr>
      </w:pPr>
      <w:r w:rsidRPr="00C70331">
        <w:rPr>
          <w:rFonts w:ascii="Arial" w:hAnsi="Arial"/>
          <w:lang w:val="fr-CH"/>
        </w:rPr>
        <w:t>La saisie et l’inscription des gymnastes interviennent via le secteur de gymnastique rythmique FSG.</w:t>
      </w:r>
    </w:p>
    <w:p w14:paraId="7C6D1C6A" w14:textId="5957CF4A" w:rsidR="00B51D92" w:rsidRPr="00C70331" w:rsidRDefault="00033CCF" w:rsidP="00033CCF">
      <w:pPr>
        <w:pStyle w:val="Textkrper11"/>
        <w:rPr>
          <w:rFonts w:ascii="Arial" w:hAnsi="Arial"/>
          <w:lang w:val="fr-CH"/>
        </w:rPr>
      </w:pPr>
      <w:r w:rsidRPr="00C70331">
        <w:rPr>
          <w:rFonts w:ascii="Arial" w:hAnsi="Arial"/>
          <w:lang w:val="fr-CH"/>
        </w:rPr>
        <w:t>Font foi les directives de participation et de qualification du secteur de gymnastique rythmique</w:t>
      </w:r>
      <w:r w:rsidR="00B51D92" w:rsidRPr="00C70331">
        <w:rPr>
          <w:rFonts w:ascii="Arial" w:hAnsi="Arial"/>
          <w:lang w:val="fr-CH"/>
        </w:rPr>
        <w:t>.</w:t>
      </w:r>
    </w:p>
    <w:p w14:paraId="2B5E6197" w14:textId="18B82E84" w:rsidR="003C6C3A" w:rsidRPr="00C70331" w:rsidRDefault="003C6C3A" w:rsidP="00C90861">
      <w:pPr>
        <w:pStyle w:val="berschrift3"/>
      </w:pPr>
      <w:r w:rsidRPr="00C70331">
        <w:t>Trampolin</w:t>
      </w:r>
      <w:r w:rsidR="00033CCF" w:rsidRPr="00C70331">
        <w:t>e</w:t>
      </w:r>
    </w:p>
    <w:p w14:paraId="5ED2A39D" w14:textId="3430EC96" w:rsidR="004B67AA" w:rsidRPr="00C70331" w:rsidRDefault="00033CCF" w:rsidP="004D003C">
      <w:pPr>
        <w:pStyle w:val="Textkrper11"/>
        <w:rPr>
          <w:rFonts w:ascii="Arial" w:hAnsi="Arial"/>
        </w:rPr>
      </w:pPr>
      <w:r w:rsidRPr="00C70331">
        <w:rPr>
          <w:rFonts w:ascii="Arial" w:hAnsi="Arial"/>
          <w:lang w:val="fr-CH"/>
        </w:rPr>
        <w:t xml:space="preserve">L’inscription des gymnastes intervient via le secteur du trampoline FSG. Il n’y a pas de </w:t>
      </w:r>
      <w:proofErr w:type="spellStart"/>
      <w:r w:rsidRPr="00C70331">
        <w:rPr>
          <w:rFonts w:ascii="Arial" w:hAnsi="Arial"/>
        </w:rPr>
        <w:t>qualification</w:t>
      </w:r>
      <w:proofErr w:type="spellEnd"/>
      <w:r w:rsidRPr="00C70331">
        <w:rPr>
          <w:rFonts w:ascii="Arial" w:hAnsi="Arial"/>
        </w:rPr>
        <w:t>.</w:t>
      </w:r>
    </w:p>
    <w:p w14:paraId="437C55B9" w14:textId="77777777" w:rsidR="00A94B59" w:rsidRPr="00C70331" w:rsidRDefault="00A94B59" w:rsidP="00CD1B54">
      <w:pPr>
        <w:rPr>
          <w:rFonts w:cs="Arial"/>
          <w:lang w:val="de-CH"/>
        </w:rPr>
      </w:pPr>
    </w:p>
    <w:p w14:paraId="6C4E4A88" w14:textId="4B8B5F6E" w:rsidR="00B51D92" w:rsidRPr="00C70331" w:rsidRDefault="00033CCF" w:rsidP="00766E2B">
      <w:pPr>
        <w:pStyle w:val="berschrift1"/>
      </w:pPr>
      <w:bookmarkStart w:id="219" w:name="_Toc131528647"/>
      <w:r w:rsidRPr="00C70331">
        <w:lastRenderedPageBreak/>
        <w:t xml:space="preserve">Jour de </w:t>
      </w:r>
      <w:proofErr w:type="spellStart"/>
      <w:r w:rsidRPr="00C70331">
        <w:t>compétition</w:t>
      </w:r>
      <w:proofErr w:type="spellEnd"/>
      <w:r w:rsidRPr="00C70331">
        <w:t xml:space="preserve"> </w:t>
      </w:r>
      <w:bookmarkEnd w:id="219"/>
    </w:p>
    <w:p w14:paraId="711793AC" w14:textId="3131D669" w:rsidR="00A40A29" w:rsidRPr="00C70331" w:rsidRDefault="00033CCF" w:rsidP="00C90861">
      <w:pPr>
        <w:pStyle w:val="berschrift2"/>
      </w:pPr>
      <w:bookmarkStart w:id="220" w:name="_Toc131528648"/>
      <w:proofErr w:type="spellStart"/>
      <w:r w:rsidRPr="00C70331">
        <w:t>Directives</w:t>
      </w:r>
      <w:proofErr w:type="spellEnd"/>
      <w:r w:rsidRPr="00C70331">
        <w:t xml:space="preserve"> </w:t>
      </w:r>
      <w:proofErr w:type="spellStart"/>
      <w:r w:rsidRPr="00C70331">
        <w:t>générales</w:t>
      </w:r>
      <w:bookmarkEnd w:id="220"/>
      <w:proofErr w:type="spellEnd"/>
    </w:p>
    <w:p w14:paraId="7BE253EF" w14:textId="0E60D293" w:rsidR="00A40A29" w:rsidRPr="00C70331" w:rsidRDefault="00033CCF" w:rsidP="00C90861">
      <w:pPr>
        <w:pStyle w:val="berschrift3"/>
      </w:pPr>
      <w:r w:rsidRPr="00C70331">
        <w:t xml:space="preserve">Assurance </w:t>
      </w:r>
    </w:p>
    <w:p w14:paraId="023A6832" w14:textId="65DF5CBB" w:rsidR="00A40A29" w:rsidRPr="00C70331" w:rsidRDefault="009430A2" w:rsidP="00B661A6">
      <w:pPr>
        <w:pStyle w:val="Textkrper11"/>
        <w:rPr>
          <w:rFonts w:ascii="Arial" w:hAnsi="Arial"/>
          <w:lang w:val="fr-CH" w:eastAsia="de-CH"/>
        </w:rPr>
      </w:pPr>
      <w:r w:rsidRPr="00C70331">
        <w:rPr>
          <w:rFonts w:ascii="Arial" w:hAnsi="Arial"/>
          <w:lang w:val="fr-CH" w:eastAsia="de-CH"/>
        </w:rPr>
        <w:t xml:space="preserve">Conformément au </w:t>
      </w:r>
      <w:r w:rsidRPr="00C70331">
        <w:rPr>
          <w:rFonts w:ascii="Arial" w:hAnsi="Arial"/>
          <w:color w:val="4F81BD" w:themeColor="accent1"/>
          <w:lang w:val="fr-CH" w:eastAsia="de-CH"/>
        </w:rPr>
        <w:t xml:space="preserve">Règlement de la CAS-FSG </w:t>
      </w:r>
      <w:r w:rsidRPr="00C70331">
        <w:rPr>
          <w:rFonts w:ascii="Arial" w:hAnsi="Arial"/>
          <w:color w:val="4F81BD" w:themeColor="accent1"/>
          <w:shd w:val="clear" w:color="auto" w:fill="E6E6E6"/>
          <w:lang w:eastAsia="de-CH"/>
        </w:rPr>
        <w:fldChar w:fldCharType="begin"/>
      </w:r>
      <w:r w:rsidRPr="00C70331">
        <w:rPr>
          <w:rFonts w:ascii="Arial" w:hAnsi="Arial"/>
          <w:color w:val="4F81BD" w:themeColor="accent1"/>
          <w:lang w:val="fr-CH" w:eastAsia="de-CH"/>
        </w:rPr>
        <w:instrText xml:space="preserve"> REF _Ref125573119 \r \h </w:instrText>
      </w:r>
      <w:r w:rsidRPr="00C70331">
        <w:rPr>
          <w:rFonts w:ascii="Arial" w:hAnsi="Arial"/>
          <w:color w:val="4F81BD" w:themeColor="accent1"/>
          <w:shd w:val="clear" w:color="auto" w:fill="E6E6E6"/>
          <w:lang w:val="fr-CH" w:eastAsia="de-CH"/>
        </w:rPr>
        <w:instrText xml:space="preserve"> \* MERGEFORMAT </w:instrText>
      </w:r>
      <w:r w:rsidRPr="00C70331">
        <w:rPr>
          <w:rFonts w:ascii="Arial" w:hAnsi="Arial"/>
          <w:color w:val="4F81BD" w:themeColor="accent1"/>
          <w:shd w:val="clear" w:color="auto" w:fill="E6E6E6"/>
          <w:lang w:eastAsia="de-CH"/>
        </w:rPr>
      </w:r>
      <w:r w:rsidRPr="00C70331">
        <w:rPr>
          <w:rFonts w:ascii="Arial" w:hAnsi="Arial"/>
          <w:color w:val="4F81BD" w:themeColor="accent1"/>
          <w:shd w:val="clear" w:color="auto" w:fill="E6E6E6"/>
          <w:lang w:eastAsia="de-CH"/>
        </w:rPr>
        <w:fldChar w:fldCharType="separate"/>
      </w:r>
      <w:r w:rsidRPr="00C70331">
        <w:rPr>
          <w:rFonts w:ascii="Arial" w:hAnsi="Arial"/>
          <w:color w:val="4F81BD" w:themeColor="accent1"/>
          <w:lang w:val="fr-CH" w:eastAsia="de-CH"/>
        </w:rPr>
        <w:t>[5]</w:t>
      </w:r>
      <w:r w:rsidRPr="00C70331">
        <w:rPr>
          <w:rFonts w:ascii="Arial" w:hAnsi="Arial"/>
          <w:color w:val="4F81BD" w:themeColor="accent1"/>
          <w:shd w:val="clear" w:color="auto" w:fill="E6E6E6"/>
          <w:lang w:eastAsia="de-CH"/>
        </w:rPr>
        <w:fldChar w:fldCharType="end"/>
      </w:r>
      <w:r w:rsidRPr="00C70331">
        <w:rPr>
          <w:rFonts w:ascii="Arial" w:hAnsi="Arial"/>
          <w:lang w:val="fr-CH" w:eastAsia="de-CH"/>
        </w:rPr>
        <w:t xml:space="preserve"> , les membres FSG déclarés comme participants sont assurés pour la RC, les bris de lunettes et l’assurance accidents complémentaire survenant dans l'exercice des activités gymniques pratiquées au sein de la FSG. Quant aux personnes non affiliées à la FSG (clubs étrangers, aides de discipline, membres </w:t>
      </w:r>
      <w:proofErr w:type="spellStart"/>
      <w:r w:rsidRPr="00C70331">
        <w:rPr>
          <w:rFonts w:ascii="Arial" w:hAnsi="Arial"/>
          <w:lang w:val="fr-CH" w:eastAsia="de-CH"/>
        </w:rPr>
        <w:t>PluSport</w:t>
      </w:r>
      <w:proofErr w:type="spellEnd"/>
      <w:r w:rsidRPr="00C70331">
        <w:rPr>
          <w:rFonts w:ascii="Arial" w:hAnsi="Arial"/>
          <w:lang w:val="fr-CH" w:eastAsia="de-CH"/>
        </w:rPr>
        <w:t xml:space="preserve">, etc.), il leur revient de contracter leur propre assurance. </w:t>
      </w:r>
    </w:p>
    <w:p w14:paraId="4BC7879F" w14:textId="5E34DE87" w:rsidR="002A0D09" w:rsidRPr="00C70331" w:rsidRDefault="009430A2" w:rsidP="00C90861">
      <w:pPr>
        <w:pStyle w:val="berschrift3"/>
      </w:pPr>
      <w:r w:rsidRPr="00C70331">
        <w:t xml:space="preserve">Musique de </w:t>
      </w:r>
      <w:proofErr w:type="spellStart"/>
      <w:r w:rsidRPr="00C70331">
        <w:t>compétition</w:t>
      </w:r>
      <w:proofErr w:type="spellEnd"/>
      <w:r w:rsidRPr="00C70331">
        <w:t xml:space="preserve"> </w:t>
      </w:r>
    </w:p>
    <w:p w14:paraId="76F49D6F" w14:textId="3658FC2C" w:rsidR="009430A2" w:rsidRPr="00C70331" w:rsidRDefault="009430A2" w:rsidP="009430A2">
      <w:pPr>
        <w:tabs>
          <w:tab w:val="left" w:pos="3969"/>
          <w:tab w:val="left" w:pos="7560"/>
        </w:tabs>
        <w:ind w:left="902"/>
        <w:rPr>
          <w:rFonts w:cs="Arial"/>
          <w:sz w:val="20"/>
          <w:szCs w:val="24"/>
          <w:lang w:val="fr-CH"/>
        </w:rPr>
      </w:pPr>
      <w:r w:rsidRPr="00C70331">
        <w:rPr>
          <w:rFonts w:cs="Arial"/>
          <w:sz w:val="20"/>
          <w:szCs w:val="24"/>
          <w:lang w:val="fr-CH"/>
        </w:rPr>
        <w:t xml:space="preserve">Amener un CD ou une clé USB contenant la musique de la compétition dans un des formats suivants : mp3, </w:t>
      </w:r>
      <w:proofErr w:type="spellStart"/>
      <w:r w:rsidRPr="00C70331">
        <w:rPr>
          <w:rFonts w:cs="Arial"/>
          <w:sz w:val="20"/>
          <w:szCs w:val="24"/>
          <w:lang w:val="fr-CH"/>
        </w:rPr>
        <w:t>way</w:t>
      </w:r>
      <w:proofErr w:type="spellEnd"/>
      <w:r w:rsidRPr="00C70331">
        <w:rPr>
          <w:rFonts w:cs="Arial"/>
          <w:sz w:val="20"/>
          <w:szCs w:val="24"/>
          <w:lang w:val="fr-CH"/>
        </w:rPr>
        <w:t xml:space="preserve">. </w:t>
      </w:r>
    </w:p>
    <w:p w14:paraId="608255BD" w14:textId="39654525" w:rsidR="00E60755" w:rsidRPr="00C70331" w:rsidRDefault="009430A2" w:rsidP="009430A2">
      <w:pPr>
        <w:tabs>
          <w:tab w:val="left" w:pos="3969"/>
          <w:tab w:val="left" w:pos="7560"/>
        </w:tabs>
        <w:ind w:left="902"/>
        <w:rPr>
          <w:rFonts w:cs="Arial"/>
          <w:lang w:val="fr-CH" w:eastAsia="de-CH"/>
        </w:rPr>
      </w:pPr>
      <w:r w:rsidRPr="00C70331">
        <w:rPr>
          <w:rFonts w:cs="Arial"/>
          <w:sz w:val="20"/>
          <w:szCs w:val="24"/>
          <w:lang w:val="fr-CH"/>
        </w:rPr>
        <w:t xml:space="preserve">La musique téléchargée dans l’outil d’inscription (cf. </w:t>
      </w:r>
      <w:r w:rsidR="00360A55" w:rsidRPr="00C70331">
        <w:rPr>
          <w:rFonts w:cs="Arial"/>
          <w:color w:val="4F81BD" w:themeColor="accent1"/>
          <w:sz w:val="20"/>
          <w:szCs w:val="24"/>
          <w:lang w:val="fr-CH"/>
        </w:rPr>
        <w:t>a</w:t>
      </w:r>
      <w:r w:rsidRPr="00C70331">
        <w:rPr>
          <w:rFonts w:cs="Arial"/>
          <w:color w:val="4F81BD" w:themeColor="accent1"/>
          <w:sz w:val="20"/>
          <w:szCs w:val="24"/>
          <w:lang w:val="fr-CH"/>
        </w:rPr>
        <w:t>rt. 2.5</w:t>
      </w:r>
      <w:r w:rsidRPr="00C70331">
        <w:rPr>
          <w:rFonts w:cs="Arial"/>
          <w:sz w:val="20"/>
          <w:szCs w:val="24"/>
          <w:lang w:val="fr-CH"/>
        </w:rPr>
        <w:t>) est traitée en priorité et remplacée par le moyen apporté physiquement (CD, clé USB) en cas d’urgence uniquement.</w:t>
      </w:r>
    </w:p>
    <w:p w14:paraId="42E472CF" w14:textId="2664405C" w:rsidR="002A0D09" w:rsidRPr="00C70331" w:rsidRDefault="009430A2" w:rsidP="002A0D09">
      <w:pPr>
        <w:pStyle w:val="Textkrper11"/>
        <w:rPr>
          <w:rFonts w:ascii="Arial" w:hAnsi="Arial"/>
          <w:lang w:val="fr-CH" w:eastAsia="de-CH"/>
        </w:rPr>
      </w:pPr>
      <w:r w:rsidRPr="00C70331">
        <w:rPr>
          <w:rFonts w:ascii="Arial" w:hAnsi="Arial"/>
          <w:lang w:val="fr-CH" w:eastAsia="de-CH"/>
        </w:rPr>
        <w:t>Il n’y a pas d’essai de musique.</w:t>
      </w:r>
    </w:p>
    <w:p w14:paraId="06B21897" w14:textId="6D1B3A68" w:rsidR="002D008D" w:rsidRPr="00C70331" w:rsidRDefault="009430A2" w:rsidP="00C90861">
      <w:pPr>
        <w:pStyle w:val="berschrift3"/>
      </w:pPr>
      <w:proofErr w:type="spellStart"/>
      <w:r w:rsidRPr="00C70331">
        <w:t>Proclamation</w:t>
      </w:r>
      <w:proofErr w:type="spellEnd"/>
      <w:r w:rsidRPr="00C70331">
        <w:t xml:space="preserve"> des </w:t>
      </w:r>
      <w:proofErr w:type="spellStart"/>
      <w:r w:rsidRPr="00C70331">
        <w:t>résultats</w:t>
      </w:r>
      <w:proofErr w:type="spellEnd"/>
      <w:r w:rsidRPr="00C70331">
        <w:t xml:space="preserve"> / </w:t>
      </w:r>
      <w:proofErr w:type="spellStart"/>
      <w:r w:rsidRPr="00C70331">
        <w:t>Cérémonies</w:t>
      </w:r>
      <w:proofErr w:type="spellEnd"/>
      <w:r w:rsidRPr="00C70331">
        <w:t xml:space="preserve"> </w:t>
      </w:r>
      <w:proofErr w:type="spellStart"/>
      <w:r w:rsidRPr="00C70331">
        <w:t>protocolaires</w:t>
      </w:r>
      <w:proofErr w:type="spellEnd"/>
      <w:r w:rsidRPr="00C70331">
        <w:t xml:space="preserve"> </w:t>
      </w:r>
    </w:p>
    <w:p w14:paraId="79660DD4" w14:textId="5C6BCA3A" w:rsidR="002D008D" w:rsidRPr="00C70331" w:rsidRDefault="009430A2" w:rsidP="002D008D">
      <w:pPr>
        <w:pStyle w:val="Textkrper11"/>
        <w:rPr>
          <w:rFonts w:ascii="Arial" w:hAnsi="Arial"/>
          <w:lang w:val="fr-CH"/>
        </w:rPr>
      </w:pPr>
      <w:r w:rsidRPr="00C70331">
        <w:rPr>
          <w:rFonts w:ascii="Arial" w:hAnsi="Arial"/>
          <w:lang w:val="fr-CH"/>
        </w:rPr>
        <w:t>Les gymnastes médaillés doivent se présenter à la cérémonie protocolaire en tenue de compétition ou en survêtement de société. Se conformer aux directives du sport en question.</w:t>
      </w:r>
    </w:p>
    <w:p w14:paraId="71363C80" w14:textId="77777777" w:rsidR="009C2218" w:rsidRPr="00C70331" w:rsidRDefault="009C2218" w:rsidP="002D008D">
      <w:pPr>
        <w:pStyle w:val="Textkrper11"/>
        <w:rPr>
          <w:rFonts w:ascii="Arial" w:hAnsi="Arial"/>
          <w:lang w:val="fr-CH"/>
        </w:rPr>
      </w:pPr>
    </w:p>
    <w:p w14:paraId="1ACD3D91" w14:textId="669C1824" w:rsidR="009C2218" w:rsidRPr="00C70331" w:rsidRDefault="009430A2" w:rsidP="002D008D">
      <w:pPr>
        <w:pStyle w:val="Textkrper11"/>
        <w:rPr>
          <w:rFonts w:ascii="Arial" w:hAnsi="Arial"/>
          <w:lang w:val="fr-CH"/>
        </w:rPr>
      </w:pPr>
      <w:r w:rsidRPr="00C70331">
        <w:rPr>
          <w:rFonts w:ascii="Arial" w:hAnsi="Arial"/>
          <w:lang w:val="fr-CH"/>
        </w:rPr>
        <w:t xml:space="preserve">Déroulement des cérémonies protocolaires </w:t>
      </w:r>
      <w:r w:rsidR="009C2218" w:rsidRPr="00C70331">
        <w:rPr>
          <w:rFonts w:ascii="Arial" w:hAnsi="Arial"/>
          <w:lang w:val="fr-CH"/>
        </w:rPr>
        <w:t>(</w:t>
      </w:r>
      <w:r w:rsidRPr="00C70331">
        <w:rPr>
          <w:rFonts w:ascii="Arial" w:hAnsi="Arial"/>
          <w:lang w:val="fr-CH"/>
        </w:rPr>
        <w:t>rangs</w:t>
      </w:r>
      <w:r w:rsidR="009C2218" w:rsidRPr="00C70331">
        <w:rPr>
          <w:rFonts w:ascii="Arial" w:hAnsi="Arial"/>
          <w:lang w:val="fr-CH"/>
        </w:rPr>
        <w:t xml:space="preserve"> 1-3) :</w:t>
      </w:r>
    </w:p>
    <w:p w14:paraId="12FE6260" w14:textId="77777777" w:rsidR="00FD382F" w:rsidRPr="00C70331" w:rsidRDefault="00FD382F" w:rsidP="002D008D">
      <w:pPr>
        <w:pStyle w:val="Textkrper11"/>
        <w:rPr>
          <w:rFonts w:ascii="Arial" w:hAnsi="Arial"/>
          <w:sz w:val="8"/>
          <w:szCs w:val="8"/>
          <w:lang w:val="fr-CH"/>
        </w:rPr>
      </w:pPr>
    </w:p>
    <w:tbl>
      <w:tblPr>
        <w:tblStyle w:val="Tabellenraster"/>
        <w:tblW w:w="9021" w:type="dxa"/>
        <w:tblInd w:w="902" w:type="dxa"/>
        <w:tblLook w:val="04A0" w:firstRow="1" w:lastRow="0" w:firstColumn="1" w:lastColumn="0" w:noHBand="0" w:noVBand="1"/>
      </w:tblPr>
      <w:tblGrid>
        <w:gridCol w:w="1503"/>
        <w:gridCol w:w="1559"/>
        <w:gridCol w:w="5959"/>
      </w:tblGrid>
      <w:tr w:rsidR="00250DE6" w:rsidRPr="00C70331" w14:paraId="307EC22D" w14:textId="77777777" w:rsidTr="00CD1B54">
        <w:tc>
          <w:tcPr>
            <w:tcW w:w="1503" w:type="dxa"/>
            <w:shd w:val="clear" w:color="auto" w:fill="D8232A"/>
          </w:tcPr>
          <w:p w14:paraId="23B816B8" w14:textId="5610F075" w:rsidR="00250DE6" w:rsidRPr="00C70331" w:rsidRDefault="009430A2" w:rsidP="00AA7466">
            <w:pPr>
              <w:pStyle w:val="Textkrper11"/>
              <w:ind w:left="0"/>
              <w:rPr>
                <w:rFonts w:ascii="Arial" w:hAnsi="Arial"/>
                <w:b/>
                <w:color w:val="FFFFFF" w:themeColor="background1"/>
              </w:rPr>
            </w:pPr>
            <w:r w:rsidRPr="00C70331">
              <w:rPr>
                <w:rFonts w:ascii="Arial" w:hAnsi="Arial"/>
                <w:b/>
                <w:color w:val="FFFFFF" w:themeColor="background1"/>
              </w:rPr>
              <w:t xml:space="preserve">Jour de la </w:t>
            </w:r>
            <w:proofErr w:type="spellStart"/>
            <w:r w:rsidRPr="00C70331">
              <w:rPr>
                <w:rFonts w:ascii="Arial" w:hAnsi="Arial"/>
                <w:b/>
                <w:color w:val="FFFFFF" w:themeColor="background1"/>
              </w:rPr>
              <w:t>semaine</w:t>
            </w:r>
            <w:proofErr w:type="spellEnd"/>
          </w:p>
        </w:tc>
        <w:tc>
          <w:tcPr>
            <w:tcW w:w="1559" w:type="dxa"/>
            <w:shd w:val="clear" w:color="auto" w:fill="D8232A"/>
          </w:tcPr>
          <w:p w14:paraId="684C5840" w14:textId="1F2E68FC" w:rsidR="00250DE6" w:rsidRPr="00C70331" w:rsidRDefault="00250DE6" w:rsidP="00AA7466">
            <w:pPr>
              <w:pStyle w:val="Textkrper11"/>
              <w:ind w:left="0"/>
              <w:rPr>
                <w:rFonts w:ascii="Arial" w:hAnsi="Arial"/>
                <w:b/>
                <w:color w:val="FFFFFF" w:themeColor="background1"/>
              </w:rPr>
            </w:pPr>
            <w:r w:rsidRPr="00C70331">
              <w:rPr>
                <w:rFonts w:ascii="Arial" w:hAnsi="Arial"/>
                <w:b/>
                <w:color w:val="FFFFFF" w:themeColor="background1"/>
              </w:rPr>
              <w:t>Dat</w:t>
            </w:r>
            <w:r w:rsidR="009430A2" w:rsidRPr="00C70331">
              <w:rPr>
                <w:rFonts w:ascii="Arial" w:hAnsi="Arial"/>
                <w:b/>
                <w:color w:val="FFFFFF" w:themeColor="background1"/>
              </w:rPr>
              <w:t>e</w:t>
            </w:r>
          </w:p>
        </w:tc>
        <w:tc>
          <w:tcPr>
            <w:tcW w:w="5959" w:type="dxa"/>
            <w:shd w:val="clear" w:color="auto" w:fill="D8232A"/>
          </w:tcPr>
          <w:p w14:paraId="53E26D0F" w14:textId="100ABEDF" w:rsidR="00250DE6" w:rsidRPr="00C70331" w:rsidRDefault="009430A2" w:rsidP="00AA7466">
            <w:pPr>
              <w:pStyle w:val="Textkrper11"/>
              <w:ind w:left="0"/>
              <w:rPr>
                <w:rFonts w:ascii="Arial" w:hAnsi="Arial"/>
                <w:b/>
                <w:color w:val="FFFFFF" w:themeColor="background1"/>
              </w:rPr>
            </w:pPr>
            <w:r w:rsidRPr="00C70331">
              <w:rPr>
                <w:rFonts w:ascii="Arial" w:hAnsi="Arial"/>
                <w:b/>
                <w:color w:val="FFFFFF" w:themeColor="background1"/>
              </w:rPr>
              <w:t xml:space="preserve">Type de </w:t>
            </w:r>
            <w:proofErr w:type="spellStart"/>
            <w:r w:rsidRPr="00C70331">
              <w:rPr>
                <w:rFonts w:ascii="Arial" w:hAnsi="Arial"/>
                <w:b/>
                <w:color w:val="FFFFFF" w:themeColor="background1"/>
              </w:rPr>
              <w:t>compétition</w:t>
            </w:r>
            <w:proofErr w:type="spellEnd"/>
          </w:p>
        </w:tc>
      </w:tr>
      <w:tr w:rsidR="00250DE6" w:rsidRPr="00EC4614" w14:paraId="0CF1FD58" w14:textId="77777777" w:rsidTr="00AA7466">
        <w:tc>
          <w:tcPr>
            <w:tcW w:w="1503" w:type="dxa"/>
          </w:tcPr>
          <w:p w14:paraId="09EBF724" w14:textId="0BEC80FF" w:rsidR="00250DE6" w:rsidRPr="00C70331" w:rsidRDefault="00250DE6" w:rsidP="00AA7466">
            <w:pPr>
              <w:pStyle w:val="Textkrper11"/>
              <w:ind w:left="0"/>
              <w:rPr>
                <w:rFonts w:ascii="Arial" w:hAnsi="Arial"/>
                <w:color w:val="8064A2" w:themeColor="accent4"/>
              </w:rPr>
            </w:pPr>
            <w:r w:rsidRPr="00C70331">
              <w:rPr>
                <w:rFonts w:ascii="Arial" w:hAnsi="Arial"/>
                <w:color w:val="8064A2" w:themeColor="accent4"/>
              </w:rPr>
              <w:t>Sam</w:t>
            </w:r>
            <w:r w:rsidR="009430A2" w:rsidRPr="00C70331">
              <w:rPr>
                <w:rFonts w:ascii="Arial" w:hAnsi="Arial"/>
                <w:color w:val="8064A2" w:themeColor="accent4"/>
              </w:rPr>
              <w:t>edi</w:t>
            </w:r>
          </w:p>
        </w:tc>
        <w:tc>
          <w:tcPr>
            <w:tcW w:w="1559" w:type="dxa"/>
          </w:tcPr>
          <w:p w14:paraId="3C74DBCC" w14:textId="159A366A" w:rsidR="00250DE6" w:rsidRPr="00C70331" w:rsidRDefault="00250DE6" w:rsidP="00AA7466">
            <w:pPr>
              <w:pStyle w:val="Textkrper11"/>
              <w:ind w:left="0"/>
              <w:rPr>
                <w:rFonts w:ascii="Arial" w:hAnsi="Arial"/>
                <w:color w:val="8064A2" w:themeColor="accent4"/>
              </w:rPr>
            </w:pPr>
            <w:r w:rsidRPr="00C70331">
              <w:rPr>
                <w:rFonts w:ascii="Arial" w:hAnsi="Arial"/>
                <w:color w:val="8064A2" w:themeColor="accent4"/>
              </w:rPr>
              <w:t>xx</w:t>
            </w:r>
            <w:r w:rsidR="009430A2" w:rsidRPr="00C70331">
              <w:rPr>
                <w:rFonts w:ascii="Arial" w:hAnsi="Arial"/>
                <w:color w:val="8064A2" w:themeColor="accent4"/>
              </w:rPr>
              <w:t xml:space="preserve"> </w:t>
            </w:r>
            <w:proofErr w:type="spellStart"/>
            <w:r w:rsidR="009430A2" w:rsidRPr="00C70331">
              <w:rPr>
                <w:rFonts w:ascii="Arial" w:hAnsi="Arial"/>
                <w:color w:val="8064A2" w:themeColor="accent4"/>
              </w:rPr>
              <w:t>juin</w:t>
            </w:r>
            <w:proofErr w:type="spellEnd"/>
            <w:r w:rsidR="00360A55" w:rsidRPr="00C70331">
              <w:rPr>
                <w:rFonts w:ascii="Arial" w:hAnsi="Arial"/>
                <w:color w:val="8064A2" w:themeColor="accent4"/>
              </w:rPr>
              <w:t xml:space="preserve"> </w:t>
            </w:r>
            <w:r w:rsidRPr="00C70331">
              <w:rPr>
                <w:rFonts w:ascii="Arial" w:hAnsi="Arial"/>
                <w:color w:val="8064A2" w:themeColor="accent4"/>
              </w:rPr>
              <w:t>20xx</w:t>
            </w:r>
          </w:p>
        </w:tc>
        <w:tc>
          <w:tcPr>
            <w:tcW w:w="5959" w:type="dxa"/>
          </w:tcPr>
          <w:p w14:paraId="6A20F208" w14:textId="07E1AC9F" w:rsidR="00250DE6" w:rsidRPr="00C70331" w:rsidRDefault="009430A2" w:rsidP="00AA7466">
            <w:pPr>
              <w:pStyle w:val="Textkrper11"/>
              <w:ind w:left="0"/>
              <w:rPr>
                <w:rFonts w:ascii="Arial" w:hAnsi="Arial"/>
                <w:color w:val="8064A2" w:themeColor="accent4"/>
                <w:lang w:val="fr-CH"/>
              </w:rPr>
            </w:pPr>
            <w:r w:rsidRPr="00C70331">
              <w:rPr>
                <w:rFonts w:ascii="Arial" w:hAnsi="Arial"/>
                <w:b/>
                <w:bCs/>
                <w:color w:val="8064A2" w:themeColor="accent4"/>
                <w:lang w:val="fr-CH"/>
              </w:rPr>
              <w:t xml:space="preserve">Concours de sociétés </w:t>
            </w:r>
            <w:r w:rsidR="00250DE6" w:rsidRPr="00C70331">
              <w:rPr>
                <w:rFonts w:ascii="Arial" w:hAnsi="Arial"/>
                <w:color w:val="8064A2" w:themeColor="accent4"/>
                <w:lang w:val="fr-CH"/>
              </w:rPr>
              <w:t xml:space="preserve">: </w:t>
            </w:r>
            <w:r w:rsidRPr="00C70331">
              <w:rPr>
                <w:rFonts w:ascii="Arial" w:hAnsi="Arial"/>
                <w:color w:val="8064A2" w:themeColor="accent4"/>
                <w:lang w:val="fr-CH"/>
              </w:rPr>
              <w:t xml:space="preserve">jeunesse, actifs, dames/hommes, seniors </w:t>
            </w:r>
          </w:p>
        </w:tc>
      </w:tr>
      <w:tr w:rsidR="00250DE6" w:rsidRPr="00EC4614" w14:paraId="72CFA21A" w14:textId="77777777" w:rsidTr="00AA7466">
        <w:tc>
          <w:tcPr>
            <w:tcW w:w="1503" w:type="dxa"/>
          </w:tcPr>
          <w:p w14:paraId="3A90C3AE" w14:textId="77777777" w:rsidR="00250DE6" w:rsidRPr="00C70331" w:rsidRDefault="00250DE6" w:rsidP="00AA7466">
            <w:pPr>
              <w:pStyle w:val="Textkrper11"/>
              <w:ind w:left="0"/>
              <w:rPr>
                <w:rFonts w:ascii="Arial" w:hAnsi="Arial"/>
                <w:color w:val="8064A2" w:themeColor="accent4"/>
                <w:lang w:val="fr-CH"/>
              </w:rPr>
            </w:pPr>
          </w:p>
        </w:tc>
        <w:tc>
          <w:tcPr>
            <w:tcW w:w="1559" w:type="dxa"/>
          </w:tcPr>
          <w:p w14:paraId="5EAFB237" w14:textId="77777777" w:rsidR="00250DE6" w:rsidRPr="00C70331" w:rsidRDefault="00250DE6" w:rsidP="00AA7466">
            <w:pPr>
              <w:pStyle w:val="Textkrper11"/>
              <w:ind w:left="0"/>
              <w:rPr>
                <w:rFonts w:ascii="Arial" w:hAnsi="Arial"/>
                <w:color w:val="8064A2" w:themeColor="accent4"/>
                <w:lang w:val="fr-CH"/>
              </w:rPr>
            </w:pPr>
          </w:p>
        </w:tc>
        <w:tc>
          <w:tcPr>
            <w:tcW w:w="5959" w:type="dxa"/>
          </w:tcPr>
          <w:p w14:paraId="1554D72D" w14:textId="3C8A70FD" w:rsidR="00250DE6" w:rsidRPr="00C70331" w:rsidRDefault="009430A2" w:rsidP="00AA7466">
            <w:pPr>
              <w:pStyle w:val="Textkrper11"/>
              <w:ind w:left="0"/>
              <w:rPr>
                <w:rFonts w:ascii="Arial" w:hAnsi="Arial"/>
                <w:color w:val="8064A2" w:themeColor="accent4"/>
                <w:lang w:val="fr-CH"/>
              </w:rPr>
            </w:pPr>
            <w:r w:rsidRPr="00C70331">
              <w:rPr>
                <w:rFonts w:ascii="Arial" w:hAnsi="Arial"/>
                <w:b/>
                <w:bCs/>
                <w:color w:val="8064A2" w:themeColor="accent4"/>
                <w:lang w:val="fr-CH"/>
              </w:rPr>
              <w:t xml:space="preserve">Concours individuels </w:t>
            </w:r>
            <w:r w:rsidR="00250DE6" w:rsidRPr="00C70331">
              <w:rPr>
                <w:rFonts w:ascii="Arial" w:hAnsi="Arial"/>
                <w:color w:val="8064A2" w:themeColor="accent4"/>
                <w:lang w:val="fr-CH"/>
              </w:rPr>
              <w:t xml:space="preserve">: </w:t>
            </w:r>
            <w:r w:rsidRPr="00C70331">
              <w:rPr>
                <w:rFonts w:ascii="Arial" w:hAnsi="Arial"/>
                <w:color w:val="8064A2" w:themeColor="accent4"/>
                <w:lang w:val="fr-CH"/>
              </w:rPr>
              <w:t>aé</w:t>
            </w:r>
            <w:r w:rsidR="00250DE6" w:rsidRPr="00C70331">
              <w:rPr>
                <w:rFonts w:ascii="Arial" w:hAnsi="Arial"/>
                <w:color w:val="8064A2" w:themeColor="accent4"/>
                <w:lang w:val="fr-CH"/>
              </w:rPr>
              <w:t xml:space="preserve">robic, </w:t>
            </w:r>
            <w:r w:rsidRPr="00C70331">
              <w:rPr>
                <w:rFonts w:ascii="Arial" w:hAnsi="Arial"/>
                <w:color w:val="8064A2" w:themeColor="accent4"/>
                <w:lang w:val="fr-CH"/>
              </w:rPr>
              <w:t xml:space="preserve">gymnastique aux agrès, gymnastique, athlétisme, jeux nationaux, concours de gymnastique, gymnastique artistique, gymnastique rythmique trampoline, parkour </w:t>
            </w:r>
          </w:p>
        </w:tc>
      </w:tr>
      <w:tr w:rsidR="00250DE6" w:rsidRPr="00EC4614" w14:paraId="604AEC89" w14:textId="77777777" w:rsidTr="00AA7466">
        <w:tc>
          <w:tcPr>
            <w:tcW w:w="1503" w:type="dxa"/>
          </w:tcPr>
          <w:p w14:paraId="228AA799" w14:textId="77777777" w:rsidR="00250DE6" w:rsidRPr="00C70331" w:rsidRDefault="00250DE6" w:rsidP="00AA7466">
            <w:pPr>
              <w:pStyle w:val="Textkrper11"/>
              <w:ind w:left="0"/>
              <w:rPr>
                <w:rFonts w:ascii="Arial" w:hAnsi="Arial"/>
                <w:color w:val="8064A2" w:themeColor="accent4"/>
                <w:lang w:val="fr-CH"/>
              </w:rPr>
            </w:pPr>
          </w:p>
        </w:tc>
        <w:tc>
          <w:tcPr>
            <w:tcW w:w="1559" w:type="dxa"/>
          </w:tcPr>
          <w:p w14:paraId="3C4C5EA4" w14:textId="77777777" w:rsidR="00250DE6" w:rsidRPr="00C70331" w:rsidRDefault="00250DE6" w:rsidP="00AA7466">
            <w:pPr>
              <w:pStyle w:val="Textkrper11"/>
              <w:ind w:left="0"/>
              <w:rPr>
                <w:rFonts w:ascii="Arial" w:hAnsi="Arial"/>
                <w:color w:val="8064A2" w:themeColor="accent4"/>
                <w:lang w:val="fr-CH"/>
              </w:rPr>
            </w:pPr>
          </w:p>
        </w:tc>
        <w:tc>
          <w:tcPr>
            <w:tcW w:w="5959" w:type="dxa"/>
          </w:tcPr>
          <w:p w14:paraId="58D78D0C" w14:textId="55E13A67" w:rsidR="00250DE6" w:rsidRPr="00C70331" w:rsidRDefault="009430A2" w:rsidP="00AA7466">
            <w:pPr>
              <w:pStyle w:val="Textkrper11"/>
              <w:ind w:left="0"/>
              <w:rPr>
                <w:rFonts w:ascii="Arial" w:hAnsi="Arial"/>
                <w:color w:val="8064A2" w:themeColor="accent4"/>
                <w:lang w:val="fr-CH"/>
              </w:rPr>
            </w:pPr>
            <w:r w:rsidRPr="00C70331">
              <w:rPr>
                <w:rFonts w:ascii="Arial" w:hAnsi="Arial"/>
                <w:b/>
                <w:bCs/>
                <w:color w:val="8064A2" w:themeColor="accent4"/>
                <w:lang w:val="fr-CH"/>
              </w:rPr>
              <w:t xml:space="preserve">Concours par équipes </w:t>
            </w:r>
            <w:r w:rsidR="00250DE6" w:rsidRPr="00C70331">
              <w:rPr>
                <w:rFonts w:ascii="Arial" w:hAnsi="Arial"/>
                <w:color w:val="8064A2" w:themeColor="accent4"/>
                <w:lang w:val="fr-CH"/>
              </w:rPr>
              <w:t xml:space="preserve">: </w:t>
            </w:r>
            <w:r w:rsidRPr="00C70331">
              <w:rPr>
                <w:rFonts w:ascii="Arial" w:hAnsi="Arial"/>
                <w:color w:val="8064A2" w:themeColor="accent4"/>
                <w:lang w:val="fr-CH"/>
              </w:rPr>
              <w:t>CMEA, jeux</w:t>
            </w:r>
          </w:p>
        </w:tc>
      </w:tr>
      <w:tr w:rsidR="00250DE6" w:rsidRPr="00EC4614" w14:paraId="40F7CC04" w14:textId="77777777" w:rsidTr="00AA7466">
        <w:tc>
          <w:tcPr>
            <w:tcW w:w="1503" w:type="dxa"/>
          </w:tcPr>
          <w:p w14:paraId="3561222E" w14:textId="77777777" w:rsidR="00250DE6" w:rsidRPr="00C70331" w:rsidRDefault="00250DE6" w:rsidP="00AA7466">
            <w:pPr>
              <w:pStyle w:val="Textkrper11"/>
              <w:ind w:left="0"/>
              <w:rPr>
                <w:rFonts w:ascii="Arial" w:hAnsi="Arial"/>
                <w:color w:val="8064A2" w:themeColor="accent4"/>
                <w:lang w:val="fr-CH"/>
              </w:rPr>
            </w:pPr>
          </w:p>
        </w:tc>
        <w:tc>
          <w:tcPr>
            <w:tcW w:w="1559" w:type="dxa"/>
          </w:tcPr>
          <w:p w14:paraId="6A691374" w14:textId="77777777" w:rsidR="00250DE6" w:rsidRPr="00C70331" w:rsidRDefault="00250DE6" w:rsidP="00AA7466">
            <w:pPr>
              <w:pStyle w:val="Textkrper11"/>
              <w:ind w:left="0"/>
              <w:rPr>
                <w:rFonts w:ascii="Arial" w:hAnsi="Arial"/>
                <w:color w:val="8064A2" w:themeColor="accent4"/>
                <w:lang w:val="fr-CH"/>
              </w:rPr>
            </w:pPr>
          </w:p>
        </w:tc>
        <w:tc>
          <w:tcPr>
            <w:tcW w:w="5959" w:type="dxa"/>
          </w:tcPr>
          <w:p w14:paraId="5C1C33B0" w14:textId="77A942D2" w:rsidR="00250DE6" w:rsidRPr="00C70331" w:rsidRDefault="009430A2" w:rsidP="00AA7466">
            <w:pPr>
              <w:pStyle w:val="Textkrper11"/>
              <w:ind w:left="0"/>
              <w:rPr>
                <w:rFonts w:ascii="Arial" w:hAnsi="Arial"/>
                <w:color w:val="8064A2" w:themeColor="accent4"/>
                <w:lang w:val="fr-CH"/>
              </w:rPr>
            </w:pPr>
            <w:r w:rsidRPr="00C70331">
              <w:rPr>
                <w:rFonts w:ascii="Arial" w:hAnsi="Arial"/>
                <w:b/>
                <w:bCs/>
                <w:color w:val="8064A2" w:themeColor="accent4"/>
                <w:lang w:val="fr-CH"/>
              </w:rPr>
              <w:t xml:space="preserve">Sport handicap </w:t>
            </w:r>
            <w:r w:rsidR="00250DE6" w:rsidRPr="00C70331">
              <w:rPr>
                <w:rFonts w:ascii="Arial" w:hAnsi="Arial"/>
                <w:color w:val="8064A2" w:themeColor="accent4"/>
                <w:lang w:val="fr-CH"/>
              </w:rPr>
              <w:t xml:space="preserve">: </w:t>
            </w:r>
            <w:r w:rsidRPr="00C70331">
              <w:rPr>
                <w:rFonts w:ascii="Arial" w:hAnsi="Arial"/>
                <w:color w:val="8064A2" w:themeColor="accent4"/>
                <w:lang w:val="fr-CH"/>
              </w:rPr>
              <w:t>concours par équipes</w:t>
            </w:r>
            <w:r w:rsidR="00250DE6" w:rsidRPr="00C70331">
              <w:rPr>
                <w:rFonts w:ascii="Arial" w:hAnsi="Arial"/>
                <w:color w:val="8064A2" w:themeColor="accent4"/>
                <w:lang w:val="fr-CH"/>
              </w:rPr>
              <w:t xml:space="preserve">, </w:t>
            </w:r>
            <w:proofErr w:type="spellStart"/>
            <w:r w:rsidR="00360A55" w:rsidRPr="00C70331">
              <w:rPr>
                <w:rFonts w:ascii="Arial" w:hAnsi="Arial"/>
                <w:color w:val="8064A2" w:themeColor="accent4"/>
                <w:lang w:val="fr-CH"/>
              </w:rPr>
              <w:t>fit+fun</w:t>
            </w:r>
            <w:proofErr w:type="spellEnd"/>
            <w:r w:rsidR="00250DE6" w:rsidRPr="00C70331">
              <w:rPr>
                <w:rFonts w:ascii="Arial" w:hAnsi="Arial"/>
                <w:color w:val="8064A2" w:themeColor="accent4"/>
                <w:lang w:val="fr-CH"/>
              </w:rPr>
              <w:t xml:space="preserve">, </w:t>
            </w:r>
            <w:r w:rsidRPr="00C70331">
              <w:rPr>
                <w:rFonts w:ascii="Arial" w:hAnsi="Arial"/>
                <w:color w:val="8064A2" w:themeColor="accent4"/>
                <w:lang w:val="fr-CH"/>
              </w:rPr>
              <w:t xml:space="preserve">concours individuels élite </w:t>
            </w:r>
          </w:p>
        </w:tc>
      </w:tr>
    </w:tbl>
    <w:p w14:paraId="2D2F1CC6" w14:textId="77777777" w:rsidR="009C2218" w:rsidRPr="00C70331" w:rsidRDefault="009C2218" w:rsidP="002D008D">
      <w:pPr>
        <w:pStyle w:val="Textkrper11"/>
        <w:rPr>
          <w:rFonts w:ascii="Arial" w:hAnsi="Arial"/>
          <w:lang w:val="fr-CH"/>
        </w:rPr>
      </w:pPr>
    </w:p>
    <w:p w14:paraId="44AB5F0C" w14:textId="7A2AFB1F" w:rsidR="00A40A29" w:rsidRPr="00C70331" w:rsidRDefault="008D0C2D" w:rsidP="00CD1B54">
      <w:pPr>
        <w:pStyle w:val="Textkrper11"/>
        <w:rPr>
          <w:rFonts w:ascii="Arial" w:hAnsi="Arial"/>
          <w:lang w:val="fr-CH"/>
        </w:rPr>
      </w:pPr>
      <w:r w:rsidRPr="00C70331">
        <w:rPr>
          <w:rFonts w:ascii="Arial" w:hAnsi="Arial"/>
          <w:lang w:val="fr-CH"/>
        </w:rPr>
        <w:t>La cérémonie se tient dans le cadre de la cérémonie de clôture du</w:t>
      </w:r>
      <w:r w:rsidR="002D008D" w:rsidRPr="00C70331">
        <w:rPr>
          <w:rFonts w:ascii="Arial" w:hAnsi="Arial"/>
          <w:lang w:val="fr-CH"/>
        </w:rPr>
        <w:t xml:space="preserve"> </w:t>
      </w:r>
      <w:proofErr w:type="spellStart"/>
      <w:r w:rsidR="002D008D" w:rsidRPr="00C70331">
        <w:rPr>
          <w:rFonts w:ascii="Arial" w:hAnsi="Arial"/>
          <w:color w:val="FF0000"/>
          <w:lang w:val="fr-CH"/>
        </w:rPr>
        <w:t>Dat</w:t>
      </w:r>
      <w:r w:rsidRPr="00C70331">
        <w:rPr>
          <w:rFonts w:ascii="Arial" w:hAnsi="Arial"/>
          <w:color w:val="FF0000"/>
          <w:lang w:val="fr-CH"/>
        </w:rPr>
        <w:t>e</w:t>
      </w:r>
      <w:r w:rsidR="002D008D" w:rsidRPr="00C70331">
        <w:rPr>
          <w:rFonts w:ascii="Arial" w:hAnsi="Arial"/>
          <w:color w:val="FF0000"/>
          <w:lang w:val="fr-CH"/>
        </w:rPr>
        <w:t>_</w:t>
      </w:r>
      <w:r w:rsidRPr="00C70331">
        <w:rPr>
          <w:rFonts w:ascii="Arial" w:hAnsi="Arial"/>
          <w:color w:val="FF0000"/>
          <w:lang w:val="fr-CH"/>
        </w:rPr>
        <w:t>Cérémonie</w:t>
      </w:r>
      <w:proofErr w:type="spellEnd"/>
      <w:r w:rsidRPr="00C70331">
        <w:rPr>
          <w:rFonts w:ascii="Arial" w:hAnsi="Arial"/>
          <w:color w:val="FF0000"/>
          <w:lang w:val="fr-CH"/>
        </w:rPr>
        <w:t xml:space="preserve"> clôture</w:t>
      </w:r>
      <w:r w:rsidR="002D008D" w:rsidRPr="00C70331">
        <w:rPr>
          <w:rFonts w:ascii="Arial" w:hAnsi="Arial"/>
          <w:lang w:val="fr-CH"/>
        </w:rPr>
        <w:t>.</w:t>
      </w:r>
    </w:p>
    <w:p w14:paraId="57219E54" w14:textId="0FEB29E6" w:rsidR="005A2F11" w:rsidRPr="00C70331" w:rsidRDefault="008D0C2D" w:rsidP="00C90861">
      <w:pPr>
        <w:pStyle w:val="berschrift2"/>
      </w:pPr>
      <w:bookmarkStart w:id="221" w:name="_Toc131528649"/>
      <w:r w:rsidRPr="00C70331">
        <w:t xml:space="preserve">Concours de </w:t>
      </w:r>
      <w:proofErr w:type="spellStart"/>
      <w:r w:rsidRPr="00C70331">
        <w:t>sociétés</w:t>
      </w:r>
      <w:bookmarkEnd w:id="221"/>
      <w:proofErr w:type="spellEnd"/>
    </w:p>
    <w:p w14:paraId="562725A9" w14:textId="775455EC" w:rsidR="00426FA0" w:rsidRPr="00C70331" w:rsidRDefault="00353F3A" w:rsidP="00C90861">
      <w:pPr>
        <w:pStyle w:val="berschrift3"/>
      </w:pPr>
      <w:r w:rsidRPr="00C70331">
        <w:t xml:space="preserve">Annonce de la </w:t>
      </w:r>
      <w:proofErr w:type="spellStart"/>
      <w:r w:rsidRPr="00C70331">
        <w:t>société</w:t>
      </w:r>
      <w:proofErr w:type="spellEnd"/>
      <w:r w:rsidRPr="00C70331">
        <w:t>/</w:t>
      </w:r>
      <w:proofErr w:type="spellStart"/>
      <w:r w:rsidRPr="00C70331">
        <w:t>section</w:t>
      </w:r>
      <w:proofErr w:type="spellEnd"/>
    </w:p>
    <w:p w14:paraId="36DC9D09" w14:textId="0CF8CC15" w:rsidR="00426FA0" w:rsidRPr="00C70331" w:rsidRDefault="00353F3A" w:rsidP="00360A55">
      <w:pPr>
        <w:pStyle w:val="Textkrper11"/>
        <w:rPr>
          <w:rFonts w:ascii="Arial" w:hAnsi="Arial"/>
          <w:lang w:val="fr-CH" w:eastAsia="de-CH"/>
        </w:rPr>
      </w:pPr>
      <w:r w:rsidRPr="00C70331">
        <w:rPr>
          <w:rFonts w:ascii="Arial" w:hAnsi="Arial"/>
          <w:lang w:val="fr-CH" w:eastAsia="de-CH"/>
        </w:rPr>
        <w:t>Les sociétés/sections doivent s’annoncer au plus tard 1</w:t>
      </w:r>
      <w:r w:rsidR="00360A55" w:rsidRPr="00C70331">
        <w:rPr>
          <w:rFonts w:ascii="Arial" w:hAnsi="Arial"/>
          <w:lang w:val="fr-CH" w:eastAsia="de-CH"/>
        </w:rPr>
        <w:t>½ h</w:t>
      </w:r>
      <w:r w:rsidRPr="00C70331">
        <w:rPr>
          <w:rFonts w:ascii="Arial" w:hAnsi="Arial"/>
          <w:lang w:val="fr-CH" w:eastAsia="de-CH"/>
        </w:rPr>
        <w:t xml:space="preserve"> avant le début de la compétition (concours de sociétés) au poste d’annonce central et se trouver sur l’aire de compétition au plus tard 15 min. avant le début de la discipline</w:t>
      </w:r>
      <w:r w:rsidR="41716AFD" w:rsidRPr="00C70331">
        <w:rPr>
          <w:rFonts w:ascii="Arial" w:hAnsi="Arial"/>
          <w:lang w:val="fr-CH"/>
        </w:rPr>
        <w:t>.</w:t>
      </w:r>
    </w:p>
    <w:p w14:paraId="1985C15C" w14:textId="0EF2B4B7" w:rsidR="00821291" w:rsidRPr="00C70331" w:rsidRDefault="00353F3A" w:rsidP="00C90861">
      <w:pPr>
        <w:pStyle w:val="berschrift3"/>
      </w:pPr>
      <w:r w:rsidRPr="00C70331">
        <w:t>Changements</w:t>
      </w:r>
    </w:p>
    <w:p w14:paraId="50403A18" w14:textId="1DA74E34" w:rsidR="002547B3" w:rsidRPr="00C70331" w:rsidRDefault="00353F3A" w:rsidP="004D003C">
      <w:pPr>
        <w:pStyle w:val="Textkrper11"/>
        <w:rPr>
          <w:rFonts w:ascii="Arial" w:hAnsi="Arial"/>
          <w:lang w:val="fr-CH"/>
        </w:rPr>
      </w:pPr>
      <w:r w:rsidRPr="00C70331">
        <w:rPr>
          <w:rFonts w:ascii="Arial" w:hAnsi="Arial"/>
          <w:lang w:val="fr-CH"/>
        </w:rPr>
        <w:t>Il n’est pas possible de changer de discipline ou d’en inscrire une nouvelle le jour de la compétition.</w:t>
      </w:r>
    </w:p>
    <w:p w14:paraId="11E2DAC5" w14:textId="77777777" w:rsidR="002547B3" w:rsidRPr="00C70331" w:rsidRDefault="002547B3" w:rsidP="004D003C">
      <w:pPr>
        <w:pStyle w:val="Textkrper11"/>
        <w:rPr>
          <w:rFonts w:ascii="Arial" w:hAnsi="Arial"/>
          <w:lang w:val="fr-CH"/>
        </w:rPr>
      </w:pPr>
    </w:p>
    <w:p w14:paraId="128E30BB" w14:textId="21B8E05B" w:rsidR="00B51D92" w:rsidRPr="00C70331" w:rsidRDefault="00353F3A" w:rsidP="004D003C">
      <w:pPr>
        <w:pStyle w:val="Textkrper11"/>
        <w:rPr>
          <w:rFonts w:ascii="Arial" w:hAnsi="Arial"/>
          <w:lang w:val="fr-CH"/>
        </w:rPr>
      </w:pPr>
      <w:r w:rsidRPr="00C70331">
        <w:rPr>
          <w:rFonts w:ascii="Arial" w:hAnsi="Arial"/>
          <w:lang w:val="fr-CH"/>
        </w:rPr>
        <w:t xml:space="preserve">Toute augmentation du nombre de personnes peut être adoptée par le poste d’annonce central comme suit </w:t>
      </w:r>
      <w:r w:rsidR="00B51D92" w:rsidRPr="00C70331">
        <w:rPr>
          <w:rFonts w:ascii="Arial" w:hAnsi="Arial"/>
          <w:lang w:val="fr-CH"/>
        </w:rPr>
        <w:t>:</w:t>
      </w:r>
    </w:p>
    <w:p w14:paraId="1B63FD55" w14:textId="77777777" w:rsidR="00FD382F" w:rsidRPr="00C70331" w:rsidRDefault="00FD382F" w:rsidP="004D003C">
      <w:pPr>
        <w:pStyle w:val="Textkrper11"/>
        <w:rPr>
          <w:rFonts w:ascii="Arial" w:hAnsi="Arial"/>
          <w:sz w:val="8"/>
          <w:szCs w:val="8"/>
          <w:lang w:val="fr-CH"/>
        </w:rPr>
      </w:pPr>
    </w:p>
    <w:tbl>
      <w:tblPr>
        <w:tblStyle w:val="Tabellenraster"/>
        <w:tblW w:w="9018" w:type="dxa"/>
        <w:tblInd w:w="902" w:type="dxa"/>
        <w:tblLook w:val="04A0" w:firstRow="1" w:lastRow="0" w:firstColumn="1" w:lastColumn="0" w:noHBand="0" w:noVBand="1"/>
      </w:tblPr>
      <w:tblGrid>
        <w:gridCol w:w="6039"/>
        <w:gridCol w:w="2979"/>
      </w:tblGrid>
      <w:tr w:rsidR="00781654" w:rsidRPr="00EC4614" w14:paraId="48266ECF" w14:textId="77777777" w:rsidTr="00CD1B54">
        <w:tc>
          <w:tcPr>
            <w:tcW w:w="6039" w:type="dxa"/>
            <w:shd w:val="clear" w:color="auto" w:fill="D8232A"/>
          </w:tcPr>
          <w:p w14:paraId="5795C975" w14:textId="21469776" w:rsidR="00781654" w:rsidRPr="00C70331" w:rsidRDefault="00781654" w:rsidP="00AA7466">
            <w:pPr>
              <w:pStyle w:val="Textkrper11"/>
              <w:ind w:left="0"/>
              <w:rPr>
                <w:rFonts w:ascii="Arial" w:hAnsi="Arial"/>
                <w:b/>
                <w:color w:val="FFFFFF" w:themeColor="background1"/>
              </w:rPr>
            </w:pPr>
            <w:r w:rsidRPr="00C70331">
              <w:rPr>
                <w:rFonts w:ascii="Arial" w:hAnsi="Arial"/>
                <w:b/>
                <w:color w:val="FFFFFF" w:themeColor="background1"/>
              </w:rPr>
              <w:t>Sport</w:t>
            </w:r>
            <w:r w:rsidR="007A56FA" w:rsidRPr="00C70331">
              <w:rPr>
                <w:rFonts w:ascii="Arial" w:hAnsi="Arial"/>
                <w:b/>
                <w:color w:val="FFFFFF" w:themeColor="background1"/>
              </w:rPr>
              <w:t xml:space="preserve"> </w:t>
            </w:r>
            <w:r w:rsidRPr="00C70331">
              <w:rPr>
                <w:rFonts w:ascii="Arial" w:hAnsi="Arial"/>
                <w:b/>
                <w:color w:val="FFFFFF" w:themeColor="background1"/>
              </w:rPr>
              <w:t>/</w:t>
            </w:r>
            <w:r w:rsidR="007A56FA" w:rsidRPr="00C70331">
              <w:rPr>
                <w:rFonts w:ascii="Arial" w:hAnsi="Arial"/>
                <w:b/>
                <w:color w:val="FFFFFF" w:themeColor="background1"/>
              </w:rPr>
              <w:t xml:space="preserve"> </w:t>
            </w:r>
            <w:proofErr w:type="spellStart"/>
            <w:r w:rsidRPr="00C70331">
              <w:rPr>
                <w:rFonts w:ascii="Arial" w:hAnsi="Arial"/>
                <w:b/>
                <w:color w:val="FFFFFF" w:themeColor="background1"/>
              </w:rPr>
              <w:t>Dis</w:t>
            </w:r>
            <w:r w:rsidR="007A56FA" w:rsidRPr="00C70331">
              <w:rPr>
                <w:rFonts w:ascii="Arial" w:hAnsi="Arial"/>
                <w:b/>
                <w:color w:val="FFFFFF" w:themeColor="background1"/>
              </w:rPr>
              <w:t>c</w:t>
            </w:r>
            <w:r w:rsidRPr="00C70331">
              <w:rPr>
                <w:rFonts w:ascii="Arial" w:hAnsi="Arial"/>
                <w:b/>
                <w:color w:val="FFFFFF" w:themeColor="background1"/>
              </w:rPr>
              <w:t>iplin</w:t>
            </w:r>
            <w:r w:rsidR="007A56FA" w:rsidRPr="00C70331">
              <w:rPr>
                <w:rFonts w:ascii="Arial" w:hAnsi="Arial"/>
                <w:b/>
                <w:color w:val="FFFFFF" w:themeColor="background1"/>
              </w:rPr>
              <w:t>e</w:t>
            </w:r>
            <w:proofErr w:type="spellEnd"/>
          </w:p>
        </w:tc>
        <w:tc>
          <w:tcPr>
            <w:tcW w:w="2979" w:type="dxa"/>
            <w:shd w:val="clear" w:color="auto" w:fill="D8232A"/>
          </w:tcPr>
          <w:p w14:paraId="47ACB848" w14:textId="06ECC3B8" w:rsidR="00781654" w:rsidRPr="00C70331" w:rsidRDefault="00353F3A" w:rsidP="00AA7466">
            <w:pPr>
              <w:pStyle w:val="Textkrper11"/>
              <w:ind w:left="0"/>
              <w:rPr>
                <w:rFonts w:ascii="Arial" w:hAnsi="Arial"/>
                <w:b/>
                <w:color w:val="FFFFFF" w:themeColor="background1"/>
                <w:lang w:val="fr-CH"/>
              </w:rPr>
            </w:pPr>
            <w:r w:rsidRPr="00C70331">
              <w:rPr>
                <w:rFonts w:ascii="Arial" w:hAnsi="Arial"/>
                <w:b/>
                <w:color w:val="FFFFFF" w:themeColor="background1"/>
                <w:lang w:val="fr-CH"/>
              </w:rPr>
              <w:t xml:space="preserve">Augmentation jusqu’au prochain chiffre divisible par </w:t>
            </w:r>
            <w:r w:rsidR="00781654" w:rsidRPr="00C70331">
              <w:rPr>
                <w:rFonts w:ascii="Arial" w:hAnsi="Arial"/>
                <w:b/>
                <w:color w:val="FFFFFF" w:themeColor="background1"/>
                <w:lang w:val="fr-CH"/>
              </w:rPr>
              <w:t xml:space="preserve">… </w:t>
            </w:r>
          </w:p>
        </w:tc>
      </w:tr>
      <w:tr w:rsidR="00781654" w:rsidRPr="00C70331" w14:paraId="5C6F11F0" w14:textId="77777777" w:rsidTr="00CD1B54">
        <w:tc>
          <w:tcPr>
            <w:tcW w:w="6039" w:type="dxa"/>
          </w:tcPr>
          <w:p w14:paraId="0575CE13" w14:textId="16CE8CB5" w:rsidR="00781654" w:rsidRPr="00C70331" w:rsidRDefault="007A56FA" w:rsidP="00F334ED">
            <w:pPr>
              <w:pStyle w:val="Textkrper11"/>
              <w:ind w:left="0"/>
              <w:rPr>
                <w:rFonts w:ascii="Arial" w:hAnsi="Arial"/>
                <w:lang w:val="fr-CH"/>
              </w:rPr>
            </w:pPr>
            <w:r w:rsidRPr="00C70331">
              <w:rPr>
                <w:rFonts w:ascii="Arial" w:hAnsi="Arial"/>
                <w:lang w:val="fr-CH"/>
              </w:rPr>
              <w:t>Athlétisme</w:t>
            </w:r>
            <w:r w:rsidR="00781654" w:rsidRPr="00C70331">
              <w:rPr>
                <w:rFonts w:ascii="Arial" w:hAnsi="Arial"/>
                <w:lang w:val="fr-CH"/>
              </w:rPr>
              <w:t xml:space="preserve"> (</w:t>
            </w:r>
            <w:r w:rsidRPr="00C70331">
              <w:rPr>
                <w:rFonts w:ascii="Arial" w:hAnsi="Arial"/>
                <w:lang w:val="fr-CH"/>
              </w:rPr>
              <w:t>sans estafette navette</w:t>
            </w:r>
            <w:r w:rsidR="00781654" w:rsidRPr="00C70331">
              <w:rPr>
                <w:rFonts w:ascii="Arial" w:hAnsi="Arial"/>
                <w:lang w:val="fr-CH"/>
              </w:rPr>
              <w:t>)</w:t>
            </w:r>
            <w:r w:rsidR="00F334ED" w:rsidRPr="00C70331">
              <w:rPr>
                <w:rFonts w:ascii="Arial" w:hAnsi="Arial"/>
                <w:lang w:val="fr-CH"/>
              </w:rPr>
              <w:t xml:space="preserve">, </w:t>
            </w:r>
            <w:r w:rsidRPr="00C70331">
              <w:rPr>
                <w:rFonts w:ascii="Arial" w:hAnsi="Arial"/>
                <w:lang w:val="fr-CH"/>
              </w:rPr>
              <w:t>jeux nationaux</w:t>
            </w:r>
            <w:r w:rsidR="00F334ED" w:rsidRPr="00C70331">
              <w:rPr>
                <w:rFonts w:ascii="Arial" w:hAnsi="Arial"/>
                <w:lang w:val="fr-CH"/>
              </w:rPr>
              <w:t xml:space="preserve">, </w:t>
            </w:r>
            <w:proofErr w:type="spellStart"/>
            <w:r w:rsidR="00360A55" w:rsidRPr="00C70331">
              <w:rPr>
                <w:rFonts w:ascii="Arial" w:hAnsi="Arial"/>
                <w:lang w:val="fr-CH"/>
              </w:rPr>
              <w:t>fit+fun</w:t>
            </w:r>
            <w:proofErr w:type="spellEnd"/>
            <w:r w:rsidR="00F334ED" w:rsidRPr="00C70331">
              <w:rPr>
                <w:rFonts w:ascii="Arial" w:hAnsi="Arial"/>
                <w:lang w:val="fr-CH"/>
              </w:rPr>
              <w:t xml:space="preserve">, </w:t>
            </w:r>
            <w:r w:rsidRPr="00C70331">
              <w:rPr>
                <w:rFonts w:ascii="Arial" w:hAnsi="Arial"/>
                <w:lang w:val="fr-CH"/>
              </w:rPr>
              <w:t>course d’obstacles</w:t>
            </w:r>
          </w:p>
        </w:tc>
        <w:tc>
          <w:tcPr>
            <w:tcW w:w="2979" w:type="dxa"/>
          </w:tcPr>
          <w:p w14:paraId="3282BBE5" w14:textId="6DA39DF3" w:rsidR="00781654" w:rsidRPr="00C70331" w:rsidRDefault="00781654" w:rsidP="00781654">
            <w:pPr>
              <w:pStyle w:val="Textkrper11"/>
              <w:ind w:left="0"/>
              <w:rPr>
                <w:rFonts w:ascii="Arial" w:hAnsi="Arial"/>
              </w:rPr>
            </w:pPr>
            <w:r w:rsidRPr="00C70331">
              <w:rPr>
                <w:rFonts w:ascii="Arial" w:hAnsi="Arial"/>
              </w:rPr>
              <w:t>4</w:t>
            </w:r>
          </w:p>
        </w:tc>
      </w:tr>
      <w:tr w:rsidR="00781654" w:rsidRPr="00C70331" w14:paraId="03A6EB62" w14:textId="77777777" w:rsidTr="00CD1B54">
        <w:tc>
          <w:tcPr>
            <w:tcW w:w="6039" w:type="dxa"/>
          </w:tcPr>
          <w:p w14:paraId="2C10048C" w14:textId="5DE81228" w:rsidR="00781654" w:rsidRPr="00C70331" w:rsidRDefault="007A56FA" w:rsidP="00781654">
            <w:pPr>
              <w:pStyle w:val="Textkrper11"/>
              <w:ind w:left="0"/>
              <w:rPr>
                <w:rFonts w:ascii="Arial" w:hAnsi="Arial"/>
              </w:rPr>
            </w:pPr>
            <w:r w:rsidRPr="00C70331">
              <w:rPr>
                <w:rFonts w:ascii="Arial" w:hAnsi="Arial"/>
              </w:rPr>
              <w:t xml:space="preserve">Estafette </w:t>
            </w:r>
            <w:proofErr w:type="spellStart"/>
            <w:r w:rsidRPr="00C70331">
              <w:rPr>
                <w:rFonts w:ascii="Arial" w:hAnsi="Arial"/>
              </w:rPr>
              <w:t>navette</w:t>
            </w:r>
            <w:proofErr w:type="spellEnd"/>
          </w:p>
        </w:tc>
        <w:tc>
          <w:tcPr>
            <w:tcW w:w="2979" w:type="dxa"/>
          </w:tcPr>
          <w:p w14:paraId="611527DB" w14:textId="543C924B" w:rsidR="00781654" w:rsidRPr="00C70331" w:rsidRDefault="00781654" w:rsidP="00781654">
            <w:pPr>
              <w:pStyle w:val="Textkrper11"/>
              <w:ind w:left="0"/>
              <w:rPr>
                <w:rFonts w:ascii="Arial" w:hAnsi="Arial"/>
              </w:rPr>
            </w:pPr>
            <w:r w:rsidRPr="00C70331">
              <w:rPr>
                <w:rFonts w:ascii="Arial" w:hAnsi="Arial"/>
              </w:rPr>
              <w:t>18</w:t>
            </w:r>
          </w:p>
        </w:tc>
      </w:tr>
      <w:tr w:rsidR="00781654" w:rsidRPr="00C70331" w14:paraId="07EF01F8" w14:textId="77777777" w:rsidTr="00CD1B54">
        <w:tc>
          <w:tcPr>
            <w:tcW w:w="6039" w:type="dxa"/>
          </w:tcPr>
          <w:p w14:paraId="1370873E" w14:textId="2BB8E520" w:rsidR="00781654" w:rsidRPr="00C70331" w:rsidRDefault="007A56FA" w:rsidP="00F334ED">
            <w:pPr>
              <w:pStyle w:val="Textkrper11"/>
              <w:ind w:left="0"/>
              <w:rPr>
                <w:rFonts w:ascii="Arial" w:hAnsi="Arial"/>
                <w:lang w:val="fr-CH"/>
              </w:rPr>
            </w:pPr>
            <w:r w:rsidRPr="00C70331">
              <w:rPr>
                <w:rFonts w:ascii="Arial" w:hAnsi="Arial"/>
                <w:lang w:val="fr-CH"/>
              </w:rPr>
              <w:t>Tests de branche</w:t>
            </w:r>
            <w:r w:rsidR="00F334ED" w:rsidRPr="00C70331">
              <w:rPr>
                <w:rFonts w:ascii="Arial" w:hAnsi="Arial"/>
                <w:lang w:val="fr-CH"/>
              </w:rPr>
              <w:t>,</w:t>
            </w:r>
            <w:r w:rsidRPr="00C70331">
              <w:rPr>
                <w:rFonts w:ascii="Arial" w:hAnsi="Arial"/>
                <w:lang w:val="fr-CH"/>
              </w:rPr>
              <w:t xml:space="preserve"> parcours de jeu</w:t>
            </w:r>
            <w:r w:rsidR="00781654" w:rsidRPr="00C70331">
              <w:rPr>
                <w:rFonts w:ascii="Arial" w:hAnsi="Arial"/>
                <w:lang w:val="fr-CH"/>
              </w:rPr>
              <w:t xml:space="preserve"> Unihockey</w:t>
            </w:r>
          </w:p>
        </w:tc>
        <w:tc>
          <w:tcPr>
            <w:tcW w:w="2979" w:type="dxa"/>
          </w:tcPr>
          <w:p w14:paraId="44EE603E" w14:textId="6985151A" w:rsidR="00781654" w:rsidRPr="00C70331" w:rsidRDefault="00781654" w:rsidP="00781654">
            <w:pPr>
              <w:pStyle w:val="Textkrper11"/>
              <w:ind w:left="0"/>
              <w:rPr>
                <w:rFonts w:ascii="Arial" w:hAnsi="Arial"/>
              </w:rPr>
            </w:pPr>
            <w:r w:rsidRPr="00C70331">
              <w:rPr>
                <w:rFonts w:ascii="Arial" w:hAnsi="Arial"/>
              </w:rPr>
              <w:t>3</w:t>
            </w:r>
          </w:p>
        </w:tc>
      </w:tr>
      <w:tr w:rsidR="00781654" w:rsidRPr="00C70331" w14:paraId="32E52379" w14:textId="77777777" w:rsidTr="00CD1B54">
        <w:tc>
          <w:tcPr>
            <w:tcW w:w="6039" w:type="dxa"/>
          </w:tcPr>
          <w:p w14:paraId="34279022" w14:textId="508505C4" w:rsidR="00781654" w:rsidRPr="00C70331" w:rsidRDefault="007A56FA" w:rsidP="00781654">
            <w:pPr>
              <w:pStyle w:val="Textkrper11"/>
              <w:ind w:left="0"/>
              <w:rPr>
                <w:rFonts w:ascii="Arial" w:hAnsi="Arial"/>
              </w:rPr>
            </w:pPr>
            <w:r w:rsidRPr="00C70331">
              <w:rPr>
                <w:rFonts w:ascii="Arial" w:hAnsi="Arial"/>
              </w:rPr>
              <w:t xml:space="preserve">Test de </w:t>
            </w:r>
            <w:proofErr w:type="spellStart"/>
            <w:r w:rsidRPr="00C70331">
              <w:rPr>
                <w:rFonts w:ascii="Arial" w:hAnsi="Arial"/>
              </w:rPr>
              <w:t>branche</w:t>
            </w:r>
            <w:proofErr w:type="spellEnd"/>
            <w:r w:rsidRPr="00C70331">
              <w:rPr>
                <w:rFonts w:ascii="Arial" w:hAnsi="Arial"/>
              </w:rPr>
              <w:t xml:space="preserve"> </w:t>
            </w:r>
            <w:proofErr w:type="spellStart"/>
            <w:r w:rsidRPr="00C70331">
              <w:rPr>
                <w:rFonts w:ascii="Arial" w:hAnsi="Arial"/>
              </w:rPr>
              <w:t>a</w:t>
            </w:r>
            <w:r w:rsidR="00781654" w:rsidRPr="00C70331">
              <w:rPr>
                <w:rFonts w:ascii="Arial" w:hAnsi="Arial"/>
              </w:rPr>
              <w:t>llround</w:t>
            </w:r>
            <w:proofErr w:type="spellEnd"/>
          </w:p>
        </w:tc>
        <w:tc>
          <w:tcPr>
            <w:tcW w:w="2979" w:type="dxa"/>
          </w:tcPr>
          <w:p w14:paraId="6CD14230" w14:textId="0DAD26C2" w:rsidR="00781654" w:rsidRPr="00C70331" w:rsidRDefault="00781654" w:rsidP="00781654">
            <w:pPr>
              <w:pStyle w:val="Textkrper11"/>
              <w:ind w:left="0"/>
              <w:rPr>
                <w:rFonts w:ascii="Arial" w:hAnsi="Arial"/>
              </w:rPr>
            </w:pPr>
            <w:r w:rsidRPr="00C70331">
              <w:rPr>
                <w:rFonts w:ascii="Arial" w:hAnsi="Arial"/>
              </w:rPr>
              <w:t>6</w:t>
            </w:r>
          </w:p>
        </w:tc>
      </w:tr>
      <w:tr w:rsidR="00F334ED" w:rsidRPr="00C70331" w14:paraId="099F3DFA" w14:textId="77777777" w:rsidTr="00CD1B54">
        <w:tc>
          <w:tcPr>
            <w:tcW w:w="6039" w:type="dxa"/>
          </w:tcPr>
          <w:p w14:paraId="7ED38A84" w14:textId="1A217CDC" w:rsidR="00F334ED" w:rsidRPr="00C70331" w:rsidRDefault="00F334ED" w:rsidP="00781654">
            <w:pPr>
              <w:pStyle w:val="Textkrper11"/>
              <w:ind w:left="0"/>
              <w:rPr>
                <w:rFonts w:ascii="Arial" w:hAnsi="Arial"/>
                <w:lang w:val="fr-CH"/>
              </w:rPr>
            </w:pPr>
            <w:r w:rsidRPr="00C70331">
              <w:rPr>
                <w:rFonts w:ascii="Arial" w:hAnsi="Arial"/>
                <w:lang w:val="fr-CH"/>
              </w:rPr>
              <w:t>G</w:t>
            </w:r>
            <w:r w:rsidR="007A56FA" w:rsidRPr="00C70331">
              <w:rPr>
                <w:rFonts w:ascii="Arial" w:hAnsi="Arial"/>
                <w:lang w:val="fr-CH"/>
              </w:rPr>
              <w:t>ymnastique aux agrès, g</w:t>
            </w:r>
            <w:r w:rsidRPr="00C70331">
              <w:rPr>
                <w:rFonts w:ascii="Arial" w:hAnsi="Arial"/>
                <w:lang w:val="fr-CH"/>
              </w:rPr>
              <w:t>ymnasti</w:t>
            </w:r>
            <w:r w:rsidR="007A56FA" w:rsidRPr="00C70331">
              <w:rPr>
                <w:rFonts w:ascii="Arial" w:hAnsi="Arial"/>
                <w:lang w:val="fr-CH"/>
              </w:rPr>
              <w:t xml:space="preserve">que et </w:t>
            </w:r>
            <w:r w:rsidR="00A33DE4">
              <w:rPr>
                <w:rFonts w:ascii="Arial" w:hAnsi="Arial"/>
                <w:lang w:val="fr-CH"/>
              </w:rPr>
              <w:t xml:space="preserve">team-aérobic </w:t>
            </w:r>
          </w:p>
        </w:tc>
        <w:tc>
          <w:tcPr>
            <w:tcW w:w="2979" w:type="dxa"/>
          </w:tcPr>
          <w:p w14:paraId="1475E357" w14:textId="18DF8CA7" w:rsidR="00F334ED" w:rsidRPr="00C70331" w:rsidRDefault="00F334ED" w:rsidP="00781654">
            <w:pPr>
              <w:pStyle w:val="Textkrper11"/>
              <w:ind w:left="0"/>
              <w:rPr>
                <w:rFonts w:ascii="Arial" w:hAnsi="Arial"/>
              </w:rPr>
            </w:pPr>
            <w:r w:rsidRPr="00C70331">
              <w:rPr>
                <w:rFonts w:ascii="Arial" w:hAnsi="Arial"/>
              </w:rPr>
              <w:t>max. 8</w:t>
            </w:r>
          </w:p>
        </w:tc>
      </w:tr>
    </w:tbl>
    <w:p w14:paraId="32BFC41F" w14:textId="77777777" w:rsidR="00F44909" w:rsidRPr="00C70331" w:rsidRDefault="00F44909" w:rsidP="00F44909">
      <w:pPr>
        <w:pStyle w:val="Textkrper11"/>
        <w:rPr>
          <w:rFonts w:ascii="Arial" w:hAnsi="Arial"/>
        </w:rPr>
      </w:pPr>
    </w:p>
    <w:p w14:paraId="1DF4068C" w14:textId="138191B5" w:rsidR="00F44909" w:rsidRPr="00C70331" w:rsidRDefault="007A56FA" w:rsidP="00F334ED">
      <w:pPr>
        <w:pStyle w:val="Textkrper11"/>
        <w:rPr>
          <w:rFonts w:ascii="Arial" w:hAnsi="Arial"/>
        </w:rPr>
      </w:pPr>
      <w:proofErr w:type="spellStart"/>
      <w:r w:rsidRPr="00C70331">
        <w:rPr>
          <w:rFonts w:ascii="Arial" w:hAnsi="Arial"/>
        </w:rPr>
        <w:t>Exemples</w:t>
      </w:r>
      <w:proofErr w:type="spellEnd"/>
      <w:r w:rsidRPr="00C70331">
        <w:rPr>
          <w:rFonts w:ascii="Arial" w:hAnsi="Arial"/>
        </w:rPr>
        <w:t xml:space="preserve"> </w:t>
      </w:r>
      <w:r w:rsidR="00F334ED" w:rsidRPr="00C70331">
        <w:rPr>
          <w:rFonts w:ascii="Arial" w:hAnsi="Arial"/>
        </w:rPr>
        <w:t>:</w:t>
      </w:r>
    </w:p>
    <w:p w14:paraId="5F8871C8" w14:textId="1042E96E" w:rsidR="00176A54" w:rsidRPr="00C70331" w:rsidRDefault="00320987" w:rsidP="005A3E29">
      <w:pPr>
        <w:pStyle w:val="Auflistung11"/>
        <w:numPr>
          <w:ilvl w:val="0"/>
          <w:numId w:val="3"/>
        </w:numPr>
        <w:rPr>
          <w:rFonts w:ascii="Arial" w:hAnsi="Arial" w:cs="Arial"/>
          <w:lang w:val="fr-CH"/>
        </w:rPr>
      </w:pPr>
      <w:r w:rsidRPr="00C70331">
        <w:rPr>
          <w:rFonts w:ascii="Arial" w:hAnsi="Arial" w:cs="Arial"/>
          <w:lang w:val="fr-CH"/>
        </w:rPr>
        <w:t>10</w:t>
      </w:r>
      <w:r w:rsidR="00F44909" w:rsidRPr="00C70331">
        <w:rPr>
          <w:rFonts w:ascii="Arial" w:hAnsi="Arial" w:cs="Arial"/>
          <w:lang w:val="fr-CH"/>
        </w:rPr>
        <w:t xml:space="preserve"> </w:t>
      </w:r>
      <w:proofErr w:type="spellStart"/>
      <w:r w:rsidR="007A56FA" w:rsidRPr="00C70331">
        <w:rPr>
          <w:rFonts w:ascii="Arial" w:hAnsi="Arial" w:cs="Arial"/>
          <w:lang w:val="fr-CH"/>
        </w:rPr>
        <w:t>gm</w:t>
      </w:r>
      <w:proofErr w:type="spellEnd"/>
      <w:r w:rsidR="007A56FA" w:rsidRPr="00C70331">
        <w:rPr>
          <w:rFonts w:ascii="Arial" w:hAnsi="Arial" w:cs="Arial"/>
          <w:lang w:val="fr-CH"/>
        </w:rPr>
        <w:t xml:space="preserve">/gf inscrits pour le saut en longueur. Augmentation possible jusqu’à 12 </w:t>
      </w:r>
      <w:proofErr w:type="spellStart"/>
      <w:r w:rsidR="007A56FA" w:rsidRPr="00C70331">
        <w:rPr>
          <w:rFonts w:ascii="Arial" w:hAnsi="Arial" w:cs="Arial"/>
          <w:lang w:val="fr-CH"/>
        </w:rPr>
        <w:t>gm</w:t>
      </w:r>
      <w:proofErr w:type="spellEnd"/>
      <w:r w:rsidR="007A56FA" w:rsidRPr="00C70331">
        <w:rPr>
          <w:rFonts w:ascii="Arial" w:hAnsi="Arial" w:cs="Arial"/>
          <w:lang w:val="fr-CH"/>
        </w:rPr>
        <w:t>/gf</w:t>
      </w:r>
      <w:r w:rsidR="00F44909" w:rsidRPr="00C70331">
        <w:rPr>
          <w:rFonts w:ascii="Arial" w:hAnsi="Arial" w:cs="Arial"/>
          <w:lang w:val="fr-CH"/>
        </w:rPr>
        <w:t>.</w:t>
      </w:r>
    </w:p>
    <w:p w14:paraId="7FDE1B4F" w14:textId="410770F4" w:rsidR="00F44909" w:rsidRPr="00C70331" w:rsidRDefault="009A6E17" w:rsidP="005A3E29">
      <w:pPr>
        <w:pStyle w:val="Auflistung11"/>
        <w:numPr>
          <w:ilvl w:val="0"/>
          <w:numId w:val="3"/>
        </w:numPr>
        <w:rPr>
          <w:rFonts w:ascii="Arial" w:hAnsi="Arial" w:cs="Arial"/>
          <w:lang w:val="fr-CH"/>
        </w:rPr>
      </w:pPr>
      <w:r w:rsidRPr="00C70331">
        <w:rPr>
          <w:rFonts w:ascii="Arial" w:hAnsi="Arial" w:cs="Arial"/>
          <w:lang w:val="fr-CH"/>
        </w:rPr>
        <w:t>15</w:t>
      </w:r>
      <w:r w:rsidR="00F44909" w:rsidRPr="00C70331">
        <w:rPr>
          <w:rFonts w:ascii="Arial" w:hAnsi="Arial" w:cs="Arial"/>
          <w:lang w:val="fr-CH"/>
        </w:rPr>
        <w:t xml:space="preserve"> </w:t>
      </w:r>
      <w:proofErr w:type="spellStart"/>
      <w:r w:rsidR="007A56FA" w:rsidRPr="00C70331">
        <w:rPr>
          <w:rFonts w:ascii="Arial" w:hAnsi="Arial" w:cs="Arial"/>
          <w:lang w:val="fr-CH"/>
        </w:rPr>
        <w:t>gm</w:t>
      </w:r>
      <w:proofErr w:type="spellEnd"/>
      <w:r w:rsidR="007A56FA" w:rsidRPr="00C70331">
        <w:rPr>
          <w:rFonts w:ascii="Arial" w:hAnsi="Arial" w:cs="Arial"/>
          <w:lang w:val="fr-CH"/>
        </w:rPr>
        <w:t xml:space="preserve">/gf inscrits pour test de branche </w:t>
      </w:r>
      <w:proofErr w:type="spellStart"/>
      <w:r w:rsidR="007A56FA" w:rsidRPr="00C70331">
        <w:rPr>
          <w:rFonts w:ascii="Arial" w:hAnsi="Arial" w:cs="Arial"/>
          <w:lang w:val="fr-CH"/>
        </w:rPr>
        <w:t>a</w:t>
      </w:r>
      <w:r w:rsidR="00F44909" w:rsidRPr="00C70331">
        <w:rPr>
          <w:rFonts w:ascii="Arial" w:hAnsi="Arial" w:cs="Arial"/>
          <w:lang w:val="fr-CH"/>
        </w:rPr>
        <w:t>llround</w:t>
      </w:r>
      <w:proofErr w:type="spellEnd"/>
      <w:r w:rsidR="00F44909" w:rsidRPr="00C70331">
        <w:rPr>
          <w:rFonts w:ascii="Arial" w:hAnsi="Arial" w:cs="Arial"/>
          <w:lang w:val="fr-CH"/>
        </w:rPr>
        <w:t xml:space="preserve">. </w:t>
      </w:r>
      <w:r w:rsidR="007A56FA" w:rsidRPr="00C70331">
        <w:rPr>
          <w:rFonts w:ascii="Arial" w:hAnsi="Arial" w:cs="Arial"/>
          <w:lang w:val="fr-CH"/>
        </w:rPr>
        <w:t xml:space="preserve">Augmentation possible jusqu’à </w:t>
      </w:r>
      <w:r w:rsidR="00F44909" w:rsidRPr="00C70331">
        <w:rPr>
          <w:rFonts w:ascii="Arial" w:hAnsi="Arial" w:cs="Arial"/>
          <w:lang w:val="fr-CH"/>
        </w:rPr>
        <w:t>1</w:t>
      </w:r>
      <w:r w:rsidRPr="00C70331">
        <w:rPr>
          <w:rFonts w:ascii="Arial" w:hAnsi="Arial" w:cs="Arial"/>
          <w:lang w:val="fr-CH"/>
        </w:rPr>
        <w:t>8</w:t>
      </w:r>
      <w:r w:rsidR="00F44909" w:rsidRPr="00C70331">
        <w:rPr>
          <w:rFonts w:ascii="Arial" w:hAnsi="Arial" w:cs="Arial"/>
          <w:lang w:val="fr-CH"/>
        </w:rPr>
        <w:t xml:space="preserve"> </w:t>
      </w:r>
      <w:proofErr w:type="spellStart"/>
      <w:r w:rsidR="007A56FA" w:rsidRPr="00C70331">
        <w:rPr>
          <w:rFonts w:ascii="Arial" w:hAnsi="Arial" w:cs="Arial"/>
          <w:lang w:val="fr-CH"/>
        </w:rPr>
        <w:t>gm</w:t>
      </w:r>
      <w:proofErr w:type="spellEnd"/>
      <w:r w:rsidR="007A56FA" w:rsidRPr="00C70331">
        <w:rPr>
          <w:rFonts w:ascii="Arial" w:hAnsi="Arial" w:cs="Arial"/>
          <w:lang w:val="fr-CH"/>
        </w:rPr>
        <w:t>/gf le jour de la compétition</w:t>
      </w:r>
      <w:r w:rsidRPr="00C70331">
        <w:rPr>
          <w:rFonts w:ascii="Arial" w:hAnsi="Arial" w:cs="Arial"/>
          <w:lang w:val="fr-CH"/>
        </w:rPr>
        <w:t>.</w:t>
      </w:r>
    </w:p>
    <w:p w14:paraId="2E593B93" w14:textId="1F5C1D19" w:rsidR="002547B3" w:rsidRPr="00C70331" w:rsidRDefault="009A6E17" w:rsidP="005A3E29">
      <w:pPr>
        <w:pStyle w:val="Auflistung11"/>
        <w:numPr>
          <w:ilvl w:val="0"/>
          <w:numId w:val="3"/>
        </w:numPr>
        <w:rPr>
          <w:rFonts w:ascii="Arial" w:hAnsi="Arial" w:cs="Arial"/>
          <w:lang w:val="fr-CH"/>
        </w:rPr>
      </w:pPr>
      <w:r w:rsidRPr="00C70331">
        <w:rPr>
          <w:rFonts w:ascii="Arial" w:hAnsi="Arial" w:cs="Arial"/>
          <w:lang w:val="fr-CH"/>
        </w:rPr>
        <w:lastRenderedPageBreak/>
        <w:t xml:space="preserve">10 </w:t>
      </w:r>
      <w:proofErr w:type="spellStart"/>
      <w:r w:rsidR="007A56FA" w:rsidRPr="00C70331">
        <w:rPr>
          <w:rFonts w:ascii="Arial" w:hAnsi="Arial" w:cs="Arial"/>
          <w:lang w:val="fr-CH"/>
        </w:rPr>
        <w:t>gm</w:t>
      </w:r>
      <w:proofErr w:type="spellEnd"/>
      <w:r w:rsidR="007A56FA" w:rsidRPr="00C70331">
        <w:rPr>
          <w:rFonts w:ascii="Arial" w:hAnsi="Arial" w:cs="Arial"/>
          <w:lang w:val="fr-CH"/>
        </w:rPr>
        <w:t>/gf inscrits pour la gymnastique aux agrès</w:t>
      </w:r>
      <w:r w:rsidRPr="00C70331">
        <w:rPr>
          <w:rFonts w:ascii="Arial" w:hAnsi="Arial" w:cs="Arial"/>
          <w:lang w:val="fr-CH"/>
        </w:rPr>
        <w:t xml:space="preserve">. </w:t>
      </w:r>
      <w:r w:rsidR="007A56FA" w:rsidRPr="00C70331">
        <w:rPr>
          <w:rFonts w:ascii="Arial" w:hAnsi="Arial" w:cs="Arial"/>
          <w:lang w:val="fr-CH"/>
        </w:rPr>
        <w:t xml:space="preserve">Augmentation possible jusqu’à </w:t>
      </w:r>
      <w:r w:rsidRPr="00C70331">
        <w:rPr>
          <w:rFonts w:ascii="Arial" w:hAnsi="Arial" w:cs="Arial"/>
          <w:lang w:val="fr-CH"/>
        </w:rPr>
        <w:t xml:space="preserve">18 </w:t>
      </w:r>
      <w:proofErr w:type="spellStart"/>
      <w:r w:rsidR="007A56FA" w:rsidRPr="00C70331">
        <w:rPr>
          <w:rFonts w:ascii="Arial" w:hAnsi="Arial" w:cs="Arial"/>
          <w:lang w:val="fr-CH"/>
        </w:rPr>
        <w:t>gm</w:t>
      </w:r>
      <w:proofErr w:type="spellEnd"/>
      <w:r w:rsidR="007A56FA" w:rsidRPr="00C70331">
        <w:rPr>
          <w:rFonts w:ascii="Arial" w:hAnsi="Arial" w:cs="Arial"/>
          <w:lang w:val="fr-CH"/>
        </w:rPr>
        <w:t>/gf le jour de la compétition</w:t>
      </w:r>
      <w:r w:rsidRPr="00C70331">
        <w:rPr>
          <w:rFonts w:ascii="Arial" w:hAnsi="Arial" w:cs="Arial"/>
          <w:lang w:val="fr-CH"/>
        </w:rPr>
        <w:t>.</w:t>
      </w:r>
    </w:p>
    <w:p w14:paraId="3342EB28" w14:textId="7C9088F9" w:rsidR="00423BB0" w:rsidRPr="00C70331" w:rsidRDefault="00423BB0" w:rsidP="002547B3">
      <w:pPr>
        <w:pStyle w:val="Auflistung11"/>
        <w:rPr>
          <w:rFonts w:ascii="Arial" w:hAnsi="Arial" w:cs="Arial"/>
          <w:lang w:val="fr-CH"/>
        </w:rPr>
      </w:pPr>
    </w:p>
    <w:p w14:paraId="7765DF26" w14:textId="11BFCA5C" w:rsidR="0084725B" w:rsidRPr="00C70331" w:rsidRDefault="00353F3A" w:rsidP="0084725B">
      <w:pPr>
        <w:pStyle w:val="Auflistung11"/>
        <w:rPr>
          <w:rFonts w:ascii="Arial" w:hAnsi="Arial" w:cs="Arial"/>
          <w:lang w:val="fr-CH"/>
        </w:rPr>
      </w:pPr>
      <w:r w:rsidRPr="00C70331">
        <w:rPr>
          <w:rFonts w:ascii="Arial" w:hAnsi="Arial" w:cs="Arial"/>
          <w:lang w:val="fr-CH"/>
        </w:rPr>
        <w:t xml:space="preserve">En cas de diminution du nombre de personnes, il convient de respecter la taille minimale par sport/discipline conformément aux </w:t>
      </w:r>
      <w:r w:rsidRPr="00C70331">
        <w:rPr>
          <w:rFonts w:ascii="Arial" w:hAnsi="Arial" w:cs="Arial"/>
          <w:color w:val="4F81BD" w:themeColor="accent1"/>
          <w:lang w:val="fr-CH"/>
        </w:rPr>
        <w:t>a</w:t>
      </w:r>
      <w:r w:rsidR="008A28C2" w:rsidRPr="00C70331">
        <w:rPr>
          <w:rFonts w:ascii="Arial" w:hAnsi="Arial" w:cs="Arial"/>
          <w:color w:val="4F81BD" w:themeColor="accent1"/>
          <w:lang w:val="fr-CH"/>
        </w:rPr>
        <w:t>rt</w:t>
      </w:r>
      <w:r w:rsidRPr="00C70331">
        <w:rPr>
          <w:rFonts w:ascii="Arial" w:hAnsi="Arial" w:cs="Arial"/>
          <w:color w:val="4F81BD" w:themeColor="accent1"/>
          <w:lang w:val="fr-CH"/>
        </w:rPr>
        <w:t>.</w:t>
      </w:r>
      <w:r w:rsidR="00A62442" w:rsidRPr="00C70331">
        <w:rPr>
          <w:rFonts w:ascii="Arial" w:hAnsi="Arial" w:cs="Arial"/>
          <w:color w:val="4F81BD" w:themeColor="accent1"/>
          <w:shd w:val="clear" w:color="auto" w:fill="E6E6E6"/>
        </w:rPr>
        <w:fldChar w:fldCharType="begin"/>
      </w:r>
      <w:r w:rsidR="00A62442" w:rsidRPr="00C70331">
        <w:rPr>
          <w:rFonts w:ascii="Arial" w:hAnsi="Arial" w:cs="Arial"/>
          <w:color w:val="4F81BD" w:themeColor="accent1"/>
          <w:lang w:val="fr-CH"/>
        </w:rPr>
        <w:instrText xml:space="preserve"> REF _Ref125399182 \r \h  \* MERGEFORMAT </w:instrText>
      </w:r>
      <w:r w:rsidR="00A62442" w:rsidRPr="00C70331">
        <w:rPr>
          <w:rFonts w:ascii="Arial" w:hAnsi="Arial" w:cs="Arial"/>
          <w:color w:val="4F81BD" w:themeColor="accent1"/>
          <w:shd w:val="clear" w:color="auto" w:fill="E6E6E6"/>
        </w:rPr>
      </w:r>
      <w:r w:rsidR="00A62442" w:rsidRPr="00C70331">
        <w:rPr>
          <w:rFonts w:ascii="Arial" w:hAnsi="Arial" w:cs="Arial"/>
          <w:color w:val="4F81BD" w:themeColor="accent1"/>
          <w:shd w:val="clear" w:color="auto" w:fill="E6E6E6"/>
        </w:rPr>
        <w:fldChar w:fldCharType="separate"/>
      </w:r>
      <w:r w:rsidR="002C4712" w:rsidRPr="00C70331">
        <w:rPr>
          <w:rFonts w:ascii="Arial" w:hAnsi="Arial" w:cs="Arial"/>
          <w:color w:val="4F81BD" w:themeColor="accent1"/>
          <w:lang w:val="fr-CH"/>
        </w:rPr>
        <w:t>4.1.8</w:t>
      </w:r>
      <w:r w:rsidR="00A62442" w:rsidRPr="00C70331">
        <w:rPr>
          <w:rFonts w:ascii="Arial" w:hAnsi="Arial" w:cs="Arial"/>
          <w:color w:val="4F81BD" w:themeColor="accent1"/>
          <w:shd w:val="clear" w:color="auto" w:fill="E6E6E6"/>
        </w:rPr>
        <w:fldChar w:fldCharType="end"/>
      </w:r>
      <w:r w:rsidR="00A62442" w:rsidRPr="00C70331">
        <w:rPr>
          <w:rFonts w:ascii="Arial" w:hAnsi="Arial" w:cs="Arial"/>
          <w:color w:val="4F81BD" w:themeColor="accent1"/>
          <w:lang w:val="fr-CH"/>
        </w:rPr>
        <w:t xml:space="preserve"> (</w:t>
      </w:r>
      <w:r w:rsidRPr="00C70331">
        <w:rPr>
          <w:rFonts w:ascii="Arial" w:hAnsi="Arial" w:cs="Arial"/>
          <w:color w:val="4F81BD" w:themeColor="accent1"/>
          <w:lang w:val="fr-CH"/>
        </w:rPr>
        <w:t>concours de sociétés en une partie</w:t>
      </w:r>
      <w:r w:rsidR="00A62442" w:rsidRPr="00C70331">
        <w:rPr>
          <w:rFonts w:ascii="Arial" w:hAnsi="Arial" w:cs="Arial"/>
          <w:color w:val="4F81BD" w:themeColor="accent1"/>
          <w:lang w:val="fr-CH"/>
        </w:rPr>
        <w:t>)</w:t>
      </w:r>
      <w:r w:rsidR="00A62442" w:rsidRPr="00C70331">
        <w:rPr>
          <w:rFonts w:ascii="Arial" w:hAnsi="Arial" w:cs="Arial"/>
          <w:lang w:val="fr-CH"/>
        </w:rPr>
        <w:t xml:space="preserve"> </w:t>
      </w:r>
      <w:r w:rsidRPr="00C70331">
        <w:rPr>
          <w:rFonts w:ascii="Arial" w:hAnsi="Arial" w:cs="Arial"/>
          <w:lang w:val="fr-CH"/>
        </w:rPr>
        <w:t>et</w:t>
      </w:r>
      <w:r w:rsidR="002547B3" w:rsidRPr="00C70331">
        <w:rPr>
          <w:rFonts w:ascii="Arial" w:hAnsi="Arial" w:cs="Arial"/>
          <w:lang w:val="fr-CH"/>
        </w:rPr>
        <w:t xml:space="preserve"> </w:t>
      </w:r>
      <w:r w:rsidR="00A62442" w:rsidRPr="00C70331">
        <w:rPr>
          <w:rFonts w:ascii="Arial" w:hAnsi="Arial" w:cs="Arial"/>
          <w:color w:val="4F81BD" w:themeColor="accent1"/>
          <w:shd w:val="clear" w:color="auto" w:fill="E6E6E6"/>
        </w:rPr>
        <w:fldChar w:fldCharType="begin"/>
      </w:r>
      <w:r w:rsidR="00A62442" w:rsidRPr="00C70331">
        <w:rPr>
          <w:rFonts w:ascii="Arial" w:hAnsi="Arial" w:cs="Arial"/>
          <w:color w:val="4F81BD" w:themeColor="accent1"/>
          <w:lang w:val="fr-CH"/>
        </w:rPr>
        <w:instrText xml:space="preserve"> REF _Ref125399191 \r \h  \* MERGEFORMAT </w:instrText>
      </w:r>
      <w:r w:rsidR="00A62442" w:rsidRPr="00C70331">
        <w:rPr>
          <w:rFonts w:ascii="Arial" w:hAnsi="Arial" w:cs="Arial"/>
          <w:color w:val="4F81BD" w:themeColor="accent1"/>
          <w:shd w:val="clear" w:color="auto" w:fill="E6E6E6"/>
        </w:rPr>
      </w:r>
      <w:r w:rsidR="00A62442" w:rsidRPr="00C70331">
        <w:rPr>
          <w:rFonts w:ascii="Arial" w:hAnsi="Arial" w:cs="Arial"/>
          <w:color w:val="4F81BD" w:themeColor="accent1"/>
          <w:shd w:val="clear" w:color="auto" w:fill="E6E6E6"/>
        </w:rPr>
        <w:fldChar w:fldCharType="separate"/>
      </w:r>
      <w:r w:rsidR="002C4712" w:rsidRPr="00C70331">
        <w:rPr>
          <w:rFonts w:ascii="Arial" w:hAnsi="Arial" w:cs="Arial"/>
          <w:color w:val="4F81BD" w:themeColor="accent1"/>
          <w:lang w:val="fr-CH"/>
        </w:rPr>
        <w:t>4.1.9</w:t>
      </w:r>
      <w:r w:rsidR="00A62442" w:rsidRPr="00C70331">
        <w:rPr>
          <w:rFonts w:ascii="Arial" w:hAnsi="Arial" w:cs="Arial"/>
          <w:color w:val="4F81BD" w:themeColor="accent1"/>
          <w:shd w:val="clear" w:color="auto" w:fill="E6E6E6"/>
        </w:rPr>
        <w:fldChar w:fldCharType="end"/>
      </w:r>
      <w:r w:rsidR="00A62442" w:rsidRPr="00C70331">
        <w:rPr>
          <w:rFonts w:ascii="Arial" w:hAnsi="Arial" w:cs="Arial"/>
          <w:color w:val="4F81BD" w:themeColor="accent1"/>
          <w:lang w:val="fr-CH"/>
        </w:rPr>
        <w:t xml:space="preserve"> (</w:t>
      </w:r>
      <w:r w:rsidRPr="00C70331">
        <w:rPr>
          <w:rFonts w:ascii="Arial" w:hAnsi="Arial" w:cs="Arial"/>
          <w:color w:val="4F81BD" w:themeColor="accent1"/>
          <w:lang w:val="fr-CH"/>
        </w:rPr>
        <w:t>concours de sociétés en trois parties</w:t>
      </w:r>
      <w:r w:rsidR="00A62442" w:rsidRPr="00C70331">
        <w:rPr>
          <w:rFonts w:ascii="Arial" w:hAnsi="Arial" w:cs="Arial"/>
          <w:color w:val="4F81BD" w:themeColor="accent1"/>
          <w:lang w:val="fr-CH"/>
        </w:rPr>
        <w:t>)</w:t>
      </w:r>
      <w:r w:rsidR="002547B3" w:rsidRPr="00C70331">
        <w:rPr>
          <w:rFonts w:ascii="Arial" w:hAnsi="Arial" w:cs="Arial"/>
          <w:lang w:val="fr-CH"/>
        </w:rPr>
        <w:t>.</w:t>
      </w:r>
    </w:p>
    <w:p w14:paraId="518E25D4" w14:textId="74E21F1A" w:rsidR="002E6B1A" w:rsidRPr="00C70331" w:rsidRDefault="002E6B1A" w:rsidP="0084725B">
      <w:pPr>
        <w:pStyle w:val="Auflistung11"/>
        <w:rPr>
          <w:rFonts w:ascii="Arial" w:hAnsi="Arial" w:cs="Arial"/>
          <w:lang w:val="fr-CH"/>
        </w:rPr>
      </w:pPr>
    </w:p>
    <w:p w14:paraId="7834C4E2" w14:textId="0D4777A5" w:rsidR="00654668" w:rsidRPr="00C70331" w:rsidRDefault="00353F3A" w:rsidP="00C90861">
      <w:pPr>
        <w:pStyle w:val="berschrift3"/>
      </w:pPr>
      <w:proofErr w:type="spellStart"/>
      <w:r w:rsidRPr="00C70331">
        <w:t>Blessures</w:t>
      </w:r>
      <w:proofErr w:type="spellEnd"/>
      <w:r w:rsidRPr="00C70331">
        <w:t xml:space="preserve"> </w:t>
      </w:r>
    </w:p>
    <w:p w14:paraId="5D3DE52D" w14:textId="05C2D503" w:rsidR="000E000F" w:rsidRPr="00C70331" w:rsidRDefault="000E000F" w:rsidP="000E000F">
      <w:pPr>
        <w:pStyle w:val="Textkrper11"/>
        <w:rPr>
          <w:rFonts w:ascii="Arial" w:hAnsi="Arial"/>
          <w:lang w:val="fr-CH"/>
        </w:rPr>
      </w:pPr>
      <w:r w:rsidRPr="00C70331">
        <w:rPr>
          <w:rFonts w:ascii="Arial" w:hAnsi="Arial"/>
          <w:lang w:val="fr-CH"/>
        </w:rPr>
        <w:t>Les gymnastes s’étant blessés en compétition sont comptabilisés dans la composante du concours de sociétés. Une attestation du personnel sanitaire sur place de</w:t>
      </w:r>
      <w:r w:rsidR="00A33DE4">
        <w:rPr>
          <w:rFonts w:ascii="Arial" w:hAnsi="Arial"/>
          <w:lang w:val="fr-CH"/>
        </w:rPr>
        <w:t xml:space="preserve"> </w:t>
      </w:r>
      <w:proofErr w:type="spellStart"/>
      <w:r w:rsidRPr="00C70331">
        <w:rPr>
          <w:rFonts w:ascii="Arial" w:hAnsi="Arial"/>
          <w:color w:val="FF0000"/>
          <w:lang w:val="fr-CH"/>
        </w:rPr>
        <w:t>Nom_Fête</w:t>
      </w:r>
      <w:proofErr w:type="spellEnd"/>
      <w:r w:rsidRPr="00C70331">
        <w:rPr>
          <w:rFonts w:ascii="Arial" w:hAnsi="Arial"/>
          <w:color w:val="FF0000"/>
          <w:lang w:val="fr-CH"/>
        </w:rPr>
        <w:t xml:space="preserve"> de gymnastique </w:t>
      </w:r>
      <w:r w:rsidRPr="00C70331">
        <w:rPr>
          <w:rFonts w:ascii="Arial" w:hAnsi="Arial"/>
          <w:lang w:val="fr-CH"/>
        </w:rPr>
        <w:t>est valable avec effet immédiat.</w:t>
      </w:r>
    </w:p>
    <w:p w14:paraId="11B383C6" w14:textId="3CB01447" w:rsidR="00191B68" w:rsidRPr="00C70331" w:rsidRDefault="000E000F" w:rsidP="00C90861">
      <w:pPr>
        <w:pStyle w:val="berschrift3"/>
      </w:pPr>
      <w:proofErr w:type="spellStart"/>
      <w:r w:rsidRPr="00C70331">
        <w:t>Aides</w:t>
      </w:r>
      <w:proofErr w:type="spellEnd"/>
      <w:r w:rsidRPr="00C70331">
        <w:t xml:space="preserve"> de </w:t>
      </w:r>
      <w:proofErr w:type="spellStart"/>
      <w:r w:rsidRPr="00C70331">
        <w:t>discipline</w:t>
      </w:r>
      <w:proofErr w:type="spellEnd"/>
      <w:r w:rsidRPr="00C70331">
        <w:t xml:space="preserve"> </w:t>
      </w:r>
    </w:p>
    <w:p w14:paraId="72A72120" w14:textId="1C7921F3" w:rsidR="000E000F" w:rsidRPr="00C70331" w:rsidRDefault="000E000F" w:rsidP="000E000F">
      <w:pPr>
        <w:pStyle w:val="Textkrper11"/>
        <w:rPr>
          <w:rFonts w:ascii="Arial" w:hAnsi="Arial"/>
          <w:lang w:val="fr-CH"/>
        </w:rPr>
      </w:pPr>
      <w:r w:rsidRPr="00C70331">
        <w:rPr>
          <w:rFonts w:ascii="Arial" w:hAnsi="Arial"/>
          <w:lang w:val="fr-CH"/>
        </w:rPr>
        <w:t xml:space="preserve">Pour les règles de participation des aides par discipline, se référer à </w:t>
      </w:r>
      <w:r w:rsidRPr="00C70331">
        <w:rPr>
          <w:rFonts w:ascii="Arial" w:hAnsi="Arial"/>
          <w:color w:val="4F81BD" w:themeColor="accent1"/>
          <w:lang w:val="fr-CH"/>
        </w:rPr>
        <w:t xml:space="preserve">l’art. 4.1.1. </w:t>
      </w:r>
    </w:p>
    <w:p w14:paraId="10AEC130" w14:textId="77777777" w:rsidR="000E000F" w:rsidRPr="00C70331" w:rsidRDefault="000E000F" w:rsidP="000E000F">
      <w:pPr>
        <w:pStyle w:val="Textkrper11"/>
        <w:rPr>
          <w:rFonts w:ascii="Arial" w:hAnsi="Arial"/>
          <w:lang w:val="fr-CH"/>
        </w:rPr>
      </w:pPr>
      <w:r w:rsidRPr="00C70331">
        <w:rPr>
          <w:rFonts w:ascii="Arial" w:hAnsi="Arial"/>
          <w:lang w:val="fr-CH"/>
        </w:rPr>
        <w:t xml:space="preserve">Les aides par discipline disputant des concours s’acquittent de la carte de fête appropriée. </w:t>
      </w:r>
    </w:p>
    <w:p w14:paraId="1313D78B" w14:textId="77777777" w:rsidR="000E000F" w:rsidRPr="00C70331" w:rsidRDefault="000E000F" w:rsidP="00191B68">
      <w:pPr>
        <w:pStyle w:val="Textkrper11"/>
        <w:rPr>
          <w:rFonts w:ascii="Arial" w:hAnsi="Arial"/>
          <w:lang w:val="fr-CH"/>
        </w:rPr>
      </w:pPr>
    </w:p>
    <w:p w14:paraId="55D7674F" w14:textId="49503066" w:rsidR="005A2F11" w:rsidRPr="00C70331" w:rsidRDefault="000E000F" w:rsidP="00C90861">
      <w:pPr>
        <w:pStyle w:val="berschrift2"/>
      </w:pPr>
      <w:bookmarkStart w:id="222" w:name="_Toc101358783"/>
      <w:bookmarkStart w:id="223" w:name="_Toc101358930"/>
      <w:bookmarkStart w:id="224" w:name="_Toc101359076"/>
      <w:bookmarkStart w:id="225" w:name="_Toc131528650"/>
      <w:bookmarkEnd w:id="222"/>
      <w:bookmarkEnd w:id="223"/>
      <w:bookmarkEnd w:id="224"/>
      <w:r w:rsidRPr="00C70331">
        <w:t xml:space="preserve">Concours </w:t>
      </w:r>
      <w:proofErr w:type="spellStart"/>
      <w:r w:rsidRPr="00C70331">
        <w:t>individuel</w:t>
      </w:r>
      <w:proofErr w:type="spellEnd"/>
      <w:r w:rsidRPr="00C70331">
        <w:t xml:space="preserve"> </w:t>
      </w:r>
      <w:r w:rsidR="00730CE2" w:rsidRPr="00C70331">
        <w:t xml:space="preserve">/ </w:t>
      </w:r>
      <w:r w:rsidRPr="00C70331">
        <w:t>CMEA</w:t>
      </w:r>
      <w:bookmarkEnd w:id="225"/>
    </w:p>
    <w:p w14:paraId="674158BB" w14:textId="461D4A70" w:rsidR="005A2F11" w:rsidRPr="00C70331" w:rsidRDefault="00A616DB" w:rsidP="00C90861">
      <w:pPr>
        <w:pStyle w:val="berschrift3"/>
        <w:rPr>
          <w:lang w:val="fr-CH"/>
        </w:rPr>
      </w:pPr>
      <w:r w:rsidRPr="00C70331">
        <w:rPr>
          <w:lang w:val="fr-CH"/>
        </w:rPr>
        <w:t>Annonce des gymnastes individuels et des équipes du CMEA</w:t>
      </w:r>
    </w:p>
    <w:p w14:paraId="50F5F7EB" w14:textId="135B73F1" w:rsidR="005A2F11" w:rsidRPr="00C70331" w:rsidRDefault="00A616DB" w:rsidP="005A2F11">
      <w:pPr>
        <w:pStyle w:val="Textkrper11"/>
        <w:rPr>
          <w:rFonts w:ascii="Arial" w:hAnsi="Arial"/>
          <w:lang w:val="fr-CH"/>
        </w:rPr>
      </w:pPr>
      <w:r w:rsidRPr="00C70331">
        <w:rPr>
          <w:rFonts w:ascii="Arial" w:hAnsi="Arial"/>
          <w:lang w:val="fr-CH"/>
        </w:rPr>
        <w:t>Les gymnastes individuels, jeux et concours multiple par équipes d’athlétisme (CMEA) s’annoncent au plus tard 1h avant le début de la compétition directement sur l’aire de concours.</w:t>
      </w:r>
    </w:p>
    <w:p w14:paraId="4CF141E5" w14:textId="49B65C47" w:rsidR="000E5348" w:rsidRPr="00C70331" w:rsidRDefault="00DD7FC3" w:rsidP="00C90861">
      <w:pPr>
        <w:pStyle w:val="berschrift3"/>
      </w:pPr>
      <w:r w:rsidRPr="00C70331">
        <w:t>Changements</w:t>
      </w:r>
    </w:p>
    <w:p w14:paraId="76143109" w14:textId="68FB438B" w:rsidR="000E5348" w:rsidRPr="00C70331" w:rsidRDefault="00A616DB" w:rsidP="00821291">
      <w:pPr>
        <w:pStyle w:val="Auflistung11"/>
        <w:rPr>
          <w:rFonts w:ascii="Arial" w:hAnsi="Arial" w:cs="Arial"/>
          <w:lang w:val="fr-CH"/>
        </w:rPr>
      </w:pPr>
      <w:bookmarkStart w:id="226" w:name="_Hlk110248410"/>
      <w:r w:rsidRPr="00C70331">
        <w:rPr>
          <w:rFonts w:ascii="Arial" w:hAnsi="Arial" w:cs="Arial"/>
          <w:lang w:val="fr-CH"/>
        </w:rPr>
        <w:t xml:space="preserve">Il n’est pas possible de modifier une catégorie ou une discipline le jour de la compétition. Des remplacements de gymnastes sont autorisés à condition de respecter les restrictions d’âge et de sexe dans la catégorie concernée. Le jour de la compétition, il est ainsi possible de modifier le nom, la date de naissance et le sexe. Pour les catégories avec restriction d’âge, une pièce d’identité peut être exigée à des fins de contrôle. </w:t>
      </w:r>
      <w:bookmarkEnd w:id="226"/>
    </w:p>
    <w:p w14:paraId="2B2EA652" w14:textId="4D862A4A" w:rsidR="00654668" w:rsidRPr="00C70331" w:rsidRDefault="00DD7FC3" w:rsidP="00C90861">
      <w:pPr>
        <w:pStyle w:val="berschrift3"/>
      </w:pPr>
      <w:proofErr w:type="spellStart"/>
      <w:r w:rsidRPr="00C70331">
        <w:t>Blessure</w:t>
      </w:r>
      <w:proofErr w:type="spellEnd"/>
      <w:r w:rsidRPr="00C70331">
        <w:t xml:space="preserve"> </w:t>
      </w:r>
    </w:p>
    <w:p w14:paraId="4CAAD79E" w14:textId="4506D5F6" w:rsidR="00654668" w:rsidRPr="00C70331" w:rsidRDefault="00A616DB" w:rsidP="00CD1B54">
      <w:pPr>
        <w:pStyle w:val="Textkrper11"/>
        <w:rPr>
          <w:rFonts w:ascii="Arial" w:hAnsi="Arial"/>
          <w:lang w:val="fr-CH"/>
        </w:rPr>
      </w:pPr>
      <w:r w:rsidRPr="00C70331">
        <w:rPr>
          <w:rFonts w:ascii="Arial" w:hAnsi="Arial"/>
          <w:lang w:val="fr-CH"/>
        </w:rPr>
        <w:t xml:space="preserve">Les gymnastes empêchés de concourir pour des raisons de santé </w:t>
      </w:r>
      <w:r w:rsidR="00654668" w:rsidRPr="00C70331">
        <w:rPr>
          <w:rFonts w:ascii="Arial" w:hAnsi="Arial"/>
          <w:lang w:val="fr-CH"/>
        </w:rPr>
        <w:t>(</w:t>
      </w:r>
      <w:r w:rsidRPr="00C70331">
        <w:rPr>
          <w:rFonts w:ascii="Arial" w:hAnsi="Arial"/>
          <w:lang w:val="fr-CH"/>
        </w:rPr>
        <w:t>accident, maladie</w:t>
      </w:r>
      <w:r w:rsidR="00654668" w:rsidRPr="00C70331">
        <w:rPr>
          <w:rFonts w:ascii="Arial" w:hAnsi="Arial"/>
          <w:lang w:val="fr-CH"/>
        </w:rPr>
        <w:t xml:space="preserve">) </w:t>
      </w:r>
      <w:r w:rsidRPr="00C70331">
        <w:rPr>
          <w:rFonts w:ascii="Arial" w:hAnsi="Arial"/>
          <w:lang w:val="fr-CH"/>
        </w:rPr>
        <w:t xml:space="preserve">sont soumis à des sanctions conformément aux </w:t>
      </w:r>
      <w:r w:rsidR="00A62442" w:rsidRPr="00C70331">
        <w:rPr>
          <w:rFonts w:ascii="Arial" w:hAnsi="Arial"/>
          <w:color w:val="4F81BD" w:themeColor="accent1"/>
          <w:shd w:val="clear" w:color="auto" w:fill="E6E6E6"/>
        </w:rPr>
        <w:fldChar w:fldCharType="begin"/>
      </w:r>
      <w:r w:rsidR="00A62442" w:rsidRPr="00C70331">
        <w:rPr>
          <w:rFonts w:ascii="Arial" w:hAnsi="Arial"/>
          <w:color w:val="4F81BD" w:themeColor="accent1"/>
          <w:lang w:val="fr-CH"/>
        </w:rPr>
        <w:instrText xml:space="preserve"> REF _Ref124967794 \r \h  \* MERGEFORMAT </w:instrText>
      </w:r>
      <w:r w:rsidR="00A62442" w:rsidRPr="00C70331">
        <w:rPr>
          <w:rFonts w:ascii="Arial" w:hAnsi="Arial"/>
          <w:color w:val="4F81BD" w:themeColor="accent1"/>
          <w:shd w:val="clear" w:color="auto" w:fill="E6E6E6"/>
        </w:rPr>
      </w:r>
      <w:r w:rsidR="00A62442" w:rsidRPr="00C70331">
        <w:rPr>
          <w:rFonts w:ascii="Arial" w:hAnsi="Arial"/>
          <w:color w:val="4F81BD" w:themeColor="accent1"/>
          <w:shd w:val="clear" w:color="auto" w:fill="E6E6E6"/>
        </w:rPr>
        <w:fldChar w:fldCharType="separate"/>
      </w:r>
      <w:r w:rsidRPr="00C70331">
        <w:rPr>
          <w:rFonts w:ascii="Arial" w:hAnsi="Arial"/>
          <w:color w:val="4F81BD" w:themeColor="accent1"/>
          <w:lang w:val="fr-CH"/>
        </w:rPr>
        <w:t>art. 9</w:t>
      </w:r>
      <w:r w:rsidR="002C4712" w:rsidRPr="00C70331">
        <w:rPr>
          <w:rFonts w:ascii="Arial" w:hAnsi="Arial"/>
          <w:color w:val="4F81BD" w:themeColor="accent1"/>
          <w:lang w:val="fr-CH"/>
        </w:rPr>
        <w:t>.2.1</w:t>
      </w:r>
      <w:r w:rsidR="00A62442" w:rsidRPr="00C70331">
        <w:rPr>
          <w:rFonts w:ascii="Arial" w:hAnsi="Arial"/>
          <w:color w:val="4F81BD" w:themeColor="accent1"/>
          <w:shd w:val="clear" w:color="auto" w:fill="E6E6E6"/>
        </w:rPr>
        <w:fldChar w:fldCharType="end"/>
      </w:r>
      <w:r w:rsidR="00654668" w:rsidRPr="00C70331">
        <w:rPr>
          <w:rFonts w:ascii="Arial" w:hAnsi="Arial"/>
          <w:color w:val="4F81BD" w:themeColor="accent1"/>
          <w:lang w:val="fr-CH"/>
        </w:rPr>
        <w:t xml:space="preserve"> </w:t>
      </w:r>
      <w:r w:rsidRPr="00C70331">
        <w:rPr>
          <w:rFonts w:ascii="Arial" w:hAnsi="Arial"/>
          <w:color w:val="4F81BD" w:themeColor="accent1"/>
          <w:lang w:val="fr-CH"/>
        </w:rPr>
        <w:t>(</w:t>
      </w:r>
      <w:r w:rsidR="00A33DE4">
        <w:rPr>
          <w:rFonts w:ascii="Arial" w:hAnsi="Arial"/>
          <w:color w:val="4F81BD" w:themeColor="accent1"/>
          <w:lang w:val="fr-CH"/>
        </w:rPr>
        <w:t>D</w:t>
      </w:r>
      <w:r w:rsidRPr="00C70331">
        <w:rPr>
          <w:rFonts w:ascii="Arial" w:hAnsi="Arial"/>
          <w:color w:val="4F81BD" w:themeColor="accent1"/>
          <w:lang w:val="fr-CH"/>
        </w:rPr>
        <w:t>ésistement, remboursement finance de participation)</w:t>
      </w:r>
      <w:r w:rsidR="00654668" w:rsidRPr="00C70331">
        <w:rPr>
          <w:rFonts w:ascii="Arial" w:hAnsi="Arial"/>
          <w:lang w:val="fr-CH"/>
        </w:rPr>
        <w:t xml:space="preserve"> </w:t>
      </w:r>
      <w:r w:rsidRPr="00C70331">
        <w:rPr>
          <w:rFonts w:ascii="Arial" w:hAnsi="Arial"/>
          <w:lang w:val="fr-CH"/>
        </w:rPr>
        <w:t xml:space="preserve">et </w:t>
      </w:r>
      <w:r w:rsidR="00A62442" w:rsidRPr="00C70331">
        <w:rPr>
          <w:rFonts w:ascii="Arial" w:hAnsi="Arial"/>
          <w:color w:val="4F81BD" w:themeColor="accent1"/>
          <w:shd w:val="clear" w:color="auto" w:fill="E6E6E6"/>
        </w:rPr>
        <w:fldChar w:fldCharType="begin"/>
      </w:r>
      <w:r w:rsidR="00A62442" w:rsidRPr="00C70331">
        <w:rPr>
          <w:rFonts w:ascii="Arial" w:hAnsi="Arial"/>
          <w:color w:val="4F81BD" w:themeColor="accent1"/>
          <w:lang w:val="fr-CH"/>
        </w:rPr>
        <w:instrText xml:space="preserve"> REF _Ref124966638 \r \h  \* MERGEFORMAT </w:instrText>
      </w:r>
      <w:r w:rsidR="00A62442" w:rsidRPr="00C70331">
        <w:rPr>
          <w:rFonts w:ascii="Arial" w:hAnsi="Arial"/>
          <w:color w:val="4F81BD" w:themeColor="accent1"/>
          <w:shd w:val="clear" w:color="auto" w:fill="E6E6E6"/>
        </w:rPr>
      </w:r>
      <w:r w:rsidR="00A62442" w:rsidRPr="00C70331">
        <w:rPr>
          <w:rFonts w:ascii="Arial" w:hAnsi="Arial"/>
          <w:color w:val="4F81BD" w:themeColor="accent1"/>
          <w:shd w:val="clear" w:color="auto" w:fill="E6E6E6"/>
        </w:rPr>
        <w:fldChar w:fldCharType="separate"/>
      </w:r>
      <w:r w:rsidR="002C4712" w:rsidRPr="00C70331">
        <w:rPr>
          <w:rFonts w:ascii="Arial" w:hAnsi="Arial"/>
          <w:color w:val="4F81BD" w:themeColor="accent1"/>
          <w:lang w:val="fr-CH"/>
        </w:rPr>
        <w:t>9.1.2</w:t>
      </w:r>
      <w:r w:rsidR="00A62442" w:rsidRPr="00C70331">
        <w:rPr>
          <w:rFonts w:ascii="Arial" w:hAnsi="Arial"/>
          <w:color w:val="4F81BD" w:themeColor="accent1"/>
          <w:shd w:val="clear" w:color="auto" w:fill="E6E6E6"/>
        </w:rPr>
        <w:fldChar w:fldCharType="end"/>
      </w:r>
      <w:r w:rsidR="00A62442" w:rsidRPr="00C70331">
        <w:rPr>
          <w:rFonts w:ascii="Arial" w:hAnsi="Arial"/>
          <w:color w:val="4F81BD" w:themeColor="accent1"/>
          <w:lang w:val="fr-CH"/>
        </w:rPr>
        <w:t xml:space="preserve"> </w:t>
      </w:r>
      <w:r w:rsidR="00654668" w:rsidRPr="00C70331">
        <w:rPr>
          <w:rFonts w:ascii="Arial" w:hAnsi="Arial"/>
          <w:color w:val="4F81BD" w:themeColor="accent1"/>
          <w:lang w:val="fr-CH"/>
        </w:rPr>
        <w:t>(</w:t>
      </w:r>
      <w:r w:rsidR="00A33DE4">
        <w:rPr>
          <w:rFonts w:ascii="Arial" w:hAnsi="Arial"/>
          <w:color w:val="4F81BD" w:themeColor="accent1"/>
          <w:lang w:val="fr-CH"/>
        </w:rPr>
        <w:t>D</w:t>
      </w:r>
      <w:r w:rsidRPr="00C70331">
        <w:rPr>
          <w:rFonts w:ascii="Arial" w:hAnsi="Arial"/>
          <w:color w:val="4F81BD" w:themeColor="accent1"/>
          <w:lang w:val="fr-CH"/>
        </w:rPr>
        <w:t>éduction de la finance de garantie)</w:t>
      </w:r>
      <w:r w:rsidR="00654668" w:rsidRPr="00C70331">
        <w:rPr>
          <w:rFonts w:ascii="Arial" w:hAnsi="Arial"/>
          <w:lang w:val="fr-CH"/>
        </w:rPr>
        <w:t xml:space="preserve">. </w:t>
      </w:r>
      <w:r w:rsidRPr="00C70331">
        <w:rPr>
          <w:rFonts w:ascii="Arial" w:hAnsi="Arial"/>
          <w:lang w:val="fr-CH"/>
        </w:rPr>
        <w:t>Sur présentation d’un certificat médical valable, la direction des concours peut décider de renoncer à appliquer les sanctions conformément à l’</w:t>
      </w:r>
      <w:r w:rsidRPr="00C70331">
        <w:rPr>
          <w:rFonts w:ascii="Arial" w:hAnsi="Arial"/>
          <w:color w:val="4F81BD" w:themeColor="accent1"/>
          <w:lang w:val="fr-CH"/>
        </w:rPr>
        <w:t>art.</w:t>
      </w:r>
      <w:r w:rsidR="00654668" w:rsidRPr="00C70331">
        <w:rPr>
          <w:rFonts w:ascii="Arial" w:hAnsi="Arial"/>
          <w:color w:val="4F81BD" w:themeColor="accent1"/>
          <w:lang w:val="fr-CH"/>
        </w:rPr>
        <w:t xml:space="preserve"> </w:t>
      </w:r>
      <w:r w:rsidR="00A62442" w:rsidRPr="00C70331">
        <w:rPr>
          <w:rFonts w:ascii="Arial" w:hAnsi="Arial"/>
          <w:color w:val="4F81BD" w:themeColor="accent1"/>
          <w:shd w:val="clear" w:color="auto" w:fill="E6E6E6"/>
        </w:rPr>
        <w:fldChar w:fldCharType="begin"/>
      </w:r>
      <w:r w:rsidR="00A62442" w:rsidRPr="00C70331">
        <w:rPr>
          <w:rFonts w:ascii="Arial" w:hAnsi="Arial"/>
          <w:color w:val="4F81BD" w:themeColor="accent1"/>
          <w:lang w:val="fr-CH"/>
        </w:rPr>
        <w:instrText xml:space="preserve"> REF _Ref124966638 \r \h  \* MERGEFORMAT </w:instrText>
      </w:r>
      <w:r w:rsidR="00A62442" w:rsidRPr="00C70331">
        <w:rPr>
          <w:rFonts w:ascii="Arial" w:hAnsi="Arial"/>
          <w:color w:val="4F81BD" w:themeColor="accent1"/>
          <w:shd w:val="clear" w:color="auto" w:fill="E6E6E6"/>
        </w:rPr>
      </w:r>
      <w:r w:rsidR="00A62442" w:rsidRPr="00C70331">
        <w:rPr>
          <w:rFonts w:ascii="Arial" w:hAnsi="Arial"/>
          <w:color w:val="4F81BD" w:themeColor="accent1"/>
          <w:shd w:val="clear" w:color="auto" w:fill="E6E6E6"/>
        </w:rPr>
        <w:fldChar w:fldCharType="separate"/>
      </w:r>
      <w:r w:rsidR="002C4712" w:rsidRPr="00C70331">
        <w:rPr>
          <w:rFonts w:ascii="Arial" w:hAnsi="Arial"/>
          <w:color w:val="4F81BD" w:themeColor="accent1"/>
          <w:lang w:val="fr-CH"/>
        </w:rPr>
        <w:t>9.1.2</w:t>
      </w:r>
      <w:r w:rsidR="00A62442" w:rsidRPr="00C70331">
        <w:rPr>
          <w:rFonts w:ascii="Arial" w:hAnsi="Arial"/>
          <w:color w:val="4F81BD" w:themeColor="accent1"/>
          <w:shd w:val="clear" w:color="auto" w:fill="E6E6E6"/>
        </w:rPr>
        <w:fldChar w:fldCharType="end"/>
      </w:r>
      <w:r w:rsidR="00A62442" w:rsidRPr="00C70331">
        <w:rPr>
          <w:rFonts w:ascii="Arial" w:hAnsi="Arial"/>
          <w:color w:val="4F81BD" w:themeColor="accent1"/>
          <w:lang w:val="fr-CH"/>
        </w:rPr>
        <w:t xml:space="preserve"> </w:t>
      </w:r>
      <w:r w:rsidR="00654668" w:rsidRPr="00C70331">
        <w:rPr>
          <w:rFonts w:ascii="Arial" w:hAnsi="Arial"/>
          <w:color w:val="4F81BD" w:themeColor="accent1"/>
          <w:lang w:val="fr-CH"/>
        </w:rPr>
        <w:t>(</w:t>
      </w:r>
      <w:r w:rsidR="00A33DE4">
        <w:rPr>
          <w:rFonts w:ascii="Arial" w:hAnsi="Arial"/>
          <w:color w:val="4F81BD" w:themeColor="accent1"/>
          <w:lang w:val="fr-CH"/>
        </w:rPr>
        <w:t>D</w:t>
      </w:r>
      <w:r w:rsidRPr="00C70331">
        <w:rPr>
          <w:rFonts w:ascii="Arial" w:hAnsi="Arial"/>
          <w:color w:val="4F81BD" w:themeColor="accent1"/>
          <w:lang w:val="fr-CH"/>
        </w:rPr>
        <w:t>éduction de la finance de garantie</w:t>
      </w:r>
      <w:r w:rsidR="00654668" w:rsidRPr="00C70331">
        <w:rPr>
          <w:rFonts w:ascii="Arial" w:hAnsi="Arial"/>
          <w:color w:val="4F81BD" w:themeColor="accent1"/>
          <w:lang w:val="fr-CH"/>
        </w:rPr>
        <w:t>)</w:t>
      </w:r>
      <w:r w:rsidR="00654668" w:rsidRPr="00C70331">
        <w:rPr>
          <w:rFonts w:ascii="Arial" w:hAnsi="Arial"/>
          <w:lang w:val="fr-CH"/>
        </w:rPr>
        <w:t>.</w:t>
      </w:r>
    </w:p>
    <w:p w14:paraId="2A3792B4" w14:textId="71C49DA5" w:rsidR="005A2F11" w:rsidRPr="00C70331" w:rsidRDefault="00DD7FC3" w:rsidP="00C90861">
      <w:pPr>
        <w:pStyle w:val="berschrift2"/>
      </w:pPr>
      <w:r w:rsidRPr="00C70331">
        <w:t>Jeux</w:t>
      </w:r>
    </w:p>
    <w:p w14:paraId="46E31282" w14:textId="3A69395B" w:rsidR="001816C8" w:rsidRPr="00C70331" w:rsidRDefault="00FE0927" w:rsidP="00C90861">
      <w:pPr>
        <w:pStyle w:val="berschrift3"/>
      </w:pPr>
      <w:r w:rsidRPr="00C70331">
        <w:t xml:space="preserve">Annonce des </w:t>
      </w:r>
      <w:proofErr w:type="spellStart"/>
      <w:r w:rsidRPr="00C70331">
        <w:t>équipes</w:t>
      </w:r>
      <w:proofErr w:type="spellEnd"/>
      <w:r w:rsidRPr="00C70331">
        <w:t xml:space="preserve"> de </w:t>
      </w:r>
      <w:proofErr w:type="spellStart"/>
      <w:r w:rsidRPr="00C70331">
        <w:t>jeux</w:t>
      </w:r>
      <w:proofErr w:type="spellEnd"/>
    </w:p>
    <w:p w14:paraId="5BE3D35D" w14:textId="77A2C0AB" w:rsidR="001816C8" w:rsidRPr="00C70331" w:rsidRDefault="00FE0927" w:rsidP="00CD1B54">
      <w:pPr>
        <w:pStyle w:val="Textkrper11"/>
        <w:rPr>
          <w:rFonts w:ascii="Arial" w:hAnsi="Arial"/>
          <w:lang w:val="fr-CH"/>
        </w:rPr>
      </w:pPr>
      <w:r w:rsidRPr="00C70331">
        <w:rPr>
          <w:rFonts w:ascii="Arial" w:hAnsi="Arial"/>
          <w:lang w:val="fr-CH"/>
        </w:rPr>
        <w:t>Les équipes de jeux s’annoncent directement sur l’aire de concours au plus tard 1h avant le début de la compétition</w:t>
      </w:r>
      <w:r w:rsidR="001816C8" w:rsidRPr="00C70331">
        <w:rPr>
          <w:rFonts w:ascii="Arial" w:hAnsi="Arial"/>
          <w:lang w:val="fr-CH"/>
        </w:rPr>
        <w:t>.</w:t>
      </w:r>
    </w:p>
    <w:p w14:paraId="0B0AD493" w14:textId="1B0A7BF1" w:rsidR="000E5348" w:rsidRPr="00C70331" w:rsidRDefault="00FE0927" w:rsidP="00C90861">
      <w:pPr>
        <w:pStyle w:val="berschrift3"/>
      </w:pPr>
      <w:r w:rsidRPr="00C70331">
        <w:t>Changements</w:t>
      </w:r>
    </w:p>
    <w:p w14:paraId="29441EDF" w14:textId="29B0C3E5" w:rsidR="0094569F" w:rsidRPr="00C70331" w:rsidRDefault="00722BB3" w:rsidP="000E5348">
      <w:pPr>
        <w:pStyle w:val="Auflistung11"/>
        <w:rPr>
          <w:rFonts w:ascii="Arial" w:hAnsi="Arial" w:cs="Arial"/>
          <w:lang w:val="fr-CH"/>
        </w:rPr>
      </w:pPr>
      <w:r w:rsidRPr="00C70331">
        <w:rPr>
          <w:rFonts w:ascii="Arial" w:hAnsi="Arial" w:cs="Arial"/>
          <w:lang w:val="fr-CH"/>
        </w:rPr>
        <w:t>Les seuls changements autorisés pour les jeux sont les désistements</w:t>
      </w:r>
      <w:r w:rsidR="0094569F" w:rsidRPr="00C70331">
        <w:rPr>
          <w:rFonts w:ascii="Arial" w:hAnsi="Arial" w:cs="Arial"/>
          <w:lang w:val="fr-CH"/>
        </w:rPr>
        <w:t>.</w:t>
      </w:r>
      <w:r w:rsidR="003C54A5" w:rsidRPr="00C70331">
        <w:rPr>
          <w:rFonts w:ascii="Arial" w:hAnsi="Arial" w:cs="Arial"/>
          <w:lang w:val="fr-CH"/>
        </w:rPr>
        <w:t xml:space="preserve"> </w:t>
      </w:r>
      <w:r w:rsidRPr="00C70331">
        <w:rPr>
          <w:rFonts w:ascii="Arial" w:hAnsi="Arial" w:cs="Arial"/>
          <w:lang w:val="fr-CH"/>
        </w:rPr>
        <w:t xml:space="preserve">Les sanctions s’appliquent conformément aux </w:t>
      </w:r>
      <w:r w:rsidRPr="00C70331">
        <w:rPr>
          <w:rFonts w:ascii="Arial" w:hAnsi="Arial" w:cs="Arial"/>
          <w:color w:val="4F81BD" w:themeColor="accent1"/>
          <w:lang w:val="fr-CH"/>
        </w:rPr>
        <w:t>a</w:t>
      </w:r>
      <w:r w:rsidR="003C54A5" w:rsidRPr="00C70331">
        <w:rPr>
          <w:rFonts w:ascii="Arial" w:hAnsi="Arial" w:cs="Arial"/>
          <w:color w:val="4F81BD" w:themeColor="accent1"/>
          <w:lang w:val="fr-CH"/>
        </w:rPr>
        <w:t>rt</w:t>
      </w:r>
      <w:r w:rsidRPr="00C70331">
        <w:rPr>
          <w:rFonts w:ascii="Arial" w:hAnsi="Arial" w:cs="Arial"/>
          <w:color w:val="4F81BD" w:themeColor="accent1"/>
          <w:lang w:val="fr-CH"/>
        </w:rPr>
        <w:t>.</w:t>
      </w:r>
      <w:r w:rsidR="003C54A5" w:rsidRPr="00C70331">
        <w:rPr>
          <w:rFonts w:ascii="Arial" w:hAnsi="Arial" w:cs="Arial"/>
          <w:color w:val="4F81BD" w:themeColor="accent1"/>
          <w:lang w:val="fr-CH"/>
        </w:rPr>
        <w:t xml:space="preserve"> </w:t>
      </w:r>
      <w:r w:rsidR="003C54A5" w:rsidRPr="00C70331">
        <w:rPr>
          <w:rFonts w:ascii="Arial" w:hAnsi="Arial" w:cs="Arial"/>
          <w:color w:val="4F81BD" w:themeColor="accent1"/>
          <w:shd w:val="clear" w:color="auto" w:fill="E6E6E6"/>
        </w:rPr>
        <w:fldChar w:fldCharType="begin"/>
      </w:r>
      <w:r w:rsidR="003C54A5" w:rsidRPr="00C70331">
        <w:rPr>
          <w:rFonts w:ascii="Arial" w:hAnsi="Arial" w:cs="Arial"/>
          <w:color w:val="4F81BD" w:themeColor="accent1"/>
          <w:lang w:val="fr-CH"/>
        </w:rPr>
        <w:instrText xml:space="preserve"> REF _Ref124967794 \r \h  \* MERGEFORMAT </w:instrText>
      </w:r>
      <w:r w:rsidR="003C54A5" w:rsidRPr="00C70331">
        <w:rPr>
          <w:rFonts w:ascii="Arial" w:hAnsi="Arial" w:cs="Arial"/>
          <w:color w:val="4F81BD" w:themeColor="accent1"/>
          <w:shd w:val="clear" w:color="auto" w:fill="E6E6E6"/>
        </w:rPr>
      </w:r>
      <w:r w:rsidR="003C54A5" w:rsidRPr="00C70331">
        <w:rPr>
          <w:rFonts w:ascii="Arial" w:hAnsi="Arial" w:cs="Arial"/>
          <w:color w:val="4F81BD" w:themeColor="accent1"/>
          <w:shd w:val="clear" w:color="auto" w:fill="E6E6E6"/>
        </w:rPr>
        <w:fldChar w:fldCharType="separate"/>
      </w:r>
      <w:r w:rsidR="002C4712" w:rsidRPr="00C70331">
        <w:rPr>
          <w:rFonts w:ascii="Arial" w:hAnsi="Arial" w:cs="Arial"/>
          <w:color w:val="4F81BD" w:themeColor="accent1"/>
          <w:lang w:val="fr-CH"/>
        </w:rPr>
        <w:t>9.2.1</w:t>
      </w:r>
      <w:r w:rsidR="003C54A5" w:rsidRPr="00C70331">
        <w:rPr>
          <w:rFonts w:ascii="Arial" w:hAnsi="Arial" w:cs="Arial"/>
          <w:color w:val="4F81BD" w:themeColor="accent1"/>
          <w:shd w:val="clear" w:color="auto" w:fill="E6E6E6"/>
        </w:rPr>
        <w:fldChar w:fldCharType="end"/>
      </w:r>
      <w:r w:rsidR="003C54A5" w:rsidRPr="00C70331">
        <w:rPr>
          <w:rFonts w:ascii="Arial" w:hAnsi="Arial" w:cs="Arial"/>
          <w:color w:val="4F81BD" w:themeColor="accent1"/>
          <w:lang w:val="fr-CH"/>
        </w:rPr>
        <w:t xml:space="preserve"> (</w:t>
      </w:r>
      <w:r w:rsidRPr="00C70331">
        <w:rPr>
          <w:rFonts w:ascii="Arial" w:hAnsi="Arial" w:cs="Arial"/>
          <w:color w:val="4F81BD" w:themeColor="accent1"/>
          <w:lang w:val="fr-CH"/>
        </w:rPr>
        <w:t>Désistement/Remboursement de la finance de participation</w:t>
      </w:r>
      <w:r w:rsidR="003C54A5" w:rsidRPr="00C70331">
        <w:rPr>
          <w:rFonts w:ascii="Arial" w:hAnsi="Arial" w:cs="Arial"/>
          <w:color w:val="4F81BD" w:themeColor="accent1"/>
          <w:lang w:val="fr-CH"/>
        </w:rPr>
        <w:t>)</w:t>
      </w:r>
      <w:r w:rsidR="003C54A5" w:rsidRPr="00C70331">
        <w:rPr>
          <w:rFonts w:ascii="Arial" w:hAnsi="Arial" w:cs="Arial"/>
          <w:lang w:val="fr-CH"/>
        </w:rPr>
        <w:t xml:space="preserve"> </w:t>
      </w:r>
      <w:r w:rsidRPr="00C70331">
        <w:rPr>
          <w:rFonts w:ascii="Arial" w:hAnsi="Arial" w:cs="Arial"/>
          <w:lang w:val="fr-CH"/>
        </w:rPr>
        <w:t>et</w:t>
      </w:r>
      <w:r w:rsidR="003C54A5" w:rsidRPr="00C70331">
        <w:rPr>
          <w:rFonts w:ascii="Arial" w:hAnsi="Arial" w:cs="Arial"/>
          <w:lang w:val="fr-CH"/>
        </w:rPr>
        <w:t xml:space="preserve"> </w:t>
      </w:r>
      <w:r w:rsidR="003C54A5" w:rsidRPr="00C70331">
        <w:rPr>
          <w:rFonts w:ascii="Arial" w:hAnsi="Arial" w:cs="Arial"/>
          <w:color w:val="4F81BD" w:themeColor="accent1"/>
          <w:shd w:val="clear" w:color="auto" w:fill="E6E6E6"/>
        </w:rPr>
        <w:fldChar w:fldCharType="begin"/>
      </w:r>
      <w:r w:rsidR="003C54A5" w:rsidRPr="00C70331">
        <w:rPr>
          <w:rFonts w:ascii="Arial" w:hAnsi="Arial" w:cs="Arial"/>
          <w:color w:val="4F81BD" w:themeColor="accent1"/>
          <w:lang w:val="fr-CH"/>
        </w:rPr>
        <w:instrText xml:space="preserve"> REF _Ref124966638 \r \h  \* MERGEFORMAT </w:instrText>
      </w:r>
      <w:r w:rsidR="003C54A5" w:rsidRPr="00C70331">
        <w:rPr>
          <w:rFonts w:ascii="Arial" w:hAnsi="Arial" w:cs="Arial"/>
          <w:color w:val="4F81BD" w:themeColor="accent1"/>
          <w:shd w:val="clear" w:color="auto" w:fill="E6E6E6"/>
        </w:rPr>
      </w:r>
      <w:r w:rsidR="003C54A5" w:rsidRPr="00C70331">
        <w:rPr>
          <w:rFonts w:ascii="Arial" w:hAnsi="Arial" w:cs="Arial"/>
          <w:color w:val="4F81BD" w:themeColor="accent1"/>
          <w:shd w:val="clear" w:color="auto" w:fill="E6E6E6"/>
        </w:rPr>
        <w:fldChar w:fldCharType="separate"/>
      </w:r>
      <w:r w:rsidR="002C4712" w:rsidRPr="00C70331">
        <w:rPr>
          <w:rFonts w:ascii="Arial" w:hAnsi="Arial" w:cs="Arial"/>
          <w:color w:val="4F81BD" w:themeColor="accent1"/>
          <w:lang w:val="fr-CH"/>
        </w:rPr>
        <w:t>9.1.2</w:t>
      </w:r>
      <w:r w:rsidR="003C54A5" w:rsidRPr="00C70331">
        <w:rPr>
          <w:rFonts w:ascii="Arial" w:hAnsi="Arial" w:cs="Arial"/>
          <w:color w:val="4F81BD" w:themeColor="accent1"/>
          <w:shd w:val="clear" w:color="auto" w:fill="E6E6E6"/>
        </w:rPr>
        <w:fldChar w:fldCharType="end"/>
      </w:r>
      <w:r w:rsidR="003C54A5" w:rsidRPr="00C70331">
        <w:rPr>
          <w:rFonts w:ascii="Arial" w:hAnsi="Arial" w:cs="Arial"/>
          <w:color w:val="4F81BD" w:themeColor="accent1"/>
          <w:lang w:val="fr-CH"/>
        </w:rPr>
        <w:t xml:space="preserve"> (</w:t>
      </w:r>
      <w:r w:rsidR="00A33DE4">
        <w:rPr>
          <w:rFonts w:ascii="Arial" w:hAnsi="Arial" w:cs="Arial"/>
          <w:color w:val="4F81BD" w:themeColor="accent1"/>
          <w:lang w:val="fr-CH"/>
        </w:rPr>
        <w:t>D</w:t>
      </w:r>
      <w:r w:rsidRPr="00C70331">
        <w:rPr>
          <w:rFonts w:ascii="Arial" w:hAnsi="Arial" w:cs="Arial"/>
          <w:color w:val="4F81BD" w:themeColor="accent1"/>
          <w:lang w:val="fr-CH"/>
        </w:rPr>
        <w:t>éduction de la finance de garantie</w:t>
      </w:r>
      <w:r w:rsidR="003C54A5" w:rsidRPr="00C70331">
        <w:rPr>
          <w:rFonts w:ascii="Arial" w:hAnsi="Arial" w:cs="Arial"/>
          <w:color w:val="4F81BD" w:themeColor="accent1"/>
          <w:lang w:val="fr-CH"/>
        </w:rPr>
        <w:t>).</w:t>
      </w:r>
    </w:p>
    <w:p w14:paraId="42646184" w14:textId="797F9710" w:rsidR="001816C8" w:rsidRPr="00C70331" w:rsidRDefault="00FE0927" w:rsidP="00C90861">
      <w:pPr>
        <w:pStyle w:val="berschrift2"/>
      </w:pPr>
      <w:bookmarkStart w:id="227" w:name="_Toc95304010"/>
      <w:bookmarkStart w:id="228" w:name="_Toc95304207"/>
      <w:bookmarkStart w:id="229" w:name="_Toc95304343"/>
      <w:bookmarkStart w:id="230" w:name="_Toc95304466"/>
      <w:bookmarkStart w:id="231" w:name="_Toc95304588"/>
      <w:bookmarkStart w:id="232" w:name="_Toc95305010"/>
      <w:bookmarkStart w:id="233" w:name="_Toc101358786"/>
      <w:bookmarkStart w:id="234" w:name="_Toc101358933"/>
      <w:bookmarkStart w:id="235" w:name="_Toc101359079"/>
      <w:bookmarkStart w:id="236" w:name="_Toc131528652"/>
      <w:bookmarkEnd w:id="227"/>
      <w:bookmarkEnd w:id="228"/>
      <w:bookmarkEnd w:id="229"/>
      <w:bookmarkEnd w:id="230"/>
      <w:bookmarkEnd w:id="231"/>
      <w:bookmarkEnd w:id="232"/>
      <w:bookmarkEnd w:id="233"/>
      <w:bookmarkEnd w:id="234"/>
      <w:bookmarkEnd w:id="235"/>
      <w:proofErr w:type="spellStart"/>
      <w:r w:rsidRPr="00C70331">
        <w:t>Fonctionnaires</w:t>
      </w:r>
      <w:proofErr w:type="spellEnd"/>
      <w:r w:rsidRPr="00C70331">
        <w:t xml:space="preserve">, </w:t>
      </w:r>
      <w:proofErr w:type="spellStart"/>
      <w:r w:rsidRPr="00C70331">
        <w:t>juges</w:t>
      </w:r>
      <w:proofErr w:type="spellEnd"/>
      <w:r w:rsidRPr="00C70331">
        <w:t xml:space="preserve"> et </w:t>
      </w:r>
      <w:proofErr w:type="spellStart"/>
      <w:r w:rsidRPr="00C70331">
        <w:t>speakers</w:t>
      </w:r>
      <w:bookmarkEnd w:id="236"/>
      <w:proofErr w:type="spellEnd"/>
    </w:p>
    <w:p w14:paraId="3B47649A" w14:textId="3C4F5646" w:rsidR="001816C8" w:rsidRPr="00C70331" w:rsidRDefault="00FE0927" w:rsidP="00C90861">
      <w:pPr>
        <w:pStyle w:val="berschrift3"/>
      </w:pPr>
      <w:r w:rsidRPr="00C70331">
        <w:t>Annonce</w:t>
      </w:r>
    </w:p>
    <w:p w14:paraId="711F858C" w14:textId="56B98E7E" w:rsidR="00BD56D9" w:rsidRPr="00C70331" w:rsidRDefault="00722BB3" w:rsidP="00F84B6E">
      <w:pPr>
        <w:pStyle w:val="Auflistung11"/>
        <w:rPr>
          <w:rFonts w:ascii="Arial" w:hAnsi="Arial" w:cs="Arial"/>
          <w:lang w:val="fr-CH"/>
        </w:rPr>
      </w:pPr>
      <w:r w:rsidRPr="00C70331">
        <w:rPr>
          <w:rFonts w:ascii="Arial" w:hAnsi="Arial" w:cs="Arial"/>
          <w:lang w:val="fr-CH"/>
        </w:rPr>
        <w:t xml:space="preserve">Les fonctionnaires, juges et speakers viennent chercher leur documentation en personne au poste d’annonce des juges, au plus tard </w:t>
      </w:r>
      <w:r w:rsidR="00360A55" w:rsidRPr="00C70331">
        <w:rPr>
          <w:rFonts w:ascii="Arial" w:hAnsi="Arial" w:cs="Arial"/>
          <w:lang w:val="fr-CH"/>
        </w:rPr>
        <w:t xml:space="preserve">1½ h </w:t>
      </w:r>
      <w:r w:rsidRPr="00C70331">
        <w:rPr>
          <w:rFonts w:ascii="Arial" w:hAnsi="Arial" w:cs="Arial"/>
          <w:lang w:val="fr-CH"/>
        </w:rPr>
        <w:t xml:space="preserve">avant le début de leur engagement. </w:t>
      </w:r>
    </w:p>
    <w:p w14:paraId="54CB6638" w14:textId="4BBAE9D0" w:rsidR="00B51D92" w:rsidRPr="00C70331" w:rsidRDefault="00B51D92" w:rsidP="004D003C">
      <w:pPr>
        <w:pStyle w:val="Textkrper11"/>
        <w:rPr>
          <w:rFonts w:ascii="Arial" w:hAnsi="Arial"/>
          <w:lang w:val="fr-CH"/>
        </w:rPr>
      </w:pPr>
    </w:p>
    <w:p w14:paraId="26A55526" w14:textId="77777777" w:rsidR="00C447F3" w:rsidRPr="00C70331" w:rsidRDefault="00C447F3">
      <w:pPr>
        <w:rPr>
          <w:rFonts w:cs="Arial"/>
          <w:b/>
          <w:bCs/>
          <w:kern w:val="32"/>
          <w:sz w:val="28"/>
          <w:szCs w:val="32"/>
          <w:lang w:val="fr-CH"/>
        </w:rPr>
      </w:pPr>
      <w:r w:rsidRPr="00C70331">
        <w:rPr>
          <w:rFonts w:cs="Arial"/>
          <w:lang w:val="fr-CH"/>
        </w:rPr>
        <w:br w:type="page"/>
      </w:r>
    </w:p>
    <w:p w14:paraId="2FC06B5F" w14:textId="7540EB2C" w:rsidR="00B51D92" w:rsidRPr="00C70331" w:rsidRDefault="00722BB3" w:rsidP="00766E2B">
      <w:pPr>
        <w:pStyle w:val="berschrift1"/>
      </w:pPr>
      <w:bookmarkStart w:id="237" w:name="_Toc131528653"/>
      <w:r w:rsidRPr="00C70331">
        <w:lastRenderedPageBreak/>
        <w:t xml:space="preserve">Concours de </w:t>
      </w:r>
      <w:proofErr w:type="spellStart"/>
      <w:r w:rsidRPr="00C70331">
        <w:t>sociétés</w:t>
      </w:r>
      <w:proofErr w:type="spellEnd"/>
      <w:r w:rsidRPr="00C70331">
        <w:t xml:space="preserve"> </w:t>
      </w:r>
      <w:bookmarkEnd w:id="237"/>
    </w:p>
    <w:p w14:paraId="03E3E9D1" w14:textId="0688590A" w:rsidR="00B51D92" w:rsidRPr="00C70331" w:rsidRDefault="00722BB3" w:rsidP="00C90861">
      <w:pPr>
        <w:pStyle w:val="berschrift2"/>
      </w:pPr>
      <w:bookmarkStart w:id="238" w:name="_Toc131528654"/>
      <w:proofErr w:type="spellStart"/>
      <w:r w:rsidRPr="00C70331">
        <w:t>Généralités</w:t>
      </w:r>
      <w:proofErr w:type="spellEnd"/>
      <w:r w:rsidRPr="00C70331">
        <w:t xml:space="preserve"> </w:t>
      </w:r>
      <w:bookmarkEnd w:id="238"/>
    </w:p>
    <w:p w14:paraId="598DA348" w14:textId="19A2C70B" w:rsidR="000831F6" w:rsidRPr="00C70331" w:rsidRDefault="00FD57AD" w:rsidP="000E5348">
      <w:pPr>
        <w:pStyle w:val="Auflistung11"/>
        <w:rPr>
          <w:rFonts w:ascii="Arial" w:hAnsi="Arial" w:cs="Arial"/>
          <w:lang w:val="fr-CH"/>
        </w:rPr>
      </w:pPr>
      <w:r w:rsidRPr="00C70331">
        <w:rPr>
          <w:rFonts w:ascii="Arial" w:hAnsi="Arial" w:cs="Arial"/>
          <w:lang w:val="fr-CH"/>
        </w:rPr>
        <w:t xml:space="preserve">Les concours de sociétés de la </w:t>
      </w:r>
      <w:proofErr w:type="spellStart"/>
      <w:r w:rsidRPr="00C70331">
        <w:rPr>
          <w:rFonts w:ascii="Arial" w:hAnsi="Arial" w:cs="Arial"/>
          <w:color w:val="FF0000"/>
          <w:lang w:val="fr-CH"/>
        </w:rPr>
        <w:t>Nom</w:t>
      </w:r>
      <w:r w:rsidR="00E37A7B" w:rsidRPr="00C70331">
        <w:rPr>
          <w:rFonts w:ascii="Arial" w:hAnsi="Arial" w:cs="Arial"/>
          <w:color w:val="FF0000"/>
          <w:lang w:val="fr-CH"/>
        </w:rPr>
        <w:t>_</w:t>
      </w:r>
      <w:r w:rsidRPr="00C70331">
        <w:rPr>
          <w:rFonts w:ascii="Arial" w:hAnsi="Arial" w:cs="Arial"/>
          <w:color w:val="FF0000"/>
          <w:lang w:val="fr-CH"/>
        </w:rPr>
        <w:t>Fête</w:t>
      </w:r>
      <w:proofErr w:type="spellEnd"/>
      <w:r w:rsidRPr="00C70331">
        <w:rPr>
          <w:rFonts w:ascii="Arial" w:hAnsi="Arial" w:cs="Arial"/>
          <w:color w:val="FF0000"/>
          <w:lang w:val="fr-CH"/>
        </w:rPr>
        <w:t xml:space="preserve"> de gymnastique</w:t>
      </w:r>
      <w:r w:rsidR="00E37A7B" w:rsidRPr="00C70331">
        <w:rPr>
          <w:rFonts w:ascii="Arial" w:hAnsi="Arial" w:cs="Arial"/>
          <w:color w:val="FF0000"/>
          <w:lang w:val="fr-CH"/>
        </w:rPr>
        <w:t xml:space="preserve"> </w:t>
      </w:r>
      <w:r w:rsidRPr="00C70331">
        <w:rPr>
          <w:rFonts w:ascii="Arial" w:hAnsi="Arial" w:cs="Arial"/>
          <w:lang w:val="fr-CH"/>
        </w:rPr>
        <w:t>sont proposés pour toutes les classes d’âge</w:t>
      </w:r>
      <w:r w:rsidR="00E37A7B" w:rsidRPr="00C70331">
        <w:rPr>
          <w:rFonts w:ascii="Arial" w:hAnsi="Arial" w:cs="Arial"/>
          <w:lang w:val="fr-CH"/>
        </w:rPr>
        <w:t xml:space="preserve"> (</w:t>
      </w:r>
      <w:r w:rsidRPr="00C70331">
        <w:rPr>
          <w:rFonts w:ascii="Arial" w:hAnsi="Arial" w:cs="Arial"/>
          <w:lang w:val="fr-CH"/>
        </w:rPr>
        <w:t xml:space="preserve">cf. </w:t>
      </w:r>
      <w:r w:rsidR="00360A55" w:rsidRPr="00C70331">
        <w:rPr>
          <w:rFonts w:ascii="Arial" w:hAnsi="Arial" w:cs="Arial"/>
          <w:color w:val="4F81BD" w:themeColor="accent1"/>
          <w:lang w:val="fr-CH"/>
        </w:rPr>
        <w:t>art</w:t>
      </w:r>
      <w:r w:rsidRPr="00C70331">
        <w:rPr>
          <w:rFonts w:ascii="Arial" w:hAnsi="Arial" w:cs="Arial"/>
          <w:color w:val="4F81BD" w:themeColor="accent1"/>
          <w:lang w:val="fr-CH"/>
        </w:rPr>
        <w:t xml:space="preserve">. </w:t>
      </w:r>
      <w:r w:rsidR="00A62442" w:rsidRPr="00C70331">
        <w:rPr>
          <w:rFonts w:ascii="Arial" w:hAnsi="Arial" w:cs="Arial"/>
          <w:color w:val="4F81BD" w:themeColor="accent1"/>
          <w:shd w:val="clear" w:color="auto" w:fill="E6E6E6"/>
        </w:rPr>
        <w:fldChar w:fldCharType="begin"/>
      </w:r>
      <w:r w:rsidR="00A62442" w:rsidRPr="00C70331">
        <w:rPr>
          <w:rFonts w:ascii="Arial" w:hAnsi="Arial" w:cs="Arial"/>
          <w:color w:val="4F81BD" w:themeColor="accent1"/>
          <w:lang w:val="fr-CH"/>
        </w:rPr>
        <w:instrText xml:space="preserve"> REF _Ref125399605 \r \h </w:instrText>
      </w:r>
      <w:r w:rsidR="00305AB4" w:rsidRPr="00C70331">
        <w:rPr>
          <w:rFonts w:ascii="Arial" w:hAnsi="Arial" w:cs="Arial"/>
          <w:color w:val="4F81BD" w:themeColor="accent1"/>
          <w:shd w:val="clear" w:color="auto" w:fill="E6E6E6"/>
          <w:lang w:val="fr-CH"/>
        </w:rPr>
        <w:instrText xml:space="preserve"> \* MERGEFORMAT </w:instrText>
      </w:r>
      <w:r w:rsidR="00A62442" w:rsidRPr="00C70331">
        <w:rPr>
          <w:rFonts w:ascii="Arial" w:hAnsi="Arial" w:cs="Arial"/>
          <w:color w:val="4F81BD" w:themeColor="accent1"/>
          <w:shd w:val="clear" w:color="auto" w:fill="E6E6E6"/>
        </w:rPr>
      </w:r>
      <w:r w:rsidR="00A62442" w:rsidRPr="00C70331">
        <w:rPr>
          <w:rFonts w:ascii="Arial" w:hAnsi="Arial" w:cs="Arial"/>
          <w:color w:val="4F81BD" w:themeColor="accent1"/>
          <w:shd w:val="clear" w:color="auto" w:fill="E6E6E6"/>
        </w:rPr>
        <w:fldChar w:fldCharType="separate"/>
      </w:r>
      <w:r w:rsidR="002C4712" w:rsidRPr="00C70331">
        <w:rPr>
          <w:rFonts w:ascii="Arial" w:hAnsi="Arial" w:cs="Arial"/>
          <w:color w:val="4F81BD" w:themeColor="accent1"/>
          <w:lang w:val="fr-CH"/>
        </w:rPr>
        <w:t>4.1.2</w:t>
      </w:r>
      <w:r w:rsidR="00A62442" w:rsidRPr="00C70331">
        <w:rPr>
          <w:rFonts w:ascii="Arial" w:hAnsi="Arial" w:cs="Arial"/>
          <w:color w:val="4F81BD" w:themeColor="accent1"/>
          <w:shd w:val="clear" w:color="auto" w:fill="E6E6E6"/>
        </w:rPr>
        <w:fldChar w:fldCharType="end"/>
      </w:r>
      <w:r w:rsidR="00E37A7B" w:rsidRPr="00C70331">
        <w:rPr>
          <w:rFonts w:ascii="Arial" w:hAnsi="Arial" w:cs="Arial"/>
          <w:lang w:val="fr-CH"/>
        </w:rPr>
        <w:t>).</w:t>
      </w:r>
      <w:r w:rsidRPr="00C70331">
        <w:rPr>
          <w:rFonts w:ascii="Arial" w:hAnsi="Arial" w:cs="Arial"/>
          <w:lang w:val="fr-CH"/>
        </w:rPr>
        <w:t xml:space="preserve"> Les gymnastes masculins et féminines participent à la même compétition. Les prestations fournies dans les disciplines mesurables sont évaluées à l’aide de formules distinctes en fonction du sexe. </w:t>
      </w:r>
    </w:p>
    <w:p w14:paraId="29BDEF61" w14:textId="4287D9B9" w:rsidR="00B51D92" w:rsidRPr="00C70331" w:rsidRDefault="00B51D92" w:rsidP="000E5348">
      <w:pPr>
        <w:pStyle w:val="Auflistung11"/>
        <w:rPr>
          <w:rFonts w:ascii="Arial" w:hAnsi="Arial" w:cs="Arial"/>
          <w:lang w:val="fr-CH"/>
        </w:rPr>
      </w:pPr>
    </w:p>
    <w:p w14:paraId="76951721" w14:textId="3F470E9F" w:rsidR="00B51D92" w:rsidRPr="00C70331" w:rsidRDefault="00FD57AD" w:rsidP="000E5348">
      <w:pPr>
        <w:pStyle w:val="Auflistung11"/>
        <w:rPr>
          <w:rFonts w:ascii="Arial" w:hAnsi="Arial" w:cs="Arial"/>
          <w:lang w:val="fr-CH"/>
        </w:rPr>
      </w:pPr>
      <w:r w:rsidRPr="00C70331">
        <w:rPr>
          <w:rFonts w:ascii="Arial" w:hAnsi="Arial" w:cs="Arial"/>
          <w:lang w:val="fr-CH"/>
        </w:rPr>
        <w:t xml:space="preserve">Le choix de la compétition s’effectue à partir des possibilités suivantes </w:t>
      </w:r>
      <w:r w:rsidR="00B51D92" w:rsidRPr="00C70331">
        <w:rPr>
          <w:rFonts w:ascii="Arial" w:hAnsi="Arial" w:cs="Arial"/>
          <w:lang w:val="fr-CH"/>
        </w:rPr>
        <w:t>:</w:t>
      </w:r>
    </w:p>
    <w:tbl>
      <w:tblPr>
        <w:tblStyle w:val="Tabellenraster"/>
        <w:tblW w:w="9018" w:type="dxa"/>
        <w:tblInd w:w="902" w:type="dxa"/>
        <w:tblLook w:val="04A0" w:firstRow="1" w:lastRow="0" w:firstColumn="1" w:lastColumn="0" w:noHBand="0" w:noVBand="1"/>
      </w:tblPr>
      <w:tblGrid>
        <w:gridCol w:w="4338"/>
        <w:gridCol w:w="1701"/>
        <w:gridCol w:w="2979"/>
      </w:tblGrid>
      <w:tr w:rsidR="00C33D09" w:rsidRPr="00C70331" w14:paraId="7E457444" w14:textId="77777777" w:rsidTr="002C2338">
        <w:tc>
          <w:tcPr>
            <w:tcW w:w="4338" w:type="dxa"/>
            <w:shd w:val="clear" w:color="auto" w:fill="D8232A"/>
          </w:tcPr>
          <w:p w14:paraId="06A8D01C" w14:textId="081FD34C" w:rsidR="00C33D09" w:rsidRPr="00C70331" w:rsidRDefault="00722BB3" w:rsidP="00AA7466">
            <w:pPr>
              <w:pStyle w:val="Textkrper11"/>
              <w:ind w:left="0"/>
              <w:rPr>
                <w:rFonts w:ascii="Arial" w:hAnsi="Arial"/>
                <w:b/>
                <w:color w:val="FFFFFF" w:themeColor="background1"/>
              </w:rPr>
            </w:pPr>
            <w:proofErr w:type="spellStart"/>
            <w:r w:rsidRPr="00C70331">
              <w:rPr>
                <w:rFonts w:ascii="Arial" w:hAnsi="Arial"/>
                <w:b/>
                <w:color w:val="FFFFFF" w:themeColor="background1"/>
              </w:rPr>
              <w:t>Compétition</w:t>
            </w:r>
            <w:proofErr w:type="spellEnd"/>
            <w:r w:rsidRPr="00C70331">
              <w:rPr>
                <w:rFonts w:ascii="Arial" w:hAnsi="Arial"/>
                <w:b/>
                <w:color w:val="FFFFFF" w:themeColor="background1"/>
              </w:rPr>
              <w:t xml:space="preserve"> </w:t>
            </w:r>
            <w:r w:rsidR="00C33D09" w:rsidRPr="00C70331">
              <w:rPr>
                <w:rFonts w:ascii="Arial" w:hAnsi="Arial"/>
                <w:b/>
                <w:color w:val="FFFFFF" w:themeColor="background1"/>
              </w:rPr>
              <w:t>-</w:t>
            </w:r>
            <w:r w:rsidRPr="00C70331">
              <w:rPr>
                <w:rFonts w:ascii="Arial" w:hAnsi="Arial"/>
                <w:b/>
                <w:color w:val="FFFFFF" w:themeColor="background1"/>
              </w:rPr>
              <w:t xml:space="preserve"> </w:t>
            </w:r>
            <w:r w:rsidR="00C33D09" w:rsidRPr="00C70331">
              <w:rPr>
                <w:rFonts w:ascii="Arial" w:hAnsi="Arial"/>
                <w:b/>
                <w:color w:val="FFFFFF" w:themeColor="background1"/>
              </w:rPr>
              <w:t>Variante</w:t>
            </w:r>
          </w:p>
        </w:tc>
        <w:tc>
          <w:tcPr>
            <w:tcW w:w="1701" w:type="dxa"/>
            <w:shd w:val="clear" w:color="auto" w:fill="D8232A"/>
          </w:tcPr>
          <w:p w14:paraId="4D849791" w14:textId="6B64DE47" w:rsidR="00C33D09" w:rsidRPr="00C70331" w:rsidRDefault="00722BB3" w:rsidP="00C33D09">
            <w:pPr>
              <w:pStyle w:val="Textkrper11"/>
              <w:ind w:left="0"/>
              <w:rPr>
                <w:rFonts w:ascii="Arial" w:hAnsi="Arial"/>
                <w:b/>
                <w:color w:val="FFFFFF" w:themeColor="background1"/>
                <w:lang w:val="fr-CH"/>
              </w:rPr>
            </w:pPr>
            <w:r w:rsidRPr="00C70331">
              <w:rPr>
                <w:rFonts w:ascii="Arial" w:hAnsi="Arial"/>
                <w:b/>
                <w:color w:val="FFFFFF" w:themeColor="background1"/>
                <w:lang w:val="fr-CH"/>
              </w:rPr>
              <w:t xml:space="preserve">Nombre de parties de compétition </w:t>
            </w:r>
          </w:p>
        </w:tc>
        <w:tc>
          <w:tcPr>
            <w:tcW w:w="2979" w:type="dxa"/>
            <w:shd w:val="clear" w:color="auto" w:fill="D8232A"/>
          </w:tcPr>
          <w:p w14:paraId="154474E7" w14:textId="3DB1991F" w:rsidR="00C33D09" w:rsidRPr="00C70331" w:rsidRDefault="00722BB3" w:rsidP="00AA7466">
            <w:pPr>
              <w:pStyle w:val="Textkrper11"/>
              <w:ind w:left="0"/>
              <w:rPr>
                <w:rFonts w:ascii="Arial" w:hAnsi="Arial"/>
                <w:b/>
                <w:color w:val="FFFFFF" w:themeColor="background1"/>
              </w:rPr>
            </w:pPr>
            <w:r w:rsidRPr="00C70331">
              <w:rPr>
                <w:rFonts w:ascii="Arial" w:hAnsi="Arial"/>
                <w:b/>
                <w:color w:val="FFFFFF" w:themeColor="background1"/>
              </w:rPr>
              <w:t>Remarque</w:t>
            </w:r>
          </w:p>
        </w:tc>
      </w:tr>
      <w:tr w:rsidR="00C33D09" w:rsidRPr="00C70331" w14:paraId="5E089B67" w14:textId="77777777" w:rsidTr="002C2338">
        <w:tc>
          <w:tcPr>
            <w:tcW w:w="4338" w:type="dxa"/>
          </w:tcPr>
          <w:p w14:paraId="498A574E" w14:textId="0B18AD1D" w:rsidR="00C33D09" w:rsidRPr="00C70331" w:rsidRDefault="00722BB3" w:rsidP="00C33D09">
            <w:pPr>
              <w:pStyle w:val="Textkrper11"/>
              <w:ind w:left="0"/>
              <w:rPr>
                <w:rFonts w:ascii="Arial" w:hAnsi="Arial"/>
                <w:color w:val="8064A2" w:themeColor="accent4"/>
                <w:lang w:val="fr-CH"/>
              </w:rPr>
            </w:pPr>
            <w:r w:rsidRPr="00C70331">
              <w:rPr>
                <w:rFonts w:ascii="Arial" w:hAnsi="Arial"/>
                <w:color w:val="8064A2" w:themeColor="accent4"/>
                <w:lang w:val="fr-CH"/>
              </w:rPr>
              <w:t xml:space="preserve">Concours de sociétés en </w:t>
            </w:r>
            <w:r w:rsidR="00C33D09" w:rsidRPr="00C70331">
              <w:rPr>
                <w:rFonts w:ascii="Arial" w:hAnsi="Arial"/>
                <w:color w:val="8064A2" w:themeColor="accent4"/>
                <w:lang w:val="fr-CH"/>
              </w:rPr>
              <w:t>1</w:t>
            </w:r>
            <w:r w:rsidRPr="00C70331">
              <w:rPr>
                <w:rFonts w:ascii="Arial" w:hAnsi="Arial"/>
                <w:color w:val="8064A2" w:themeColor="accent4"/>
                <w:lang w:val="fr-CH"/>
              </w:rPr>
              <w:t xml:space="preserve"> partie</w:t>
            </w:r>
          </w:p>
        </w:tc>
        <w:tc>
          <w:tcPr>
            <w:tcW w:w="1701" w:type="dxa"/>
          </w:tcPr>
          <w:p w14:paraId="1B655E8C" w14:textId="57ECD433" w:rsidR="00C33D09" w:rsidRPr="00C70331" w:rsidRDefault="00C33D09" w:rsidP="00C33D09">
            <w:pPr>
              <w:pStyle w:val="Textkrper11"/>
              <w:ind w:left="0"/>
              <w:rPr>
                <w:rFonts w:ascii="Arial" w:hAnsi="Arial"/>
                <w:color w:val="8064A2" w:themeColor="accent4"/>
              </w:rPr>
            </w:pPr>
            <w:r w:rsidRPr="00C70331">
              <w:rPr>
                <w:rFonts w:ascii="Arial" w:hAnsi="Arial"/>
              </w:rPr>
              <w:t>1</w:t>
            </w:r>
          </w:p>
        </w:tc>
        <w:tc>
          <w:tcPr>
            <w:tcW w:w="2979" w:type="dxa"/>
          </w:tcPr>
          <w:p w14:paraId="5B4415E3" w14:textId="7264C5C1" w:rsidR="00C33D09" w:rsidRPr="00C70331" w:rsidRDefault="00C33D09" w:rsidP="00C33D09">
            <w:pPr>
              <w:pStyle w:val="Textkrper11"/>
              <w:ind w:left="0"/>
              <w:rPr>
                <w:rFonts w:ascii="Arial" w:hAnsi="Arial"/>
              </w:rPr>
            </w:pPr>
          </w:p>
        </w:tc>
      </w:tr>
      <w:tr w:rsidR="00722BB3" w:rsidRPr="00C70331" w14:paraId="293A7781" w14:textId="77777777" w:rsidTr="002C2338">
        <w:tc>
          <w:tcPr>
            <w:tcW w:w="4338" w:type="dxa"/>
          </w:tcPr>
          <w:p w14:paraId="4E0B6DEB" w14:textId="2EC4A0B7" w:rsidR="00722BB3" w:rsidRPr="00C70331" w:rsidRDefault="00722BB3" w:rsidP="00722BB3">
            <w:pPr>
              <w:pStyle w:val="Textkrper11"/>
              <w:ind w:left="0"/>
              <w:rPr>
                <w:rFonts w:ascii="Arial" w:hAnsi="Arial"/>
                <w:color w:val="8064A2" w:themeColor="accent4"/>
                <w:lang w:val="fr-CH"/>
              </w:rPr>
            </w:pPr>
            <w:r w:rsidRPr="00C70331">
              <w:rPr>
                <w:rFonts w:ascii="Arial" w:hAnsi="Arial"/>
                <w:color w:val="8064A2" w:themeColor="accent4"/>
                <w:lang w:val="fr-CH"/>
              </w:rPr>
              <w:t>Concours de sociétés en 3 parties</w:t>
            </w:r>
          </w:p>
        </w:tc>
        <w:tc>
          <w:tcPr>
            <w:tcW w:w="1701" w:type="dxa"/>
          </w:tcPr>
          <w:p w14:paraId="2E537EC4" w14:textId="339590E7" w:rsidR="00722BB3" w:rsidRPr="00C70331" w:rsidRDefault="00722BB3" w:rsidP="00722BB3">
            <w:pPr>
              <w:pStyle w:val="Textkrper11"/>
              <w:ind w:left="0"/>
              <w:rPr>
                <w:rFonts w:ascii="Arial" w:hAnsi="Arial"/>
                <w:color w:val="8064A2" w:themeColor="accent4"/>
              </w:rPr>
            </w:pPr>
            <w:r w:rsidRPr="00C70331">
              <w:rPr>
                <w:rFonts w:ascii="Arial" w:hAnsi="Arial"/>
              </w:rPr>
              <w:t>3</w:t>
            </w:r>
          </w:p>
        </w:tc>
        <w:tc>
          <w:tcPr>
            <w:tcW w:w="2979" w:type="dxa"/>
          </w:tcPr>
          <w:p w14:paraId="2784B5AD" w14:textId="1F0371A1" w:rsidR="00722BB3" w:rsidRPr="00C70331" w:rsidRDefault="00722BB3" w:rsidP="00722BB3">
            <w:pPr>
              <w:pStyle w:val="Textkrper11"/>
              <w:ind w:left="0"/>
              <w:rPr>
                <w:rFonts w:ascii="Arial" w:hAnsi="Arial"/>
              </w:rPr>
            </w:pPr>
          </w:p>
        </w:tc>
      </w:tr>
      <w:tr w:rsidR="00722BB3" w:rsidRPr="00EC4614" w14:paraId="175E8F01" w14:textId="77777777" w:rsidTr="002C2338">
        <w:tc>
          <w:tcPr>
            <w:tcW w:w="4338" w:type="dxa"/>
          </w:tcPr>
          <w:p w14:paraId="7E62B773" w14:textId="409BEE07" w:rsidR="00722BB3" w:rsidRPr="00C70331" w:rsidRDefault="00722BB3" w:rsidP="00722BB3">
            <w:pPr>
              <w:pStyle w:val="Textkrper11"/>
              <w:ind w:left="0"/>
              <w:rPr>
                <w:rFonts w:ascii="Arial" w:hAnsi="Arial"/>
                <w:color w:val="8064A2" w:themeColor="accent4"/>
                <w:lang w:val="fr-CH"/>
              </w:rPr>
            </w:pPr>
            <w:r w:rsidRPr="00C70331">
              <w:rPr>
                <w:rFonts w:ascii="Arial" w:hAnsi="Arial"/>
                <w:color w:val="8064A2" w:themeColor="accent4"/>
                <w:lang w:val="fr-CH"/>
              </w:rPr>
              <w:t>Concours de sociétés en 1 partie plus 3 parties</w:t>
            </w:r>
          </w:p>
        </w:tc>
        <w:tc>
          <w:tcPr>
            <w:tcW w:w="1701" w:type="dxa"/>
          </w:tcPr>
          <w:p w14:paraId="6A4320C2" w14:textId="0BE4C8BC" w:rsidR="00722BB3" w:rsidRPr="00C70331" w:rsidRDefault="00722BB3" w:rsidP="00722BB3">
            <w:pPr>
              <w:pStyle w:val="Textkrper11"/>
              <w:ind w:left="0"/>
              <w:rPr>
                <w:rFonts w:ascii="Arial" w:hAnsi="Arial"/>
                <w:color w:val="8064A2" w:themeColor="accent4"/>
              </w:rPr>
            </w:pPr>
            <w:r w:rsidRPr="00C70331">
              <w:rPr>
                <w:rFonts w:ascii="Arial" w:hAnsi="Arial"/>
              </w:rPr>
              <w:t>4</w:t>
            </w:r>
          </w:p>
        </w:tc>
        <w:tc>
          <w:tcPr>
            <w:tcW w:w="2979" w:type="dxa"/>
            <w:vMerge w:val="restart"/>
          </w:tcPr>
          <w:p w14:paraId="2C24B5C8" w14:textId="59409502" w:rsidR="00722BB3" w:rsidRPr="00C70331" w:rsidRDefault="00722BB3" w:rsidP="00722BB3">
            <w:pPr>
              <w:pStyle w:val="Textkrper11"/>
              <w:ind w:left="0"/>
              <w:rPr>
                <w:rFonts w:ascii="Arial" w:hAnsi="Arial"/>
                <w:lang w:val="fr-CH"/>
              </w:rPr>
            </w:pPr>
            <w:r w:rsidRPr="00C70331">
              <w:rPr>
                <w:rFonts w:ascii="Arial" w:hAnsi="Arial"/>
                <w:lang w:val="fr-CH"/>
              </w:rPr>
              <w:t>Classé comme deux compétitions distinctes mais planifié en séquence.</w:t>
            </w:r>
          </w:p>
        </w:tc>
      </w:tr>
      <w:tr w:rsidR="00722BB3" w:rsidRPr="00C70331" w14:paraId="6897018F" w14:textId="77777777" w:rsidTr="002C2338">
        <w:tc>
          <w:tcPr>
            <w:tcW w:w="4338" w:type="dxa"/>
          </w:tcPr>
          <w:p w14:paraId="773E804F" w14:textId="289E9767" w:rsidR="00722BB3" w:rsidRPr="00C70331" w:rsidRDefault="00722BB3" w:rsidP="00722BB3">
            <w:pPr>
              <w:pStyle w:val="Textkrper11"/>
              <w:ind w:left="0"/>
              <w:rPr>
                <w:rFonts w:ascii="Arial" w:hAnsi="Arial"/>
                <w:color w:val="8064A2" w:themeColor="accent4"/>
                <w:lang w:val="fr-CH"/>
              </w:rPr>
            </w:pPr>
            <w:r w:rsidRPr="00C70331">
              <w:rPr>
                <w:rFonts w:ascii="Arial" w:hAnsi="Arial"/>
                <w:color w:val="8064A2" w:themeColor="accent4"/>
                <w:lang w:val="fr-CH"/>
              </w:rPr>
              <w:t>Concours de sociétés en 1 partie plus 1 partie</w:t>
            </w:r>
          </w:p>
        </w:tc>
        <w:tc>
          <w:tcPr>
            <w:tcW w:w="1701" w:type="dxa"/>
          </w:tcPr>
          <w:p w14:paraId="238D42C1" w14:textId="62F58D77" w:rsidR="00722BB3" w:rsidRPr="00C70331" w:rsidRDefault="00722BB3" w:rsidP="00722BB3">
            <w:pPr>
              <w:pStyle w:val="Textkrper11"/>
              <w:ind w:left="0"/>
              <w:rPr>
                <w:rFonts w:ascii="Arial" w:hAnsi="Arial"/>
                <w:color w:val="8064A2" w:themeColor="accent4"/>
              </w:rPr>
            </w:pPr>
            <w:r w:rsidRPr="00C70331">
              <w:rPr>
                <w:rFonts w:ascii="Arial" w:hAnsi="Arial"/>
              </w:rPr>
              <w:t>2</w:t>
            </w:r>
          </w:p>
        </w:tc>
        <w:tc>
          <w:tcPr>
            <w:tcW w:w="2979" w:type="dxa"/>
            <w:vMerge/>
          </w:tcPr>
          <w:p w14:paraId="33CD5DDF" w14:textId="24A01767" w:rsidR="00722BB3" w:rsidRPr="00C70331" w:rsidRDefault="00722BB3" w:rsidP="00722BB3">
            <w:pPr>
              <w:pStyle w:val="Textkrper11"/>
              <w:ind w:left="0"/>
              <w:rPr>
                <w:rFonts w:ascii="Arial" w:hAnsi="Arial"/>
              </w:rPr>
            </w:pPr>
          </w:p>
        </w:tc>
      </w:tr>
    </w:tbl>
    <w:p w14:paraId="31A4F40D" w14:textId="77777777" w:rsidR="00EB173C" w:rsidRPr="00C70331" w:rsidRDefault="00EB173C" w:rsidP="000E5348">
      <w:pPr>
        <w:pStyle w:val="Auflistung11"/>
        <w:rPr>
          <w:rFonts w:ascii="Arial" w:hAnsi="Arial" w:cs="Arial"/>
        </w:rPr>
      </w:pPr>
    </w:p>
    <w:p w14:paraId="0B681322" w14:textId="77777777" w:rsidR="00FD57AD" w:rsidRPr="00C70331" w:rsidRDefault="00FD57AD" w:rsidP="00FD57AD">
      <w:pPr>
        <w:pStyle w:val="Textkrper11"/>
        <w:rPr>
          <w:rFonts w:ascii="Arial" w:hAnsi="Arial"/>
          <w:lang w:val="fr-CH" w:eastAsia="de-CH"/>
        </w:rPr>
      </w:pPr>
      <w:r w:rsidRPr="00C70331">
        <w:rPr>
          <w:rFonts w:ascii="Arial" w:hAnsi="Arial"/>
          <w:lang w:val="fr-CH" w:eastAsia="de-CH"/>
        </w:rPr>
        <w:t xml:space="preserve">Les sociétés complètes peuvent choisir plusieurs variantes en fonction de leurs sections. Il n’en est cependant pas tenu compte lors de la préparation de la grille horaire. </w:t>
      </w:r>
    </w:p>
    <w:p w14:paraId="32B2A9D6" w14:textId="77777777" w:rsidR="00FD57AD" w:rsidRPr="00C70331" w:rsidRDefault="00FD57AD" w:rsidP="00FD57AD">
      <w:pPr>
        <w:pStyle w:val="Textkrper11"/>
        <w:rPr>
          <w:rFonts w:ascii="Arial" w:hAnsi="Arial"/>
          <w:lang w:val="fr-CH" w:eastAsia="de-CH"/>
        </w:rPr>
      </w:pPr>
      <w:r w:rsidRPr="00C70331">
        <w:rPr>
          <w:rFonts w:ascii="Arial" w:hAnsi="Arial"/>
          <w:lang w:val="fr-CH" w:eastAsia="de-CH"/>
        </w:rPr>
        <w:t>Chaque discipline ne peut être choisie qu’une seule fois par société/section. Il est interdit d’exécuter la mettre production/discipline dans une composition majoritairement identique sous différents noms de société.</w:t>
      </w:r>
    </w:p>
    <w:p w14:paraId="2FF88C53" w14:textId="44006D59" w:rsidR="00FD57AD" w:rsidRPr="00C70331" w:rsidRDefault="00FD57AD" w:rsidP="00FD57AD">
      <w:pPr>
        <w:pStyle w:val="Textkrper11"/>
        <w:rPr>
          <w:rFonts w:ascii="Arial" w:hAnsi="Arial"/>
          <w:lang w:val="fr-CH" w:eastAsia="de-CH"/>
        </w:rPr>
      </w:pPr>
      <w:r w:rsidRPr="00C70331">
        <w:rPr>
          <w:rFonts w:ascii="Arial" w:hAnsi="Arial"/>
          <w:lang w:val="fr-CH" w:eastAsia="de-CH"/>
        </w:rPr>
        <w:t>Les gymnastes peuvent concourir dans plusieurs parties de compétition mais seulement une fois (une discipline/production) par partie de compétition. Il sera tenu compte dans la mesure du possible de l’ordre des parties de concours annoncées mais cela n’est pas toujours possible.</w:t>
      </w:r>
    </w:p>
    <w:p w14:paraId="7153D672" w14:textId="77777777" w:rsidR="00FD57AD" w:rsidRPr="00C70331" w:rsidRDefault="00FD57AD" w:rsidP="00FD57AD">
      <w:pPr>
        <w:pStyle w:val="Textkrper11"/>
        <w:rPr>
          <w:rFonts w:ascii="Arial" w:hAnsi="Arial"/>
          <w:lang w:val="fr-CH"/>
        </w:rPr>
      </w:pPr>
      <w:r w:rsidRPr="00C70331">
        <w:rPr>
          <w:rFonts w:ascii="Arial" w:hAnsi="Arial"/>
          <w:lang w:val="fr-CH" w:eastAsia="de-CH"/>
        </w:rPr>
        <w:t xml:space="preserve">En cas de participation à deux sociétés/classes d’âge différentes, il n’est pas possible d’en tenir compte dans la grille horaire. </w:t>
      </w:r>
    </w:p>
    <w:p w14:paraId="7AE067C6" w14:textId="706DBAAB" w:rsidR="00B51D92" w:rsidRPr="00C70331" w:rsidRDefault="00B51D92" w:rsidP="000E5348">
      <w:pPr>
        <w:pStyle w:val="Auflistung11"/>
        <w:rPr>
          <w:rFonts w:ascii="Arial" w:hAnsi="Arial" w:cs="Arial"/>
          <w:lang w:val="fr-CH"/>
        </w:rPr>
      </w:pPr>
    </w:p>
    <w:p w14:paraId="4DACACA7" w14:textId="09CB665C" w:rsidR="00A84306" w:rsidRPr="00C70331" w:rsidRDefault="00722BB3" w:rsidP="00C90861">
      <w:pPr>
        <w:pStyle w:val="berschrift3"/>
      </w:pPr>
      <w:bookmarkStart w:id="239" w:name="_Ref124973720"/>
      <w:proofErr w:type="spellStart"/>
      <w:r w:rsidRPr="00C70331">
        <w:t>Aides</w:t>
      </w:r>
      <w:proofErr w:type="spellEnd"/>
      <w:r w:rsidRPr="00C70331">
        <w:t xml:space="preserve"> par </w:t>
      </w:r>
      <w:proofErr w:type="spellStart"/>
      <w:r w:rsidRPr="00C70331">
        <w:t>discipline</w:t>
      </w:r>
      <w:proofErr w:type="spellEnd"/>
      <w:r w:rsidRPr="00C70331">
        <w:t xml:space="preserve"> </w:t>
      </w:r>
      <w:bookmarkEnd w:id="239"/>
    </w:p>
    <w:p w14:paraId="53CD89A8" w14:textId="36F5B793" w:rsidR="00FD57AD" w:rsidRPr="00C70331" w:rsidRDefault="00FD57AD" w:rsidP="0092126B">
      <w:pPr>
        <w:pStyle w:val="Textkrper11"/>
        <w:rPr>
          <w:rFonts w:ascii="Arial" w:hAnsi="Arial"/>
          <w:lang w:val="fr-CH" w:eastAsia="de-CH"/>
        </w:rPr>
      </w:pPr>
      <w:r w:rsidRPr="0092126B">
        <w:rPr>
          <w:rFonts w:ascii="Arial" w:hAnsi="Arial"/>
          <w:lang w:val="fr-CH" w:eastAsia="de-CH"/>
        </w:rPr>
        <w:t xml:space="preserve">Pour leurs concours dans les disciplines mesurables (athlétisme et jeux nationaux), les sociétés/sections mettent à </w:t>
      </w:r>
      <w:r w:rsidRPr="002C132D">
        <w:rPr>
          <w:rFonts w:ascii="Arial" w:hAnsi="Arial"/>
          <w:lang w:val="fr-CH" w:eastAsia="de-CH"/>
        </w:rPr>
        <w:t>disposition</w:t>
      </w:r>
      <w:r w:rsidRPr="0092126B">
        <w:rPr>
          <w:rFonts w:ascii="Arial" w:hAnsi="Arial"/>
          <w:lang w:val="fr-CH" w:eastAsia="de-CH"/>
        </w:rPr>
        <w:t xml:space="preserve"> et durant toute la durée de compétition une </w:t>
      </w:r>
      <w:r w:rsidRPr="002C132D">
        <w:rPr>
          <w:rFonts w:ascii="Arial" w:hAnsi="Arial"/>
          <w:lang w:val="fr-CH" w:eastAsia="de-CH"/>
        </w:rPr>
        <w:t>personne</w:t>
      </w:r>
      <w:r w:rsidRPr="0092126B">
        <w:rPr>
          <w:rFonts w:ascii="Arial" w:hAnsi="Arial"/>
          <w:lang w:val="fr-CH" w:eastAsia="de-CH"/>
        </w:rPr>
        <w:t xml:space="preserve"> âgée d’au moins 16 ans (aide par discipline) dont le travail est de soutenir le jury en place. Cette personne s’annonce au poste d’annonce de la discipline en même temps que les gymnastes. En cas d’absence de l’AD, une déduction</w:t>
      </w:r>
      <w:r w:rsidRPr="00C70331">
        <w:rPr>
          <w:lang w:val="fr-CH"/>
        </w:rPr>
        <w:t xml:space="preserve"> </w:t>
      </w:r>
      <w:r w:rsidRPr="0092126B">
        <w:rPr>
          <w:rFonts w:ascii="Arial" w:hAnsi="Arial"/>
          <w:lang w:val="fr-CH" w:eastAsia="de-CH"/>
        </w:rPr>
        <w:t>de la finance de garantie (</w:t>
      </w:r>
      <w:r w:rsidRPr="0092126B">
        <w:rPr>
          <w:rFonts w:ascii="Arial" w:hAnsi="Arial"/>
          <w:color w:val="4F81BD" w:themeColor="accent1"/>
          <w:lang w:val="fr-CH" w:eastAsia="de-CH"/>
        </w:rPr>
        <w:t>art. 9.1.2</w:t>
      </w:r>
      <w:r w:rsidRPr="0092126B">
        <w:rPr>
          <w:rFonts w:ascii="Arial" w:hAnsi="Arial"/>
          <w:lang w:val="fr-CH" w:eastAsia="de-CH"/>
        </w:rPr>
        <w:t>) ainsi qu’une amende d’ordre (</w:t>
      </w:r>
      <w:r w:rsidR="00A33DE4" w:rsidRPr="0092126B">
        <w:rPr>
          <w:rFonts w:ascii="Arial" w:hAnsi="Arial"/>
          <w:color w:val="4F81BD" w:themeColor="accent1"/>
          <w:lang w:val="fr-CH" w:eastAsia="de-CH"/>
        </w:rPr>
        <w:t>A</w:t>
      </w:r>
      <w:r w:rsidRPr="0092126B">
        <w:rPr>
          <w:rFonts w:ascii="Arial" w:hAnsi="Arial"/>
          <w:color w:val="4F81BD" w:themeColor="accent1"/>
          <w:lang w:val="fr-CH" w:eastAsia="de-CH"/>
        </w:rPr>
        <w:t>nnexe A</w:t>
      </w:r>
      <w:r w:rsidRPr="0092126B">
        <w:rPr>
          <w:rFonts w:ascii="Arial" w:hAnsi="Arial"/>
          <w:lang w:val="fr-CH" w:eastAsia="de-CH"/>
        </w:rPr>
        <w:t>) sont ordonnées.</w:t>
      </w:r>
    </w:p>
    <w:p w14:paraId="6491C34D" w14:textId="76CD4C69" w:rsidR="00B51D92" w:rsidRPr="00C70331" w:rsidRDefault="00FD57AD" w:rsidP="00C90861">
      <w:pPr>
        <w:pStyle w:val="berschrift3"/>
      </w:pPr>
      <w:bookmarkStart w:id="240" w:name="_Ref125399605"/>
      <w:r w:rsidRPr="00C70331">
        <w:t xml:space="preserve">Classes </w:t>
      </w:r>
      <w:proofErr w:type="spellStart"/>
      <w:r w:rsidRPr="00C70331">
        <w:t>d’âge</w:t>
      </w:r>
      <w:bookmarkEnd w:id="240"/>
      <w:proofErr w:type="spellEnd"/>
    </w:p>
    <w:p w14:paraId="46FE3CC2" w14:textId="2DBD4EED" w:rsidR="00B51D92" w:rsidRPr="00C70331" w:rsidRDefault="00FD57AD" w:rsidP="004D003C">
      <w:pPr>
        <w:pStyle w:val="Textkrper11"/>
        <w:rPr>
          <w:rFonts w:ascii="Arial" w:hAnsi="Arial"/>
          <w:lang w:val="fr-CH"/>
        </w:rPr>
      </w:pPr>
      <w:r w:rsidRPr="00C70331">
        <w:rPr>
          <w:rFonts w:ascii="Arial" w:hAnsi="Arial"/>
          <w:lang w:val="fr-CH"/>
        </w:rPr>
        <w:t>On distingue quatre classes d’âge, l’année de naissance faisant foi</w:t>
      </w:r>
      <w:r w:rsidR="00A946B4" w:rsidRPr="00C70331">
        <w:rPr>
          <w:rFonts w:ascii="Arial" w:hAnsi="Arial"/>
          <w:lang w:val="fr-CH"/>
        </w:rPr>
        <w:t>.</w:t>
      </w:r>
    </w:p>
    <w:tbl>
      <w:tblPr>
        <w:tblStyle w:val="Tabellenraster"/>
        <w:tblW w:w="8874" w:type="dxa"/>
        <w:tblInd w:w="902" w:type="dxa"/>
        <w:tblLayout w:type="fixed"/>
        <w:tblLook w:val="04A0" w:firstRow="1" w:lastRow="0" w:firstColumn="1" w:lastColumn="0" w:noHBand="0" w:noVBand="1"/>
      </w:tblPr>
      <w:tblGrid>
        <w:gridCol w:w="1792"/>
        <w:gridCol w:w="1412"/>
        <w:gridCol w:w="1559"/>
        <w:gridCol w:w="4111"/>
      </w:tblGrid>
      <w:tr w:rsidR="00102E76" w:rsidRPr="00C70331" w14:paraId="7F87D020" w14:textId="77777777" w:rsidTr="00FD57AD">
        <w:tc>
          <w:tcPr>
            <w:tcW w:w="1792" w:type="dxa"/>
            <w:tcBorders>
              <w:top w:val="nil"/>
              <w:left w:val="nil"/>
              <w:bottom w:val="single" w:sz="4" w:space="0" w:color="auto"/>
              <w:right w:val="nil"/>
            </w:tcBorders>
            <w:shd w:val="clear" w:color="auto" w:fill="auto"/>
          </w:tcPr>
          <w:p w14:paraId="7D0EB9B1" w14:textId="0F2E0D8D" w:rsidR="00102E76" w:rsidRPr="00C70331" w:rsidRDefault="00102E76" w:rsidP="00AA7466">
            <w:pPr>
              <w:pStyle w:val="Textkrper11"/>
              <w:ind w:left="0"/>
              <w:rPr>
                <w:rFonts w:ascii="Arial" w:hAnsi="Arial"/>
                <w:b/>
                <w:sz w:val="8"/>
                <w:szCs w:val="8"/>
              </w:rPr>
            </w:pPr>
            <w:r w:rsidRPr="00C70331">
              <w:rPr>
                <w:rFonts w:ascii="Arial" w:hAnsi="Arial"/>
                <w:color w:val="FFFFFF" w:themeColor="background1"/>
                <w:sz w:val="8"/>
                <w:szCs w:val="8"/>
                <w:shd w:val="clear" w:color="auto" w:fill="E6E6E6"/>
                <w:lang w:eastAsia="de-CH"/>
              </w:rPr>
              <w:fldChar w:fldCharType="begin"/>
            </w:r>
            <w:r w:rsidRPr="00C70331">
              <w:rPr>
                <w:rFonts w:ascii="Arial" w:hAnsi="Arial"/>
                <w:color w:val="FFFFFF" w:themeColor="background1"/>
                <w:sz w:val="8"/>
                <w:szCs w:val="8"/>
                <w:lang w:eastAsia="de-CH"/>
              </w:rPr>
              <w:instrText xml:space="preserve"> REF Turnfestjahr \h  \* MERGEFORMAT </w:instrText>
            </w:r>
            <w:r w:rsidRPr="00C70331">
              <w:rPr>
                <w:rFonts w:ascii="Arial" w:hAnsi="Arial"/>
                <w:color w:val="FFFFFF" w:themeColor="background1"/>
                <w:sz w:val="8"/>
                <w:szCs w:val="8"/>
                <w:shd w:val="clear" w:color="auto" w:fill="E6E6E6"/>
                <w:lang w:eastAsia="de-CH"/>
              </w:rPr>
            </w:r>
            <w:r w:rsidRPr="00C70331">
              <w:rPr>
                <w:rFonts w:ascii="Arial" w:hAnsi="Arial"/>
                <w:color w:val="FFFFFF" w:themeColor="background1"/>
                <w:sz w:val="8"/>
                <w:szCs w:val="8"/>
                <w:shd w:val="clear" w:color="auto" w:fill="E6E6E6"/>
                <w:lang w:eastAsia="de-CH"/>
              </w:rPr>
              <w:fldChar w:fldCharType="separate"/>
            </w:r>
            <w:r w:rsidR="002C4712" w:rsidRPr="00C70331">
              <w:rPr>
                <w:rFonts w:ascii="Arial" w:hAnsi="Arial"/>
                <w:b/>
                <w:color w:val="FFFFFF" w:themeColor="background1"/>
                <w:sz w:val="8"/>
                <w:szCs w:val="8"/>
                <w:lang w:eastAsia="de-CH"/>
              </w:rPr>
              <w:t>2024</w:t>
            </w:r>
            <w:r w:rsidRPr="00C70331">
              <w:rPr>
                <w:rFonts w:ascii="Arial" w:hAnsi="Arial"/>
                <w:color w:val="FFFFFF" w:themeColor="background1"/>
                <w:sz w:val="8"/>
                <w:szCs w:val="8"/>
                <w:shd w:val="clear" w:color="auto" w:fill="E6E6E6"/>
                <w:lang w:eastAsia="de-CH"/>
              </w:rPr>
              <w:fldChar w:fldCharType="end"/>
            </w:r>
          </w:p>
        </w:tc>
        <w:tc>
          <w:tcPr>
            <w:tcW w:w="1412" w:type="dxa"/>
            <w:tcBorders>
              <w:top w:val="nil"/>
              <w:left w:val="nil"/>
              <w:bottom w:val="single" w:sz="4" w:space="0" w:color="auto"/>
              <w:right w:val="nil"/>
            </w:tcBorders>
            <w:shd w:val="clear" w:color="auto" w:fill="auto"/>
          </w:tcPr>
          <w:p w14:paraId="38F6C279" w14:textId="77777777" w:rsidR="00102E76" w:rsidRPr="00C70331" w:rsidRDefault="00102E76" w:rsidP="00AA7466">
            <w:pPr>
              <w:pStyle w:val="Textkrper11"/>
              <w:ind w:left="0"/>
              <w:rPr>
                <w:rFonts w:ascii="Arial" w:hAnsi="Arial"/>
                <w:b/>
                <w:sz w:val="8"/>
                <w:szCs w:val="8"/>
              </w:rPr>
            </w:pPr>
          </w:p>
        </w:tc>
        <w:tc>
          <w:tcPr>
            <w:tcW w:w="1559" w:type="dxa"/>
            <w:tcBorders>
              <w:top w:val="nil"/>
              <w:left w:val="nil"/>
              <w:bottom w:val="single" w:sz="4" w:space="0" w:color="auto"/>
              <w:right w:val="nil"/>
            </w:tcBorders>
            <w:shd w:val="clear" w:color="auto" w:fill="auto"/>
          </w:tcPr>
          <w:p w14:paraId="6D8F6981" w14:textId="77777777" w:rsidR="00102E76" w:rsidRPr="00C70331" w:rsidRDefault="00102E76" w:rsidP="00AA7466">
            <w:pPr>
              <w:pStyle w:val="Textkrper11"/>
              <w:ind w:left="0"/>
              <w:rPr>
                <w:rFonts w:ascii="Arial" w:hAnsi="Arial"/>
                <w:b/>
                <w:sz w:val="8"/>
                <w:szCs w:val="8"/>
              </w:rPr>
            </w:pPr>
          </w:p>
        </w:tc>
        <w:tc>
          <w:tcPr>
            <w:tcW w:w="4111" w:type="dxa"/>
            <w:tcBorders>
              <w:top w:val="nil"/>
              <w:left w:val="nil"/>
              <w:bottom w:val="single" w:sz="4" w:space="0" w:color="auto"/>
              <w:right w:val="nil"/>
            </w:tcBorders>
            <w:shd w:val="clear" w:color="auto" w:fill="auto"/>
          </w:tcPr>
          <w:p w14:paraId="31CF79FE" w14:textId="77777777" w:rsidR="00102E76" w:rsidRPr="00C70331" w:rsidRDefault="00102E76" w:rsidP="00AA7466">
            <w:pPr>
              <w:pStyle w:val="Textkrper11"/>
              <w:ind w:left="0"/>
              <w:rPr>
                <w:rFonts w:ascii="Arial" w:hAnsi="Arial"/>
                <w:b/>
                <w:sz w:val="8"/>
                <w:szCs w:val="8"/>
              </w:rPr>
            </w:pPr>
          </w:p>
        </w:tc>
      </w:tr>
      <w:tr w:rsidR="00CC1926" w:rsidRPr="00C70331" w14:paraId="1267AE94" w14:textId="1BDF5B83" w:rsidTr="00FD57AD">
        <w:tc>
          <w:tcPr>
            <w:tcW w:w="1792" w:type="dxa"/>
            <w:tcBorders>
              <w:top w:val="single" w:sz="4" w:space="0" w:color="auto"/>
            </w:tcBorders>
            <w:shd w:val="clear" w:color="auto" w:fill="D8232A"/>
          </w:tcPr>
          <w:p w14:paraId="691EE291" w14:textId="4D99BCA2" w:rsidR="00A946B4" w:rsidRPr="00C70331" w:rsidRDefault="00FD57AD" w:rsidP="00AA7466">
            <w:pPr>
              <w:pStyle w:val="Textkrper11"/>
              <w:ind w:left="0"/>
              <w:rPr>
                <w:rFonts w:ascii="Arial" w:hAnsi="Arial"/>
                <w:b/>
                <w:color w:val="FFFFFF" w:themeColor="background1"/>
              </w:rPr>
            </w:pPr>
            <w:bookmarkStart w:id="241" w:name="_Hlk95316233"/>
            <w:r w:rsidRPr="00C70331">
              <w:rPr>
                <w:rFonts w:ascii="Arial" w:hAnsi="Arial"/>
                <w:b/>
                <w:color w:val="FFFFFF" w:themeColor="background1"/>
              </w:rPr>
              <w:t xml:space="preserve">Classe </w:t>
            </w:r>
            <w:proofErr w:type="spellStart"/>
            <w:r w:rsidRPr="00C70331">
              <w:rPr>
                <w:rFonts w:ascii="Arial" w:hAnsi="Arial"/>
                <w:b/>
                <w:color w:val="FFFFFF" w:themeColor="background1"/>
              </w:rPr>
              <w:t>d’âge</w:t>
            </w:r>
            <w:proofErr w:type="spellEnd"/>
          </w:p>
        </w:tc>
        <w:tc>
          <w:tcPr>
            <w:tcW w:w="1412" w:type="dxa"/>
            <w:tcBorders>
              <w:top w:val="single" w:sz="4" w:space="0" w:color="auto"/>
            </w:tcBorders>
            <w:shd w:val="clear" w:color="auto" w:fill="D8232A"/>
          </w:tcPr>
          <w:p w14:paraId="60E6D434" w14:textId="4A388C98" w:rsidR="00A946B4" w:rsidRPr="00C70331" w:rsidRDefault="00FD57AD" w:rsidP="00AA7466">
            <w:pPr>
              <w:pStyle w:val="Textkrper11"/>
              <w:ind w:left="0"/>
              <w:rPr>
                <w:rFonts w:ascii="Arial" w:hAnsi="Arial"/>
                <w:b/>
                <w:color w:val="FFFFFF" w:themeColor="background1"/>
              </w:rPr>
            </w:pPr>
            <w:proofErr w:type="spellStart"/>
            <w:r w:rsidRPr="00C70331">
              <w:rPr>
                <w:rFonts w:ascii="Arial" w:hAnsi="Arial"/>
                <w:b/>
                <w:color w:val="FFFFFF" w:themeColor="background1"/>
              </w:rPr>
              <w:t>Année</w:t>
            </w:r>
            <w:proofErr w:type="spellEnd"/>
            <w:r w:rsidRPr="00C70331">
              <w:rPr>
                <w:rFonts w:ascii="Arial" w:hAnsi="Arial"/>
                <w:b/>
                <w:color w:val="FFFFFF" w:themeColor="background1"/>
              </w:rPr>
              <w:t xml:space="preserve"> de </w:t>
            </w:r>
            <w:proofErr w:type="spellStart"/>
            <w:r w:rsidRPr="00C70331">
              <w:rPr>
                <w:rFonts w:ascii="Arial" w:hAnsi="Arial"/>
                <w:b/>
                <w:color w:val="FFFFFF" w:themeColor="background1"/>
              </w:rPr>
              <w:t>naissance</w:t>
            </w:r>
            <w:proofErr w:type="spellEnd"/>
          </w:p>
        </w:tc>
        <w:tc>
          <w:tcPr>
            <w:tcW w:w="1559" w:type="dxa"/>
            <w:tcBorders>
              <w:top w:val="single" w:sz="4" w:space="0" w:color="auto"/>
            </w:tcBorders>
            <w:shd w:val="clear" w:color="auto" w:fill="D8232A"/>
          </w:tcPr>
          <w:p w14:paraId="3FD2646C" w14:textId="6E2997AE" w:rsidR="00A946B4" w:rsidRPr="00C70331" w:rsidRDefault="003E18D9" w:rsidP="00AA7466">
            <w:pPr>
              <w:pStyle w:val="Textkrper11"/>
              <w:ind w:left="0"/>
              <w:rPr>
                <w:rFonts w:ascii="Arial" w:hAnsi="Arial"/>
                <w:b/>
                <w:color w:val="FFFFFF" w:themeColor="background1"/>
              </w:rPr>
            </w:pPr>
            <w:r w:rsidRPr="00C70331">
              <w:rPr>
                <w:rFonts w:ascii="Arial" w:hAnsi="Arial"/>
                <w:b/>
                <w:color w:val="FFFFFF" w:themeColor="background1"/>
              </w:rPr>
              <w:t>A</w:t>
            </w:r>
            <w:r w:rsidR="00FD57AD" w:rsidRPr="00C70331">
              <w:rPr>
                <w:rFonts w:ascii="Arial" w:hAnsi="Arial"/>
                <w:b/>
                <w:color w:val="FFFFFF" w:themeColor="background1"/>
              </w:rPr>
              <w:t>ge</w:t>
            </w:r>
          </w:p>
        </w:tc>
        <w:tc>
          <w:tcPr>
            <w:tcW w:w="4111" w:type="dxa"/>
            <w:tcBorders>
              <w:top w:val="single" w:sz="4" w:space="0" w:color="auto"/>
            </w:tcBorders>
            <w:shd w:val="clear" w:color="auto" w:fill="D8232A"/>
          </w:tcPr>
          <w:p w14:paraId="62C68435" w14:textId="2C65A831" w:rsidR="00A946B4" w:rsidRPr="00C70331" w:rsidRDefault="00FD57AD" w:rsidP="00AA7466">
            <w:pPr>
              <w:pStyle w:val="Textkrper11"/>
              <w:ind w:left="0"/>
              <w:rPr>
                <w:rFonts w:ascii="Arial" w:hAnsi="Arial"/>
                <w:b/>
                <w:color w:val="FFFFFF" w:themeColor="background1"/>
              </w:rPr>
            </w:pPr>
            <w:proofErr w:type="spellStart"/>
            <w:r w:rsidRPr="00C70331">
              <w:rPr>
                <w:rFonts w:ascii="Arial" w:hAnsi="Arial"/>
                <w:b/>
                <w:color w:val="FFFFFF" w:themeColor="background1"/>
              </w:rPr>
              <w:t>Règle</w:t>
            </w:r>
            <w:proofErr w:type="spellEnd"/>
            <w:r w:rsidRPr="00C70331">
              <w:rPr>
                <w:rFonts w:ascii="Arial" w:hAnsi="Arial"/>
                <w:b/>
                <w:color w:val="FFFFFF" w:themeColor="background1"/>
              </w:rPr>
              <w:t xml:space="preserve"> </w:t>
            </w:r>
            <w:proofErr w:type="spellStart"/>
            <w:r w:rsidRPr="00C70331">
              <w:rPr>
                <w:rFonts w:ascii="Arial" w:hAnsi="Arial"/>
                <w:b/>
                <w:color w:val="FFFFFF" w:themeColor="background1"/>
              </w:rPr>
              <w:t>particulière</w:t>
            </w:r>
            <w:proofErr w:type="spellEnd"/>
            <w:r w:rsidRPr="00C70331">
              <w:rPr>
                <w:rFonts w:ascii="Arial" w:hAnsi="Arial"/>
                <w:b/>
                <w:color w:val="FFFFFF" w:themeColor="background1"/>
              </w:rPr>
              <w:t xml:space="preserve"> </w:t>
            </w:r>
          </w:p>
        </w:tc>
      </w:tr>
      <w:tr w:rsidR="00D51D7B" w:rsidRPr="00C70331" w14:paraId="05670F12" w14:textId="74CADA5D" w:rsidTr="00FD57AD">
        <w:tc>
          <w:tcPr>
            <w:tcW w:w="1792" w:type="dxa"/>
          </w:tcPr>
          <w:p w14:paraId="2EA11585" w14:textId="3FFC0FC4" w:rsidR="00D51D7B" w:rsidRPr="00C70331" w:rsidRDefault="00D51D7B" w:rsidP="00D51D7B">
            <w:pPr>
              <w:pStyle w:val="Textkrper11"/>
              <w:ind w:left="0"/>
              <w:rPr>
                <w:rFonts w:ascii="Arial" w:hAnsi="Arial"/>
              </w:rPr>
            </w:pPr>
            <w:r w:rsidRPr="00C70331">
              <w:rPr>
                <w:rFonts w:ascii="Arial" w:hAnsi="Arial"/>
              </w:rPr>
              <w:t>J</w:t>
            </w:r>
            <w:r w:rsidR="00FD57AD" w:rsidRPr="00C70331">
              <w:rPr>
                <w:rFonts w:ascii="Arial" w:hAnsi="Arial"/>
              </w:rPr>
              <w:t>eunesse</w:t>
            </w:r>
          </w:p>
        </w:tc>
        <w:tc>
          <w:tcPr>
            <w:tcW w:w="1412" w:type="dxa"/>
          </w:tcPr>
          <w:p w14:paraId="74C35A2B" w14:textId="274E5AE8" w:rsidR="00D51D7B" w:rsidRPr="00C70331" w:rsidRDefault="00102E76" w:rsidP="00D51D7B">
            <w:pPr>
              <w:pStyle w:val="Textkrper11"/>
              <w:ind w:left="0"/>
              <w:rPr>
                <w:rFonts w:ascii="Arial" w:hAnsi="Arial"/>
              </w:rPr>
            </w:pPr>
            <w:r w:rsidRPr="00C70331">
              <w:rPr>
                <w:rFonts w:ascii="Arial" w:hAnsi="Arial"/>
                <w:b/>
                <w:bCs/>
                <w:color w:val="2B579A"/>
                <w:shd w:val="clear" w:color="auto" w:fill="E6E6E6"/>
                <w:lang w:eastAsia="de-CH"/>
              </w:rPr>
              <w:fldChar w:fldCharType="begin"/>
            </w:r>
            <w:r w:rsidRPr="00C70331">
              <w:rPr>
                <w:rFonts w:ascii="Arial" w:hAnsi="Arial"/>
                <w:b/>
                <w:bCs/>
                <w:lang w:eastAsia="de-CH"/>
              </w:rPr>
              <w:instrText xml:space="preserve"> =a1-17 </w:instrText>
            </w:r>
            <w:r w:rsidRPr="00C70331">
              <w:rPr>
                <w:rFonts w:ascii="Arial" w:hAnsi="Arial"/>
                <w:b/>
                <w:bCs/>
                <w:color w:val="2B579A"/>
                <w:shd w:val="clear" w:color="auto" w:fill="E6E6E6"/>
                <w:lang w:eastAsia="de-CH"/>
              </w:rPr>
              <w:fldChar w:fldCharType="separate"/>
            </w:r>
            <w:r w:rsidR="002C4712" w:rsidRPr="00C70331">
              <w:rPr>
                <w:rFonts w:ascii="Arial" w:hAnsi="Arial"/>
                <w:b/>
                <w:bCs/>
                <w:noProof/>
                <w:lang w:eastAsia="de-CH"/>
              </w:rPr>
              <w:t>2007</w:t>
            </w:r>
            <w:r w:rsidRPr="00C70331">
              <w:rPr>
                <w:rFonts w:ascii="Arial" w:hAnsi="Arial"/>
                <w:b/>
                <w:bCs/>
                <w:color w:val="2B579A"/>
                <w:shd w:val="clear" w:color="auto" w:fill="E6E6E6"/>
                <w:lang w:eastAsia="de-CH"/>
              </w:rPr>
              <w:fldChar w:fldCharType="end"/>
            </w:r>
            <w:r w:rsidR="00FD57AD" w:rsidRPr="00C70331">
              <w:rPr>
                <w:rFonts w:ascii="Arial" w:hAnsi="Arial"/>
              </w:rPr>
              <w:t xml:space="preserve"> et </w:t>
            </w:r>
            <w:r w:rsidR="00360A55" w:rsidRPr="00C70331">
              <w:rPr>
                <w:rFonts w:ascii="Arial" w:hAnsi="Arial"/>
              </w:rPr>
              <w:t>après</w:t>
            </w:r>
          </w:p>
        </w:tc>
        <w:tc>
          <w:tcPr>
            <w:tcW w:w="1559" w:type="dxa"/>
          </w:tcPr>
          <w:p w14:paraId="4F3B9BFB" w14:textId="7F7A19B7" w:rsidR="00D51D7B" w:rsidRPr="00C70331" w:rsidRDefault="00D51D7B" w:rsidP="00D51D7B">
            <w:pPr>
              <w:pStyle w:val="Textkrper11"/>
              <w:ind w:left="0"/>
              <w:rPr>
                <w:rFonts w:ascii="Arial" w:hAnsi="Arial"/>
              </w:rPr>
            </w:pPr>
            <w:r w:rsidRPr="00C70331">
              <w:rPr>
                <w:rFonts w:ascii="Arial" w:hAnsi="Arial"/>
              </w:rPr>
              <w:t>17</w:t>
            </w:r>
            <w:r w:rsidR="00FD57AD" w:rsidRPr="00C70331">
              <w:rPr>
                <w:rFonts w:ascii="Arial" w:hAnsi="Arial"/>
              </w:rPr>
              <w:t xml:space="preserve"> ans et </w:t>
            </w:r>
            <w:proofErr w:type="spellStart"/>
            <w:r w:rsidR="00FD57AD" w:rsidRPr="00C70331">
              <w:rPr>
                <w:rFonts w:ascii="Arial" w:hAnsi="Arial"/>
              </w:rPr>
              <w:t>moins</w:t>
            </w:r>
            <w:proofErr w:type="spellEnd"/>
            <w:r w:rsidRPr="00C70331">
              <w:rPr>
                <w:rFonts w:ascii="Arial" w:hAnsi="Arial"/>
              </w:rPr>
              <w:t xml:space="preserve"> (</w:t>
            </w:r>
            <w:r w:rsidR="00FD57AD" w:rsidRPr="00C70331">
              <w:rPr>
                <w:rFonts w:ascii="Arial" w:hAnsi="Arial"/>
              </w:rPr>
              <w:t>M</w:t>
            </w:r>
            <w:r w:rsidRPr="00C70331">
              <w:rPr>
                <w:rFonts w:ascii="Arial" w:hAnsi="Arial"/>
              </w:rPr>
              <w:t>18)</w:t>
            </w:r>
          </w:p>
        </w:tc>
        <w:tc>
          <w:tcPr>
            <w:tcW w:w="4111" w:type="dxa"/>
          </w:tcPr>
          <w:p w14:paraId="25281E51" w14:textId="77777777" w:rsidR="00D51D7B" w:rsidRPr="00C70331" w:rsidRDefault="00D51D7B" w:rsidP="00D51D7B">
            <w:pPr>
              <w:pStyle w:val="Textkrper11"/>
              <w:ind w:left="0"/>
              <w:rPr>
                <w:rFonts w:ascii="Arial" w:hAnsi="Arial"/>
              </w:rPr>
            </w:pPr>
          </w:p>
        </w:tc>
      </w:tr>
      <w:tr w:rsidR="00D51D7B" w:rsidRPr="00C70331" w14:paraId="3B10D256" w14:textId="0F1FDF12" w:rsidTr="00FD57AD">
        <w:tc>
          <w:tcPr>
            <w:tcW w:w="1792" w:type="dxa"/>
          </w:tcPr>
          <w:p w14:paraId="5DB9EB4C" w14:textId="5BFA5E50" w:rsidR="00D51D7B" w:rsidRPr="00C70331" w:rsidRDefault="00D51D7B" w:rsidP="00D51D7B">
            <w:pPr>
              <w:pStyle w:val="Textkrper11"/>
              <w:ind w:left="0"/>
              <w:rPr>
                <w:rFonts w:ascii="Arial" w:hAnsi="Arial"/>
              </w:rPr>
            </w:pPr>
            <w:proofErr w:type="spellStart"/>
            <w:r w:rsidRPr="00C70331">
              <w:rPr>
                <w:rFonts w:ascii="Arial" w:hAnsi="Arial"/>
              </w:rPr>
              <w:t>A</w:t>
            </w:r>
            <w:r w:rsidR="00FD57AD" w:rsidRPr="00C70331">
              <w:rPr>
                <w:rFonts w:ascii="Arial" w:hAnsi="Arial"/>
              </w:rPr>
              <w:t>ctifs</w:t>
            </w:r>
            <w:proofErr w:type="spellEnd"/>
          </w:p>
        </w:tc>
        <w:tc>
          <w:tcPr>
            <w:tcW w:w="1412" w:type="dxa"/>
          </w:tcPr>
          <w:p w14:paraId="4084A092" w14:textId="7F8B2178" w:rsidR="00D51D7B" w:rsidRPr="00C70331" w:rsidRDefault="00D51D7B" w:rsidP="00D51D7B">
            <w:pPr>
              <w:pStyle w:val="Textkrper11"/>
              <w:ind w:left="0"/>
              <w:rPr>
                <w:rFonts w:ascii="Arial" w:hAnsi="Arial"/>
              </w:rPr>
            </w:pPr>
            <w:r w:rsidRPr="00C70331">
              <w:rPr>
                <w:rFonts w:ascii="Arial" w:hAnsi="Arial"/>
              </w:rPr>
              <w:t>A</w:t>
            </w:r>
            <w:r w:rsidR="00FD57AD" w:rsidRPr="00C70331">
              <w:rPr>
                <w:rFonts w:ascii="Arial" w:hAnsi="Arial"/>
              </w:rPr>
              <w:t xml:space="preserve">ge </w:t>
            </w:r>
            <w:proofErr w:type="spellStart"/>
            <w:r w:rsidR="00FD57AD" w:rsidRPr="00C70331">
              <w:rPr>
                <w:rFonts w:ascii="Arial" w:hAnsi="Arial"/>
              </w:rPr>
              <w:t>libre</w:t>
            </w:r>
            <w:proofErr w:type="spellEnd"/>
          </w:p>
        </w:tc>
        <w:tc>
          <w:tcPr>
            <w:tcW w:w="1559" w:type="dxa"/>
          </w:tcPr>
          <w:p w14:paraId="561D87CA" w14:textId="77777777" w:rsidR="00D51D7B" w:rsidRPr="00C70331" w:rsidRDefault="00D51D7B" w:rsidP="00D51D7B">
            <w:pPr>
              <w:pStyle w:val="Textkrper11"/>
              <w:ind w:left="0"/>
              <w:rPr>
                <w:rFonts w:ascii="Arial" w:hAnsi="Arial"/>
              </w:rPr>
            </w:pPr>
          </w:p>
        </w:tc>
        <w:tc>
          <w:tcPr>
            <w:tcW w:w="4111" w:type="dxa"/>
          </w:tcPr>
          <w:p w14:paraId="54BD809E" w14:textId="77777777" w:rsidR="00D51D7B" w:rsidRPr="00C70331" w:rsidRDefault="00D51D7B" w:rsidP="00D51D7B">
            <w:pPr>
              <w:pStyle w:val="Textkrper11"/>
              <w:ind w:left="0"/>
              <w:rPr>
                <w:rFonts w:ascii="Arial" w:hAnsi="Arial"/>
              </w:rPr>
            </w:pPr>
          </w:p>
        </w:tc>
      </w:tr>
      <w:bookmarkEnd w:id="241"/>
      <w:tr w:rsidR="00D51D7B" w:rsidRPr="00EC4614" w14:paraId="23F892E2" w14:textId="04FC0764" w:rsidTr="00FD57AD">
        <w:tc>
          <w:tcPr>
            <w:tcW w:w="1792" w:type="dxa"/>
          </w:tcPr>
          <w:p w14:paraId="0F620A28" w14:textId="588E606F" w:rsidR="00D51D7B" w:rsidRPr="00C70331" w:rsidRDefault="00FD57AD" w:rsidP="00D51D7B">
            <w:pPr>
              <w:pStyle w:val="Textkrper11"/>
              <w:ind w:left="0"/>
              <w:rPr>
                <w:rFonts w:ascii="Arial" w:hAnsi="Arial"/>
              </w:rPr>
            </w:pPr>
            <w:proofErr w:type="spellStart"/>
            <w:r w:rsidRPr="00C70331">
              <w:rPr>
                <w:rFonts w:ascii="Arial" w:hAnsi="Arial"/>
              </w:rPr>
              <w:t>Dames</w:t>
            </w:r>
            <w:proofErr w:type="spellEnd"/>
            <w:r w:rsidRPr="00C70331">
              <w:rPr>
                <w:rFonts w:ascii="Arial" w:hAnsi="Arial"/>
              </w:rPr>
              <w:t>/Hommes</w:t>
            </w:r>
          </w:p>
        </w:tc>
        <w:tc>
          <w:tcPr>
            <w:tcW w:w="1412" w:type="dxa"/>
          </w:tcPr>
          <w:p w14:paraId="3F2C5D00" w14:textId="51DED724" w:rsidR="00D51D7B" w:rsidRPr="00C70331" w:rsidRDefault="00102E76" w:rsidP="00D51D7B">
            <w:pPr>
              <w:pStyle w:val="Textkrper11"/>
              <w:ind w:left="0"/>
              <w:rPr>
                <w:rFonts w:ascii="Arial" w:hAnsi="Arial"/>
              </w:rPr>
            </w:pPr>
            <w:r w:rsidRPr="00C70331">
              <w:rPr>
                <w:rFonts w:ascii="Arial" w:hAnsi="Arial"/>
                <w:b/>
                <w:bCs/>
                <w:color w:val="2B579A"/>
                <w:shd w:val="clear" w:color="auto" w:fill="E6E6E6"/>
                <w:lang w:eastAsia="de-CH"/>
              </w:rPr>
              <w:fldChar w:fldCharType="begin"/>
            </w:r>
            <w:r w:rsidRPr="00C70331">
              <w:rPr>
                <w:rFonts w:ascii="Arial" w:hAnsi="Arial"/>
                <w:b/>
                <w:bCs/>
                <w:lang w:eastAsia="de-CH"/>
              </w:rPr>
              <w:instrText xml:space="preserve"> =a1-35 </w:instrText>
            </w:r>
            <w:r w:rsidRPr="00C70331">
              <w:rPr>
                <w:rFonts w:ascii="Arial" w:hAnsi="Arial"/>
                <w:b/>
                <w:bCs/>
                <w:color w:val="2B579A"/>
                <w:shd w:val="clear" w:color="auto" w:fill="E6E6E6"/>
                <w:lang w:eastAsia="de-CH"/>
              </w:rPr>
              <w:fldChar w:fldCharType="separate"/>
            </w:r>
            <w:r w:rsidR="002C4712" w:rsidRPr="00C70331">
              <w:rPr>
                <w:rFonts w:ascii="Arial" w:hAnsi="Arial"/>
                <w:b/>
                <w:bCs/>
                <w:noProof/>
                <w:lang w:eastAsia="de-CH"/>
              </w:rPr>
              <w:t>1989</w:t>
            </w:r>
            <w:r w:rsidRPr="00C70331">
              <w:rPr>
                <w:rFonts w:ascii="Arial" w:hAnsi="Arial"/>
                <w:b/>
                <w:bCs/>
                <w:color w:val="2B579A"/>
                <w:shd w:val="clear" w:color="auto" w:fill="E6E6E6"/>
                <w:lang w:eastAsia="de-CH"/>
              </w:rPr>
              <w:fldChar w:fldCharType="end"/>
            </w:r>
            <w:r w:rsidRPr="00C70331">
              <w:rPr>
                <w:rFonts w:ascii="Arial" w:hAnsi="Arial"/>
                <w:lang w:eastAsia="de-CH"/>
              </w:rPr>
              <w:t xml:space="preserve"> </w:t>
            </w:r>
            <w:r w:rsidR="00FD57AD" w:rsidRPr="00C70331">
              <w:rPr>
                <w:rFonts w:ascii="Arial" w:hAnsi="Arial"/>
              </w:rPr>
              <w:t>et</w:t>
            </w:r>
            <w:r w:rsidR="00360A55" w:rsidRPr="00C70331">
              <w:rPr>
                <w:rFonts w:ascii="Arial" w:hAnsi="Arial"/>
              </w:rPr>
              <w:t xml:space="preserve"> avant</w:t>
            </w:r>
          </w:p>
        </w:tc>
        <w:tc>
          <w:tcPr>
            <w:tcW w:w="1559" w:type="dxa"/>
          </w:tcPr>
          <w:p w14:paraId="06A616AE" w14:textId="380DE65C" w:rsidR="00D51D7B" w:rsidRPr="00C70331" w:rsidRDefault="00D51D7B" w:rsidP="00D51D7B">
            <w:pPr>
              <w:pStyle w:val="Textkrper11"/>
              <w:ind w:left="0"/>
              <w:rPr>
                <w:rFonts w:ascii="Arial" w:hAnsi="Arial"/>
              </w:rPr>
            </w:pPr>
            <w:r w:rsidRPr="00C70331">
              <w:rPr>
                <w:rFonts w:ascii="Arial" w:hAnsi="Arial"/>
              </w:rPr>
              <w:t>35</w:t>
            </w:r>
            <w:r w:rsidR="00FD57AD" w:rsidRPr="00C70331">
              <w:rPr>
                <w:rFonts w:ascii="Arial" w:hAnsi="Arial"/>
              </w:rPr>
              <w:t xml:space="preserve"> ans et plus </w:t>
            </w:r>
            <w:r w:rsidRPr="00C70331">
              <w:rPr>
                <w:rFonts w:ascii="Arial" w:hAnsi="Arial"/>
              </w:rPr>
              <w:t>(35+)</w:t>
            </w:r>
          </w:p>
        </w:tc>
        <w:tc>
          <w:tcPr>
            <w:tcW w:w="4111" w:type="dxa"/>
          </w:tcPr>
          <w:p w14:paraId="53B44093" w14:textId="65013161" w:rsidR="00D51D7B" w:rsidRPr="00C70331" w:rsidRDefault="00D51D7B" w:rsidP="00D51D7B">
            <w:pPr>
              <w:pStyle w:val="Textkrper11"/>
              <w:ind w:left="0"/>
              <w:rPr>
                <w:rFonts w:ascii="Arial" w:hAnsi="Arial"/>
                <w:lang w:val="fr-CH"/>
              </w:rPr>
            </w:pPr>
            <w:r w:rsidRPr="00C70331">
              <w:rPr>
                <w:rFonts w:ascii="Arial" w:hAnsi="Arial"/>
                <w:lang w:val="fr-CH"/>
              </w:rPr>
              <w:t xml:space="preserve">1/3 </w:t>
            </w:r>
            <w:r w:rsidR="00FD57AD" w:rsidRPr="00C70331">
              <w:rPr>
                <w:rFonts w:ascii="Arial" w:hAnsi="Arial"/>
                <w:lang w:val="fr-CH"/>
              </w:rPr>
              <w:t xml:space="preserve">des concurrents par discipline peut être né entre </w:t>
            </w:r>
            <w:r w:rsidR="00102E76" w:rsidRPr="00C70331">
              <w:rPr>
                <w:rFonts w:ascii="Arial" w:hAnsi="Arial"/>
                <w:b/>
                <w:bCs/>
                <w:color w:val="2B579A"/>
                <w:shd w:val="clear" w:color="auto" w:fill="E6E6E6"/>
                <w:lang w:eastAsia="de-CH"/>
              </w:rPr>
              <w:fldChar w:fldCharType="begin"/>
            </w:r>
            <w:r w:rsidR="00102E76" w:rsidRPr="00C70331">
              <w:rPr>
                <w:rFonts w:ascii="Arial" w:hAnsi="Arial"/>
                <w:b/>
                <w:bCs/>
                <w:lang w:val="fr-CH" w:eastAsia="de-CH"/>
              </w:rPr>
              <w:instrText xml:space="preserve"> =a1-24 </w:instrText>
            </w:r>
            <w:r w:rsidR="00102E76" w:rsidRPr="00C70331">
              <w:rPr>
                <w:rFonts w:ascii="Arial" w:hAnsi="Arial"/>
                <w:b/>
                <w:bCs/>
                <w:color w:val="2B579A"/>
                <w:shd w:val="clear" w:color="auto" w:fill="E6E6E6"/>
                <w:lang w:eastAsia="de-CH"/>
              </w:rPr>
              <w:fldChar w:fldCharType="separate"/>
            </w:r>
            <w:r w:rsidR="002C4712" w:rsidRPr="00C70331">
              <w:rPr>
                <w:rFonts w:ascii="Arial" w:hAnsi="Arial"/>
                <w:b/>
                <w:bCs/>
                <w:noProof/>
                <w:lang w:val="fr-CH" w:eastAsia="de-CH"/>
              </w:rPr>
              <w:t>2000</w:t>
            </w:r>
            <w:r w:rsidR="00102E76" w:rsidRPr="00C70331">
              <w:rPr>
                <w:rFonts w:ascii="Arial" w:hAnsi="Arial"/>
                <w:b/>
                <w:bCs/>
                <w:color w:val="2B579A"/>
                <w:shd w:val="clear" w:color="auto" w:fill="E6E6E6"/>
                <w:lang w:eastAsia="de-CH"/>
              </w:rPr>
              <w:fldChar w:fldCharType="end"/>
            </w:r>
            <w:r w:rsidR="00102E76" w:rsidRPr="00C70331">
              <w:rPr>
                <w:rFonts w:ascii="Arial" w:hAnsi="Arial"/>
                <w:lang w:val="fr-CH" w:eastAsia="de-CH"/>
              </w:rPr>
              <w:t xml:space="preserve"> </w:t>
            </w:r>
            <w:r w:rsidR="00FD57AD" w:rsidRPr="00C70331">
              <w:rPr>
                <w:rFonts w:ascii="Arial" w:hAnsi="Arial"/>
                <w:lang w:val="fr-CH"/>
              </w:rPr>
              <w:t>et</w:t>
            </w:r>
            <w:r w:rsidRPr="00C70331">
              <w:rPr>
                <w:rFonts w:ascii="Arial" w:hAnsi="Arial"/>
                <w:lang w:val="fr-CH"/>
              </w:rPr>
              <w:t xml:space="preserve"> </w:t>
            </w:r>
            <w:r w:rsidR="00102E76" w:rsidRPr="00C70331">
              <w:rPr>
                <w:rFonts w:ascii="Arial" w:hAnsi="Arial"/>
                <w:b/>
                <w:bCs/>
                <w:color w:val="2B579A"/>
                <w:shd w:val="clear" w:color="auto" w:fill="E6E6E6"/>
                <w:lang w:eastAsia="de-CH"/>
              </w:rPr>
              <w:fldChar w:fldCharType="begin"/>
            </w:r>
            <w:r w:rsidR="00102E76" w:rsidRPr="00C70331">
              <w:rPr>
                <w:rFonts w:ascii="Arial" w:hAnsi="Arial"/>
                <w:b/>
                <w:bCs/>
                <w:lang w:val="fr-CH" w:eastAsia="de-CH"/>
              </w:rPr>
              <w:instrText xml:space="preserve"> =a1-34 </w:instrText>
            </w:r>
            <w:r w:rsidR="00102E76" w:rsidRPr="00C70331">
              <w:rPr>
                <w:rFonts w:ascii="Arial" w:hAnsi="Arial"/>
                <w:b/>
                <w:bCs/>
                <w:color w:val="2B579A"/>
                <w:shd w:val="clear" w:color="auto" w:fill="E6E6E6"/>
                <w:lang w:eastAsia="de-CH"/>
              </w:rPr>
              <w:fldChar w:fldCharType="separate"/>
            </w:r>
            <w:r w:rsidR="002C4712" w:rsidRPr="00C70331">
              <w:rPr>
                <w:rFonts w:ascii="Arial" w:hAnsi="Arial"/>
                <w:b/>
                <w:bCs/>
                <w:noProof/>
                <w:lang w:val="fr-CH" w:eastAsia="de-CH"/>
              </w:rPr>
              <w:t>1990</w:t>
            </w:r>
            <w:r w:rsidR="00102E76" w:rsidRPr="00C70331">
              <w:rPr>
                <w:rFonts w:ascii="Arial" w:hAnsi="Arial"/>
                <w:b/>
                <w:bCs/>
                <w:color w:val="2B579A"/>
                <w:shd w:val="clear" w:color="auto" w:fill="E6E6E6"/>
                <w:lang w:eastAsia="de-CH"/>
              </w:rPr>
              <w:fldChar w:fldCharType="end"/>
            </w:r>
            <w:r w:rsidRPr="00C70331">
              <w:rPr>
                <w:rFonts w:ascii="Arial" w:hAnsi="Arial"/>
                <w:lang w:val="fr-CH"/>
              </w:rPr>
              <w:t>.</w:t>
            </w:r>
          </w:p>
        </w:tc>
      </w:tr>
      <w:tr w:rsidR="001C35FF" w:rsidRPr="00EC4614" w14:paraId="55F6A69C" w14:textId="451E188D" w:rsidTr="00FD57AD">
        <w:tc>
          <w:tcPr>
            <w:tcW w:w="1792" w:type="dxa"/>
          </w:tcPr>
          <w:p w14:paraId="12279F54" w14:textId="43AC9D6A" w:rsidR="001C35FF" w:rsidRPr="00C70331" w:rsidRDefault="001C35FF" w:rsidP="001C35FF">
            <w:pPr>
              <w:pStyle w:val="Textkrper11"/>
              <w:ind w:left="0"/>
              <w:rPr>
                <w:rFonts w:ascii="Arial" w:hAnsi="Arial"/>
              </w:rPr>
            </w:pPr>
            <w:r w:rsidRPr="00C70331">
              <w:rPr>
                <w:rFonts w:ascii="Arial" w:hAnsi="Arial"/>
              </w:rPr>
              <w:t>Senior</w:t>
            </w:r>
            <w:r w:rsidR="00FD57AD" w:rsidRPr="00C70331">
              <w:rPr>
                <w:rFonts w:ascii="Arial" w:hAnsi="Arial"/>
              </w:rPr>
              <w:t>s</w:t>
            </w:r>
          </w:p>
        </w:tc>
        <w:tc>
          <w:tcPr>
            <w:tcW w:w="1412" w:type="dxa"/>
          </w:tcPr>
          <w:p w14:paraId="151807F9" w14:textId="147419F1" w:rsidR="001C35FF" w:rsidRPr="00C70331" w:rsidRDefault="00102E76" w:rsidP="001C35FF">
            <w:pPr>
              <w:pStyle w:val="Textkrper11"/>
              <w:ind w:left="0"/>
              <w:rPr>
                <w:rFonts w:ascii="Arial" w:hAnsi="Arial"/>
              </w:rPr>
            </w:pPr>
            <w:r w:rsidRPr="00C70331">
              <w:rPr>
                <w:rFonts w:ascii="Arial" w:hAnsi="Arial"/>
                <w:b/>
                <w:bCs/>
                <w:color w:val="2B579A"/>
                <w:shd w:val="clear" w:color="auto" w:fill="E6E6E6"/>
                <w:lang w:eastAsia="de-CH"/>
              </w:rPr>
              <w:fldChar w:fldCharType="begin"/>
            </w:r>
            <w:r w:rsidRPr="00C70331">
              <w:rPr>
                <w:rFonts w:ascii="Arial" w:hAnsi="Arial"/>
                <w:b/>
                <w:bCs/>
                <w:lang w:eastAsia="de-CH"/>
              </w:rPr>
              <w:instrText xml:space="preserve"> =a1-55 </w:instrText>
            </w:r>
            <w:r w:rsidRPr="00C70331">
              <w:rPr>
                <w:rFonts w:ascii="Arial" w:hAnsi="Arial"/>
                <w:b/>
                <w:bCs/>
                <w:color w:val="2B579A"/>
                <w:shd w:val="clear" w:color="auto" w:fill="E6E6E6"/>
                <w:lang w:eastAsia="de-CH"/>
              </w:rPr>
              <w:fldChar w:fldCharType="separate"/>
            </w:r>
            <w:r w:rsidR="002C4712" w:rsidRPr="00C70331">
              <w:rPr>
                <w:rFonts w:ascii="Arial" w:hAnsi="Arial"/>
                <w:b/>
                <w:bCs/>
                <w:noProof/>
                <w:lang w:eastAsia="de-CH"/>
              </w:rPr>
              <w:t>1969</w:t>
            </w:r>
            <w:r w:rsidRPr="00C70331">
              <w:rPr>
                <w:rFonts w:ascii="Arial" w:hAnsi="Arial"/>
                <w:b/>
                <w:bCs/>
                <w:color w:val="2B579A"/>
                <w:shd w:val="clear" w:color="auto" w:fill="E6E6E6"/>
                <w:lang w:eastAsia="de-CH"/>
              </w:rPr>
              <w:fldChar w:fldCharType="end"/>
            </w:r>
            <w:r w:rsidR="001C35FF" w:rsidRPr="00C70331">
              <w:rPr>
                <w:rFonts w:ascii="Arial" w:hAnsi="Arial"/>
              </w:rPr>
              <w:t xml:space="preserve"> </w:t>
            </w:r>
            <w:r w:rsidR="00FD57AD" w:rsidRPr="00C70331">
              <w:rPr>
                <w:rFonts w:ascii="Arial" w:hAnsi="Arial"/>
              </w:rPr>
              <w:t>et</w:t>
            </w:r>
            <w:r w:rsidR="00360A55" w:rsidRPr="00C70331">
              <w:rPr>
                <w:rFonts w:ascii="Arial" w:hAnsi="Arial"/>
              </w:rPr>
              <w:t xml:space="preserve"> avant</w:t>
            </w:r>
          </w:p>
        </w:tc>
        <w:tc>
          <w:tcPr>
            <w:tcW w:w="1559" w:type="dxa"/>
          </w:tcPr>
          <w:p w14:paraId="7A54C4F6" w14:textId="7E451F5A" w:rsidR="001C35FF" w:rsidRPr="00C70331" w:rsidRDefault="001C35FF" w:rsidP="001C35FF">
            <w:pPr>
              <w:pStyle w:val="Textkrper11"/>
              <w:ind w:left="0"/>
              <w:rPr>
                <w:rFonts w:ascii="Arial" w:hAnsi="Arial"/>
              </w:rPr>
            </w:pPr>
            <w:r w:rsidRPr="00C70331">
              <w:rPr>
                <w:rFonts w:ascii="Arial" w:hAnsi="Arial"/>
              </w:rPr>
              <w:t>55</w:t>
            </w:r>
            <w:r w:rsidR="00FD57AD" w:rsidRPr="00C70331">
              <w:rPr>
                <w:rFonts w:ascii="Arial" w:hAnsi="Arial"/>
              </w:rPr>
              <w:t xml:space="preserve"> ans et plus </w:t>
            </w:r>
            <w:r w:rsidRPr="00C70331">
              <w:rPr>
                <w:rFonts w:ascii="Arial" w:hAnsi="Arial"/>
              </w:rPr>
              <w:t>(55+)</w:t>
            </w:r>
          </w:p>
        </w:tc>
        <w:tc>
          <w:tcPr>
            <w:tcW w:w="4111" w:type="dxa"/>
          </w:tcPr>
          <w:p w14:paraId="2EA0A833" w14:textId="0718B82D" w:rsidR="001C35FF" w:rsidRPr="00C70331" w:rsidRDefault="00FD57AD" w:rsidP="001C35FF">
            <w:pPr>
              <w:pStyle w:val="Textkrper11"/>
              <w:ind w:left="0"/>
              <w:rPr>
                <w:rFonts w:ascii="Arial" w:hAnsi="Arial"/>
                <w:lang w:val="fr-CH"/>
              </w:rPr>
            </w:pPr>
            <w:r w:rsidRPr="00C70331">
              <w:rPr>
                <w:rFonts w:ascii="Arial" w:hAnsi="Arial"/>
                <w:lang w:val="fr-CH"/>
              </w:rPr>
              <w:t xml:space="preserve">1/3 des concurrents par discipline peut être né entre </w:t>
            </w:r>
            <w:r w:rsidRPr="00C70331">
              <w:rPr>
                <w:rFonts w:ascii="Arial" w:hAnsi="Arial"/>
                <w:b/>
                <w:bCs/>
                <w:lang w:val="fr-CH"/>
              </w:rPr>
              <w:t>1989</w:t>
            </w:r>
            <w:r w:rsidRPr="00C70331">
              <w:rPr>
                <w:rFonts w:ascii="Arial" w:hAnsi="Arial"/>
                <w:lang w:val="fr-CH"/>
              </w:rPr>
              <w:t xml:space="preserve"> et </w:t>
            </w:r>
            <w:r w:rsidRPr="00C70331">
              <w:rPr>
                <w:rFonts w:ascii="Arial" w:hAnsi="Arial"/>
                <w:b/>
                <w:bCs/>
                <w:color w:val="2B579A"/>
                <w:shd w:val="clear" w:color="auto" w:fill="E6E6E6"/>
                <w:lang w:eastAsia="de-CH"/>
              </w:rPr>
              <w:fldChar w:fldCharType="begin"/>
            </w:r>
            <w:r w:rsidRPr="00C70331">
              <w:rPr>
                <w:rFonts w:ascii="Arial" w:hAnsi="Arial"/>
                <w:b/>
                <w:bCs/>
                <w:lang w:val="fr-CH" w:eastAsia="de-CH"/>
              </w:rPr>
              <w:instrText xml:space="preserve"> =a1-34 </w:instrText>
            </w:r>
            <w:r w:rsidRPr="00C70331">
              <w:rPr>
                <w:rFonts w:ascii="Arial" w:hAnsi="Arial"/>
                <w:b/>
                <w:bCs/>
                <w:color w:val="2B579A"/>
                <w:shd w:val="clear" w:color="auto" w:fill="E6E6E6"/>
                <w:lang w:eastAsia="de-CH"/>
              </w:rPr>
              <w:fldChar w:fldCharType="separate"/>
            </w:r>
            <w:r w:rsidRPr="00C70331">
              <w:rPr>
                <w:rFonts w:ascii="Arial" w:hAnsi="Arial"/>
                <w:b/>
                <w:bCs/>
                <w:noProof/>
                <w:lang w:val="fr-CH" w:eastAsia="de-CH"/>
              </w:rPr>
              <w:t>1970</w:t>
            </w:r>
            <w:r w:rsidRPr="00C70331">
              <w:rPr>
                <w:rFonts w:ascii="Arial" w:hAnsi="Arial"/>
                <w:b/>
                <w:bCs/>
                <w:color w:val="2B579A"/>
                <w:shd w:val="clear" w:color="auto" w:fill="E6E6E6"/>
                <w:lang w:eastAsia="de-CH"/>
              </w:rPr>
              <w:fldChar w:fldCharType="end"/>
            </w:r>
          </w:p>
        </w:tc>
      </w:tr>
    </w:tbl>
    <w:p w14:paraId="41C8AE93" w14:textId="77777777" w:rsidR="00546DDA" w:rsidRPr="00C70331" w:rsidRDefault="00546DDA" w:rsidP="004D003C">
      <w:pPr>
        <w:pStyle w:val="Textkrper11"/>
        <w:rPr>
          <w:rFonts w:ascii="Arial" w:hAnsi="Arial"/>
          <w:lang w:val="fr-CH" w:eastAsia="de-CH"/>
        </w:rPr>
      </w:pPr>
      <w:bookmarkStart w:id="242" w:name="_MON_1450632338"/>
      <w:bookmarkEnd w:id="242"/>
    </w:p>
    <w:p w14:paraId="68022F6E" w14:textId="099AFD04" w:rsidR="00953935" w:rsidRPr="00C70331" w:rsidRDefault="00953935" w:rsidP="00953935">
      <w:pPr>
        <w:pStyle w:val="Textkrper11"/>
        <w:ind w:left="680"/>
        <w:rPr>
          <w:rFonts w:ascii="Arial" w:hAnsi="Arial"/>
          <w:lang w:val="fr-CH"/>
        </w:rPr>
      </w:pPr>
      <w:r w:rsidRPr="00C70331">
        <w:rPr>
          <w:rFonts w:ascii="Arial" w:hAnsi="Arial"/>
          <w:lang w:val="fr-CH"/>
        </w:rPr>
        <w:tab/>
        <w:t>Dans les classes d’âge avec règle 1/3, on arrondit vers le haut.</w:t>
      </w:r>
    </w:p>
    <w:p w14:paraId="4251782C" w14:textId="5A3C6639" w:rsidR="00B51D92" w:rsidRPr="00C70331" w:rsidRDefault="00953935" w:rsidP="00953935">
      <w:pPr>
        <w:pStyle w:val="Textkrper11"/>
        <w:ind w:left="0"/>
        <w:rPr>
          <w:rFonts w:ascii="Arial" w:hAnsi="Arial"/>
          <w:lang w:val="fr-CH"/>
        </w:rPr>
      </w:pPr>
      <w:r w:rsidRPr="00C70331">
        <w:rPr>
          <w:rFonts w:ascii="Arial" w:hAnsi="Arial"/>
          <w:lang w:val="fr-CH"/>
        </w:rPr>
        <w:tab/>
        <w:t xml:space="preserve">Exemple </w:t>
      </w:r>
      <w:r w:rsidR="00B51D92" w:rsidRPr="00C70331">
        <w:rPr>
          <w:rFonts w:ascii="Arial" w:hAnsi="Arial"/>
          <w:lang w:val="fr-CH"/>
        </w:rPr>
        <w:t xml:space="preserve">: 10 </w:t>
      </w:r>
      <w:r w:rsidRPr="00C70331">
        <w:rPr>
          <w:rFonts w:ascii="Arial" w:hAnsi="Arial"/>
          <w:lang w:val="fr-CH"/>
        </w:rPr>
        <w:t xml:space="preserve">personnes </w:t>
      </w:r>
      <w:r w:rsidR="00B51D92" w:rsidRPr="00C70331">
        <w:rPr>
          <w:rFonts w:ascii="Arial" w:hAnsi="Arial"/>
          <w:lang w:val="fr-CH"/>
        </w:rPr>
        <w:t xml:space="preserve">: 3 = 3,33 </w:t>
      </w:r>
      <w:r w:rsidRPr="00C70331">
        <w:rPr>
          <w:rFonts w:ascii="Arial" w:hAnsi="Arial"/>
          <w:lang w:val="fr-CH"/>
        </w:rPr>
        <w:t>personnes</w:t>
      </w:r>
      <w:r w:rsidR="00B51D92" w:rsidRPr="00C70331">
        <w:rPr>
          <w:rFonts w:ascii="Arial" w:hAnsi="Arial"/>
          <w:lang w:val="fr-CH"/>
        </w:rPr>
        <w:t xml:space="preserve">. </w:t>
      </w:r>
      <w:r w:rsidRPr="00C70331">
        <w:rPr>
          <w:rFonts w:ascii="Arial" w:hAnsi="Arial"/>
          <w:lang w:val="fr-CH"/>
        </w:rPr>
        <w:t>On arrondit à 4 personnes.</w:t>
      </w:r>
    </w:p>
    <w:p w14:paraId="4A7C186F" w14:textId="740E0E02" w:rsidR="005C787F" w:rsidRPr="00C70331" w:rsidRDefault="00953935" w:rsidP="00953935">
      <w:pPr>
        <w:pStyle w:val="Textkrper11"/>
        <w:ind w:left="340"/>
        <w:rPr>
          <w:rFonts w:ascii="Arial" w:hAnsi="Arial"/>
          <w:lang w:val="fr-CH"/>
        </w:rPr>
      </w:pPr>
      <w:r w:rsidRPr="00C70331">
        <w:rPr>
          <w:rFonts w:ascii="Arial" w:hAnsi="Arial"/>
          <w:lang w:val="fr-CH"/>
        </w:rPr>
        <w:t xml:space="preserve">      </w:t>
      </w:r>
      <w:r w:rsidRPr="00C70331">
        <w:rPr>
          <w:rFonts w:ascii="Arial" w:hAnsi="Arial"/>
          <w:lang w:val="fr-CH"/>
        </w:rPr>
        <w:tab/>
        <w:t>Dans un groupe de 10 personnes, 4 peuvent être en-dessous de la classe d’âge en question</w:t>
      </w:r>
      <w:r w:rsidR="00B51D92" w:rsidRPr="00C70331">
        <w:rPr>
          <w:rFonts w:ascii="Arial" w:hAnsi="Arial"/>
          <w:lang w:val="fr-CH"/>
        </w:rPr>
        <w:t>.</w:t>
      </w:r>
    </w:p>
    <w:p w14:paraId="15C23C1C" w14:textId="77777777" w:rsidR="005C787F" w:rsidRPr="00C70331" w:rsidRDefault="005C787F">
      <w:pPr>
        <w:rPr>
          <w:rFonts w:cs="Arial"/>
          <w:sz w:val="20"/>
          <w:szCs w:val="24"/>
          <w:lang w:val="fr-CH"/>
        </w:rPr>
      </w:pPr>
      <w:r w:rsidRPr="00C70331">
        <w:rPr>
          <w:rFonts w:cs="Arial"/>
          <w:lang w:val="fr-CH"/>
        </w:rPr>
        <w:br w:type="page"/>
      </w:r>
    </w:p>
    <w:p w14:paraId="5788B338" w14:textId="77777777" w:rsidR="00B51D92" w:rsidRPr="00C70331" w:rsidRDefault="00B51D92" w:rsidP="004D003C">
      <w:pPr>
        <w:pStyle w:val="Textkrper11"/>
        <w:rPr>
          <w:rFonts w:ascii="Arial" w:hAnsi="Arial"/>
          <w:lang w:val="fr-CH"/>
        </w:rPr>
      </w:pPr>
    </w:p>
    <w:p w14:paraId="32505C43" w14:textId="714EE132" w:rsidR="00B51D92" w:rsidRPr="00C70331" w:rsidRDefault="00953935" w:rsidP="00C90861">
      <w:pPr>
        <w:pStyle w:val="berschrift3"/>
      </w:pPr>
      <w:proofErr w:type="spellStart"/>
      <w:r w:rsidRPr="00C70331">
        <w:t>Divisions</w:t>
      </w:r>
      <w:proofErr w:type="spellEnd"/>
    </w:p>
    <w:p w14:paraId="79C88204" w14:textId="1C41A5F4" w:rsidR="00B12D25" w:rsidRPr="00C70331" w:rsidRDefault="00953935" w:rsidP="004D003C">
      <w:pPr>
        <w:pStyle w:val="Textkrper11"/>
        <w:rPr>
          <w:rFonts w:ascii="Arial" w:hAnsi="Arial"/>
          <w:lang w:val="fr-CH"/>
        </w:rPr>
      </w:pPr>
      <w:r w:rsidRPr="00C70331">
        <w:rPr>
          <w:rFonts w:ascii="Arial" w:hAnsi="Arial"/>
          <w:lang w:val="fr-CH"/>
        </w:rPr>
        <w:t xml:space="preserve">La division donne le nombre moyen de gymnastes par partie de concours. Il ne s’agit pas d’un niveau de performance. </w:t>
      </w:r>
    </w:p>
    <w:p w14:paraId="125D8E3F" w14:textId="77777777" w:rsidR="00B12D25" w:rsidRPr="00C70331" w:rsidRDefault="00B12D25" w:rsidP="004D003C">
      <w:pPr>
        <w:pStyle w:val="Textkrper11"/>
        <w:rPr>
          <w:rFonts w:ascii="Arial" w:hAnsi="Arial"/>
          <w:lang w:val="fr-CH"/>
        </w:rPr>
      </w:pPr>
    </w:p>
    <w:p w14:paraId="4FF045EA" w14:textId="24EF83A2" w:rsidR="00C72F83" w:rsidRPr="00C70331" w:rsidRDefault="00C72F83" w:rsidP="004D003C">
      <w:pPr>
        <w:pStyle w:val="Textkrper11"/>
        <w:rPr>
          <w:rFonts w:ascii="Arial" w:hAnsi="Arial"/>
          <w:color w:val="8064A2" w:themeColor="accent4"/>
          <w:u w:val="single"/>
          <w:lang w:val="fr-CH"/>
        </w:rPr>
      </w:pPr>
      <w:r w:rsidRPr="00C70331">
        <w:rPr>
          <w:rFonts w:ascii="Arial" w:hAnsi="Arial"/>
          <w:color w:val="8064A2" w:themeColor="accent4"/>
          <w:u w:val="single"/>
          <w:lang w:val="fr-CH"/>
        </w:rPr>
        <w:t>J</w:t>
      </w:r>
      <w:r w:rsidR="00953935" w:rsidRPr="00C70331">
        <w:rPr>
          <w:rFonts w:ascii="Arial" w:hAnsi="Arial"/>
          <w:color w:val="8064A2" w:themeColor="accent4"/>
          <w:u w:val="single"/>
          <w:lang w:val="fr-CH"/>
        </w:rPr>
        <w:t>eunesse</w:t>
      </w:r>
    </w:p>
    <w:p w14:paraId="4FB6F81A" w14:textId="57DDB0B5" w:rsidR="00C72F83" w:rsidRPr="00C70331" w:rsidRDefault="00C72F83" w:rsidP="00A33DE4">
      <w:pPr>
        <w:pStyle w:val="Textkrper11"/>
        <w:rPr>
          <w:rFonts w:ascii="Arial" w:hAnsi="Arial"/>
          <w:color w:val="8064A2" w:themeColor="accent4"/>
          <w:lang w:val="fr-CH"/>
        </w:rPr>
      </w:pPr>
      <w:r w:rsidRPr="00C70331">
        <w:rPr>
          <w:rFonts w:ascii="Arial" w:hAnsi="Arial"/>
          <w:color w:val="8064A2" w:themeColor="accent4"/>
          <w:lang w:val="fr-CH"/>
        </w:rPr>
        <w:t>1</w:t>
      </w:r>
      <w:r w:rsidR="00953935" w:rsidRPr="00A33DE4">
        <w:rPr>
          <w:rFonts w:ascii="Arial" w:hAnsi="Arial"/>
          <w:color w:val="8064A2" w:themeColor="accent4"/>
          <w:vertAlign w:val="superscript"/>
          <w:lang w:val="fr-CH"/>
        </w:rPr>
        <w:t>ère</w:t>
      </w:r>
      <w:r w:rsidR="00953935" w:rsidRPr="00C70331">
        <w:rPr>
          <w:rFonts w:ascii="Arial" w:hAnsi="Arial"/>
          <w:color w:val="8064A2" w:themeColor="accent4"/>
          <w:lang w:val="fr-CH"/>
        </w:rPr>
        <w:t xml:space="preserve"> division</w:t>
      </w:r>
      <w:r w:rsidRPr="00C70331">
        <w:rPr>
          <w:rFonts w:ascii="Arial" w:hAnsi="Arial"/>
          <w:lang w:val="fr-CH"/>
        </w:rPr>
        <w:tab/>
      </w:r>
      <w:r w:rsidRPr="00C70331">
        <w:rPr>
          <w:rFonts w:ascii="Arial" w:hAnsi="Arial"/>
          <w:color w:val="8064A2" w:themeColor="accent4"/>
          <w:lang w:val="fr-CH"/>
        </w:rPr>
        <w:t xml:space="preserve">36 </w:t>
      </w:r>
      <w:r w:rsidR="00953935" w:rsidRPr="00C70331">
        <w:rPr>
          <w:rFonts w:ascii="Arial" w:hAnsi="Arial"/>
          <w:color w:val="8064A2" w:themeColor="accent4"/>
          <w:lang w:val="fr-CH"/>
        </w:rPr>
        <w:t>gymnastes et plus</w:t>
      </w:r>
      <w:r w:rsidRPr="00C70331">
        <w:rPr>
          <w:rFonts w:ascii="Arial" w:hAnsi="Arial"/>
          <w:lang w:val="fr-CH"/>
        </w:rPr>
        <w:br/>
      </w:r>
      <w:r w:rsidRPr="00C70331">
        <w:rPr>
          <w:rFonts w:ascii="Arial" w:hAnsi="Arial"/>
          <w:color w:val="8064A2" w:themeColor="accent4"/>
          <w:lang w:val="fr-CH"/>
        </w:rPr>
        <w:t>2</w:t>
      </w:r>
      <w:r w:rsidR="00953935" w:rsidRPr="00A33DE4">
        <w:rPr>
          <w:rFonts w:ascii="Arial" w:hAnsi="Arial"/>
          <w:color w:val="8064A2" w:themeColor="accent4"/>
          <w:vertAlign w:val="superscript"/>
          <w:lang w:val="fr-CH"/>
        </w:rPr>
        <w:t>e</w:t>
      </w:r>
      <w:r w:rsidR="00953935" w:rsidRPr="00C70331">
        <w:rPr>
          <w:rFonts w:ascii="Arial" w:hAnsi="Arial"/>
          <w:color w:val="8064A2" w:themeColor="accent4"/>
          <w:lang w:val="fr-CH"/>
        </w:rPr>
        <w:t xml:space="preserve"> division</w:t>
      </w:r>
      <w:r w:rsidRPr="00C70331">
        <w:rPr>
          <w:rFonts w:ascii="Arial" w:hAnsi="Arial"/>
          <w:lang w:val="fr-CH"/>
        </w:rPr>
        <w:tab/>
      </w:r>
      <w:r w:rsidR="00953935" w:rsidRPr="00C70331">
        <w:rPr>
          <w:rFonts w:ascii="Arial" w:hAnsi="Arial"/>
          <w:color w:val="8064A2" w:themeColor="accent4"/>
          <w:lang w:val="fr-CH"/>
        </w:rPr>
        <w:t>de 2</w:t>
      </w:r>
      <w:r w:rsidRPr="00C70331">
        <w:rPr>
          <w:rFonts w:ascii="Arial" w:hAnsi="Arial"/>
          <w:color w:val="8064A2" w:themeColor="accent4"/>
          <w:lang w:val="fr-CH"/>
        </w:rPr>
        <w:t xml:space="preserve">5 </w:t>
      </w:r>
      <w:r w:rsidR="00953935" w:rsidRPr="00C70331">
        <w:rPr>
          <w:rFonts w:ascii="Arial" w:hAnsi="Arial"/>
          <w:color w:val="8064A2" w:themeColor="accent4"/>
          <w:lang w:val="fr-CH"/>
        </w:rPr>
        <w:t>à</w:t>
      </w:r>
      <w:r w:rsidRPr="00C70331">
        <w:rPr>
          <w:rFonts w:ascii="Arial" w:hAnsi="Arial"/>
          <w:color w:val="8064A2" w:themeColor="accent4"/>
          <w:lang w:val="fr-CH"/>
        </w:rPr>
        <w:t xml:space="preserve"> 35 </w:t>
      </w:r>
      <w:r w:rsidR="00953935" w:rsidRPr="00C70331">
        <w:rPr>
          <w:rFonts w:ascii="Arial" w:hAnsi="Arial"/>
          <w:color w:val="8064A2" w:themeColor="accent4"/>
          <w:lang w:val="fr-CH"/>
        </w:rPr>
        <w:t>gymnastes</w:t>
      </w:r>
      <w:r w:rsidRPr="00C70331">
        <w:rPr>
          <w:rFonts w:ascii="Arial" w:hAnsi="Arial"/>
          <w:lang w:val="fr-CH"/>
        </w:rPr>
        <w:br/>
      </w:r>
      <w:r w:rsidRPr="00C70331">
        <w:rPr>
          <w:rFonts w:ascii="Arial" w:hAnsi="Arial"/>
          <w:color w:val="8064A2" w:themeColor="accent4"/>
          <w:lang w:val="fr-CH"/>
        </w:rPr>
        <w:t>3</w:t>
      </w:r>
      <w:r w:rsidR="00953935" w:rsidRPr="00A33DE4">
        <w:rPr>
          <w:rFonts w:ascii="Arial" w:hAnsi="Arial"/>
          <w:color w:val="8064A2" w:themeColor="accent4"/>
          <w:vertAlign w:val="superscript"/>
          <w:lang w:val="fr-CH"/>
        </w:rPr>
        <w:t>e</w:t>
      </w:r>
      <w:r w:rsidR="00953935" w:rsidRPr="00C70331">
        <w:rPr>
          <w:rFonts w:ascii="Arial" w:hAnsi="Arial"/>
          <w:color w:val="8064A2" w:themeColor="accent4"/>
          <w:lang w:val="fr-CH"/>
        </w:rPr>
        <w:t xml:space="preserve"> division</w:t>
      </w:r>
      <w:r w:rsidRPr="00C70331">
        <w:rPr>
          <w:rFonts w:ascii="Arial" w:hAnsi="Arial"/>
          <w:color w:val="8064A2" w:themeColor="accent4"/>
          <w:lang w:val="fr-CH"/>
        </w:rPr>
        <w:t xml:space="preserve"> </w:t>
      </w:r>
      <w:r w:rsidRPr="00C70331">
        <w:rPr>
          <w:rFonts w:ascii="Arial" w:hAnsi="Arial"/>
          <w:lang w:val="fr-CH"/>
        </w:rPr>
        <w:tab/>
      </w:r>
      <w:r w:rsidR="00953935" w:rsidRPr="00C70331">
        <w:rPr>
          <w:rFonts w:ascii="Arial" w:hAnsi="Arial"/>
          <w:color w:val="8064A2" w:themeColor="accent4"/>
          <w:lang w:val="fr-CH"/>
        </w:rPr>
        <w:t>de 1</w:t>
      </w:r>
      <w:r w:rsidRPr="00C70331">
        <w:rPr>
          <w:rFonts w:ascii="Arial" w:hAnsi="Arial"/>
          <w:color w:val="8064A2" w:themeColor="accent4"/>
          <w:lang w:val="fr-CH"/>
        </w:rPr>
        <w:t xml:space="preserve">5 </w:t>
      </w:r>
      <w:r w:rsidR="00953935" w:rsidRPr="00C70331">
        <w:rPr>
          <w:rFonts w:ascii="Arial" w:hAnsi="Arial"/>
          <w:color w:val="8064A2" w:themeColor="accent4"/>
          <w:lang w:val="fr-CH"/>
        </w:rPr>
        <w:t xml:space="preserve">à </w:t>
      </w:r>
      <w:r w:rsidRPr="00C70331">
        <w:rPr>
          <w:rFonts w:ascii="Arial" w:hAnsi="Arial"/>
          <w:color w:val="8064A2" w:themeColor="accent4"/>
          <w:lang w:val="fr-CH"/>
        </w:rPr>
        <w:t xml:space="preserve">24 </w:t>
      </w:r>
      <w:r w:rsidR="00953935" w:rsidRPr="00C70331">
        <w:rPr>
          <w:rFonts w:ascii="Arial" w:hAnsi="Arial"/>
          <w:color w:val="8064A2" w:themeColor="accent4"/>
          <w:lang w:val="fr-CH"/>
        </w:rPr>
        <w:t>gymnastes</w:t>
      </w:r>
      <w:r w:rsidRPr="00C70331">
        <w:rPr>
          <w:rFonts w:ascii="Arial" w:hAnsi="Arial"/>
          <w:lang w:val="fr-CH"/>
        </w:rPr>
        <w:br/>
      </w:r>
      <w:r w:rsidRPr="00C70331">
        <w:rPr>
          <w:rFonts w:ascii="Arial" w:hAnsi="Arial"/>
          <w:color w:val="8064A2" w:themeColor="accent4"/>
          <w:lang w:val="fr-CH"/>
        </w:rPr>
        <w:t>4</w:t>
      </w:r>
      <w:r w:rsidR="00953935" w:rsidRPr="00A33DE4">
        <w:rPr>
          <w:rFonts w:ascii="Arial" w:hAnsi="Arial"/>
          <w:color w:val="8064A2" w:themeColor="accent4"/>
          <w:vertAlign w:val="superscript"/>
          <w:lang w:val="fr-CH"/>
        </w:rPr>
        <w:t>e</w:t>
      </w:r>
      <w:r w:rsidR="00953935" w:rsidRPr="00C70331">
        <w:rPr>
          <w:rFonts w:ascii="Arial" w:hAnsi="Arial"/>
          <w:color w:val="8064A2" w:themeColor="accent4"/>
          <w:lang w:val="fr-CH"/>
        </w:rPr>
        <w:t xml:space="preserve"> division</w:t>
      </w:r>
      <w:r w:rsidRPr="00C70331">
        <w:rPr>
          <w:rFonts w:ascii="Arial" w:hAnsi="Arial"/>
          <w:color w:val="8064A2" w:themeColor="accent4"/>
          <w:lang w:val="fr-CH"/>
        </w:rPr>
        <w:t xml:space="preserve"> </w:t>
      </w:r>
      <w:r w:rsidRPr="00C70331">
        <w:rPr>
          <w:rFonts w:ascii="Arial" w:hAnsi="Arial"/>
          <w:lang w:val="fr-CH"/>
        </w:rPr>
        <w:tab/>
      </w:r>
      <w:r w:rsidR="00953935" w:rsidRPr="00C70331">
        <w:rPr>
          <w:rFonts w:ascii="Arial" w:hAnsi="Arial"/>
          <w:color w:val="8064A2" w:themeColor="accent4"/>
          <w:lang w:val="fr-CH"/>
        </w:rPr>
        <w:t>de 6 à 14 gymnastes</w:t>
      </w:r>
      <w:r w:rsidRPr="00C70331">
        <w:rPr>
          <w:rFonts w:ascii="Arial" w:hAnsi="Arial"/>
          <w:lang w:val="fr-CH"/>
        </w:rPr>
        <w:br/>
      </w:r>
    </w:p>
    <w:p w14:paraId="3958CBF9" w14:textId="497DE9F4" w:rsidR="00C72F83" w:rsidRPr="00C70331" w:rsidRDefault="00C72F83" w:rsidP="004D003C">
      <w:pPr>
        <w:pStyle w:val="Textkrper11"/>
        <w:rPr>
          <w:rFonts w:ascii="Arial" w:hAnsi="Arial"/>
          <w:color w:val="8064A2" w:themeColor="accent4"/>
          <w:u w:val="single"/>
          <w:lang w:val="fr-CH"/>
        </w:rPr>
      </w:pPr>
      <w:r w:rsidRPr="00C70331">
        <w:rPr>
          <w:rFonts w:ascii="Arial" w:hAnsi="Arial"/>
          <w:color w:val="8064A2" w:themeColor="accent4"/>
          <w:u w:val="single"/>
          <w:lang w:val="fr-CH"/>
        </w:rPr>
        <w:t>A</w:t>
      </w:r>
      <w:r w:rsidR="00953935" w:rsidRPr="00C70331">
        <w:rPr>
          <w:rFonts w:ascii="Arial" w:hAnsi="Arial"/>
          <w:color w:val="8064A2" w:themeColor="accent4"/>
          <w:u w:val="single"/>
          <w:lang w:val="fr-CH"/>
        </w:rPr>
        <w:t>ctifs</w:t>
      </w:r>
    </w:p>
    <w:p w14:paraId="1E95D0B9" w14:textId="430176FE" w:rsidR="00B51D92" w:rsidRPr="00C70331" w:rsidRDefault="00A33DE4" w:rsidP="00A33DE4">
      <w:pPr>
        <w:pStyle w:val="Textkrper11"/>
        <w:rPr>
          <w:rFonts w:ascii="Arial" w:hAnsi="Arial"/>
          <w:color w:val="8064A2" w:themeColor="accent4"/>
          <w:lang w:val="fr-CH"/>
        </w:rPr>
      </w:pPr>
      <w:r w:rsidRPr="00C70331">
        <w:rPr>
          <w:rFonts w:ascii="Arial" w:hAnsi="Arial"/>
          <w:color w:val="8064A2" w:themeColor="accent4"/>
          <w:lang w:val="fr-CH"/>
        </w:rPr>
        <w:t>1</w:t>
      </w:r>
      <w:r w:rsidRPr="00A33DE4">
        <w:rPr>
          <w:rFonts w:ascii="Arial" w:hAnsi="Arial"/>
          <w:color w:val="8064A2" w:themeColor="accent4"/>
          <w:vertAlign w:val="superscript"/>
          <w:lang w:val="fr-CH"/>
        </w:rPr>
        <w:t>ère</w:t>
      </w:r>
      <w:r w:rsidRPr="00C70331">
        <w:rPr>
          <w:rFonts w:ascii="Arial" w:hAnsi="Arial"/>
          <w:color w:val="8064A2" w:themeColor="accent4"/>
          <w:lang w:val="fr-CH"/>
        </w:rPr>
        <w:t xml:space="preserve"> division</w:t>
      </w:r>
      <w:r w:rsidR="00B51D92" w:rsidRPr="00C70331">
        <w:rPr>
          <w:rFonts w:ascii="Arial" w:hAnsi="Arial"/>
          <w:color w:val="8064A2" w:themeColor="accent4"/>
          <w:lang w:val="fr-CH"/>
        </w:rPr>
        <w:tab/>
        <w:t xml:space="preserve">36 </w:t>
      </w:r>
      <w:r w:rsidR="00953935" w:rsidRPr="00C70331">
        <w:rPr>
          <w:rFonts w:ascii="Arial" w:hAnsi="Arial"/>
          <w:color w:val="8064A2" w:themeColor="accent4"/>
          <w:lang w:val="fr-CH"/>
        </w:rPr>
        <w:t>gymnastes et plus</w:t>
      </w:r>
      <w:r w:rsidR="00B51D92" w:rsidRPr="00C70331">
        <w:rPr>
          <w:rFonts w:ascii="Arial" w:hAnsi="Arial"/>
          <w:color w:val="8064A2" w:themeColor="accent4"/>
          <w:lang w:val="fr-CH"/>
        </w:rPr>
        <w:br/>
      </w:r>
      <w:r w:rsidRPr="00C70331">
        <w:rPr>
          <w:rFonts w:ascii="Arial" w:hAnsi="Arial"/>
          <w:color w:val="8064A2" w:themeColor="accent4"/>
          <w:lang w:val="fr-CH"/>
        </w:rPr>
        <w:t>2</w:t>
      </w:r>
      <w:r w:rsidRPr="00A33DE4">
        <w:rPr>
          <w:rFonts w:ascii="Arial" w:hAnsi="Arial"/>
          <w:color w:val="8064A2" w:themeColor="accent4"/>
          <w:vertAlign w:val="superscript"/>
          <w:lang w:val="fr-CH"/>
        </w:rPr>
        <w:t>e</w:t>
      </w:r>
      <w:r w:rsidRPr="00C70331">
        <w:rPr>
          <w:rFonts w:ascii="Arial" w:hAnsi="Arial"/>
          <w:color w:val="8064A2" w:themeColor="accent4"/>
          <w:lang w:val="fr-CH"/>
        </w:rPr>
        <w:t xml:space="preserve"> division</w:t>
      </w:r>
      <w:r w:rsidR="00B51D92" w:rsidRPr="00C70331">
        <w:rPr>
          <w:rFonts w:ascii="Arial" w:hAnsi="Arial"/>
          <w:color w:val="8064A2" w:themeColor="accent4"/>
          <w:lang w:val="fr-CH"/>
        </w:rPr>
        <w:tab/>
      </w:r>
      <w:r w:rsidR="00953935" w:rsidRPr="00C70331">
        <w:rPr>
          <w:rFonts w:ascii="Arial" w:hAnsi="Arial"/>
          <w:color w:val="8064A2" w:themeColor="accent4"/>
          <w:lang w:val="fr-CH"/>
        </w:rPr>
        <w:t>de 2</w:t>
      </w:r>
      <w:r w:rsidR="00C72F83" w:rsidRPr="00C70331">
        <w:rPr>
          <w:rFonts w:ascii="Arial" w:hAnsi="Arial"/>
          <w:color w:val="8064A2" w:themeColor="accent4"/>
          <w:lang w:val="fr-CH"/>
        </w:rPr>
        <w:t>8</w:t>
      </w:r>
      <w:r w:rsidR="00B51D92" w:rsidRPr="00C70331">
        <w:rPr>
          <w:rFonts w:ascii="Arial" w:hAnsi="Arial"/>
          <w:color w:val="8064A2" w:themeColor="accent4"/>
          <w:lang w:val="fr-CH"/>
        </w:rPr>
        <w:t xml:space="preserve"> </w:t>
      </w:r>
      <w:r w:rsidR="00953935" w:rsidRPr="00C70331">
        <w:rPr>
          <w:rFonts w:ascii="Arial" w:hAnsi="Arial"/>
          <w:color w:val="8064A2" w:themeColor="accent4"/>
          <w:lang w:val="fr-CH"/>
        </w:rPr>
        <w:t>à</w:t>
      </w:r>
      <w:r w:rsidR="00B51D92" w:rsidRPr="00C70331">
        <w:rPr>
          <w:rFonts w:ascii="Arial" w:hAnsi="Arial"/>
          <w:color w:val="8064A2" w:themeColor="accent4"/>
          <w:lang w:val="fr-CH"/>
        </w:rPr>
        <w:t xml:space="preserve"> 35 </w:t>
      </w:r>
      <w:r w:rsidR="00953935" w:rsidRPr="00C70331">
        <w:rPr>
          <w:rFonts w:ascii="Arial" w:hAnsi="Arial"/>
          <w:color w:val="8064A2" w:themeColor="accent4"/>
          <w:lang w:val="fr-CH"/>
        </w:rPr>
        <w:t>gymnastes</w:t>
      </w:r>
      <w:r w:rsidR="00B51D92" w:rsidRPr="00C70331">
        <w:rPr>
          <w:rFonts w:ascii="Arial" w:hAnsi="Arial"/>
          <w:color w:val="8064A2" w:themeColor="accent4"/>
          <w:lang w:val="fr-CH"/>
        </w:rPr>
        <w:br/>
      </w:r>
      <w:r w:rsidRPr="00C70331">
        <w:rPr>
          <w:rFonts w:ascii="Arial" w:hAnsi="Arial"/>
          <w:color w:val="8064A2" w:themeColor="accent4"/>
          <w:lang w:val="fr-CH"/>
        </w:rPr>
        <w:t>3</w:t>
      </w:r>
      <w:r w:rsidRPr="00A33DE4">
        <w:rPr>
          <w:rFonts w:ascii="Arial" w:hAnsi="Arial"/>
          <w:color w:val="8064A2" w:themeColor="accent4"/>
          <w:vertAlign w:val="superscript"/>
          <w:lang w:val="fr-CH"/>
        </w:rPr>
        <w:t>e</w:t>
      </w:r>
      <w:r w:rsidRPr="00C70331">
        <w:rPr>
          <w:rFonts w:ascii="Arial" w:hAnsi="Arial"/>
          <w:color w:val="8064A2" w:themeColor="accent4"/>
          <w:lang w:val="fr-CH"/>
        </w:rPr>
        <w:t xml:space="preserve"> division </w:t>
      </w:r>
      <w:r w:rsidR="00B51D92" w:rsidRPr="00C70331">
        <w:rPr>
          <w:rFonts w:ascii="Arial" w:hAnsi="Arial"/>
          <w:color w:val="8064A2" w:themeColor="accent4"/>
          <w:lang w:val="fr-CH"/>
        </w:rPr>
        <w:tab/>
      </w:r>
      <w:r w:rsidR="00953935" w:rsidRPr="00C70331">
        <w:rPr>
          <w:rFonts w:ascii="Arial" w:hAnsi="Arial"/>
          <w:color w:val="8064A2" w:themeColor="accent4"/>
          <w:lang w:val="fr-CH"/>
        </w:rPr>
        <w:t>de 2</w:t>
      </w:r>
      <w:r w:rsidR="00B51D92" w:rsidRPr="00C70331">
        <w:rPr>
          <w:rFonts w:ascii="Arial" w:hAnsi="Arial"/>
          <w:color w:val="8064A2" w:themeColor="accent4"/>
          <w:lang w:val="fr-CH"/>
        </w:rPr>
        <w:t xml:space="preserve">1 </w:t>
      </w:r>
      <w:r w:rsidR="00953935" w:rsidRPr="00C70331">
        <w:rPr>
          <w:rFonts w:ascii="Arial" w:hAnsi="Arial"/>
          <w:color w:val="8064A2" w:themeColor="accent4"/>
          <w:lang w:val="fr-CH"/>
        </w:rPr>
        <w:t>à</w:t>
      </w:r>
      <w:r w:rsidR="00B51D92" w:rsidRPr="00C70331">
        <w:rPr>
          <w:rFonts w:ascii="Arial" w:hAnsi="Arial"/>
          <w:color w:val="8064A2" w:themeColor="accent4"/>
          <w:lang w:val="fr-CH"/>
        </w:rPr>
        <w:t xml:space="preserve"> 27 </w:t>
      </w:r>
      <w:r w:rsidR="00953935" w:rsidRPr="00C70331">
        <w:rPr>
          <w:rFonts w:ascii="Arial" w:hAnsi="Arial"/>
          <w:color w:val="8064A2" w:themeColor="accent4"/>
          <w:lang w:val="fr-CH"/>
        </w:rPr>
        <w:t>gymnastes</w:t>
      </w:r>
      <w:r w:rsidR="00B51D92" w:rsidRPr="00C70331">
        <w:rPr>
          <w:rFonts w:ascii="Arial" w:hAnsi="Arial"/>
          <w:color w:val="8064A2" w:themeColor="accent4"/>
          <w:lang w:val="fr-CH"/>
        </w:rPr>
        <w:br/>
      </w:r>
      <w:r w:rsidRPr="00C70331">
        <w:rPr>
          <w:rFonts w:ascii="Arial" w:hAnsi="Arial"/>
          <w:color w:val="8064A2" w:themeColor="accent4"/>
          <w:lang w:val="fr-CH"/>
        </w:rPr>
        <w:t>4</w:t>
      </w:r>
      <w:r w:rsidRPr="00A33DE4">
        <w:rPr>
          <w:rFonts w:ascii="Arial" w:hAnsi="Arial"/>
          <w:color w:val="8064A2" w:themeColor="accent4"/>
          <w:vertAlign w:val="superscript"/>
          <w:lang w:val="fr-CH"/>
        </w:rPr>
        <w:t>e</w:t>
      </w:r>
      <w:r w:rsidRPr="00C70331">
        <w:rPr>
          <w:rFonts w:ascii="Arial" w:hAnsi="Arial"/>
          <w:color w:val="8064A2" w:themeColor="accent4"/>
          <w:lang w:val="fr-CH"/>
        </w:rPr>
        <w:t xml:space="preserve"> division </w:t>
      </w:r>
      <w:r w:rsidR="00B51D92" w:rsidRPr="00C70331">
        <w:rPr>
          <w:rFonts w:ascii="Arial" w:hAnsi="Arial"/>
          <w:color w:val="8064A2" w:themeColor="accent4"/>
          <w:lang w:val="fr-CH"/>
        </w:rPr>
        <w:tab/>
      </w:r>
      <w:r w:rsidR="00953935" w:rsidRPr="00C70331">
        <w:rPr>
          <w:rFonts w:ascii="Arial" w:hAnsi="Arial"/>
          <w:color w:val="8064A2" w:themeColor="accent4"/>
          <w:lang w:val="fr-CH"/>
        </w:rPr>
        <w:t xml:space="preserve">de 13 à </w:t>
      </w:r>
      <w:r w:rsidR="00B51D92" w:rsidRPr="00C70331">
        <w:rPr>
          <w:rFonts w:ascii="Arial" w:hAnsi="Arial"/>
          <w:color w:val="8064A2" w:themeColor="accent4"/>
          <w:lang w:val="fr-CH"/>
        </w:rPr>
        <w:t xml:space="preserve">20 </w:t>
      </w:r>
      <w:r w:rsidR="00953935" w:rsidRPr="00C70331">
        <w:rPr>
          <w:rFonts w:ascii="Arial" w:hAnsi="Arial"/>
          <w:color w:val="8064A2" w:themeColor="accent4"/>
          <w:lang w:val="fr-CH"/>
        </w:rPr>
        <w:t>gymnastes</w:t>
      </w:r>
      <w:r w:rsidR="00B51D92" w:rsidRPr="00C70331">
        <w:rPr>
          <w:rFonts w:ascii="Arial" w:hAnsi="Arial"/>
          <w:color w:val="8064A2" w:themeColor="accent4"/>
          <w:lang w:val="fr-CH"/>
        </w:rPr>
        <w:br/>
        <w:t>5</w:t>
      </w:r>
      <w:r w:rsidR="00953935" w:rsidRPr="00A33DE4">
        <w:rPr>
          <w:rFonts w:ascii="Arial" w:hAnsi="Arial"/>
          <w:color w:val="8064A2" w:themeColor="accent4"/>
          <w:vertAlign w:val="superscript"/>
          <w:lang w:val="fr-CH"/>
        </w:rPr>
        <w:t>e</w:t>
      </w:r>
      <w:r w:rsidR="00953935" w:rsidRPr="00C70331">
        <w:rPr>
          <w:rFonts w:ascii="Arial" w:hAnsi="Arial"/>
          <w:color w:val="8064A2" w:themeColor="accent4"/>
          <w:lang w:val="fr-CH"/>
        </w:rPr>
        <w:t xml:space="preserve"> division</w:t>
      </w:r>
      <w:r w:rsidR="00B51D92" w:rsidRPr="00C70331">
        <w:rPr>
          <w:rFonts w:ascii="Arial" w:hAnsi="Arial"/>
          <w:color w:val="8064A2" w:themeColor="accent4"/>
          <w:lang w:val="fr-CH"/>
        </w:rPr>
        <w:tab/>
      </w:r>
      <w:r w:rsidR="00953935" w:rsidRPr="00C70331">
        <w:rPr>
          <w:rFonts w:ascii="Arial" w:hAnsi="Arial"/>
          <w:color w:val="8064A2" w:themeColor="accent4"/>
          <w:lang w:val="fr-CH"/>
        </w:rPr>
        <w:t>de 6 à 12 gymnastes</w:t>
      </w:r>
    </w:p>
    <w:p w14:paraId="747504B2" w14:textId="77777777" w:rsidR="00D8196D" w:rsidRPr="00C70331" w:rsidRDefault="00D8196D" w:rsidP="004D003C">
      <w:pPr>
        <w:pStyle w:val="Textkrper11"/>
        <w:rPr>
          <w:rFonts w:ascii="Arial" w:hAnsi="Arial"/>
          <w:color w:val="8064A2" w:themeColor="accent4"/>
          <w:lang w:val="fr-CH"/>
        </w:rPr>
      </w:pPr>
    </w:p>
    <w:p w14:paraId="48422968" w14:textId="2BD7A80C" w:rsidR="00C72F83" w:rsidRPr="00C70331" w:rsidRDefault="00953935" w:rsidP="004D003C">
      <w:pPr>
        <w:pStyle w:val="Textkrper11"/>
        <w:rPr>
          <w:rFonts w:ascii="Arial" w:hAnsi="Arial"/>
          <w:color w:val="8064A2" w:themeColor="accent4"/>
          <w:u w:val="single"/>
          <w:lang w:val="fr-CH"/>
        </w:rPr>
      </w:pPr>
      <w:r w:rsidRPr="00C70331">
        <w:rPr>
          <w:rFonts w:ascii="Arial" w:hAnsi="Arial"/>
          <w:color w:val="8064A2" w:themeColor="accent4"/>
          <w:u w:val="single"/>
          <w:lang w:val="fr-CH"/>
        </w:rPr>
        <w:t>Dames/Hommes</w:t>
      </w:r>
    </w:p>
    <w:p w14:paraId="2D3B67A7" w14:textId="754BD795" w:rsidR="00095648" w:rsidRPr="00C70331" w:rsidRDefault="00A33DE4" w:rsidP="004D003C">
      <w:pPr>
        <w:pStyle w:val="Textkrper11"/>
        <w:rPr>
          <w:rFonts w:ascii="Arial" w:hAnsi="Arial"/>
          <w:color w:val="8064A2" w:themeColor="accent4"/>
          <w:lang w:val="fr-CH"/>
        </w:rPr>
      </w:pPr>
      <w:r w:rsidRPr="00C70331">
        <w:rPr>
          <w:rFonts w:ascii="Arial" w:hAnsi="Arial"/>
          <w:color w:val="8064A2" w:themeColor="accent4"/>
          <w:lang w:val="fr-CH"/>
        </w:rPr>
        <w:t>1</w:t>
      </w:r>
      <w:r w:rsidRPr="00A33DE4">
        <w:rPr>
          <w:rFonts w:ascii="Arial" w:hAnsi="Arial"/>
          <w:color w:val="8064A2" w:themeColor="accent4"/>
          <w:vertAlign w:val="superscript"/>
          <w:lang w:val="fr-CH"/>
        </w:rPr>
        <w:t>ère</w:t>
      </w:r>
      <w:r w:rsidRPr="00C70331">
        <w:rPr>
          <w:rFonts w:ascii="Arial" w:hAnsi="Arial"/>
          <w:color w:val="8064A2" w:themeColor="accent4"/>
          <w:lang w:val="fr-CH"/>
        </w:rPr>
        <w:t xml:space="preserve"> division</w:t>
      </w:r>
      <w:r w:rsidR="00C72F83" w:rsidRPr="00C70331">
        <w:rPr>
          <w:rFonts w:ascii="Arial" w:hAnsi="Arial"/>
          <w:color w:val="8064A2" w:themeColor="accent4"/>
          <w:lang w:val="fr-CH"/>
        </w:rPr>
        <w:tab/>
        <w:t xml:space="preserve">30 </w:t>
      </w:r>
      <w:r w:rsidR="00953935" w:rsidRPr="00C70331">
        <w:rPr>
          <w:rFonts w:ascii="Arial" w:hAnsi="Arial"/>
          <w:color w:val="8064A2" w:themeColor="accent4"/>
          <w:lang w:val="fr-CH"/>
        </w:rPr>
        <w:t>gymnastes et plus</w:t>
      </w:r>
      <w:r w:rsidR="00C72F83" w:rsidRPr="00C70331">
        <w:rPr>
          <w:rFonts w:ascii="Arial" w:hAnsi="Arial"/>
          <w:color w:val="8064A2" w:themeColor="accent4"/>
          <w:lang w:val="fr-CH"/>
        </w:rPr>
        <w:br/>
      </w:r>
      <w:r w:rsidRPr="00C70331">
        <w:rPr>
          <w:rFonts w:ascii="Arial" w:hAnsi="Arial"/>
          <w:color w:val="8064A2" w:themeColor="accent4"/>
          <w:lang w:val="fr-CH"/>
        </w:rPr>
        <w:t>2</w:t>
      </w:r>
      <w:r w:rsidRPr="00A33DE4">
        <w:rPr>
          <w:rFonts w:ascii="Arial" w:hAnsi="Arial"/>
          <w:color w:val="8064A2" w:themeColor="accent4"/>
          <w:vertAlign w:val="superscript"/>
          <w:lang w:val="fr-CH"/>
        </w:rPr>
        <w:t>e</w:t>
      </w:r>
      <w:r w:rsidRPr="00C70331">
        <w:rPr>
          <w:rFonts w:ascii="Arial" w:hAnsi="Arial"/>
          <w:color w:val="8064A2" w:themeColor="accent4"/>
          <w:lang w:val="fr-CH"/>
        </w:rPr>
        <w:t xml:space="preserve"> division</w:t>
      </w:r>
      <w:r w:rsidR="00C72F83" w:rsidRPr="00C70331">
        <w:rPr>
          <w:rFonts w:ascii="Arial" w:hAnsi="Arial"/>
          <w:color w:val="8064A2" w:themeColor="accent4"/>
          <w:lang w:val="fr-CH"/>
        </w:rPr>
        <w:tab/>
      </w:r>
      <w:r w:rsidR="00953935" w:rsidRPr="00C70331">
        <w:rPr>
          <w:rFonts w:ascii="Arial" w:hAnsi="Arial"/>
          <w:color w:val="8064A2" w:themeColor="accent4"/>
          <w:lang w:val="fr-CH"/>
        </w:rPr>
        <w:t>de 2</w:t>
      </w:r>
      <w:r w:rsidR="007F468D" w:rsidRPr="00C70331">
        <w:rPr>
          <w:rFonts w:ascii="Arial" w:hAnsi="Arial"/>
          <w:color w:val="8064A2" w:themeColor="accent4"/>
          <w:lang w:val="fr-CH"/>
        </w:rPr>
        <w:t>0</w:t>
      </w:r>
      <w:r w:rsidR="00C72F83" w:rsidRPr="00C70331">
        <w:rPr>
          <w:rFonts w:ascii="Arial" w:hAnsi="Arial"/>
          <w:color w:val="8064A2" w:themeColor="accent4"/>
          <w:lang w:val="fr-CH"/>
        </w:rPr>
        <w:t xml:space="preserve"> </w:t>
      </w:r>
      <w:r w:rsidR="00953935" w:rsidRPr="00C70331">
        <w:rPr>
          <w:rFonts w:ascii="Arial" w:hAnsi="Arial"/>
          <w:color w:val="8064A2" w:themeColor="accent4"/>
          <w:lang w:val="fr-CH"/>
        </w:rPr>
        <w:t>à</w:t>
      </w:r>
      <w:r w:rsidR="00C72F83" w:rsidRPr="00C70331">
        <w:rPr>
          <w:rFonts w:ascii="Arial" w:hAnsi="Arial"/>
          <w:color w:val="8064A2" w:themeColor="accent4"/>
          <w:lang w:val="fr-CH"/>
        </w:rPr>
        <w:t xml:space="preserve"> 29 </w:t>
      </w:r>
      <w:r w:rsidR="00953935" w:rsidRPr="00C70331">
        <w:rPr>
          <w:rFonts w:ascii="Arial" w:hAnsi="Arial"/>
          <w:color w:val="8064A2" w:themeColor="accent4"/>
          <w:lang w:val="fr-CH"/>
        </w:rPr>
        <w:t>gymnastes</w:t>
      </w:r>
      <w:r w:rsidR="00C72F83" w:rsidRPr="00C70331">
        <w:rPr>
          <w:rFonts w:ascii="Arial" w:hAnsi="Arial"/>
          <w:color w:val="8064A2" w:themeColor="accent4"/>
          <w:lang w:val="fr-CH"/>
        </w:rPr>
        <w:br/>
      </w:r>
      <w:r w:rsidRPr="00C70331">
        <w:rPr>
          <w:rFonts w:ascii="Arial" w:hAnsi="Arial"/>
          <w:color w:val="8064A2" w:themeColor="accent4"/>
          <w:lang w:val="fr-CH"/>
        </w:rPr>
        <w:t>3</w:t>
      </w:r>
      <w:r w:rsidRPr="00A33DE4">
        <w:rPr>
          <w:rFonts w:ascii="Arial" w:hAnsi="Arial"/>
          <w:color w:val="8064A2" w:themeColor="accent4"/>
          <w:vertAlign w:val="superscript"/>
          <w:lang w:val="fr-CH"/>
        </w:rPr>
        <w:t>e</w:t>
      </w:r>
      <w:r w:rsidRPr="00C70331">
        <w:rPr>
          <w:rFonts w:ascii="Arial" w:hAnsi="Arial"/>
          <w:color w:val="8064A2" w:themeColor="accent4"/>
          <w:lang w:val="fr-CH"/>
        </w:rPr>
        <w:t xml:space="preserve"> division </w:t>
      </w:r>
      <w:r w:rsidR="00C72F83" w:rsidRPr="00C70331">
        <w:rPr>
          <w:rFonts w:ascii="Arial" w:hAnsi="Arial"/>
          <w:color w:val="8064A2" w:themeColor="accent4"/>
          <w:lang w:val="fr-CH"/>
        </w:rPr>
        <w:tab/>
      </w:r>
      <w:r w:rsidR="00953935" w:rsidRPr="00C70331">
        <w:rPr>
          <w:rFonts w:ascii="Arial" w:hAnsi="Arial"/>
          <w:color w:val="8064A2" w:themeColor="accent4"/>
          <w:lang w:val="fr-CH"/>
        </w:rPr>
        <w:t>de 1</w:t>
      </w:r>
      <w:r w:rsidR="007F468D" w:rsidRPr="00C70331">
        <w:rPr>
          <w:rFonts w:ascii="Arial" w:hAnsi="Arial"/>
          <w:color w:val="8064A2" w:themeColor="accent4"/>
          <w:lang w:val="fr-CH"/>
        </w:rPr>
        <w:t>3</w:t>
      </w:r>
      <w:r w:rsidR="00C72F83" w:rsidRPr="00C70331">
        <w:rPr>
          <w:rFonts w:ascii="Arial" w:hAnsi="Arial"/>
          <w:color w:val="8064A2" w:themeColor="accent4"/>
          <w:lang w:val="fr-CH"/>
        </w:rPr>
        <w:t xml:space="preserve"> </w:t>
      </w:r>
      <w:r w:rsidR="00953935" w:rsidRPr="00C70331">
        <w:rPr>
          <w:rFonts w:ascii="Arial" w:hAnsi="Arial"/>
          <w:color w:val="8064A2" w:themeColor="accent4"/>
          <w:lang w:val="fr-CH"/>
        </w:rPr>
        <w:t>à</w:t>
      </w:r>
      <w:r w:rsidR="00C72F83" w:rsidRPr="00C70331">
        <w:rPr>
          <w:rFonts w:ascii="Arial" w:hAnsi="Arial"/>
          <w:color w:val="8064A2" w:themeColor="accent4"/>
          <w:lang w:val="fr-CH"/>
        </w:rPr>
        <w:t xml:space="preserve"> 1</w:t>
      </w:r>
      <w:r w:rsidR="007F468D" w:rsidRPr="00C70331">
        <w:rPr>
          <w:rFonts w:ascii="Arial" w:hAnsi="Arial"/>
          <w:color w:val="8064A2" w:themeColor="accent4"/>
          <w:lang w:val="fr-CH"/>
        </w:rPr>
        <w:t>9</w:t>
      </w:r>
      <w:r w:rsidR="00C72F83" w:rsidRPr="00C70331">
        <w:rPr>
          <w:rFonts w:ascii="Arial" w:hAnsi="Arial"/>
          <w:color w:val="8064A2" w:themeColor="accent4"/>
          <w:lang w:val="fr-CH"/>
        </w:rPr>
        <w:t xml:space="preserve"> </w:t>
      </w:r>
      <w:r w:rsidR="00953935" w:rsidRPr="00C70331">
        <w:rPr>
          <w:rFonts w:ascii="Arial" w:hAnsi="Arial"/>
          <w:color w:val="8064A2" w:themeColor="accent4"/>
          <w:lang w:val="fr-CH"/>
        </w:rPr>
        <w:t>gymnastes</w:t>
      </w:r>
      <w:r w:rsidR="00C72F83" w:rsidRPr="00C70331">
        <w:rPr>
          <w:rFonts w:ascii="Arial" w:hAnsi="Arial"/>
          <w:color w:val="8064A2" w:themeColor="accent4"/>
          <w:lang w:val="fr-CH"/>
        </w:rPr>
        <w:br/>
      </w:r>
      <w:r w:rsidRPr="00C70331">
        <w:rPr>
          <w:rFonts w:ascii="Arial" w:hAnsi="Arial"/>
          <w:color w:val="8064A2" w:themeColor="accent4"/>
          <w:lang w:val="fr-CH"/>
        </w:rPr>
        <w:t>4</w:t>
      </w:r>
      <w:r w:rsidRPr="00A33DE4">
        <w:rPr>
          <w:rFonts w:ascii="Arial" w:hAnsi="Arial"/>
          <w:color w:val="8064A2" w:themeColor="accent4"/>
          <w:vertAlign w:val="superscript"/>
          <w:lang w:val="fr-CH"/>
        </w:rPr>
        <w:t>e</w:t>
      </w:r>
      <w:r w:rsidRPr="00C70331">
        <w:rPr>
          <w:rFonts w:ascii="Arial" w:hAnsi="Arial"/>
          <w:color w:val="8064A2" w:themeColor="accent4"/>
          <w:lang w:val="fr-CH"/>
        </w:rPr>
        <w:t xml:space="preserve"> division </w:t>
      </w:r>
      <w:r w:rsidR="00C72F83" w:rsidRPr="00C70331">
        <w:rPr>
          <w:rFonts w:ascii="Arial" w:hAnsi="Arial"/>
          <w:color w:val="8064A2" w:themeColor="accent4"/>
          <w:lang w:val="fr-CH"/>
        </w:rPr>
        <w:tab/>
      </w:r>
      <w:r w:rsidR="00953935" w:rsidRPr="00C70331">
        <w:rPr>
          <w:rFonts w:ascii="Arial" w:hAnsi="Arial"/>
          <w:color w:val="8064A2" w:themeColor="accent4"/>
          <w:lang w:val="fr-CH"/>
        </w:rPr>
        <w:t xml:space="preserve">de 6 à </w:t>
      </w:r>
      <w:r w:rsidR="007F468D" w:rsidRPr="00C70331">
        <w:rPr>
          <w:rFonts w:ascii="Arial" w:hAnsi="Arial"/>
          <w:color w:val="8064A2" w:themeColor="accent4"/>
          <w:lang w:val="fr-CH"/>
        </w:rPr>
        <w:t>12</w:t>
      </w:r>
      <w:r w:rsidR="00C72F83" w:rsidRPr="00C70331">
        <w:rPr>
          <w:rFonts w:ascii="Arial" w:hAnsi="Arial"/>
          <w:color w:val="8064A2" w:themeColor="accent4"/>
          <w:lang w:val="fr-CH"/>
        </w:rPr>
        <w:t xml:space="preserve"> </w:t>
      </w:r>
      <w:r w:rsidR="00953935" w:rsidRPr="00C70331">
        <w:rPr>
          <w:rFonts w:ascii="Arial" w:hAnsi="Arial"/>
          <w:color w:val="8064A2" w:themeColor="accent4"/>
          <w:lang w:val="fr-CH"/>
        </w:rPr>
        <w:t>gymnastes</w:t>
      </w:r>
      <w:r w:rsidR="00C72F83" w:rsidRPr="00C70331">
        <w:rPr>
          <w:rFonts w:ascii="Arial" w:hAnsi="Arial"/>
          <w:color w:val="8064A2" w:themeColor="accent4"/>
          <w:lang w:val="fr-CH"/>
        </w:rPr>
        <w:br/>
      </w:r>
    </w:p>
    <w:p w14:paraId="5B044895" w14:textId="14A56BE3" w:rsidR="00C72F83" w:rsidRPr="00C70331" w:rsidRDefault="00C72F83" w:rsidP="004D003C">
      <w:pPr>
        <w:pStyle w:val="Textkrper11"/>
        <w:rPr>
          <w:rFonts w:ascii="Arial" w:hAnsi="Arial"/>
          <w:color w:val="8064A2" w:themeColor="accent4"/>
          <w:u w:val="single"/>
          <w:lang w:val="fr-CH"/>
        </w:rPr>
      </w:pPr>
      <w:r w:rsidRPr="00C70331">
        <w:rPr>
          <w:rFonts w:ascii="Arial" w:hAnsi="Arial"/>
          <w:color w:val="8064A2" w:themeColor="accent4"/>
          <w:u w:val="single"/>
          <w:lang w:val="fr-CH"/>
        </w:rPr>
        <w:t>Senior</w:t>
      </w:r>
      <w:r w:rsidR="00953935" w:rsidRPr="00C70331">
        <w:rPr>
          <w:rFonts w:ascii="Arial" w:hAnsi="Arial"/>
          <w:color w:val="8064A2" w:themeColor="accent4"/>
          <w:u w:val="single"/>
          <w:lang w:val="fr-CH"/>
        </w:rPr>
        <w:t>s</w:t>
      </w:r>
    </w:p>
    <w:p w14:paraId="4E6170F1" w14:textId="5287DFC1" w:rsidR="00C72F83" w:rsidRPr="00C70331" w:rsidRDefault="00A33DE4" w:rsidP="004D003C">
      <w:pPr>
        <w:pStyle w:val="Textkrper11"/>
        <w:rPr>
          <w:rFonts w:ascii="Arial" w:hAnsi="Arial"/>
          <w:color w:val="8064A2" w:themeColor="accent4"/>
          <w:lang w:val="fr-CH"/>
        </w:rPr>
      </w:pPr>
      <w:r w:rsidRPr="00C70331">
        <w:rPr>
          <w:rFonts w:ascii="Arial" w:hAnsi="Arial"/>
          <w:color w:val="8064A2" w:themeColor="accent4"/>
          <w:lang w:val="fr-CH"/>
        </w:rPr>
        <w:t>1</w:t>
      </w:r>
      <w:r w:rsidRPr="00A33DE4">
        <w:rPr>
          <w:rFonts w:ascii="Arial" w:hAnsi="Arial"/>
          <w:color w:val="8064A2" w:themeColor="accent4"/>
          <w:vertAlign w:val="superscript"/>
          <w:lang w:val="fr-CH"/>
        </w:rPr>
        <w:t>ère</w:t>
      </w:r>
      <w:r w:rsidRPr="00C70331">
        <w:rPr>
          <w:rFonts w:ascii="Arial" w:hAnsi="Arial"/>
          <w:color w:val="8064A2" w:themeColor="accent4"/>
          <w:lang w:val="fr-CH"/>
        </w:rPr>
        <w:t xml:space="preserve"> division</w:t>
      </w:r>
      <w:r w:rsidR="00C72F83" w:rsidRPr="00C70331">
        <w:rPr>
          <w:rFonts w:ascii="Arial" w:hAnsi="Arial"/>
          <w:color w:val="8064A2" w:themeColor="accent4"/>
          <w:lang w:val="fr-CH"/>
        </w:rPr>
        <w:tab/>
      </w:r>
      <w:r w:rsidR="007F468D" w:rsidRPr="00C70331">
        <w:rPr>
          <w:rFonts w:ascii="Arial" w:hAnsi="Arial"/>
          <w:color w:val="8064A2" w:themeColor="accent4"/>
          <w:lang w:val="fr-CH"/>
        </w:rPr>
        <w:t>15</w:t>
      </w:r>
      <w:r w:rsidR="00C72F83" w:rsidRPr="00C70331">
        <w:rPr>
          <w:rFonts w:ascii="Arial" w:hAnsi="Arial"/>
          <w:color w:val="8064A2" w:themeColor="accent4"/>
          <w:lang w:val="fr-CH"/>
        </w:rPr>
        <w:t xml:space="preserve"> </w:t>
      </w:r>
      <w:r w:rsidR="00953935" w:rsidRPr="00C70331">
        <w:rPr>
          <w:rFonts w:ascii="Arial" w:hAnsi="Arial"/>
          <w:color w:val="8064A2" w:themeColor="accent4"/>
          <w:lang w:val="fr-CH"/>
        </w:rPr>
        <w:t>gymnastes et plus</w:t>
      </w:r>
      <w:r w:rsidR="00C72F83" w:rsidRPr="00C70331">
        <w:rPr>
          <w:rFonts w:ascii="Arial" w:hAnsi="Arial"/>
          <w:color w:val="8064A2" w:themeColor="accent4"/>
          <w:lang w:val="fr-CH"/>
        </w:rPr>
        <w:br/>
      </w:r>
      <w:r w:rsidRPr="00C70331">
        <w:rPr>
          <w:rFonts w:ascii="Arial" w:hAnsi="Arial"/>
          <w:color w:val="8064A2" w:themeColor="accent4"/>
          <w:lang w:val="fr-CH"/>
        </w:rPr>
        <w:t>2</w:t>
      </w:r>
      <w:r w:rsidRPr="00A33DE4">
        <w:rPr>
          <w:rFonts w:ascii="Arial" w:hAnsi="Arial"/>
          <w:color w:val="8064A2" w:themeColor="accent4"/>
          <w:vertAlign w:val="superscript"/>
          <w:lang w:val="fr-CH"/>
        </w:rPr>
        <w:t>e</w:t>
      </w:r>
      <w:r w:rsidRPr="00C70331">
        <w:rPr>
          <w:rFonts w:ascii="Arial" w:hAnsi="Arial"/>
          <w:color w:val="8064A2" w:themeColor="accent4"/>
          <w:lang w:val="fr-CH"/>
        </w:rPr>
        <w:t xml:space="preserve"> division</w:t>
      </w:r>
      <w:r w:rsidR="00C72F83" w:rsidRPr="00C70331">
        <w:rPr>
          <w:rFonts w:ascii="Arial" w:hAnsi="Arial"/>
          <w:color w:val="8064A2" w:themeColor="accent4"/>
          <w:lang w:val="fr-CH"/>
        </w:rPr>
        <w:tab/>
      </w:r>
      <w:r w:rsidR="00953935" w:rsidRPr="00C70331">
        <w:rPr>
          <w:rFonts w:ascii="Arial" w:hAnsi="Arial"/>
          <w:color w:val="8064A2" w:themeColor="accent4"/>
          <w:lang w:val="fr-CH"/>
        </w:rPr>
        <w:t>de 1</w:t>
      </w:r>
      <w:r w:rsidR="007F468D" w:rsidRPr="00C70331">
        <w:rPr>
          <w:rFonts w:ascii="Arial" w:hAnsi="Arial"/>
          <w:color w:val="8064A2" w:themeColor="accent4"/>
          <w:lang w:val="fr-CH"/>
        </w:rPr>
        <w:t>1</w:t>
      </w:r>
      <w:r w:rsidR="00C72F83" w:rsidRPr="00C70331">
        <w:rPr>
          <w:rFonts w:ascii="Arial" w:hAnsi="Arial"/>
          <w:color w:val="8064A2" w:themeColor="accent4"/>
          <w:lang w:val="fr-CH"/>
        </w:rPr>
        <w:t xml:space="preserve"> </w:t>
      </w:r>
      <w:r w:rsidR="00953935" w:rsidRPr="00C70331">
        <w:rPr>
          <w:rFonts w:ascii="Arial" w:hAnsi="Arial"/>
          <w:color w:val="8064A2" w:themeColor="accent4"/>
          <w:lang w:val="fr-CH"/>
        </w:rPr>
        <w:t>à</w:t>
      </w:r>
      <w:r w:rsidR="00C72F83" w:rsidRPr="00C70331">
        <w:rPr>
          <w:rFonts w:ascii="Arial" w:hAnsi="Arial"/>
          <w:color w:val="8064A2" w:themeColor="accent4"/>
          <w:lang w:val="fr-CH"/>
        </w:rPr>
        <w:t xml:space="preserve"> </w:t>
      </w:r>
      <w:r w:rsidR="007F468D" w:rsidRPr="00C70331">
        <w:rPr>
          <w:rFonts w:ascii="Arial" w:hAnsi="Arial"/>
          <w:color w:val="8064A2" w:themeColor="accent4"/>
          <w:lang w:val="fr-CH"/>
        </w:rPr>
        <w:t>14</w:t>
      </w:r>
      <w:r w:rsidR="00C72F83" w:rsidRPr="00C70331">
        <w:rPr>
          <w:rFonts w:ascii="Arial" w:hAnsi="Arial"/>
          <w:color w:val="8064A2" w:themeColor="accent4"/>
          <w:lang w:val="fr-CH"/>
        </w:rPr>
        <w:t xml:space="preserve"> </w:t>
      </w:r>
      <w:r w:rsidR="00953935" w:rsidRPr="00C70331">
        <w:rPr>
          <w:rFonts w:ascii="Arial" w:hAnsi="Arial"/>
          <w:color w:val="8064A2" w:themeColor="accent4"/>
          <w:lang w:val="fr-CH"/>
        </w:rPr>
        <w:t>gymnastes</w:t>
      </w:r>
      <w:r w:rsidR="00C72F83" w:rsidRPr="00C70331">
        <w:rPr>
          <w:rFonts w:ascii="Arial" w:hAnsi="Arial"/>
          <w:color w:val="8064A2" w:themeColor="accent4"/>
          <w:lang w:val="fr-CH"/>
        </w:rPr>
        <w:br/>
      </w:r>
      <w:r w:rsidRPr="00C70331">
        <w:rPr>
          <w:rFonts w:ascii="Arial" w:hAnsi="Arial"/>
          <w:color w:val="8064A2" w:themeColor="accent4"/>
          <w:lang w:val="fr-CH"/>
        </w:rPr>
        <w:t>3</w:t>
      </w:r>
      <w:r w:rsidRPr="00A33DE4">
        <w:rPr>
          <w:rFonts w:ascii="Arial" w:hAnsi="Arial"/>
          <w:color w:val="8064A2" w:themeColor="accent4"/>
          <w:vertAlign w:val="superscript"/>
          <w:lang w:val="fr-CH"/>
        </w:rPr>
        <w:t>e</w:t>
      </w:r>
      <w:r w:rsidRPr="00C70331">
        <w:rPr>
          <w:rFonts w:ascii="Arial" w:hAnsi="Arial"/>
          <w:color w:val="8064A2" w:themeColor="accent4"/>
          <w:lang w:val="fr-CH"/>
        </w:rPr>
        <w:t xml:space="preserve"> division </w:t>
      </w:r>
      <w:r w:rsidR="00C72F83" w:rsidRPr="00C70331">
        <w:rPr>
          <w:rFonts w:ascii="Arial" w:hAnsi="Arial"/>
          <w:color w:val="8064A2" w:themeColor="accent4"/>
          <w:lang w:val="fr-CH"/>
        </w:rPr>
        <w:tab/>
      </w:r>
      <w:r w:rsidR="00953935" w:rsidRPr="00C70331">
        <w:rPr>
          <w:rFonts w:ascii="Arial" w:hAnsi="Arial"/>
          <w:color w:val="8064A2" w:themeColor="accent4"/>
          <w:lang w:val="fr-CH"/>
        </w:rPr>
        <w:t xml:space="preserve">de 6 à </w:t>
      </w:r>
      <w:r w:rsidR="00C72F83" w:rsidRPr="00C70331">
        <w:rPr>
          <w:rFonts w:ascii="Arial" w:hAnsi="Arial"/>
          <w:color w:val="8064A2" w:themeColor="accent4"/>
          <w:lang w:val="fr-CH"/>
        </w:rPr>
        <w:t>1</w:t>
      </w:r>
      <w:r w:rsidR="007F468D" w:rsidRPr="00C70331">
        <w:rPr>
          <w:rFonts w:ascii="Arial" w:hAnsi="Arial"/>
          <w:color w:val="8064A2" w:themeColor="accent4"/>
          <w:lang w:val="fr-CH"/>
        </w:rPr>
        <w:t xml:space="preserve">0 </w:t>
      </w:r>
      <w:r w:rsidR="00953935" w:rsidRPr="00C70331">
        <w:rPr>
          <w:rFonts w:ascii="Arial" w:hAnsi="Arial"/>
          <w:color w:val="8064A2" w:themeColor="accent4"/>
          <w:lang w:val="fr-CH"/>
        </w:rPr>
        <w:t>gymnastes</w:t>
      </w:r>
    </w:p>
    <w:p w14:paraId="31A35A67" w14:textId="0D0E7B47" w:rsidR="00953935" w:rsidRPr="00C70331" w:rsidRDefault="0028317B" w:rsidP="00E2395C">
      <w:pPr>
        <w:pStyle w:val="berschrift4"/>
      </w:pPr>
      <w:proofErr w:type="spellStart"/>
      <w:r w:rsidRPr="00C70331">
        <w:t>Répartition</w:t>
      </w:r>
      <w:proofErr w:type="spellEnd"/>
      <w:r w:rsidRPr="00C70331">
        <w:t xml:space="preserve"> des </w:t>
      </w:r>
      <w:proofErr w:type="spellStart"/>
      <w:r w:rsidRPr="00C70331">
        <w:t>divisions</w:t>
      </w:r>
      <w:proofErr w:type="spellEnd"/>
    </w:p>
    <w:p w14:paraId="2EBE699D" w14:textId="77777777" w:rsidR="0028317B" w:rsidRPr="00C70331" w:rsidRDefault="0028317B" w:rsidP="0028317B">
      <w:pPr>
        <w:pStyle w:val="Textkrper11"/>
        <w:rPr>
          <w:rFonts w:ascii="Arial" w:hAnsi="Arial"/>
          <w:lang w:val="fr-CH"/>
        </w:rPr>
      </w:pPr>
      <w:r w:rsidRPr="00C70331">
        <w:rPr>
          <w:rFonts w:ascii="Arial" w:hAnsi="Arial"/>
          <w:lang w:val="fr-CH"/>
        </w:rPr>
        <w:t>Pour la répartition des divisions il est pris en compte la moyenne des gymnastes en lice par concours. Le nombre total de gymnastes en lice est divisé par le nombre de parties de concours, ce qui donne la division. Les personnes ne comptent donc qu’une fois par participation. Exemple :</w:t>
      </w:r>
      <w:r w:rsidRPr="00C70331">
        <w:rPr>
          <w:rFonts w:ascii="Arial" w:hAnsi="Arial"/>
          <w:lang w:val="fr-CH"/>
        </w:rPr>
        <w:tab/>
      </w:r>
    </w:p>
    <w:p w14:paraId="52387A8B" w14:textId="1A3A2302" w:rsidR="0028317B" w:rsidRPr="00C70331" w:rsidRDefault="0028317B" w:rsidP="00360608">
      <w:pPr>
        <w:pStyle w:val="Textkrper11"/>
        <w:tabs>
          <w:tab w:val="clear" w:pos="2880"/>
          <w:tab w:val="left" w:pos="3402"/>
        </w:tabs>
        <w:rPr>
          <w:rFonts w:ascii="Arial" w:hAnsi="Arial"/>
          <w:lang w:val="fr-CH"/>
        </w:rPr>
      </w:pPr>
      <w:r w:rsidRPr="00C70331">
        <w:rPr>
          <w:rFonts w:ascii="Arial" w:hAnsi="Arial"/>
          <w:lang w:val="fr-CH"/>
        </w:rPr>
        <w:t>1</w:t>
      </w:r>
      <w:r w:rsidRPr="00360608">
        <w:rPr>
          <w:rFonts w:ascii="Arial" w:hAnsi="Arial"/>
          <w:vertAlign w:val="superscript"/>
          <w:lang w:val="fr-CH"/>
        </w:rPr>
        <w:t>ère</w:t>
      </w:r>
      <w:r w:rsidRPr="00C70331">
        <w:rPr>
          <w:rFonts w:ascii="Arial" w:hAnsi="Arial"/>
          <w:lang w:val="fr-CH"/>
        </w:rPr>
        <w:t xml:space="preserve"> partie de concours</w:t>
      </w:r>
      <w:r w:rsidRPr="00C70331">
        <w:rPr>
          <w:rFonts w:ascii="Arial" w:hAnsi="Arial"/>
          <w:lang w:val="fr-CH"/>
        </w:rPr>
        <w:tab/>
        <w:t xml:space="preserve">  8 personnes</w:t>
      </w:r>
      <w:r w:rsidRPr="00C70331">
        <w:rPr>
          <w:rFonts w:ascii="Arial" w:hAnsi="Arial"/>
          <w:lang w:val="fr-CH"/>
        </w:rPr>
        <w:br/>
        <w:t>2</w:t>
      </w:r>
      <w:r w:rsidRPr="00C70331">
        <w:rPr>
          <w:rFonts w:ascii="Arial" w:hAnsi="Arial"/>
          <w:vertAlign w:val="superscript"/>
          <w:lang w:val="fr-CH"/>
        </w:rPr>
        <w:t>e</w:t>
      </w:r>
      <w:r w:rsidRPr="00C70331">
        <w:rPr>
          <w:rFonts w:ascii="Arial" w:hAnsi="Arial"/>
          <w:lang w:val="fr-CH"/>
        </w:rPr>
        <w:t xml:space="preserve"> partie de concours</w:t>
      </w:r>
      <w:r w:rsidRPr="00C70331">
        <w:rPr>
          <w:rFonts w:ascii="Arial" w:hAnsi="Arial"/>
          <w:lang w:val="fr-CH"/>
        </w:rPr>
        <w:tab/>
        <w:t>17 personnes</w:t>
      </w:r>
      <w:r w:rsidRPr="00C70331">
        <w:rPr>
          <w:rFonts w:ascii="Arial" w:hAnsi="Arial"/>
          <w:lang w:val="fr-CH"/>
        </w:rPr>
        <w:br/>
        <w:t>3</w:t>
      </w:r>
      <w:r w:rsidRPr="00C70331">
        <w:rPr>
          <w:rFonts w:ascii="Arial" w:hAnsi="Arial"/>
          <w:vertAlign w:val="superscript"/>
          <w:lang w:val="fr-CH"/>
        </w:rPr>
        <w:t>e</w:t>
      </w:r>
      <w:r w:rsidRPr="00C70331">
        <w:rPr>
          <w:rFonts w:ascii="Arial" w:hAnsi="Arial"/>
          <w:lang w:val="fr-CH"/>
        </w:rPr>
        <w:t xml:space="preserve"> partie de concours</w:t>
      </w:r>
      <w:r w:rsidRPr="00C70331">
        <w:rPr>
          <w:rFonts w:ascii="Arial" w:hAnsi="Arial"/>
          <w:lang w:val="fr-CH"/>
        </w:rPr>
        <w:tab/>
        <w:t>21 personnes</w:t>
      </w:r>
      <w:r w:rsidRPr="00C70331">
        <w:rPr>
          <w:rFonts w:ascii="Arial" w:hAnsi="Arial"/>
          <w:lang w:val="fr-CH"/>
        </w:rPr>
        <w:br/>
        <w:t>Total</w:t>
      </w:r>
      <w:r w:rsidRPr="00C70331">
        <w:rPr>
          <w:rFonts w:ascii="Arial" w:hAnsi="Arial"/>
          <w:lang w:val="fr-CH"/>
        </w:rPr>
        <w:tab/>
        <w:t xml:space="preserve">46 personnes : 3 = 15,33 personnes </w:t>
      </w:r>
    </w:p>
    <w:p w14:paraId="5BC21889" w14:textId="77777777" w:rsidR="0028317B" w:rsidRPr="00C70331" w:rsidRDefault="0028317B" w:rsidP="0028317B">
      <w:pPr>
        <w:pStyle w:val="Textkrper11"/>
        <w:rPr>
          <w:rFonts w:ascii="Arial" w:hAnsi="Arial"/>
          <w:lang w:val="fr-CH"/>
        </w:rPr>
      </w:pPr>
      <w:r w:rsidRPr="00C70331">
        <w:rPr>
          <w:rFonts w:ascii="Arial" w:hAnsi="Arial"/>
          <w:lang w:val="fr-CH"/>
        </w:rPr>
        <w:t>On arrondit, ce qui donne 16 personnes.</w:t>
      </w:r>
    </w:p>
    <w:p w14:paraId="292656BB" w14:textId="1C8C9238" w:rsidR="00F32C90" w:rsidRPr="00C70331" w:rsidRDefault="0028317B" w:rsidP="0092126B">
      <w:pPr>
        <w:pStyle w:val="Textkrper11"/>
        <w:rPr>
          <w:rFonts w:ascii="Arial" w:hAnsi="Arial"/>
          <w:lang w:val="fr-CH"/>
        </w:rPr>
      </w:pPr>
      <w:r w:rsidRPr="00C70331">
        <w:rPr>
          <w:rFonts w:ascii="Arial" w:hAnsi="Arial"/>
          <w:lang w:val="fr-CH"/>
        </w:rPr>
        <w:t xml:space="preserve">Ainsi, la société est attribuée aux </w:t>
      </w:r>
      <w:r w:rsidRPr="00C70331">
        <w:rPr>
          <w:rFonts w:ascii="Arial" w:hAnsi="Arial"/>
          <w:color w:val="8064A2" w:themeColor="accent4"/>
          <w:lang w:val="fr-CH"/>
        </w:rPr>
        <w:t>actifs de la 4</w:t>
      </w:r>
      <w:r w:rsidRPr="00C70331">
        <w:rPr>
          <w:rFonts w:ascii="Arial" w:hAnsi="Arial"/>
          <w:color w:val="8064A2" w:themeColor="accent4"/>
          <w:vertAlign w:val="superscript"/>
          <w:lang w:val="fr-CH"/>
        </w:rPr>
        <w:t>e</w:t>
      </w:r>
      <w:r w:rsidRPr="00C70331">
        <w:rPr>
          <w:rFonts w:ascii="Arial" w:hAnsi="Arial"/>
          <w:color w:val="8064A2" w:themeColor="accent4"/>
          <w:lang w:val="fr-CH"/>
        </w:rPr>
        <w:t xml:space="preserve"> division</w:t>
      </w:r>
      <w:r w:rsidRPr="00C70331">
        <w:rPr>
          <w:rFonts w:ascii="Arial" w:hAnsi="Arial"/>
          <w:lang w:val="fr-CH"/>
        </w:rPr>
        <w:t>.</w:t>
      </w:r>
    </w:p>
    <w:p w14:paraId="2909FF38" w14:textId="461D710E" w:rsidR="00F32C90" w:rsidRPr="00C70331" w:rsidRDefault="0028317B" w:rsidP="00E2395C">
      <w:pPr>
        <w:pStyle w:val="berschrift4"/>
      </w:pPr>
      <w:proofErr w:type="spellStart"/>
      <w:r w:rsidRPr="00C70331">
        <w:t>Déroulement</w:t>
      </w:r>
      <w:proofErr w:type="spellEnd"/>
      <w:r w:rsidRPr="00C70331">
        <w:t xml:space="preserve"> </w:t>
      </w:r>
      <w:proofErr w:type="spellStart"/>
      <w:r w:rsidRPr="00C70331">
        <w:t>division</w:t>
      </w:r>
      <w:proofErr w:type="spellEnd"/>
      <w:r w:rsidRPr="00C70331">
        <w:t xml:space="preserve"> </w:t>
      </w:r>
    </w:p>
    <w:p w14:paraId="2AD6E2DE" w14:textId="03227E51" w:rsidR="00F32C90" w:rsidRPr="00C70331" w:rsidRDefault="0028317B" w:rsidP="00F32C90">
      <w:pPr>
        <w:pStyle w:val="Textkrper11"/>
        <w:rPr>
          <w:rFonts w:ascii="Arial" w:hAnsi="Arial"/>
          <w:lang w:val="fr-CH"/>
        </w:rPr>
      </w:pPr>
      <w:r w:rsidRPr="00C70331">
        <w:rPr>
          <w:rFonts w:ascii="Arial" w:hAnsi="Arial"/>
          <w:lang w:val="fr-CH"/>
        </w:rPr>
        <w:t xml:space="preserve">Six sociétés/sections par division sont nécessaires, ce pour toutes les classes d’âge proposées, pour que la division puisse exister. La direction des concours se réserve le droit de regrouper des divisions, tant pour le concours en une partie que pour le concours en trois parties. </w:t>
      </w:r>
    </w:p>
    <w:p w14:paraId="48342512" w14:textId="5248AF3E" w:rsidR="00B51D92" w:rsidRPr="00C70331" w:rsidRDefault="0028317B" w:rsidP="00C90861">
      <w:pPr>
        <w:pStyle w:val="berschrift3"/>
      </w:pPr>
      <w:r w:rsidRPr="00C70331">
        <w:t>Notation</w:t>
      </w:r>
    </w:p>
    <w:p w14:paraId="1366993F" w14:textId="7ED105F8" w:rsidR="0028317B" w:rsidRPr="00C70331" w:rsidRDefault="0028317B" w:rsidP="0028317B">
      <w:pPr>
        <w:pStyle w:val="Textkrper11"/>
        <w:rPr>
          <w:rFonts w:ascii="Arial" w:hAnsi="Arial"/>
          <w:lang w:val="fr-CH"/>
        </w:rPr>
      </w:pPr>
      <w:r w:rsidRPr="00C70331">
        <w:rPr>
          <w:rFonts w:ascii="Arial" w:hAnsi="Arial"/>
          <w:lang w:val="fr-CH"/>
        </w:rPr>
        <w:t xml:space="preserve">La notation s’effectue sur la base des directives des différentes branches et disciplines (cf. </w:t>
      </w:r>
      <w:r w:rsidR="00360608">
        <w:rPr>
          <w:rFonts w:ascii="Arial" w:hAnsi="Arial"/>
          <w:color w:val="4F81BD" w:themeColor="accent1"/>
          <w:lang w:val="fr-CH"/>
        </w:rPr>
        <w:t>A</w:t>
      </w:r>
      <w:r w:rsidRPr="00C70331">
        <w:rPr>
          <w:rFonts w:ascii="Arial" w:hAnsi="Arial"/>
          <w:color w:val="4F81BD" w:themeColor="accent1"/>
          <w:lang w:val="fr-CH"/>
        </w:rPr>
        <w:t>nnexe B</w:t>
      </w:r>
      <w:r w:rsidRPr="00C70331">
        <w:rPr>
          <w:rFonts w:ascii="Arial" w:hAnsi="Arial"/>
          <w:lang w:val="fr-CH"/>
        </w:rPr>
        <w:t>), respectivement des barèmes correspondants (</w:t>
      </w:r>
      <w:hyperlink r:id="rId22" w:history="1">
        <w:r w:rsidRPr="00C70331">
          <w:rPr>
            <w:rStyle w:val="Hyperlink"/>
            <w:rFonts w:ascii="Arial" w:hAnsi="Arial"/>
            <w:color w:val="4F81BD" w:themeColor="accent1"/>
            <w:u w:val="none"/>
            <w:lang w:val="fr-CH"/>
          </w:rPr>
          <w:t>www.stv-fsg.ch</w:t>
        </w:r>
      </w:hyperlink>
      <w:r w:rsidRPr="00C70331">
        <w:rPr>
          <w:rStyle w:val="Hyperlink"/>
          <w:rFonts w:ascii="Arial" w:hAnsi="Arial"/>
          <w:color w:val="4F81BD" w:themeColor="accent1"/>
          <w:u w:val="none"/>
          <w:lang w:val="fr-CH"/>
        </w:rPr>
        <w:t>).</w:t>
      </w:r>
      <w:r w:rsidRPr="00C70331">
        <w:rPr>
          <w:rFonts w:ascii="Arial" w:hAnsi="Arial"/>
          <w:lang w:val="fr-CH"/>
        </w:rPr>
        <w:t xml:space="preserve"> Les notes des différentes disciplines sont arrondies au centième de point. </w:t>
      </w:r>
    </w:p>
    <w:p w14:paraId="6211C7F9" w14:textId="14BF17C1" w:rsidR="0028317B" w:rsidRPr="00C70331" w:rsidRDefault="0028317B" w:rsidP="0028317B">
      <w:pPr>
        <w:pStyle w:val="Textkrper11"/>
        <w:rPr>
          <w:rFonts w:ascii="Arial" w:hAnsi="Arial"/>
          <w:lang w:val="fr-CH"/>
        </w:rPr>
      </w:pPr>
      <w:r w:rsidRPr="00C70331">
        <w:rPr>
          <w:rFonts w:ascii="Arial" w:hAnsi="Arial"/>
          <w:lang w:val="fr-CH"/>
        </w:rPr>
        <w:t xml:space="preserve">Le nombre maximal de points que l’on peut obtenir dans chaque partie de concours s’élève à dix. Pour le concours en trois parties à trente. </w:t>
      </w:r>
    </w:p>
    <w:p w14:paraId="5F317D3D" w14:textId="77777777" w:rsidR="0028317B" w:rsidRPr="00C70331" w:rsidRDefault="0028317B" w:rsidP="0028317B">
      <w:pPr>
        <w:pStyle w:val="Textkrper11"/>
        <w:rPr>
          <w:rFonts w:ascii="Arial" w:hAnsi="Arial"/>
          <w:lang w:val="fr-CH"/>
        </w:rPr>
      </w:pPr>
      <w:r w:rsidRPr="00C70331">
        <w:rPr>
          <w:rFonts w:ascii="Arial" w:hAnsi="Arial"/>
          <w:lang w:val="fr-CH"/>
        </w:rPr>
        <w:t>Si plusieurs groupes sont en lice dans une partie de concours, la note obtenue par chaque groupe est multipliée par le nombre de gymnastes en lice (y compris les blessés avec certificat sanitaire). La somme de ces notes est ensuite divisée par le nombre de gymnastes en lice dans la partie de concours (y compris les blessés avec certificat sanitaire) puis arrondie au centième de point.</w:t>
      </w:r>
    </w:p>
    <w:p w14:paraId="7D6615F1" w14:textId="39C1D68C" w:rsidR="001B6518" w:rsidRPr="00C70331" w:rsidRDefault="0028317B" w:rsidP="004D003C">
      <w:pPr>
        <w:pStyle w:val="Textkrper11"/>
        <w:rPr>
          <w:rFonts w:ascii="Arial" w:hAnsi="Arial"/>
          <w:lang w:val="fr-CH"/>
        </w:rPr>
      </w:pPr>
      <w:r w:rsidRPr="00C70331">
        <w:rPr>
          <w:rFonts w:ascii="Arial" w:hAnsi="Arial"/>
          <w:lang w:val="fr-CH"/>
        </w:rPr>
        <w:t xml:space="preserve">De plus amples informations sur la notation figurent dans les </w:t>
      </w:r>
      <w:r w:rsidRPr="00C70331">
        <w:rPr>
          <w:rFonts w:ascii="Arial" w:hAnsi="Arial"/>
          <w:color w:val="4F81BD" w:themeColor="accent1"/>
          <w:lang w:val="fr-CH"/>
        </w:rPr>
        <w:t xml:space="preserve">Directives sur les barèmes </w:t>
      </w:r>
      <w:r w:rsidR="00526464" w:rsidRPr="00C70331">
        <w:rPr>
          <w:rFonts w:ascii="Arial" w:hAnsi="Arial"/>
          <w:color w:val="4F81BD" w:themeColor="accent1"/>
          <w:shd w:val="clear" w:color="auto" w:fill="E6E6E6"/>
        </w:rPr>
        <w:fldChar w:fldCharType="begin"/>
      </w:r>
      <w:r w:rsidR="00526464" w:rsidRPr="00C70331">
        <w:rPr>
          <w:rFonts w:ascii="Arial" w:hAnsi="Arial"/>
          <w:color w:val="4F81BD" w:themeColor="accent1"/>
          <w:lang w:val="fr-CH"/>
        </w:rPr>
        <w:instrText xml:space="preserve"> REF _Ref125316086 \r \h </w:instrText>
      </w:r>
      <w:r w:rsidR="00305AB4" w:rsidRPr="00C70331">
        <w:rPr>
          <w:rFonts w:ascii="Arial" w:hAnsi="Arial"/>
          <w:color w:val="4F81BD" w:themeColor="accent1"/>
          <w:shd w:val="clear" w:color="auto" w:fill="E6E6E6"/>
          <w:lang w:val="fr-CH"/>
        </w:rPr>
        <w:instrText xml:space="preserve"> \* MERGEFORMAT </w:instrText>
      </w:r>
      <w:r w:rsidR="00526464" w:rsidRPr="00C70331">
        <w:rPr>
          <w:rFonts w:ascii="Arial" w:hAnsi="Arial"/>
          <w:color w:val="4F81BD" w:themeColor="accent1"/>
          <w:shd w:val="clear" w:color="auto" w:fill="E6E6E6"/>
        </w:rPr>
      </w:r>
      <w:r w:rsidR="00526464" w:rsidRPr="00C70331">
        <w:rPr>
          <w:rFonts w:ascii="Arial" w:hAnsi="Arial"/>
          <w:color w:val="4F81BD" w:themeColor="accent1"/>
          <w:shd w:val="clear" w:color="auto" w:fill="E6E6E6"/>
        </w:rPr>
        <w:fldChar w:fldCharType="separate"/>
      </w:r>
      <w:r w:rsidR="002C4712" w:rsidRPr="00C70331">
        <w:rPr>
          <w:rFonts w:ascii="Arial" w:hAnsi="Arial"/>
          <w:color w:val="4F81BD" w:themeColor="accent1"/>
          <w:lang w:val="fr-CH"/>
        </w:rPr>
        <w:t>[7]</w:t>
      </w:r>
      <w:r w:rsidR="00526464" w:rsidRPr="00C70331">
        <w:rPr>
          <w:rFonts w:ascii="Arial" w:hAnsi="Arial"/>
          <w:color w:val="4F81BD" w:themeColor="accent1"/>
          <w:shd w:val="clear" w:color="auto" w:fill="E6E6E6"/>
        </w:rPr>
        <w:fldChar w:fldCharType="end"/>
      </w:r>
      <w:r w:rsidR="001B6518" w:rsidRPr="00C70331">
        <w:rPr>
          <w:rFonts w:ascii="Arial" w:hAnsi="Arial"/>
          <w:lang w:val="fr-CH"/>
        </w:rPr>
        <w:t>.</w:t>
      </w:r>
    </w:p>
    <w:p w14:paraId="5A9F1FC4" w14:textId="70DACCCA" w:rsidR="00B51D92" w:rsidRPr="00C70331" w:rsidRDefault="0028317B" w:rsidP="00C90861">
      <w:pPr>
        <w:pStyle w:val="berschrift3"/>
      </w:pPr>
      <w:proofErr w:type="spellStart"/>
      <w:r w:rsidRPr="00C70331">
        <w:t>Listes</w:t>
      </w:r>
      <w:proofErr w:type="spellEnd"/>
      <w:r w:rsidRPr="00C70331">
        <w:t xml:space="preserve"> de </w:t>
      </w:r>
      <w:proofErr w:type="spellStart"/>
      <w:r w:rsidRPr="00C70331">
        <w:t>résultats</w:t>
      </w:r>
      <w:proofErr w:type="spellEnd"/>
    </w:p>
    <w:p w14:paraId="7853DB5A" w14:textId="77777777" w:rsidR="0028317B" w:rsidRPr="00C70331" w:rsidRDefault="0028317B" w:rsidP="0028317B">
      <w:pPr>
        <w:pStyle w:val="Textkrper11"/>
        <w:rPr>
          <w:rFonts w:ascii="Arial" w:hAnsi="Arial"/>
          <w:lang w:val="fr-CH"/>
        </w:rPr>
      </w:pPr>
      <w:r w:rsidRPr="00C70331">
        <w:rPr>
          <w:rFonts w:ascii="Arial" w:hAnsi="Arial"/>
          <w:lang w:val="fr-CH"/>
        </w:rPr>
        <w:t>Un classement par classe d’âge est établi :</w:t>
      </w:r>
    </w:p>
    <w:p w14:paraId="4A2BCD7D" w14:textId="465831D1" w:rsidR="0028317B" w:rsidRPr="00C70331" w:rsidRDefault="0028317B" w:rsidP="0028317B">
      <w:pPr>
        <w:pStyle w:val="Textkrper11"/>
        <w:numPr>
          <w:ilvl w:val="0"/>
          <w:numId w:val="3"/>
        </w:numPr>
        <w:rPr>
          <w:rFonts w:ascii="Arial" w:hAnsi="Arial"/>
          <w:lang w:val="fr-CH"/>
        </w:rPr>
      </w:pPr>
      <w:r w:rsidRPr="00C70331">
        <w:rPr>
          <w:rFonts w:ascii="Arial" w:hAnsi="Arial"/>
          <w:lang w:val="fr-CH"/>
        </w:rPr>
        <w:t>un classement par branche pour le concours en une partie,</w:t>
      </w:r>
    </w:p>
    <w:p w14:paraId="5C023937" w14:textId="2A7909C9" w:rsidR="00B51D92" w:rsidRPr="00C70331" w:rsidRDefault="0028317B" w:rsidP="0028317B">
      <w:pPr>
        <w:pStyle w:val="Textkrper11"/>
        <w:numPr>
          <w:ilvl w:val="0"/>
          <w:numId w:val="3"/>
        </w:numPr>
        <w:rPr>
          <w:rFonts w:ascii="Arial" w:hAnsi="Arial"/>
          <w:lang w:val="fr-CH"/>
        </w:rPr>
      </w:pPr>
      <w:r w:rsidRPr="00C70331">
        <w:rPr>
          <w:rFonts w:ascii="Arial" w:hAnsi="Arial"/>
          <w:lang w:val="fr-CH"/>
        </w:rPr>
        <w:t>un classement par division pour le concours en trois parties.</w:t>
      </w:r>
    </w:p>
    <w:p w14:paraId="3D90CFB9" w14:textId="092354BD" w:rsidR="001A08BE" w:rsidRPr="00C70331" w:rsidRDefault="001A08BE" w:rsidP="001A08BE">
      <w:pPr>
        <w:pStyle w:val="Textkrper11"/>
        <w:rPr>
          <w:rFonts w:ascii="Arial" w:hAnsi="Arial"/>
          <w:lang w:val="fr-CH"/>
        </w:rPr>
      </w:pPr>
    </w:p>
    <w:p w14:paraId="2B767E00" w14:textId="2D7D551A" w:rsidR="00B3237E" w:rsidRPr="00C70331" w:rsidRDefault="00B3237E" w:rsidP="001A08BE">
      <w:pPr>
        <w:pStyle w:val="Textkrper11"/>
        <w:rPr>
          <w:rFonts w:ascii="Arial" w:hAnsi="Arial"/>
          <w:lang w:val="fr-CH"/>
        </w:rPr>
      </w:pPr>
    </w:p>
    <w:p w14:paraId="2E2F3706" w14:textId="38DE295D" w:rsidR="001A08BE" w:rsidRPr="00C70331" w:rsidRDefault="008E5E6F" w:rsidP="001A08BE">
      <w:pPr>
        <w:pStyle w:val="Textkrper11"/>
        <w:rPr>
          <w:rFonts w:ascii="Arial" w:hAnsi="Arial"/>
          <w:lang w:val="fr-CH"/>
        </w:rPr>
      </w:pPr>
      <w:r w:rsidRPr="00C70331">
        <w:rPr>
          <w:rFonts w:ascii="Arial" w:hAnsi="Arial"/>
          <w:lang w:val="fr-CH"/>
        </w:rPr>
        <w:t xml:space="preserve">En cas d’égalité de points dans le concours en une et en trois partie(s), les gymnastes sont au même rang. </w:t>
      </w:r>
    </w:p>
    <w:p w14:paraId="5C59E10D" w14:textId="63491751" w:rsidR="00B51D92" w:rsidRPr="00C70331" w:rsidRDefault="008E5E6F" w:rsidP="00C90861">
      <w:pPr>
        <w:pStyle w:val="berschrift3"/>
      </w:pPr>
      <w:proofErr w:type="spellStart"/>
      <w:r w:rsidRPr="00C70331">
        <w:lastRenderedPageBreak/>
        <w:t>Vainqueur</w:t>
      </w:r>
      <w:proofErr w:type="spellEnd"/>
      <w:r w:rsidRPr="00C70331">
        <w:t xml:space="preserve"> de la </w:t>
      </w:r>
      <w:proofErr w:type="spellStart"/>
      <w:r w:rsidRPr="00C70331">
        <w:t>fête</w:t>
      </w:r>
      <w:proofErr w:type="spellEnd"/>
    </w:p>
    <w:p w14:paraId="602B9E85" w14:textId="70E69E84" w:rsidR="008E5E6F" w:rsidRPr="00C70331" w:rsidRDefault="008E5E6F" w:rsidP="008E5E6F">
      <w:pPr>
        <w:pStyle w:val="Textkrper11"/>
        <w:rPr>
          <w:rFonts w:ascii="Arial" w:hAnsi="Arial"/>
          <w:lang w:val="fr-CH"/>
        </w:rPr>
      </w:pPr>
      <w:r w:rsidRPr="00C70331">
        <w:rPr>
          <w:rFonts w:ascii="Arial" w:hAnsi="Arial"/>
          <w:lang w:val="fr-CH"/>
        </w:rPr>
        <w:t xml:space="preserve">Dans le concours en trois parties, le vainqueur de la 1ère division est le vainqueur de la fête. </w:t>
      </w:r>
    </w:p>
    <w:p w14:paraId="579A2BB8" w14:textId="77777777" w:rsidR="00FF4643" w:rsidRPr="00C70331" w:rsidRDefault="00FF4643" w:rsidP="000E5348">
      <w:pPr>
        <w:pStyle w:val="Auflistung11"/>
        <w:rPr>
          <w:rFonts w:ascii="Arial" w:hAnsi="Arial" w:cs="Arial"/>
          <w:lang w:val="fr-CH"/>
        </w:rPr>
      </w:pPr>
    </w:p>
    <w:p w14:paraId="49595035" w14:textId="6861E3D7" w:rsidR="008E5E6F" w:rsidRPr="00C70331" w:rsidRDefault="008E5E6F" w:rsidP="008E5E6F">
      <w:pPr>
        <w:pStyle w:val="Textkrper11"/>
        <w:rPr>
          <w:rFonts w:ascii="Arial" w:hAnsi="Arial"/>
          <w:lang w:val="fr-CH"/>
        </w:rPr>
      </w:pPr>
      <w:r w:rsidRPr="00C70331">
        <w:rPr>
          <w:rFonts w:ascii="Arial" w:hAnsi="Arial"/>
          <w:lang w:val="fr-CH" w:eastAsia="de-CH"/>
        </w:rPr>
        <w:t>S’il n’y a pas d’inscriptions dans la 1</w:t>
      </w:r>
      <w:r w:rsidRPr="00C70331">
        <w:rPr>
          <w:rFonts w:ascii="Arial" w:hAnsi="Arial"/>
          <w:vertAlign w:val="superscript"/>
          <w:lang w:val="fr-CH" w:eastAsia="de-CH"/>
        </w:rPr>
        <w:t>ère</w:t>
      </w:r>
      <w:r w:rsidRPr="00C70331">
        <w:rPr>
          <w:rFonts w:ascii="Arial" w:hAnsi="Arial"/>
          <w:lang w:val="fr-CH" w:eastAsia="de-CH"/>
        </w:rPr>
        <w:t xml:space="preserve"> division, le vainqueur de la 2</w:t>
      </w:r>
      <w:r w:rsidRPr="00C70331">
        <w:rPr>
          <w:rFonts w:ascii="Arial" w:hAnsi="Arial"/>
          <w:vertAlign w:val="superscript"/>
          <w:lang w:val="fr-CH" w:eastAsia="de-CH"/>
        </w:rPr>
        <w:t>e</w:t>
      </w:r>
      <w:r w:rsidRPr="00C70331">
        <w:rPr>
          <w:rFonts w:ascii="Arial" w:hAnsi="Arial"/>
          <w:lang w:val="fr-CH" w:eastAsia="de-CH"/>
        </w:rPr>
        <w:t xml:space="preserve"> division devient vainqueur de la fête. S’il n’y a pas non plus d’inscriptions dans la 2</w:t>
      </w:r>
      <w:r w:rsidRPr="00C70331">
        <w:rPr>
          <w:rFonts w:ascii="Arial" w:hAnsi="Arial"/>
          <w:vertAlign w:val="superscript"/>
          <w:lang w:val="fr-CH" w:eastAsia="de-CH"/>
        </w:rPr>
        <w:t>e</w:t>
      </w:r>
      <w:r w:rsidRPr="00C70331">
        <w:rPr>
          <w:rFonts w:ascii="Arial" w:hAnsi="Arial"/>
          <w:lang w:val="fr-CH" w:eastAsia="de-CH"/>
        </w:rPr>
        <w:t xml:space="preserve"> division, il n’y a pas de vainqueur de la fête.</w:t>
      </w:r>
    </w:p>
    <w:p w14:paraId="3EC5BCB0" w14:textId="77777777" w:rsidR="008E5E6F" w:rsidRPr="00C70331" w:rsidRDefault="008E5E6F" w:rsidP="008E5E6F">
      <w:pPr>
        <w:pStyle w:val="Textkrper11"/>
        <w:rPr>
          <w:rFonts w:ascii="Arial" w:hAnsi="Arial"/>
          <w:lang w:val="fr-CH"/>
        </w:rPr>
      </w:pPr>
      <w:r w:rsidRPr="00C70331">
        <w:rPr>
          <w:rFonts w:ascii="Arial" w:hAnsi="Arial"/>
          <w:lang w:val="fr-CH"/>
        </w:rPr>
        <w:t>Les sociétés invitées ne peuvent pas être vainqueurs de la fête. Dans ce cas, le titre revient à la société indigène occupant le prochain rang au classement</w:t>
      </w:r>
    </w:p>
    <w:p w14:paraId="53321D5F" w14:textId="77777777" w:rsidR="008E5E6F" w:rsidRPr="00C70331" w:rsidRDefault="008E5E6F" w:rsidP="008E5E6F">
      <w:pPr>
        <w:pStyle w:val="Textkrper11"/>
        <w:rPr>
          <w:rFonts w:ascii="Arial" w:hAnsi="Arial"/>
          <w:lang w:val="fr-CH"/>
        </w:rPr>
      </w:pPr>
    </w:p>
    <w:p w14:paraId="68720180" w14:textId="4C778352" w:rsidR="00B51D92" w:rsidRPr="00C70331" w:rsidRDefault="008E5E6F" w:rsidP="00C90861">
      <w:pPr>
        <w:pStyle w:val="berschrift3"/>
      </w:pPr>
      <w:r w:rsidRPr="00C70331">
        <w:t>Distinctions</w:t>
      </w:r>
    </w:p>
    <w:p w14:paraId="2CD4A1EC" w14:textId="773D201D" w:rsidR="008E5E6F" w:rsidRPr="00C70331" w:rsidRDefault="008E5E6F" w:rsidP="008E5E6F">
      <w:pPr>
        <w:pStyle w:val="Textkrper11"/>
        <w:rPr>
          <w:rFonts w:ascii="Arial" w:hAnsi="Arial"/>
          <w:lang w:val="fr-CH"/>
        </w:rPr>
      </w:pPr>
      <w:r w:rsidRPr="00C70331">
        <w:rPr>
          <w:rFonts w:ascii="Arial" w:hAnsi="Arial"/>
          <w:lang w:val="fr-CH"/>
        </w:rPr>
        <w:t>Toutes les catégories d’âge dans le concours de sociétés en 3 parties :</w:t>
      </w:r>
      <w:r w:rsidRPr="00C70331">
        <w:rPr>
          <w:rFonts w:ascii="Arial" w:hAnsi="Arial"/>
          <w:lang w:val="fr-CH"/>
        </w:rPr>
        <w:br/>
        <w:t xml:space="preserve">-     vainqueur de la fête dans concours de sociétés en 3 parties </w:t>
      </w:r>
      <w:r w:rsidRPr="00C70331">
        <w:rPr>
          <w:rFonts w:ascii="Arial" w:hAnsi="Arial"/>
          <w:lang w:val="fr-CH"/>
        </w:rPr>
        <w:tab/>
      </w:r>
      <w:r w:rsidRPr="00C70331">
        <w:rPr>
          <w:rFonts w:ascii="Arial" w:hAnsi="Arial"/>
          <w:lang w:val="fr-CH"/>
        </w:rPr>
        <w:tab/>
        <w:t>fanion et prix souvenir</w:t>
      </w:r>
    </w:p>
    <w:p w14:paraId="335D8C42" w14:textId="33DF09D5" w:rsidR="008E5E6F" w:rsidRPr="00C70331" w:rsidRDefault="008E5E6F" w:rsidP="008E5E6F">
      <w:pPr>
        <w:pStyle w:val="Textkrper11"/>
        <w:numPr>
          <w:ilvl w:val="0"/>
          <w:numId w:val="3"/>
        </w:numPr>
        <w:rPr>
          <w:rFonts w:ascii="Arial" w:hAnsi="Arial"/>
          <w:lang w:val="fr-CH"/>
        </w:rPr>
      </w:pPr>
      <w:r w:rsidRPr="00C70331">
        <w:rPr>
          <w:rFonts w:ascii="Arial" w:hAnsi="Arial"/>
          <w:lang w:val="fr-CH"/>
        </w:rPr>
        <w:t>vainqueur de la div. dans concours de sociétés en 3 parties</w:t>
      </w:r>
      <w:r w:rsidRPr="00C70331">
        <w:rPr>
          <w:rFonts w:ascii="Arial" w:hAnsi="Arial"/>
          <w:lang w:val="fr-CH"/>
        </w:rPr>
        <w:tab/>
      </w:r>
      <w:r w:rsidRPr="00C70331">
        <w:rPr>
          <w:rFonts w:ascii="Arial" w:hAnsi="Arial"/>
          <w:lang w:val="fr-CH"/>
        </w:rPr>
        <w:tab/>
        <w:t>fanion</w:t>
      </w:r>
    </w:p>
    <w:p w14:paraId="04D9ACAC" w14:textId="2E9C4E96" w:rsidR="008E5E6F" w:rsidRPr="009E29D9" w:rsidRDefault="008E5E6F" w:rsidP="009E29D9">
      <w:pPr>
        <w:pStyle w:val="Textkrper11"/>
        <w:numPr>
          <w:ilvl w:val="0"/>
          <w:numId w:val="3"/>
        </w:numPr>
        <w:rPr>
          <w:rFonts w:ascii="Arial" w:hAnsi="Arial"/>
          <w:lang w:val="fr-CH"/>
        </w:rPr>
      </w:pPr>
      <w:r w:rsidRPr="00C70331">
        <w:rPr>
          <w:rFonts w:ascii="Arial" w:hAnsi="Arial"/>
          <w:lang w:val="fr-CH"/>
        </w:rPr>
        <w:t>2</w:t>
      </w:r>
      <w:r w:rsidRPr="009E29D9">
        <w:rPr>
          <w:rFonts w:ascii="Arial" w:hAnsi="Arial"/>
          <w:vertAlign w:val="superscript"/>
          <w:lang w:val="fr-CH"/>
        </w:rPr>
        <w:t>e</w:t>
      </w:r>
      <w:r w:rsidRPr="009E29D9">
        <w:rPr>
          <w:rFonts w:ascii="Arial" w:hAnsi="Arial"/>
          <w:lang w:val="fr-CH"/>
        </w:rPr>
        <w:t xml:space="preserve"> et 3</w:t>
      </w:r>
      <w:r w:rsidRPr="009E29D9">
        <w:rPr>
          <w:rFonts w:ascii="Arial" w:hAnsi="Arial"/>
          <w:vertAlign w:val="superscript"/>
          <w:lang w:val="fr-CH"/>
        </w:rPr>
        <w:t>e</w:t>
      </w:r>
      <w:r w:rsidRPr="009E29D9">
        <w:rPr>
          <w:rFonts w:ascii="Arial" w:hAnsi="Arial"/>
          <w:lang w:val="fr-CH"/>
        </w:rPr>
        <w:t xml:space="preserve"> places par division</w:t>
      </w:r>
      <w:r w:rsidRPr="009E29D9">
        <w:rPr>
          <w:rFonts w:ascii="Arial" w:hAnsi="Arial"/>
          <w:lang w:val="fr-CH"/>
        </w:rPr>
        <w:tab/>
      </w:r>
      <w:r w:rsidRPr="009E29D9">
        <w:rPr>
          <w:rFonts w:ascii="Arial" w:hAnsi="Arial"/>
          <w:lang w:val="fr-CH"/>
        </w:rPr>
        <w:tab/>
      </w:r>
      <w:r w:rsidRPr="009E29D9">
        <w:rPr>
          <w:rFonts w:ascii="Arial" w:hAnsi="Arial"/>
          <w:lang w:val="fr-CH"/>
        </w:rPr>
        <w:tab/>
      </w:r>
      <w:r w:rsidR="00360608" w:rsidRPr="009E29D9">
        <w:rPr>
          <w:rFonts w:ascii="Arial" w:hAnsi="Arial"/>
          <w:lang w:val="fr-CH"/>
        </w:rPr>
        <w:tab/>
      </w:r>
      <w:r w:rsidRPr="009E29D9">
        <w:rPr>
          <w:rFonts w:ascii="Arial" w:hAnsi="Arial"/>
          <w:lang w:val="fr-CH"/>
        </w:rPr>
        <w:t>fanion podium</w:t>
      </w:r>
    </w:p>
    <w:p w14:paraId="5E91693F" w14:textId="77777777" w:rsidR="00D8196D" w:rsidRPr="00C70331" w:rsidRDefault="00D8196D" w:rsidP="004D003C">
      <w:pPr>
        <w:pStyle w:val="Textkrper11"/>
        <w:rPr>
          <w:rFonts w:ascii="Arial" w:hAnsi="Arial"/>
          <w:lang w:val="fr-CH"/>
        </w:rPr>
      </w:pPr>
    </w:p>
    <w:p w14:paraId="1B7D5483" w14:textId="730E7AC1" w:rsidR="008E5E6F" w:rsidRPr="00C70331" w:rsidRDefault="008E5E6F" w:rsidP="008E5E6F">
      <w:pPr>
        <w:pStyle w:val="Textkrper11"/>
        <w:rPr>
          <w:rFonts w:ascii="Arial" w:hAnsi="Arial"/>
          <w:lang w:val="fr-CH"/>
        </w:rPr>
      </w:pPr>
      <w:r w:rsidRPr="00C70331">
        <w:rPr>
          <w:rFonts w:ascii="Arial" w:hAnsi="Arial"/>
          <w:lang w:val="fr-CH"/>
        </w:rPr>
        <w:t>Toutes les catégories d’âge dans le concours de sociétés en 1 partie :</w:t>
      </w:r>
    </w:p>
    <w:p w14:paraId="321FF11E" w14:textId="3A821635" w:rsidR="008E5E6F" w:rsidRPr="00C70331" w:rsidRDefault="008E5E6F" w:rsidP="008E5E6F">
      <w:pPr>
        <w:pStyle w:val="Textkrper11"/>
        <w:rPr>
          <w:rFonts w:ascii="Arial" w:hAnsi="Arial"/>
          <w:lang w:val="fr-CH"/>
        </w:rPr>
      </w:pPr>
      <w:r w:rsidRPr="00C70331">
        <w:rPr>
          <w:rFonts w:ascii="Arial" w:hAnsi="Arial"/>
          <w:lang w:val="fr-CH"/>
        </w:rPr>
        <w:t>Vainqueur de la branche dans le concours en 1 partie</w:t>
      </w:r>
      <w:r w:rsidRPr="00C70331">
        <w:rPr>
          <w:rFonts w:ascii="Arial" w:hAnsi="Arial"/>
          <w:lang w:val="fr-CH"/>
        </w:rPr>
        <w:tab/>
      </w:r>
      <w:r w:rsidRPr="00C70331">
        <w:rPr>
          <w:rFonts w:ascii="Arial" w:hAnsi="Arial"/>
          <w:lang w:val="fr-CH"/>
        </w:rPr>
        <w:tab/>
      </w:r>
      <w:r w:rsidRPr="00C70331">
        <w:rPr>
          <w:rFonts w:ascii="Arial" w:hAnsi="Arial"/>
          <w:lang w:val="fr-CH"/>
        </w:rPr>
        <w:tab/>
      </w:r>
      <w:r w:rsidR="00360608">
        <w:rPr>
          <w:rFonts w:ascii="Arial" w:hAnsi="Arial"/>
          <w:lang w:val="fr-CH"/>
        </w:rPr>
        <w:tab/>
      </w:r>
      <w:r w:rsidRPr="00C70331">
        <w:rPr>
          <w:rFonts w:ascii="Arial" w:hAnsi="Arial"/>
          <w:lang w:val="fr-CH"/>
        </w:rPr>
        <w:t>fanion</w:t>
      </w:r>
    </w:p>
    <w:p w14:paraId="32837995" w14:textId="77777777" w:rsidR="00D8196D" w:rsidRPr="00C70331" w:rsidRDefault="00D8196D" w:rsidP="004D003C">
      <w:pPr>
        <w:pStyle w:val="Textkrper11"/>
        <w:rPr>
          <w:rFonts w:ascii="Arial" w:hAnsi="Arial"/>
          <w:lang w:val="fr-CH"/>
        </w:rPr>
      </w:pPr>
    </w:p>
    <w:p w14:paraId="5509B26B" w14:textId="0DB30BA9" w:rsidR="00D75C00" w:rsidRPr="00C70331" w:rsidRDefault="00D75C00" w:rsidP="00D75C00">
      <w:pPr>
        <w:pStyle w:val="Textkrper11"/>
        <w:rPr>
          <w:rFonts w:ascii="Arial" w:hAnsi="Arial"/>
          <w:lang w:val="fr-CH"/>
        </w:rPr>
      </w:pPr>
      <w:r w:rsidRPr="00C70331">
        <w:rPr>
          <w:rFonts w:ascii="Arial" w:hAnsi="Arial"/>
          <w:lang w:val="fr-CH"/>
        </w:rPr>
        <w:t>Distinction de société (toutes les classes d’âge)</w:t>
      </w:r>
      <w:r w:rsidRPr="00C70331">
        <w:rPr>
          <w:rFonts w:ascii="Arial" w:hAnsi="Arial"/>
          <w:lang w:val="fr-CH"/>
        </w:rPr>
        <w:tab/>
      </w:r>
      <w:r w:rsidRPr="00C70331">
        <w:rPr>
          <w:rFonts w:ascii="Arial" w:hAnsi="Arial"/>
          <w:lang w:val="fr-CH"/>
        </w:rPr>
        <w:tab/>
      </w:r>
    </w:p>
    <w:p w14:paraId="700EA7AF" w14:textId="2B9AB550" w:rsidR="00D75C00" w:rsidRPr="00C70331" w:rsidRDefault="00D75C00" w:rsidP="00D75C00">
      <w:pPr>
        <w:pStyle w:val="Textkrper11"/>
        <w:rPr>
          <w:rFonts w:ascii="Arial" w:hAnsi="Arial"/>
          <w:lang w:val="fr-CH"/>
        </w:rPr>
      </w:pPr>
      <w:r w:rsidRPr="00C70331">
        <w:rPr>
          <w:rFonts w:ascii="Arial" w:hAnsi="Arial"/>
          <w:lang w:val="fr-CH"/>
        </w:rPr>
        <w:t xml:space="preserve">Pour participation au concours de sociétés </w:t>
      </w:r>
      <w:r w:rsidRPr="00C70331">
        <w:rPr>
          <w:rFonts w:ascii="Arial" w:hAnsi="Arial"/>
          <w:lang w:val="fr-CH"/>
        </w:rPr>
        <w:tab/>
      </w:r>
      <w:r w:rsidRPr="00C70331">
        <w:rPr>
          <w:rFonts w:ascii="Arial" w:hAnsi="Arial"/>
          <w:lang w:val="fr-CH"/>
        </w:rPr>
        <w:tab/>
      </w:r>
      <w:r w:rsidRPr="00C70331">
        <w:rPr>
          <w:rFonts w:ascii="Arial" w:hAnsi="Arial"/>
          <w:lang w:val="fr-CH"/>
        </w:rPr>
        <w:tab/>
      </w:r>
      <w:r w:rsidR="00360608">
        <w:rPr>
          <w:rFonts w:ascii="Arial" w:hAnsi="Arial"/>
          <w:lang w:val="fr-CH"/>
        </w:rPr>
        <w:tab/>
      </w:r>
      <w:r w:rsidRPr="00C70331">
        <w:rPr>
          <w:rFonts w:ascii="Arial" w:hAnsi="Arial"/>
          <w:lang w:val="fr-CH"/>
        </w:rPr>
        <w:t>fanion</w:t>
      </w:r>
    </w:p>
    <w:p w14:paraId="05A9C443" w14:textId="7C5BD917" w:rsidR="00D75C00" w:rsidRPr="00C70331" w:rsidRDefault="00D75C00" w:rsidP="00D75C00">
      <w:pPr>
        <w:pStyle w:val="Textkrper11"/>
        <w:rPr>
          <w:rFonts w:ascii="Arial" w:hAnsi="Arial"/>
          <w:lang w:val="fr-CH"/>
        </w:rPr>
      </w:pPr>
    </w:p>
    <w:p w14:paraId="1124A1C8" w14:textId="3B2490B7" w:rsidR="00B51D92" w:rsidRPr="00C70331" w:rsidRDefault="004E20C1" w:rsidP="00C90861">
      <w:pPr>
        <w:pStyle w:val="berschrift3"/>
        <w:rPr>
          <w:lang w:val="fr-CH"/>
        </w:rPr>
      </w:pPr>
      <w:bookmarkStart w:id="243" w:name="_Ref125399182"/>
      <w:r w:rsidRPr="00C70331">
        <w:rPr>
          <w:lang w:val="fr-CH"/>
        </w:rPr>
        <w:t xml:space="preserve">Concours de sociétés en une partie </w:t>
      </w:r>
      <w:bookmarkEnd w:id="243"/>
    </w:p>
    <w:p w14:paraId="521B8AA9" w14:textId="77777777" w:rsidR="004E20C1" w:rsidRPr="00C70331" w:rsidRDefault="004E20C1" w:rsidP="004E20C1">
      <w:pPr>
        <w:pStyle w:val="Textkrper11"/>
        <w:rPr>
          <w:rFonts w:ascii="Arial" w:hAnsi="Arial"/>
          <w:lang w:val="fr-CH"/>
        </w:rPr>
      </w:pPr>
      <w:r w:rsidRPr="00C70331">
        <w:rPr>
          <w:rFonts w:ascii="Arial" w:hAnsi="Arial"/>
          <w:lang w:val="fr-CH"/>
        </w:rPr>
        <w:t>Le choix du concours de sociétés en une partie s’effectue parmi les branches suivantes :</w:t>
      </w:r>
    </w:p>
    <w:p w14:paraId="725D251E" w14:textId="77777777" w:rsidR="007F32D2" w:rsidRPr="00C70331" w:rsidRDefault="007F32D2" w:rsidP="004D003C">
      <w:pPr>
        <w:pStyle w:val="Textkrper11"/>
        <w:rPr>
          <w:rFonts w:ascii="Arial" w:hAnsi="Arial"/>
          <w:sz w:val="8"/>
          <w:szCs w:val="8"/>
          <w:lang w:val="fr-CH"/>
        </w:rPr>
      </w:pPr>
    </w:p>
    <w:tbl>
      <w:tblPr>
        <w:tblStyle w:val="Tabellenraster"/>
        <w:tblW w:w="0" w:type="auto"/>
        <w:tblInd w:w="902" w:type="dxa"/>
        <w:tblLook w:val="04A0" w:firstRow="1" w:lastRow="0" w:firstColumn="1" w:lastColumn="0" w:noHBand="0" w:noVBand="1"/>
      </w:tblPr>
      <w:tblGrid>
        <w:gridCol w:w="2251"/>
        <w:gridCol w:w="2250"/>
        <w:gridCol w:w="2276"/>
        <w:gridCol w:w="2234"/>
      </w:tblGrid>
      <w:tr w:rsidR="004E20C1" w:rsidRPr="00C70331" w14:paraId="720998B3" w14:textId="77777777" w:rsidTr="004E20C1">
        <w:tc>
          <w:tcPr>
            <w:tcW w:w="2251" w:type="dxa"/>
            <w:tcBorders>
              <w:bottom w:val="single" w:sz="4" w:space="0" w:color="auto"/>
            </w:tcBorders>
            <w:shd w:val="clear" w:color="auto" w:fill="D8232A"/>
          </w:tcPr>
          <w:p w14:paraId="7A65F724" w14:textId="3880C0C1" w:rsidR="004D003C" w:rsidRPr="00C70331" w:rsidRDefault="004D003C" w:rsidP="004D003C">
            <w:pPr>
              <w:pStyle w:val="Textkrper11"/>
              <w:ind w:left="0"/>
              <w:rPr>
                <w:rFonts w:ascii="Arial" w:hAnsi="Arial"/>
                <w:b/>
                <w:color w:val="FFFFFF" w:themeColor="background1"/>
              </w:rPr>
            </w:pPr>
            <w:r w:rsidRPr="00C70331">
              <w:rPr>
                <w:rFonts w:ascii="Arial" w:hAnsi="Arial"/>
                <w:b/>
                <w:color w:val="FFFFFF" w:themeColor="background1"/>
              </w:rPr>
              <w:t>J</w:t>
            </w:r>
            <w:r w:rsidR="004E20C1" w:rsidRPr="00C70331">
              <w:rPr>
                <w:rFonts w:ascii="Arial" w:hAnsi="Arial"/>
                <w:b/>
                <w:color w:val="FFFFFF" w:themeColor="background1"/>
              </w:rPr>
              <w:t>eunesse</w:t>
            </w:r>
          </w:p>
        </w:tc>
        <w:tc>
          <w:tcPr>
            <w:tcW w:w="2250" w:type="dxa"/>
            <w:tcBorders>
              <w:bottom w:val="single" w:sz="4" w:space="0" w:color="auto"/>
            </w:tcBorders>
            <w:shd w:val="clear" w:color="auto" w:fill="D8232A"/>
          </w:tcPr>
          <w:p w14:paraId="34C71B09" w14:textId="49234709" w:rsidR="004D003C" w:rsidRPr="00C70331" w:rsidRDefault="004D003C" w:rsidP="004D003C">
            <w:pPr>
              <w:pStyle w:val="Textkrper11"/>
              <w:ind w:left="0"/>
              <w:rPr>
                <w:rFonts w:ascii="Arial" w:hAnsi="Arial"/>
                <w:b/>
                <w:color w:val="FFFFFF" w:themeColor="background1"/>
              </w:rPr>
            </w:pPr>
            <w:proofErr w:type="spellStart"/>
            <w:r w:rsidRPr="00C70331">
              <w:rPr>
                <w:rFonts w:ascii="Arial" w:hAnsi="Arial"/>
                <w:b/>
                <w:color w:val="FFFFFF" w:themeColor="background1"/>
              </w:rPr>
              <w:t>A</w:t>
            </w:r>
            <w:r w:rsidR="004E20C1" w:rsidRPr="00C70331">
              <w:rPr>
                <w:rFonts w:ascii="Arial" w:hAnsi="Arial"/>
                <w:b/>
                <w:color w:val="FFFFFF" w:themeColor="background1"/>
              </w:rPr>
              <w:t>ctifs</w:t>
            </w:r>
            <w:proofErr w:type="spellEnd"/>
          </w:p>
        </w:tc>
        <w:tc>
          <w:tcPr>
            <w:tcW w:w="2276" w:type="dxa"/>
            <w:tcBorders>
              <w:bottom w:val="single" w:sz="4" w:space="0" w:color="auto"/>
            </w:tcBorders>
            <w:shd w:val="clear" w:color="auto" w:fill="D8232A"/>
          </w:tcPr>
          <w:p w14:paraId="556504F4" w14:textId="56C9A4A7" w:rsidR="004D003C" w:rsidRPr="00C70331" w:rsidRDefault="004E20C1" w:rsidP="004D003C">
            <w:pPr>
              <w:pStyle w:val="Textkrper11"/>
              <w:ind w:left="0"/>
              <w:rPr>
                <w:rFonts w:ascii="Arial" w:hAnsi="Arial"/>
                <w:b/>
                <w:color w:val="FFFFFF" w:themeColor="background1"/>
              </w:rPr>
            </w:pPr>
            <w:proofErr w:type="spellStart"/>
            <w:r w:rsidRPr="00C70331">
              <w:rPr>
                <w:rFonts w:ascii="Arial" w:hAnsi="Arial"/>
                <w:b/>
                <w:color w:val="FFFFFF" w:themeColor="background1"/>
              </w:rPr>
              <w:t>Dames</w:t>
            </w:r>
            <w:proofErr w:type="spellEnd"/>
            <w:r w:rsidRPr="00C70331">
              <w:rPr>
                <w:rFonts w:ascii="Arial" w:hAnsi="Arial"/>
                <w:b/>
                <w:color w:val="FFFFFF" w:themeColor="background1"/>
              </w:rPr>
              <w:t>/Hommes</w:t>
            </w:r>
          </w:p>
        </w:tc>
        <w:tc>
          <w:tcPr>
            <w:tcW w:w="2234" w:type="dxa"/>
            <w:tcBorders>
              <w:bottom w:val="single" w:sz="4" w:space="0" w:color="auto"/>
            </w:tcBorders>
            <w:shd w:val="clear" w:color="auto" w:fill="D8232A"/>
          </w:tcPr>
          <w:p w14:paraId="1F7BF8EF" w14:textId="7817D369" w:rsidR="004D003C" w:rsidRPr="00C70331" w:rsidRDefault="004D003C" w:rsidP="004D003C">
            <w:pPr>
              <w:pStyle w:val="Textkrper11"/>
              <w:ind w:left="0"/>
              <w:rPr>
                <w:rFonts w:ascii="Arial" w:hAnsi="Arial"/>
                <w:b/>
                <w:color w:val="FFFFFF" w:themeColor="background1"/>
              </w:rPr>
            </w:pPr>
            <w:r w:rsidRPr="00C70331">
              <w:rPr>
                <w:rFonts w:ascii="Arial" w:hAnsi="Arial"/>
                <w:b/>
                <w:color w:val="FFFFFF" w:themeColor="background1"/>
              </w:rPr>
              <w:t>Senior</w:t>
            </w:r>
            <w:r w:rsidR="004E20C1" w:rsidRPr="00C70331">
              <w:rPr>
                <w:rFonts w:ascii="Arial" w:hAnsi="Arial"/>
                <w:b/>
                <w:color w:val="FFFFFF" w:themeColor="background1"/>
              </w:rPr>
              <w:t>s</w:t>
            </w:r>
          </w:p>
        </w:tc>
      </w:tr>
      <w:tr w:rsidR="004E20C1" w:rsidRPr="00C70331" w14:paraId="2A12B314" w14:textId="77777777" w:rsidTr="004E20C1">
        <w:tc>
          <w:tcPr>
            <w:tcW w:w="2251" w:type="dxa"/>
            <w:tcBorders>
              <w:bottom w:val="nil"/>
            </w:tcBorders>
          </w:tcPr>
          <w:p w14:paraId="75340DD9" w14:textId="14998022" w:rsidR="004E20C1" w:rsidRPr="00C70331" w:rsidRDefault="004E20C1" w:rsidP="004E20C1">
            <w:pPr>
              <w:pStyle w:val="Textkrper11"/>
              <w:ind w:left="0"/>
              <w:rPr>
                <w:rFonts w:ascii="Arial" w:hAnsi="Arial"/>
              </w:rPr>
            </w:pPr>
            <w:r w:rsidRPr="00C70331">
              <w:rPr>
                <w:rFonts w:ascii="Arial" w:hAnsi="Arial"/>
              </w:rPr>
              <w:t xml:space="preserve">Gym. </w:t>
            </w:r>
            <w:proofErr w:type="spellStart"/>
            <w:r w:rsidRPr="00C70331">
              <w:rPr>
                <w:rFonts w:ascii="Arial" w:hAnsi="Arial"/>
              </w:rPr>
              <w:t>aux</w:t>
            </w:r>
            <w:proofErr w:type="spellEnd"/>
            <w:r w:rsidRPr="00C70331">
              <w:rPr>
                <w:rFonts w:ascii="Arial" w:hAnsi="Arial"/>
              </w:rPr>
              <w:t xml:space="preserve"> </w:t>
            </w:r>
            <w:proofErr w:type="spellStart"/>
            <w:r w:rsidRPr="00C70331">
              <w:rPr>
                <w:rFonts w:ascii="Arial" w:hAnsi="Arial"/>
              </w:rPr>
              <w:t>agrès</w:t>
            </w:r>
            <w:proofErr w:type="spellEnd"/>
            <w:r w:rsidRPr="00C70331">
              <w:rPr>
                <w:rFonts w:ascii="Arial" w:hAnsi="Arial"/>
              </w:rPr>
              <w:t xml:space="preserve"> </w:t>
            </w:r>
          </w:p>
        </w:tc>
        <w:tc>
          <w:tcPr>
            <w:tcW w:w="2250" w:type="dxa"/>
            <w:tcBorders>
              <w:bottom w:val="nil"/>
            </w:tcBorders>
          </w:tcPr>
          <w:p w14:paraId="690443BA" w14:textId="01CEAC8D" w:rsidR="004E20C1" w:rsidRPr="00C70331" w:rsidRDefault="004E20C1" w:rsidP="004E20C1">
            <w:pPr>
              <w:pStyle w:val="Textkrper11"/>
              <w:ind w:left="0"/>
              <w:rPr>
                <w:rFonts w:ascii="Arial" w:hAnsi="Arial"/>
              </w:rPr>
            </w:pPr>
            <w:r w:rsidRPr="00C70331">
              <w:rPr>
                <w:rFonts w:ascii="Arial" w:hAnsi="Arial"/>
              </w:rPr>
              <w:t xml:space="preserve">Test de </w:t>
            </w:r>
            <w:proofErr w:type="spellStart"/>
            <w:r w:rsidRPr="00C70331">
              <w:rPr>
                <w:rFonts w:ascii="Arial" w:hAnsi="Arial"/>
              </w:rPr>
              <w:t>branche</w:t>
            </w:r>
            <w:proofErr w:type="spellEnd"/>
          </w:p>
        </w:tc>
        <w:tc>
          <w:tcPr>
            <w:tcW w:w="2276" w:type="dxa"/>
            <w:tcBorders>
              <w:bottom w:val="nil"/>
            </w:tcBorders>
          </w:tcPr>
          <w:p w14:paraId="63A72730" w14:textId="36C5E414" w:rsidR="004E20C1" w:rsidRPr="00C70331" w:rsidRDefault="004E20C1" w:rsidP="004E20C1">
            <w:pPr>
              <w:pStyle w:val="Textkrper11"/>
              <w:ind w:left="0"/>
              <w:rPr>
                <w:rFonts w:ascii="Arial" w:hAnsi="Arial"/>
              </w:rPr>
            </w:pPr>
            <w:r w:rsidRPr="00C70331">
              <w:rPr>
                <w:rFonts w:ascii="Arial" w:hAnsi="Arial"/>
              </w:rPr>
              <w:t xml:space="preserve">Test de </w:t>
            </w:r>
            <w:proofErr w:type="spellStart"/>
            <w:r w:rsidRPr="00C70331">
              <w:rPr>
                <w:rFonts w:ascii="Arial" w:hAnsi="Arial"/>
              </w:rPr>
              <w:t>branche</w:t>
            </w:r>
            <w:proofErr w:type="spellEnd"/>
            <w:r w:rsidRPr="00C70331">
              <w:rPr>
                <w:rFonts w:ascii="Arial" w:hAnsi="Arial"/>
              </w:rPr>
              <w:t xml:space="preserve"> </w:t>
            </w:r>
          </w:p>
        </w:tc>
        <w:tc>
          <w:tcPr>
            <w:tcW w:w="2234" w:type="dxa"/>
            <w:tcBorders>
              <w:bottom w:val="nil"/>
            </w:tcBorders>
          </w:tcPr>
          <w:p w14:paraId="1E973681" w14:textId="43728286" w:rsidR="004E20C1" w:rsidRPr="00C70331" w:rsidRDefault="00360A55" w:rsidP="004E20C1">
            <w:pPr>
              <w:pStyle w:val="Textkrper11"/>
              <w:ind w:left="0"/>
              <w:rPr>
                <w:rFonts w:ascii="Arial" w:hAnsi="Arial"/>
              </w:rPr>
            </w:pPr>
            <w:proofErr w:type="spellStart"/>
            <w:r w:rsidRPr="00C70331">
              <w:rPr>
                <w:rFonts w:ascii="Arial" w:hAnsi="Arial"/>
              </w:rPr>
              <w:t>Fit+fun</w:t>
            </w:r>
            <w:proofErr w:type="spellEnd"/>
          </w:p>
        </w:tc>
      </w:tr>
      <w:tr w:rsidR="004E20C1" w:rsidRPr="00C70331" w14:paraId="3CD245A5" w14:textId="77777777" w:rsidTr="004E20C1">
        <w:tc>
          <w:tcPr>
            <w:tcW w:w="2251" w:type="dxa"/>
            <w:tcBorders>
              <w:top w:val="nil"/>
              <w:bottom w:val="nil"/>
            </w:tcBorders>
          </w:tcPr>
          <w:p w14:paraId="2A6CD34B" w14:textId="68A4B838" w:rsidR="004E20C1" w:rsidRPr="00C70331" w:rsidRDefault="004E20C1" w:rsidP="004E20C1">
            <w:pPr>
              <w:pStyle w:val="Textkrper11"/>
              <w:ind w:left="0"/>
              <w:rPr>
                <w:rFonts w:ascii="Arial" w:hAnsi="Arial"/>
              </w:rPr>
            </w:pPr>
            <w:proofErr w:type="spellStart"/>
            <w:r w:rsidRPr="00C70331">
              <w:rPr>
                <w:rFonts w:ascii="Arial" w:hAnsi="Arial"/>
              </w:rPr>
              <w:t>Gymnastique</w:t>
            </w:r>
            <w:proofErr w:type="spellEnd"/>
          </w:p>
        </w:tc>
        <w:tc>
          <w:tcPr>
            <w:tcW w:w="2250" w:type="dxa"/>
            <w:tcBorders>
              <w:top w:val="nil"/>
              <w:bottom w:val="nil"/>
            </w:tcBorders>
          </w:tcPr>
          <w:p w14:paraId="2BF2B399" w14:textId="6E449C80" w:rsidR="004E20C1" w:rsidRPr="00C70331" w:rsidRDefault="004E20C1" w:rsidP="004E20C1">
            <w:pPr>
              <w:pStyle w:val="Textkrper11"/>
              <w:ind w:left="0"/>
              <w:rPr>
                <w:rFonts w:ascii="Arial" w:hAnsi="Arial"/>
              </w:rPr>
            </w:pPr>
            <w:r w:rsidRPr="00C70331">
              <w:rPr>
                <w:rFonts w:ascii="Arial" w:hAnsi="Arial"/>
              </w:rPr>
              <w:t xml:space="preserve">Gym. </w:t>
            </w:r>
            <w:proofErr w:type="spellStart"/>
            <w:r w:rsidRPr="00C70331">
              <w:rPr>
                <w:rFonts w:ascii="Arial" w:hAnsi="Arial"/>
              </w:rPr>
              <w:t>aux</w:t>
            </w:r>
            <w:proofErr w:type="spellEnd"/>
            <w:r w:rsidRPr="00C70331">
              <w:rPr>
                <w:rFonts w:ascii="Arial" w:hAnsi="Arial"/>
              </w:rPr>
              <w:t xml:space="preserve"> </w:t>
            </w:r>
            <w:proofErr w:type="spellStart"/>
            <w:r w:rsidRPr="00C70331">
              <w:rPr>
                <w:rFonts w:ascii="Arial" w:hAnsi="Arial"/>
              </w:rPr>
              <w:t>agrès</w:t>
            </w:r>
            <w:proofErr w:type="spellEnd"/>
            <w:r w:rsidRPr="00C70331">
              <w:rPr>
                <w:rFonts w:ascii="Arial" w:hAnsi="Arial"/>
              </w:rPr>
              <w:t xml:space="preserve"> </w:t>
            </w:r>
          </w:p>
        </w:tc>
        <w:tc>
          <w:tcPr>
            <w:tcW w:w="2276" w:type="dxa"/>
            <w:tcBorders>
              <w:top w:val="nil"/>
              <w:bottom w:val="nil"/>
            </w:tcBorders>
          </w:tcPr>
          <w:p w14:paraId="18E0B5C6" w14:textId="537608B5" w:rsidR="004E20C1" w:rsidRPr="00C70331" w:rsidRDefault="00360A55" w:rsidP="004E20C1">
            <w:pPr>
              <w:pStyle w:val="Textkrper11"/>
              <w:ind w:left="0"/>
              <w:rPr>
                <w:rFonts w:ascii="Arial" w:hAnsi="Arial"/>
              </w:rPr>
            </w:pPr>
            <w:proofErr w:type="spellStart"/>
            <w:r w:rsidRPr="00C70331">
              <w:rPr>
                <w:rFonts w:ascii="Arial" w:hAnsi="Arial"/>
              </w:rPr>
              <w:t>Fit+fun</w:t>
            </w:r>
            <w:proofErr w:type="spellEnd"/>
          </w:p>
        </w:tc>
        <w:tc>
          <w:tcPr>
            <w:tcW w:w="2234" w:type="dxa"/>
            <w:tcBorders>
              <w:top w:val="nil"/>
              <w:bottom w:val="nil"/>
            </w:tcBorders>
          </w:tcPr>
          <w:p w14:paraId="7FAA2173" w14:textId="5D93D960" w:rsidR="004E20C1" w:rsidRPr="00C70331" w:rsidRDefault="004E20C1" w:rsidP="004E20C1">
            <w:pPr>
              <w:pStyle w:val="Textkrper11"/>
              <w:ind w:left="0"/>
              <w:rPr>
                <w:rFonts w:ascii="Arial" w:hAnsi="Arial"/>
              </w:rPr>
            </w:pPr>
            <w:proofErr w:type="spellStart"/>
            <w:r w:rsidRPr="00C70331">
              <w:rPr>
                <w:rFonts w:ascii="Arial" w:hAnsi="Arial"/>
              </w:rPr>
              <w:t>Gymnastique</w:t>
            </w:r>
            <w:proofErr w:type="spellEnd"/>
          </w:p>
        </w:tc>
      </w:tr>
      <w:tr w:rsidR="004E20C1" w:rsidRPr="00C70331" w14:paraId="4EEF4B91" w14:textId="77777777" w:rsidTr="004E20C1">
        <w:tc>
          <w:tcPr>
            <w:tcW w:w="2251" w:type="dxa"/>
            <w:tcBorders>
              <w:top w:val="nil"/>
              <w:bottom w:val="nil"/>
            </w:tcBorders>
          </w:tcPr>
          <w:p w14:paraId="69C690FF" w14:textId="278D6AD7" w:rsidR="004E20C1" w:rsidRPr="00C70331" w:rsidRDefault="004E20C1" w:rsidP="004E20C1">
            <w:pPr>
              <w:pStyle w:val="Textkrper11"/>
              <w:ind w:left="0"/>
              <w:rPr>
                <w:rFonts w:ascii="Arial" w:hAnsi="Arial"/>
              </w:rPr>
            </w:pPr>
            <w:proofErr w:type="spellStart"/>
            <w:r w:rsidRPr="00C70331">
              <w:rPr>
                <w:rFonts w:ascii="Arial" w:hAnsi="Arial"/>
              </w:rPr>
              <w:t>Aérobic</w:t>
            </w:r>
            <w:proofErr w:type="spellEnd"/>
          </w:p>
        </w:tc>
        <w:tc>
          <w:tcPr>
            <w:tcW w:w="2250" w:type="dxa"/>
            <w:tcBorders>
              <w:top w:val="nil"/>
              <w:bottom w:val="nil"/>
            </w:tcBorders>
          </w:tcPr>
          <w:p w14:paraId="01B58079" w14:textId="4DE80EFB" w:rsidR="004E20C1" w:rsidRPr="00C70331" w:rsidRDefault="004E20C1" w:rsidP="004E20C1">
            <w:pPr>
              <w:pStyle w:val="Textkrper11"/>
              <w:ind w:left="0"/>
              <w:rPr>
                <w:rFonts w:ascii="Arial" w:hAnsi="Arial"/>
              </w:rPr>
            </w:pPr>
            <w:proofErr w:type="spellStart"/>
            <w:r w:rsidRPr="00C70331">
              <w:rPr>
                <w:rFonts w:ascii="Arial" w:hAnsi="Arial"/>
              </w:rPr>
              <w:t>Gymnastique</w:t>
            </w:r>
            <w:proofErr w:type="spellEnd"/>
          </w:p>
        </w:tc>
        <w:tc>
          <w:tcPr>
            <w:tcW w:w="2276" w:type="dxa"/>
            <w:tcBorders>
              <w:top w:val="nil"/>
              <w:bottom w:val="nil"/>
            </w:tcBorders>
          </w:tcPr>
          <w:p w14:paraId="2B0E62C6" w14:textId="1DA36FB4" w:rsidR="004E20C1" w:rsidRPr="00C70331" w:rsidRDefault="004E20C1" w:rsidP="004E20C1">
            <w:pPr>
              <w:pStyle w:val="Textkrper11"/>
              <w:ind w:left="0"/>
              <w:rPr>
                <w:rFonts w:ascii="Arial" w:hAnsi="Arial"/>
              </w:rPr>
            </w:pPr>
            <w:r w:rsidRPr="00C70331">
              <w:rPr>
                <w:rFonts w:ascii="Arial" w:hAnsi="Arial"/>
              </w:rPr>
              <w:t xml:space="preserve">Gym. </w:t>
            </w:r>
            <w:proofErr w:type="spellStart"/>
            <w:r w:rsidRPr="00C70331">
              <w:rPr>
                <w:rFonts w:ascii="Arial" w:hAnsi="Arial"/>
              </w:rPr>
              <w:t>aux</w:t>
            </w:r>
            <w:proofErr w:type="spellEnd"/>
            <w:r w:rsidRPr="00C70331">
              <w:rPr>
                <w:rFonts w:ascii="Arial" w:hAnsi="Arial"/>
              </w:rPr>
              <w:t xml:space="preserve"> </w:t>
            </w:r>
            <w:proofErr w:type="spellStart"/>
            <w:r w:rsidRPr="00C70331">
              <w:rPr>
                <w:rFonts w:ascii="Arial" w:hAnsi="Arial"/>
              </w:rPr>
              <w:t>agrès</w:t>
            </w:r>
            <w:proofErr w:type="spellEnd"/>
            <w:r w:rsidRPr="00C70331">
              <w:rPr>
                <w:rFonts w:ascii="Arial" w:hAnsi="Arial"/>
              </w:rPr>
              <w:t xml:space="preserve"> </w:t>
            </w:r>
          </w:p>
        </w:tc>
        <w:tc>
          <w:tcPr>
            <w:tcW w:w="2234" w:type="dxa"/>
            <w:tcBorders>
              <w:top w:val="nil"/>
              <w:bottom w:val="nil"/>
            </w:tcBorders>
          </w:tcPr>
          <w:p w14:paraId="61EFFDFA" w14:textId="4322E303" w:rsidR="004E20C1" w:rsidRPr="00C70331" w:rsidRDefault="004E20C1" w:rsidP="004E20C1">
            <w:pPr>
              <w:pStyle w:val="Textkrper11"/>
              <w:ind w:left="0"/>
              <w:rPr>
                <w:rFonts w:ascii="Arial" w:hAnsi="Arial"/>
              </w:rPr>
            </w:pPr>
            <w:proofErr w:type="spellStart"/>
            <w:r w:rsidRPr="00C70331">
              <w:rPr>
                <w:rFonts w:ascii="Arial" w:hAnsi="Arial"/>
              </w:rPr>
              <w:t>A</w:t>
            </w:r>
            <w:r w:rsidR="00171B91" w:rsidRPr="00C70331">
              <w:rPr>
                <w:rFonts w:ascii="Arial" w:hAnsi="Arial"/>
              </w:rPr>
              <w:t>é</w:t>
            </w:r>
            <w:r w:rsidRPr="00C70331">
              <w:rPr>
                <w:rFonts w:ascii="Arial" w:hAnsi="Arial"/>
              </w:rPr>
              <w:t>robic</w:t>
            </w:r>
            <w:proofErr w:type="spellEnd"/>
          </w:p>
        </w:tc>
      </w:tr>
      <w:tr w:rsidR="004E20C1" w:rsidRPr="00C70331" w14:paraId="5082E91A" w14:textId="77777777" w:rsidTr="004E20C1">
        <w:tc>
          <w:tcPr>
            <w:tcW w:w="2251" w:type="dxa"/>
            <w:tcBorders>
              <w:top w:val="nil"/>
              <w:bottom w:val="nil"/>
            </w:tcBorders>
          </w:tcPr>
          <w:p w14:paraId="4D32DB28" w14:textId="77777777" w:rsidR="004E20C1" w:rsidRPr="00C70331" w:rsidRDefault="004E20C1" w:rsidP="004E20C1">
            <w:pPr>
              <w:pStyle w:val="Textkrper11"/>
              <w:ind w:left="0"/>
              <w:rPr>
                <w:rFonts w:ascii="Arial" w:hAnsi="Arial"/>
              </w:rPr>
            </w:pPr>
          </w:p>
        </w:tc>
        <w:tc>
          <w:tcPr>
            <w:tcW w:w="2250" w:type="dxa"/>
            <w:tcBorders>
              <w:top w:val="nil"/>
              <w:bottom w:val="nil"/>
            </w:tcBorders>
          </w:tcPr>
          <w:p w14:paraId="330E736F" w14:textId="76A4A95F" w:rsidR="004E20C1" w:rsidRPr="00C70331" w:rsidRDefault="004E20C1" w:rsidP="004E20C1">
            <w:pPr>
              <w:pStyle w:val="Textkrper11"/>
              <w:ind w:left="0"/>
              <w:rPr>
                <w:rFonts w:ascii="Arial" w:hAnsi="Arial"/>
              </w:rPr>
            </w:pPr>
            <w:proofErr w:type="spellStart"/>
            <w:r w:rsidRPr="00C70331">
              <w:rPr>
                <w:rFonts w:ascii="Arial" w:hAnsi="Arial"/>
              </w:rPr>
              <w:t>Aérobic</w:t>
            </w:r>
            <w:proofErr w:type="spellEnd"/>
          </w:p>
        </w:tc>
        <w:tc>
          <w:tcPr>
            <w:tcW w:w="2276" w:type="dxa"/>
            <w:tcBorders>
              <w:top w:val="nil"/>
              <w:bottom w:val="nil"/>
            </w:tcBorders>
          </w:tcPr>
          <w:p w14:paraId="4C6F445D" w14:textId="4B28912B" w:rsidR="004E20C1" w:rsidRPr="00C70331" w:rsidRDefault="004E20C1" w:rsidP="004E20C1">
            <w:pPr>
              <w:pStyle w:val="Textkrper11"/>
              <w:ind w:left="0"/>
              <w:rPr>
                <w:rFonts w:ascii="Arial" w:hAnsi="Arial"/>
              </w:rPr>
            </w:pPr>
            <w:proofErr w:type="spellStart"/>
            <w:r w:rsidRPr="00C70331">
              <w:rPr>
                <w:rFonts w:ascii="Arial" w:hAnsi="Arial"/>
              </w:rPr>
              <w:t>Gymnastique</w:t>
            </w:r>
            <w:proofErr w:type="spellEnd"/>
          </w:p>
        </w:tc>
        <w:tc>
          <w:tcPr>
            <w:tcW w:w="2234" w:type="dxa"/>
            <w:tcBorders>
              <w:top w:val="nil"/>
              <w:bottom w:val="nil"/>
            </w:tcBorders>
          </w:tcPr>
          <w:p w14:paraId="639E71DC" w14:textId="77777777" w:rsidR="004E20C1" w:rsidRPr="00C70331" w:rsidRDefault="004E20C1" w:rsidP="004E20C1">
            <w:pPr>
              <w:pStyle w:val="Textkrper11"/>
              <w:ind w:left="0"/>
              <w:rPr>
                <w:rFonts w:ascii="Arial" w:hAnsi="Arial"/>
              </w:rPr>
            </w:pPr>
          </w:p>
        </w:tc>
      </w:tr>
      <w:tr w:rsidR="004E20C1" w:rsidRPr="00C70331" w14:paraId="74C5749E" w14:textId="77777777" w:rsidTr="004E20C1">
        <w:tc>
          <w:tcPr>
            <w:tcW w:w="2251" w:type="dxa"/>
            <w:tcBorders>
              <w:top w:val="nil"/>
            </w:tcBorders>
          </w:tcPr>
          <w:p w14:paraId="49355EAA" w14:textId="77777777" w:rsidR="004E20C1" w:rsidRPr="00C70331" w:rsidRDefault="004E20C1" w:rsidP="004E20C1">
            <w:pPr>
              <w:pStyle w:val="Textkrper11"/>
              <w:ind w:left="0"/>
              <w:rPr>
                <w:rFonts w:ascii="Arial" w:hAnsi="Arial"/>
              </w:rPr>
            </w:pPr>
          </w:p>
        </w:tc>
        <w:tc>
          <w:tcPr>
            <w:tcW w:w="2250" w:type="dxa"/>
            <w:tcBorders>
              <w:top w:val="nil"/>
            </w:tcBorders>
          </w:tcPr>
          <w:p w14:paraId="1F7D7FE5" w14:textId="77777777" w:rsidR="004E20C1" w:rsidRPr="00C70331" w:rsidRDefault="004E20C1" w:rsidP="004E20C1">
            <w:pPr>
              <w:pStyle w:val="Textkrper11"/>
              <w:ind w:left="0"/>
              <w:rPr>
                <w:rFonts w:ascii="Arial" w:hAnsi="Arial"/>
              </w:rPr>
            </w:pPr>
          </w:p>
        </w:tc>
        <w:tc>
          <w:tcPr>
            <w:tcW w:w="2276" w:type="dxa"/>
            <w:tcBorders>
              <w:top w:val="nil"/>
            </w:tcBorders>
          </w:tcPr>
          <w:p w14:paraId="2CA02964" w14:textId="3B1BE77E" w:rsidR="004E20C1" w:rsidRPr="00C70331" w:rsidRDefault="004E20C1" w:rsidP="004E20C1">
            <w:pPr>
              <w:pStyle w:val="Textkrper11"/>
              <w:ind w:left="0"/>
              <w:rPr>
                <w:rFonts w:ascii="Arial" w:hAnsi="Arial"/>
              </w:rPr>
            </w:pPr>
            <w:proofErr w:type="spellStart"/>
            <w:r w:rsidRPr="00C70331">
              <w:rPr>
                <w:rFonts w:ascii="Arial" w:hAnsi="Arial"/>
              </w:rPr>
              <w:t>Aérobic</w:t>
            </w:r>
            <w:proofErr w:type="spellEnd"/>
          </w:p>
        </w:tc>
        <w:tc>
          <w:tcPr>
            <w:tcW w:w="2234" w:type="dxa"/>
            <w:tcBorders>
              <w:top w:val="nil"/>
            </w:tcBorders>
          </w:tcPr>
          <w:p w14:paraId="1760B9D2" w14:textId="77777777" w:rsidR="004E20C1" w:rsidRPr="00C70331" w:rsidRDefault="004E20C1" w:rsidP="004E20C1">
            <w:pPr>
              <w:pStyle w:val="Textkrper11"/>
              <w:ind w:left="0"/>
              <w:rPr>
                <w:rFonts w:ascii="Arial" w:hAnsi="Arial"/>
              </w:rPr>
            </w:pPr>
          </w:p>
        </w:tc>
      </w:tr>
    </w:tbl>
    <w:p w14:paraId="5617CE9A" w14:textId="77777777" w:rsidR="00CE4CC2" w:rsidRPr="00C70331" w:rsidRDefault="00CE4CC2" w:rsidP="004D003C">
      <w:pPr>
        <w:pStyle w:val="Textkrper11"/>
        <w:rPr>
          <w:rFonts w:ascii="Arial" w:hAnsi="Arial"/>
        </w:rPr>
      </w:pPr>
    </w:p>
    <w:p w14:paraId="6991E17C" w14:textId="77777777" w:rsidR="004E20C1" w:rsidRPr="00C70331" w:rsidRDefault="004E20C1" w:rsidP="004E20C1">
      <w:pPr>
        <w:pStyle w:val="Textkrper11"/>
        <w:rPr>
          <w:rFonts w:ascii="Arial" w:hAnsi="Arial"/>
          <w:lang w:val="fr-CH"/>
        </w:rPr>
      </w:pPr>
      <w:r w:rsidRPr="00C70331">
        <w:rPr>
          <w:rFonts w:ascii="Arial" w:hAnsi="Arial"/>
          <w:lang w:val="fr-CH"/>
        </w:rPr>
        <w:t xml:space="preserve">Les disciplines peuvent être librement choisies. </w:t>
      </w:r>
      <w:bookmarkStart w:id="244" w:name="_Hlk132784840"/>
      <w:r w:rsidRPr="00C70331">
        <w:rPr>
          <w:rFonts w:ascii="Arial" w:hAnsi="Arial"/>
          <w:lang w:val="fr-CH"/>
        </w:rPr>
        <w:t>Participation d’au moins 6 personnes.</w:t>
      </w:r>
    </w:p>
    <w:bookmarkEnd w:id="244"/>
    <w:p w14:paraId="7DF6B66C" w14:textId="1C843A59" w:rsidR="004E20C1" w:rsidRPr="00C70331" w:rsidRDefault="004E20C1" w:rsidP="004E20C1">
      <w:pPr>
        <w:pStyle w:val="Textkrper11"/>
        <w:rPr>
          <w:rFonts w:ascii="Arial" w:hAnsi="Arial"/>
          <w:lang w:val="fr-CH"/>
        </w:rPr>
      </w:pPr>
      <w:r w:rsidRPr="00C70331">
        <w:rPr>
          <w:rFonts w:ascii="Arial" w:hAnsi="Arial"/>
          <w:lang w:val="fr-CH"/>
        </w:rPr>
        <w:t>Il n’y a pas de division</w:t>
      </w:r>
    </w:p>
    <w:p w14:paraId="69860CDD" w14:textId="5B746606" w:rsidR="00B51D92" w:rsidRPr="00C70331" w:rsidRDefault="004E20C1" w:rsidP="00C90861">
      <w:pPr>
        <w:pStyle w:val="berschrift3"/>
        <w:rPr>
          <w:lang w:val="fr-CH"/>
        </w:rPr>
      </w:pPr>
      <w:bookmarkStart w:id="245" w:name="_Ref125399191"/>
      <w:r w:rsidRPr="00C70331">
        <w:rPr>
          <w:lang w:val="fr-CH"/>
        </w:rPr>
        <w:t xml:space="preserve">Concours de sociétés en trois parties </w:t>
      </w:r>
      <w:bookmarkEnd w:id="245"/>
    </w:p>
    <w:p w14:paraId="53F32852" w14:textId="77777777" w:rsidR="004E20C1" w:rsidRPr="00C70331" w:rsidRDefault="004E20C1" w:rsidP="004E20C1">
      <w:pPr>
        <w:pStyle w:val="Textkrper11"/>
        <w:rPr>
          <w:rFonts w:ascii="Arial" w:hAnsi="Arial"/>
          <w:lang w:val="fr-CH"/>
        </w:rPr>
      </w:pPr>
      <w:r w:rsidRPr="00C70331">
        <w:rPr>
          <w:rFonts w:ascii="Arial" w:hAnsi="Arial"/>
          <w:lang w:val="fr-CH"/>
        </w:rPr>
        <w:t>Ce concours de sociétés comporte trois parties de compétition. Le choix du concours de sociétés en trois parties s’effectue parmi les branches suivantes :</w:t>
      </w:r>
    </w:p>
    <w:p w14:paraId="189DDD04" w14:textId="77777777" w:rsidR="007F32D2" w:rsidRPr="00C70331" w:rsidRDefault="007F32D2" w:rsidP="004D003C">
      <w:pPr>
        <w:pStyle w:val="Textkrper11"/>
        <w:rPr>
          <w:rFonts w:ascii="Arial" w:hAnsi="Arial"/>
          <w:sz w:val="8"/>
          <w:szCs w:val="8"/>
          <w:lang w:val="fr-CH"/>
        </w:rPr>
      </w:pPr>
    </w:p>
    <w:tbl>
      <w:tblPr>
        <w:tblStyle w:val="Tabellenraster"/>
        <w:tblW w:w="0" w:type="auto"/>
        <w:tblInd w:w="902" w:type="dxa"/>
        <w:tblBorders>
          <w:insideH w:val="none" w:sz="0" w:space="0" w:color="auto"/>
        </w:tblBorders>
        <w:tblLook w:val="04A0" w:firstRow="1" w:lastRow="0" w:firstColumn="1" w:lastColumn="0" w:noHBand="0" w:noVBand="1"/>
      </w:tblPr>
      <w:tblGrid>
        <w:gridCol w:w="2250"/>
        <w:gridCol w:w="2250"/>
        <w:gridCol w:w="2261"/>
        <w:gridCol w:w="2250"/>
      </w:tblGrid>
      <w:tr w:rsidR="004E20C1" w:rsidRPr="00C70331" w14:paraId="760990EC" w14:textId="77777777" w:rsidTr="004E20C1">
        <w:tc>
          <w:tcPr>
            <w:tcW w:w="2250" w:type="dxa"/>
            <w:tcBorders>
              <w:top w:val="single" w:sz="4" w:space="0" w:color="auto"/>
              <w:bottom w:val="single" w:sz="4" w:space="0" w:color="auto"/>
            </w:tcBorders>
            <w:shd w:val="clear" w:color="auto" w:fill="D8232A"/>
          </w:tcPr>
          <w:p w14:paraId="7B34A044" w14:textId="2481A89C" w:rsidR="004E20C1" w:rsidRPr="00C70331" w:rsidRDefault="004E20C1" w:rsidP="004E20C1">
            <w:pPr>
              <w:pStyle w:val="Textkrper11"/>
              <w:ind w:left="0"/>
              <w:rPr>
                <w:rFonts w:ascii="Arial" w:hAnsi="Arial"/>
                <w:b/>
                <w:color w:val="FFFFFF" w:themeColor="background1"/>
              </w:rPr>
            </w:pPr>
            <w:r w:rsidRPr="00C70331">
              <w:rPr>
                <w:rFonts w:ascii="Arial" w:hAnsi="Arial"/>
                <w:b/>
                <w:color w:val="FFFFFF" w:themeColor="background1"/>
              </w:rPr>
              <w:t>Jeunesse</w:t>
            </w:r>
          </w:p>
        </w:tc>
        <w:tc>
          <w:tcPr>
            <w:tcW w:w="2250" w:type="dxa"/>
            <w:tcBorders>
              <w:top w:val="single" w:sz="4" w:space="0" w:color="auto"/>
              <w:bottom w:val="single" w:sz="4" w:space="0" w:color="auto"/>
            </w:tcBorders>
            <w:shd w:val="clear" w:color="auto" w:fill="D8232A"/>
          </w:tcPr>
          <w:p w14:paraId="2CF54B4A" w14:textId="0D148E51" w:rsidR="004E20C1" w:rsidRPr="00C70331" w:rsidRDefault="004E20C1" w:rsidP="004E20C1">
            <w:pPr>
              <w:pStyle w:val="Textkrper11"/>
              <w:ind w:left="0"/>
              <w:rPr>
                <w:rFonts w:ascii="Arial" w:hAnsi="Arial"/>
                <w:b/>
                <w:color w:val="FFFFFF" w:themeColor="background1"/>
              </w:rPr>
            </w:pPr>
            <w:proofErr w:type="spellStart"/>
            <w:r w:rsidRPr="00C70331">
              <w:rPr>
                <w:rFonts w:ascii="Arial" w:hAnsi="Arial"/>
                <w:b/>
                <w:color w:val="FFFFFF" w:themeColor="background1"/>
              </w:rPr>
              <w:t>Actifs</w:t>
            </w:r>
            <w:proofErr w:type="spellEnd"/>
          </w:p>
        </w:tc>
        <w:tc>
          <w:tcPr>
            <w:tcW w:w="2261" w:type="dxa"/>
            <w:tcBorders>
              <w:top w:val="single" w:sz="4" w:space="0" w:color="auto"/>
              <w:bottom w:val="single" w:sz="4" w:space="0" w:color="auto"/>
            </w:tcBorders>
            <w:shd w:val="clear" w:color="auto" w:fill="D8232A"/>
          </w:tcPr>
          <w:p w14:paraId="59560FA7" w14:textId="07124A2C" w:rsidR="004E20C1" w:rsidRPr="00C70331" w:rsidRDefault="004E20C1" w:rsidP="004E20C1">
            <w:pPr>
              <w:pStyle w:val="Textkrper11"/>
              <w:ind w:left="0"/>
              <w:rPr>
                <w:rFonts w:ascii="Arial" w:hAnsi="Arial"/>
                <w:b/>
                <w:color w:val="FFFFFF" w:themeColor="background1"/>
              </w:rPr>
            </w:pPr>
            <w:proofErr w:type="spellStart"/>
            <w:r w:rsidRPr="00C70331">
              <w:rPr>
                <w:rFonts w:ascii="Arial" w:hAnsi="Arial"/>
                <w:b/>
                <w:color w:val="FFFFFF" w:themeColor="background1"/>
              </w:rPr>
              <w:t>Dames</w:t>
            </w:r>
            <w:proofErr w:type="spellEnd"/>
            <w:r w:rsidRPr="00C70331">
              <w:rPr>
                <w:rFonts w:ascii="Arial" w:hAnsi="Arial"/>
                <w:b/>
                <w:color w:val="FFFFFF" w:themeColor="background1"/>
              </w:rPr>
              <w:t>/Hommes</w:t>
            </w:r>
          </w:p>
        </w:tc>
        <w:tc>
          <w:tcPr>
            <w:tcW w:w="2250" w:type="dxa"/>
            <w:tcBorders>
              <w:top w:val="single" w:sz="4" w:space="0" w:color="auto"/>
              <w:bottom w:val="single" w:sz="4" w:space="0" w:color="auto"/>
            </w:tcBorders>
            <w:shd w:val="clear" w:color="auto" w:fill="D8232A"/>
          </w:tcPr>
          <w:p w14:paraId="55A3553B" w14:textId="11244658" w:rsidR="004E20C1" w:rsidRPr="00C70331" w:rsidRDefault="004E20C1" w:rsidP="004E20C1">
            <w:pPr>
              <w:pStyle w:val="Textkrper11"/>
              <w:ind w:left="0"/>
              <w:rPr>
                <w:rFonts w:ascii="Arial" w:hAnsi="Arial"/>
                <w:b/>
                <w:color w:val="FFFFFF" w:themeColor="background1"/>
              </w:rPr>
            </w:pPr>
            <w:r w:rsidRPr="00C70331">
              <w:rPr>
                <w:rFonts w:ascii="Arial" w:hAnsi="Arial"/>
                <w:b/>
                <w:color w:val="FFFFFF" w:themeColor="background1"/>
              </w:rPr>
              <w:t>Seniors</w:t>
            </w:r>
          </w:p>
        </w:tc>
      </w:tr>
      <w:tr w:rsidR="004E20C1" w:rsidRPr="00C70331" w14:paraId="4607137E" w14:textId="77777777" w:rsidTr="004E20C1">
        <w:tc>
          <w:tcPr>
            <w:tcW w:w="2250" w:type="dxa"/>
            <w:tcBorders>
              <w:top w:val="single" w:sz="4" w:space="0" w:color="auto"/>
              <w:bottom w:val="nil"/>
            </w:tcBorders>
          </w:tcPr>
          <w:p w14:paraId="68099B6D" w14:textId="00B1E648" w:rsidR="004E20C1" w:rsidRPr="00C70331" w:rsidRDefault="004E20C1" w:rsidP="004E20C1">
            <w:pPr>
              <w:pStyle w:val="Textkrper11"/>
              <w:ind w:left="0"/>
              <w:rPr>
                <w:rFonts w:ascii="Arial" w:hAnsi="Arial"/>
              </w:rPr>
            </w:pPr>
            <w:r w:rsidRPr="00C70331">
              <w:rPr>
                <w:rFonts w:ascii="Arial" w:hAnsi="Arial"/>
              </w:rPr>
              <w:t xml:space="preserve">Gym. </w:t>
            </w:r>
            <w:proofErr w:type="spellStart"/>
            <w:r w:rsidRPr="00C70331">
              <w:rPr>
                <w:rFonts w:ascii="Arial" w:hAnsi="Arial"/>
              </w:rPr>
              <w:t>aux</w:t>
            </w:r>
            <w:proofErr w:type="spellEnd"/>
            <w:r w:rsidRPr="00C70331">
              <w:rPr>
                <w:rFonts w:ascii="Arial" w:hAnsi="Arial"/>
              </w:rPr>
              <w:t xml:space="preserve"> </w:t>
            </w:r>
            <w:proofErr w:type="spellStart"/>
            <w:r w:rsidRPr="00C70331">
              <w:rPr>
                <w:rFonts w:ascii="Arial" w:hAnsi="Arial"/>
              </w:rPr>
              <w:t>agrès</w:t>
            </w:r>
            <w:proofErr w:type="spellEnd"/>
            <w:r w:rsidRPr="00C70331">
              <w:rPr>
                <w:rFonts w:ascii="Arial" w:hAnsi="Arial"/>
              </w:rPr>
              <w:t xml:space="preserve"> </w:t>
            </w:r>
          </w:p>
        </w:tc>
        <w:tc>
          <w:tcPr>
            <w:tcW w:w="2250" w:type="dxa"/>
            <w:tcBorders>
              <w:top w:val="single" w:sz="4" w:space="0" w:color="auto"/>
              <w:bottom w:val="nil"/>
            </w:tcBorders>
          </w:tcPr>
          <w:p w14:paraId="539CA1CD" w14:textId="079ABF50" w:rsidR="004E20C1" w:rsidRPr="00C70331" w:rsidRDefault="004E20C1" w:rsidP="004E20C1">
            <w:pPr>
              <w:pStyle w:val="Textkrper11"/>
              <w:ind w:left="0"/>
              <w:rPr>
                <w:rFonts w:ascii="Arial" w:hAnsi="Arial"/>
              </w:rPr>
            </w:pPr>
            <w:r w:rsidRPr="00C70331">
              <w:rPr>
                <w:rFonts w:ascii="Arial" w:hAnsi="Arial"/>
              </w:rPr>
              <w:t xml:space="preserve">Test de </w:t>
            </w:r>
            <w:proofErr w:type="spellStart"/>
            <w:r w:rsidRPr="00C70331">
              <w:rPr>
                <w:rFonts w:ascii="Arial" w:hAnsi="Arial"/>
              </w:rPr>
              <w:t>branche</w:t>
            </w:r>
            <w:proofErr w:type="spellEnd"/>
            <w:r w:rsidRPr="00C70331">
              <w:rPr>
                <w:rFonts w:ascii="Arial" w:hAnsi="Arial"/>
              </w:rPr>
              <w:t xml:space="preserve"> </w:t>
            </w:r>
          </w:p>
        </w:tc>
        <w:tc>
          <w:tcPr>
            <w:tcW w:w="2261" w:type="dxa"/>
            <w:tcBorders>
              <w:top w:val="single" w:sz="4" w:space="0" w:color="auto"/>
              <w:bottom w:val="nil"/>
            </w:tcBorders>
          </w:tcPr>
          <w:p w14:paraId="3AF82351" w14:textId="7F6ADA7A" w:rsidR="004E20C1" w:rsidRPr="00C70331" w:rsidRDefault="004E20C1" w:rsidP="004E20C1">
            <w:pPr>
              <w:pStyle w:val="Textkrper11"/>
              <w:ind w:left="0"/>
              <w:rPr>
                <w:rFonts w:ascii="Arial" w:hAnsi="Arial"/>
              </w:rPr>
            </w:pPr>
            <w:r w:rsidRPr="00C70331">
              <w:rPr>
                <w:rFonts w:ascii="Arial" w:hAnsi="Arial"/>
              </w:rPr>
              <w:t xml:space="preserve">Test de </w:t>
            </w:r>
            <w:proofErr w:type="spellStart"/>
            <w:r w:rsidRPr="00C70331">
              <w:rPr>
                <w:rFonts w:ascii="Arial" w:hAnsi="Arial"/>
              </w:rPr>
              <w:t>branche</w:t>
            </w:r>
            <w:proofErr w:type="spellEnd"/>
            <w:r w:rsidRPr="00C70331">
              <w:rPr>
                <w:rFonts w:ascii="Arial" w:hAnsi="Arial"/>
              </w:rPr>
              <w:t xml:space="preserve"> </w:t>
            </w:r>
          </w:p>
        </w:tc>
        <w:tc>
          <w:tcPr>
            <w:tcW w:w="2250" w:type="dxa"/>
            <w:tcBorders>
              <w:top w:val="single" w:sz="4" w:space="0" w:color="auto"/>
              <w:bottom w:val="nil"/>
            </w:tcBorders>
          </w:tcPr>
          <w:p w14:paraId="5C6FBF34" w14:textId="0C27AAE7" w:rsidR="004E20C1" w:rsidRPr="00C70331" w:rsidRDefault="00360A55" w:rsidP="004E20C1">
            <w:pPr>
              <w:pStyle w:val="Textkrper11"/>
              <w:ind w:left="0"/>
              <w:rPr>
                <w:rFonts w:ascii="Arial" w:hAnsi="Arial"/>
              </w:rPr>
            </w:pPr>
            <w:proofErr w:type="spellStart"/>
            <w:r w:rsidRPr="00C70331">
              <w:rPr>
                <w:rFonts w:ascii="Arial" w:hAnsi="Arial"/>
              </w:rPr>
              <w:t>Fit+fun</w:t>
            </w:r>
            <w:proofErr w:type="spellEnd"/>
          </w:p>
        </w:tc>
      </w:tr>
      <w:tr w:rsidR="004E20C1" w:rsidRPr="00C70331" w14:paraId="7E5C796F" w14:textId="77777777" w:rsidTr="004E20C1">
        <w:tc>
          <w:tcPr>
            <w:tcW w:w="2250" w:type="dxa"/>
            <w:tcBorders>
              <w:top w:val="nil"/>
              <w:bottom w:val="nil"/>
            </w:tcBorders>
          </w:tcPr>
          <w:p w14:paraId="1883AE4E" w14:textId="6579D305" w:rsidR="004E20C1" w:rsidRPr="00C70331" w:rsidRDefault="004E20C1" w:rsidP="004E20C1">
            <w:pPr>
              <w:pStyle w:val="Textkrper11"/>
              <w:ind w:left="0"/>
              <w:rPr>
                <w:rFonts w:ascii="Arial" w:hAnsi="Arial"/>
              </w:rPr>
            </w:pPr>
            <w:proofErr w:type="spellStart"/>
            <w:r w:rsidRPr="00C70331">
              <w:rPr>
                <w:rFonts w:ascii="Arial" w:hAnsi="Arial"/>
              </w:rPr>
              <w:t>Gymnastique</w:t>
            </w:r>
            <w:proofErr w:type="spellEnd"/>
          </w:p>
        </w:tc>
        <w:tc>
          <w:tcPr>
            <w:tcW w:w="2250" w:type="dxa"/>
            <w:tcBorders>
              <w:top w:val="nil"/>
              <w:bottom w:val="nil"/>
            </w:tcBorders>
          </w:tcPr>
          <w:p w14:paraId="0EC29E89" w14:textId="152ED950" w:rsidR="004E20C1" w:rsidRPr="00C70331" w:rsidRDefault="004E20C1" w:rsidP="004E20C1">
            <w:pPr>
              <w:pStyle w:val="Textkrper11"/>
              <w:ind w:left="0"/>
              <w:rPr>
                <w:rFonts w:ascii="Arial" w:hAnsi="Arial"/>
              </w:rPr>
            </w:pPr>
            <w:r w:rsidRPr="00C70331">
              <w:rPr>
                <w:rFonts w:ascii="Arial" w:hAnsi="Arial"/>
              </w:rPr>
              <w:t xml:space="preserve">Gym. </w:t>
            </w:r>
            <w:proofErr w:type="spellStart"/>
            <w:r w:rsidRPr="00C70331">
              <w:rPr>
                <w:rFonts w:ascii="Arial" w:hAnsi="Arial"/>
              </w:rPr>
              <w:t>aux</w:t>
            </w:r>
            <w:proofErr w:type="spellEnd"/>
            <w:r w:rsidRPr="00C70331">
              <w:rPr>
                <w:rFonts w:ascii="Arial" w:hAnsi="Arial"/>
              </w:rPr>
              <w:t xml:space="preserve"> </w:t>
            </w:r>
            <w:proofErr w:type="spellStart"/>
            <w:r w:rsidRPr="00C70331">
              <w:rPr>
                <w:rFonts w:ascii="Arial" w:hAnsi="Arial"/>
              </w:rPr>
              <w:t>agrès</w:t>
            </w:r>
            <w:proofErr w:type="spellEnd"/>
            <w:r w:rsidRPr="00C70331">
              <w:rPr>
                <w:rFonts w:ascii="Arial" w:hAnsi="Arial"/>
              </w:rPr>
              <w:t xml:space="preserve"> </w:t>
            </w:r>
          </w:p>
        </w:tc>
        <w:tc>
          <w:tcPr>
            <w:tcW w:w="2261" w:type="dxa"/>
            <w:tcBorders>
              <w:top w:val="nil"/>
              <w:bottom w:val="nil"/>
            </w:tcBorders>
          </w:tcPr>
          <w:p w14:paraId="5B48AA16" w14:textId="2A29E4AD" w:rsidR="004E20C1" w:rsidRPr="00C70331" w:rsidRDefault="00360A55" w:rsidP="004E20C1">
            <w:pPr>
              <w:pStyle w:val="Textkrper11"/>
              <w:ind w:left="0"/>
              <w:rPr>
                <w:rFonts w:ascii="Arial" w:hAnsi="Arial"/>
              </w:rPr>
            </w:pPr>
            <w:proofErr w:type="spellStart"/>
            <w:r w:rsidRPr="00C70331">
              <w:rPr>
                <w:rFonts w:ascii="Arial" w:hAnsi="Arial"/>
              </w:rPr>
              <w:t>Fit+fun</w:t>
            </w:r>
            <w:proofErr w:type="spellEnd"/>
          </w:p>
        </w:tc>
        <w:tc>
          <w:tcPr>
            <w:tcW w:w="2250" w:type="dxa"/>
            <w:tcBorders>
              <w:top w:val="nil"/>
              <w:bottom w:val="nil"/>
            </w:tcBorders>
          </w:tcPr>
          <w:p w14:paraId="0DB1F04D" w14:textId="0E2E2D5C" w:rsidR="004E20C1" w:rsidRPr="00C70331" w:rsidRDefault="004E20C1" w:rsidP="004E20C1">
            <w:pPr>
              <w:pStyle w:val="Textkrper11"/>
              <w:ind w:left="0"/>
              <w:rPr>
                <w:rFonts w:ascii="Arial" w:hAnsi="Arial"/>
              </w:rPr>
            </w:pPr>
            <w:proofErr w:type="spellStart"/>
            <w:r w:rsidRPr="00C70331">
              <w:rPr>
                <w:rFonts w:ascii="Arial" w:hAnsi="Arial"/>
              </w:rPr>
              <w:t>Gymnastique</w:t>
            </w:r>
            <w:proofErr w:type="spellEnd"/>
          </w:p>
        </w:tc>
      </w:tr>
      <w:tr w:rsidR="004E20C1" w:rsidRPr="00C70331" w14:paraId="16FA2DE9" w14:textId="77777777" w:rsidTr="004E20C1">
        <w:tc>
          <w:tcPr>
            <w:tcW w:w="2250" w:type="dxa"/>
            <w:tcBorders>
              <w:top w:val="nil"/>
              <w:bottom w:val="nil"/>
            </w:tcBorders>
          </w:tcPr>
          <w:p w14:paraId="3CAB91C2" w14:textId="2E96CB64" w:rsidR="004E20C1" w:rsidRPr="00C70331" w:rsidRDefault="004E20C1" w:rsidP="004E20C1">
            <w:pPr>
              <w:pStyle w:val="Textkrper11"/>
              <w:ind w:left="0"/>
              <w:rPr>
                <w:rFonts w:ascii="Arial" w:hAnsi="Arial"/>
              </w:rPr>
            </w:pPr>
            <w:proofErr w:type="spellStart"/>
            <w:r w:rsidRPr="00C70331">
              <w:rPr>
                <w:rFonts w:ascii="Arial" w:hAnsi="Arial"/>
              </w:rPr>
              <w:t>Aérobic</w:t>
            </w:r>
            <w:proofErr w:type="spellEnd"/>
          </w:p>
        </w:tc>
        <w:tc>
          <w:tcPr>
            <w:tcW w:w="2250" w:type="dxa"/>
            <w:tcBorders>
              <w:top w:val="nil"/>
              <w:bottom w:val="nil"/>
            </w:tcBorders>
          </w:tcPr>
          <w:p w14:paraId="1D0391D3" w14:textId="65125D3F" w:rsidR="004E20C1" w:rsidRPr="00C70331" w:rsidRDefault="004E20C1" w:rsidP="004E20C1">
            <w:pPr>
              <w:pStyle w:val="Textkrper11"/>
              <w:ind w:left="0"/>
              <w:rPr>
                <w:rFonts w:ascii="Arial" w:hAnsi="Arial"/>
              </w:rPr>
            </w:pPr>
            <w:proofErr w:type="spellStart"/>
            <w:r w:rsidRPr="00C70331">
              <w:rPr>
                <w:rFonts w:ascii="Arial" w:hAnsi="Arial"/>
              </w:rPr>
              <w:t>Gymnastique</w:t>
            </w:r>
            <w:proofErr w:type="spellEnd"/>
          </w:p>
        </w:tc>
        <w:tc>
          <w:tcPr>
            <w:tcW w:w="2261" w:type="dxa"/>
            <w:tcBorders>
              <w:top w:val="nil"/>
              <w:bottom w:val="nil"/>
            </w:tcBorders>
          </w:tcPr>
          <w:p w14:paraId="2CFE1708" w14:textId="523532CB" w:rsidR="004E20C1" w:rsidRPr="00C70331" w:rsidRDefault="004E20C1" w:rsidP="004E20C1">
            <w:pPr>
              <w:pStyle w:val="Textkrper11"/>
              <w:ind w:left="0"/>
              <w:rPr>
                <w:rFonts w:ascii="Arial" w:hAnsi="Arial"/>
              </w:rPr>
            </w:pPr>
            <w:r w:rsidRPr="00C70331">
              <w:rPr>
                <w:rFonts w:ascii="Arial" w:hAnsi="Arial"/>
              </w:rPr>
              <w:t xml:space="preserve">Gym. </w:t>
            </w:r>
            <w:proofErr w:type="spellStart"/>
            <w:r w:rsidRPr="00C70331">
              <w:rPr>
                <w:rFonts w:ascii="Arial" w:hAnsi="Arial"/>
              </w:rPr>
              <w:t>aux</w:t>
            </w:r>
            <w:proofErr w:type="spellEnd"/>
            <w:r w:rsidRPr="00C70331">
              <w:rPr>
                <w:rFonts w:ascii="Arial" w:hAnsi="Arial"/>
              </w:rPr>
              <w:t xml:space="preserve"> </w:t>
            </w:r>
            <w:proofErr w:type="spellStart"/>
            <w:r w:rsidRPr="00C70331">
              <w:rPr>
                <w:rFonts w:ascii="Arial" w:hAnsi="Arial"/>
              </w:rPr>
              <w:t>agrès</w:t>
            </w:r>
            <w:proofErr w:type="spellEnd"/>
            <w:r w:rsidRPr="00C70331">
              <w:rPr>
                <w:rFonts w:ascii="Arial" w:hAnsi="Arial"/>
              </w:rPr>
              <w:t xml:space="preserve"> </w:t>
            </w:r>
          </w:p>
        </w:tc>
        <w:tc>
          <w:tcPr>
            <w:tcW w:w="2250" w:type="dxa"/>
            <w:tcBorders>
              <w:top w:val="nil"/>
              <w:bottom w:val="nil"/>
            </w:tcBorders>
          </w:tcPr>
          <w:p w14:paraId="2AC65D68" w14:textId="1E99AD3A" w:rsidR="004E20C1" w:rsidRPr="00C70331" w:rsidRDefault="004E20C1" w:rsidP="004E20C1">
            <w:pPr>
              <w:pStyle w:val="Textkrper11"/>
              <w:ind w:left="0"/>
              <w:rPr>
                <w:rFonts w:ascii="Arial" w:hAnsi="Arial"/>
              </w:rPr>
            </w:pPr>
            <w:proofErr w:type="spellStart"/>
            <w:r w:rsidRPr="00C70331">
              <w:rPr>
                <w:rFonts w:ascii="Arial" w:hAnsi="Arial"/>
              </w:rPr>
              <w:t>Aérobic</w:t>
            </w:r>
            <w:proofErr w:type="spellEnd"/>
          </w:p>
        </w:tc>
      </w:tr>
      <w:tr w:rsidR="004E20C1" w:rsidRPr="00C70331" w14:paraId="4E89C495" w14:textId="77777777" w:rsidTr="004E20C1">
        <w:tc>
          <w:tcPr>
            <w:tcW w:w="2250" w:type="dxa"/>
            <w:tcBorders>
              <w:top w:val="nil"/>
              <w:bottom w:val="nil"/>
            </w:tcBorders>
          </w:tcPr>
          <w:p w14:paraId="16BFEFEE" w14:textId="3730F8EF" w:rsidR="004E20C1" w:rsidRPr="00C70331" w:rsidRDefault="004E20C1" w:rsidP="004E20C1">
            <w:pPr>
              <w:pStyle w:val="Textkrper11"/>
              <w:ind w:left="0"/>
              <w:rPr>
                <w:rFonts w:ascii="Arial" w:hAnsi="Arial"/>
              </w:rPr>
            </w:pPr>
            <w:proofErr w:type="spellStart"/>
            <w:r w:rsidRPr="00C70331">
              <w:rPr>
                <w:rFonts w:ascii="Arial" w:hAnsi="Arial"/>
              </w:rPr>
              <w:t>Athlétisme</w:t>
            </w:r>
            <w:proofErr w:type="spellEnd"/>
            <w:r w:rsidRPr="00C70331">
              <w:rPr>
                <w:rFonts w:ascii="Arial" w:hAnsi="Arial"/>
              </w:rPr>
              <w:t xml:space="preserve"> </w:t>
            </w:r>
          </w:p>
        </w:tc>
        <w:tc>
          <w:tcPr>
            <w:tcW w:w="2250" w:type="dxa"/>
            <w:tcBorders>
              <w:top w:val="nil"/>
              <w:bottom w:val="nil"/>
            </w:tcBorders>
          </w:tcPr>
          <w:p w14:paraId="5C643E59" w14:textId="4CBDE480" w:rsidR="004E20C1" w:rsidRPr="00C70331" w:rsidRDefault="004E20C1" w:rsidP="004E20C1">
            <w:pPr>
              <w:pStyle w:val="Textkrper11"/>
              <w:ind w:left="0"/>
              <w:rPr>
                <w:rFonts w:ascii="Arial" w:hAnsi="Arial"/>
              </w:rPr>
            </w:pPr>
            <w:proofErr w:type="spellStart"/>
            <w:r w:rsidRPr="00C70331">
              <w:rPr>
                <w:rFonts w:ascii="Arial" w:hAnsi="Arial"/>
              </w:rPr>
              <w:t>Aérobic</w:t>
            </w:r>
            <w:proofErr w:type="spellEnd"/>
          </w:p>
        </w:tc>
        <w:tc>
          <w:tcPr>
            <w:tcW w:w="2261" w:type="dxa"/>
            <w:tcBorders>
              <w:top w:val="nil"/>
              <w:bottom w:val="nil"/>
            </w:tcBorders>
          </w:tcPr>
          <w:p w14:paraId="0CB8C1B7" w14:textId="2F1F60EA" w:rsidR="004E20C1" w:rsidRPr="00C70331" w:rsidRDefault="004E20C1" w:rsidP="004E20C1">
            <w:pPr>
              <w:pStyle w:val="Textkrper11"/>
              <w:ind w:left="0"/>
              <w:rPr>
                <w:rFonts w:ascii="Arial" w:hAnsi="Arial"/>
              </w:rPr>
            </w:pPr>
            <w:proofErr w:type="spellStart"/>
            <w:r w:rsidRPr="00C70331">
              <w:rPr>
                <w:rFonts w:ascii="Arial" w:hAnsi="Arial"/>
              </w:rPr>
              <w:t>Gymnastique</w:t>
            </w:r>
            <w:proofErr w:type="spellEnd"/>
          </w:p>
        </w:tc>
        <w:tc>
          <w:tcPr>
            <w:tcW w:w="2250" w:type="dxa"/>
            <w:tcBorders>
              <w:top w:val="nil"/>
              <w:bottom w:val="nil"/>
            </w:tcBorders>
          </w:tcPr>
          <w:p w14:paraId="26EC33BE" w14:textId="3576921F" w:rsidR="004E20C1" w:rsidRPr="00C70331" w:rsidRDefault="004E20C1" w:rsidP="004E20C1">
            <w:pPr>
              <w:pStyle w:val="Textkrper11"/>
              <w:ind w:left="0"/>
              <w:rPr>
                <w:rFonts w:ascii="Arial" w:hAnsi="Arial"/>
              </w:rPr>
            </w:pPr>
            <w:proofErr w:type="spellStart"/>
            <w:r w:rsidRPr="00C70331">
              <w:rPr>
                <w:rFonts w:ascii="Arial" w:hAnsi="Arial"/>
              </w:rPr>
              <w:t>Athlétisme</w:t>
            </w:r>
            <w:proofErr w:type="spellEnd"/>
            <w:r w:rsidRPr="00C70331">
              <w:rPr>
                <w:rFonts w:ascii="Arial" w:hAnsi="Arial"/>
              </w:rPr>
              <w:t xml:space="preserve"> </w:t>
            </w:r>
          </w:p>
        </w:tc>
      </w:tr>
      <w:tr w:rsidR="004E20C1" w:rsidRPr="00C70331" w14:paraId="2EBCB92D" w14:textId="77777777" w:rsidTr="004E20C1">
        <w:tc>
          <w:tcPr>
            <w:tcW w:w="2250" w:type="dxa"/>
            <w:tcBorders>
              <w:top w:val="nil"/>
              <w:bottom w:val="nil"/>
            </w:tcBorders>
          </w:tcPr>
          <w:p w14:paraId="164769B0" w14:textId="3CCE533B" w:rsidR="004E20C1" w:rsidRPr="00C70331" w:rsidRDefault="004E20C1" w:rsidP="004E20C1">
            <w:pPr>
              <w:pStyle w:val="Textkrper11"/>
              <w:ind w:left="0"/>
              <w:rPr>
                <w:rFonts w:ascii="Arial" w:hAnsi="Arial"/>
              </w:rPr>
            </w:pPr>
            <w:r w:rsidRPr="00C70331">
              <w:rPr>
                <w:rFonts w:ascii="Arial" w:hAnsi="Arial"/>
              </w:rPr>
              <w:t xml:space="preserve">Jeux </w:t>
            </w:r>
            <w:proofErr w:type="spellStart"/>
            <w:r w:rsidRPr="00C70331">
              <w:rPr>
                <w:rFonts w:ascii="Arial" w:hAnsi="Arial"/>
              </w:rPr>
              <w:t>nationaux</w:t>
            </w:r>
            <w:proofErr w:type="spellEnd"/>
            <w:r w:rsidRPr="00C70331">
              <w:rPr>
                <w:rFonts w:ascii="Arial" w:hAnsi="Arial"/>
              </w:rPr>
              <w:t xml:space="preserve"> </w:t>
            </w:r>
          </w:p>
        </w:tc>
        <w:tc>
          <w:tcPr>
            <w:tcW w:w="2250" w:type="dxa"/>
            <w:tcBorders>
              <w:top w:val="nil"/>
              <w:bottom w:val="nil"/>
            </w:tcBorders>
          </w:tcPr>
          <w:p w14:paraId="4CAE4B72" w14:textId="0889C113" w:rsidR="004E20C1" w:rsidRPr="00C70331" w:rsidRDefault="004E20C1" w:rsidP="004E20C1">
            <w:pPr>
              <w:pStyle w:val="Textkrper11"/>
              <w:ind w:left="0"/>
              <w:rPr>
                <w:rFonts w:ascii="Arial" w:hAnsi="Arial"/>
              </w:rPr>
            </w:pPr>
            <w:proofErr w:type="spellStart"/>
            <w:r w:rsidRPr="00C70331">
              <w:rPr>
                <w:rFonts w:ascii="Arial" w:hAnsi="Arial"/>
              </w:rPr>
              <w:t>Athlétisme</w:t>
            </w:r>
            <w:proofErr w:type="spellEnd"/>
            <w:r w:rsidRPr="00C70331">
              <w:rPr>
                <w:rFonts w:ascii="Arial" w:hAnsi="Arial"/>
              </w:rPr>
              <w:t xml:space="preserve"> </w:t>
            </w:r>
          </w:p>
        </w:tc>
        <w:tc>
          <w:tcPr>
            <w:tcW w:w="2261" w:type="dxa"/>
            <w:tcBorders>
              <w:top w:val="nil"/>
              <w:bottom w:val="nil"/>
            </w:tcBorders>
          </w:tcPr>
          <w:p w14:paraId="55912B54" w14:textId="5DEF8F2B" w:rsidR="004E20C1" w:rsidRPr="00C70331" w:rsidRDefault="004E20C1" w:rsidP="004E20C1">
            <w:pPr>
              <w:pStyle w:val="Textkrper11"/>
              <w:ind w:left="0"/>
              <w:rPr>
                <w:rFonts w:ascii="Arial" w:hAnsi="Arial"/>
              </w:rPr>
            </w:pPr>
            <w:proofErr w:type="spellStart"/>
            <w:r w:rsidRPr="00C70331">
              <w:rPr>
                <w:rFonts w:ascii="Arial" w:hAnsi="Arial"/>
              </w:rPr>
              <w:t>Aérobic</w:t>
            </w:r>
            <w:proofErr w:type="spellEnd"/>
          </w:p>
        </w:tc>
        <w:tc>
          <w:tcPr>
            <w:tcW w:w="2250" w:type="dxa"/>
            <w:tcBorders>
              <w:top w:val="nil"/>
              <w:bottom w:val="nil"/>
            </w:tcBorders>
          </w:tcPr>
          <w:p w14:paraId="3D382A54" w14:textId="2EAD64A4" w:rsidR="004E20C1" w:rsidRPr="00C70331" w:rsidRDefault="004E20C1" w:rsidP="004E20C1">
            <w:pPr>
              <w:pStyle w:val="Textkrper11"/>
              <w:ind w:left="0"/>
              <w:rPr>
                <w:rFonts w:ascii="Arial" w:hAnsi="Arial"/>
              </w:rPr>
            </w:pPr>
            <w:r w:rsidRPr="00C70331">
              <w:rPr>
                <w:rFonts w:ascii="Arial" w:hAnsi="Arial"/>
              </w:rPr>
              <w:t xml:space="preserve">Jeux </w:t>
            </w:r>
            <w:proofErr w:type="spellStart"/>
            <w:r w:rsidRPr="00C70331">
              <w:rPr>
                <w:rFonts w:ascii="Arial" w:hAnsi="Arial"/>
              </w:rPr>
              <w:t>nationaux</w:t>
            </w:r>
            <w:proofErr w:type="spellEnd"/>
            <w:r w:rsidRPr="00C70331">
              <w:rPr>
                <w:rFonts w:ascii="Arial" w:hAnsi="Arial"/>
              </w:rPr>
              <w:t xml:space="preserve"> </w:t>
            </w:r>
          </w:p>
        </w:tc>
      </w:tr>
      <w:tr w:rsidR="004E20C1" w:rsidRPr="00C70331" w14:paraId="463BAFBD" w14:textId="77777777" w:rsidTr="004E20C1">
        <w:tc>
          <w:tcPr>
            <w:tcW w:w="2250" w:type="dxa"/>
            <w:tcBorders>
              <w:top w:val="nil"/>
              <w:bottom w:val="nil"/>
            </w:tcBorders>
          </w:tcPr>
          <w:p w14:paraId="1918B2F7" w14:textId="2F6A640C" w:rsidR="004E20C1" w:rsidRPr="00C70331" w:rsidRDefault="004E20C1" w:rsidP="004E20C1">
            <w:pPr>
              <w:pStyle w:val="Textkrper11"/>
              <w:ind w:left="0"/>
              <w:rPr>
                <w:rFonts w:ascii="Arial" w:hAnsi="Arial"/>
              </w:rPr>
            </w:pPr>
            <w:r w:rsidRPr="00C70331">
              <w:rPr>
                <w:rFonts w:ascii="Arial" w:hAnsi="Arial"/>
              </w:rPr>
              <w:t xml:space="preserve">Parcours </w:t>
            </w:r>
            <w:proofErr w:type="spellStart"/>
            <w:r w:rsidRPr="00C70331">
              <w:rPr>
                <w:rFonts w:ascii="Arial" w:hAnsi="Arial"/>
              </w:rPr>
              <w:t>jeunesse</w:t>
            </w:r>
            <w:proofErr w:type="spellEnd"/>
          </w:p>
        </w:tc>
        <w:tc>
          <w:tcPr>
            <w:tcW w:w="2250" w:type="dxa"/>
            <w:tcBorders>
              <w:top w:val="nil"/>
              <w:bottom w:val="nil"/>
            </w:tcBorders>
          </w:tcPr>
          <w:p w14:paraId="6396695F" w14:textId="0A811551" w:rsidR="004E20C1" w:rsidRPr="00C70331" w:rsidRDefault="004E20C1" w:rsidP="004E20C1">
            <w:pPr>
              <w:pStyle w:val="Textkrper11"/>
              <w:ind w:left="0"/>
              <w:rPr>
                <w:rFonts w:ascii="Arial" w:hAnsi="Arial"/>
              </w:rPr>
            </w:pPr>
            <w:r w:rsidRPr="00C70331">
              <w:rPr>
                <w:rFonts w:ascii="Arial" w:hAnsi="Arial"/>
              </w:rPr>
              <w:t xml:space="preserve">Jeux </w:t>
            </w:r>
            <w:proofErr w:type="spellStart"/>
            <w:r w:rsidRPr="00C70331">
              <w:rPr>
                <w:rFonts w:ascii="Arial" w:hAnsi="Arial"/>
              </w:rPr>
              <w:t>nationaux</w:t>
            </w:r>
            <w:proofErr w:type="spellEnd"/>
            <w:r w:rsidRPr="00C70331">
              <w:rPr>
                <w:rFonts w:ascii="Arial" w:hAnsi="Arial"/>
              </w:rPr>
              <w:t xml:space="preserve"> </w:t>
            </w:r>
          </w:p>
        </w:tc>
        <w:tc>
          <w:tcPr>
            <w:tcW w:w="2261" w:type="dxa"/>
            <w:tcBorders>
              <w:top w:val="nil"/>
              <w:bottom w:val="nil"/>
            </w:tcBorders>
          </w:tcPr>
          <w:p w14:paraId="1C5551D5" w14:textId="439CCE39" w:rsidR="004E20C1" w:rsidRPr="00C70331" w:rsidRDefault="004E20C1" w:rsidP="004E20C1">
            <w:pPr>
              <w:pStyle w:val="Textkrper11"/>
              <w:ind w:left="0"/>
              <w:rPr>
                <w:rFonts w:ascii="Arial" w:hAnsi="Arial"/>
              </w:rPr>
            </w:pPr>
            <w:proofErr w:type="spellStart"/>
            <w:r w:rsidRPr="00C70331">
              <w:rPr>
                <w:rFonts w:ascii="Arial" w:hAnsi="Arial"/>
              </w:rPr>
              <w:t>Athlétisme</w:t>
            </w:r>
            <w:proofErr w:type="spellEnd"/>
            <w:r w:rsidRPr="00C70331">
              <w:rPr>
                <w:rFonts w:ascii="Arial" w:hAnsi="Arial"/>
              </w:rPr>
              <w:t xml:space="preserve"> </w:t>
            </w:r>
          </w:p>
        </w:tc>
        <w:tc>
          <w:tcPr>
            <w:tcW w:w="2250" w:type="dxa"/>
            <w:tcBorders>
              <w:top w:val="nil"/>
              <w:bottom w:val="nil"/>
            </w:tcBorders>
          </w:tcPr>
          <w:p w14:paraId="10311693" w14:textId="41227DE0" w:rsidR="004E20C1" w:rsidRPr="00C70331" w:rsidRDefault="004E20C1" w:rsidP="004E20C1">
            <w:pPr>
              <w:pStyle w:val="Textkrper11"/>
              <w:ind w:left="0"/>
              <w:rPr>
                <w:rFonts w:ascii="Arial" w:hAnsi="Arial"/>
              </w:rPr>
            </w:pPr>
          </w:p>
        </w:tc>
      </w:tr>
      <w:tr w:rsidR="004E20C1" w:rsidRPr="00C70331" w14:paraId="75E3E09B" w14:textId="77777777" w:rsidTr="004E20C1">
        <w:tc>
          <w:tcPr>
            <w:tcW w:w="2250" w:type="dxa"/>
            <w:tcBorders>
              <w:top w:val="nil"/>
              <w:bottom w:val="single" w:sz="4" w:space="0" w:color="auto"/>
            </w:tcBorders>
          </w:tcPr>
          <w:p w14:paraId="7AD1B12F" w14:textId="6A108DB5" w:rsidR="004E20C1" w:rsidRPr="00C70331" w:rsidRDefault="004E20C1" w:rsidP="004E20C1">
            <w:pPr>
              <w:pStyle w:val="Textkrper11"/>
              <w:ind w:left="0"/>
              <w:rPr>
                <w:rFonts w:ascii="Arial" w:hAnsi="Arial"/>
              </w:rPr>
            </w:pPr>
          </w:p>
        </w:tc>
        <w:tc>
          <w:tcPr>
            <w:tcW w:w="2250" w:type="dxa"/>
            <w:tcBorders>
              <w:top w:val="nil"/>
              <w:bottom w:val="single" w:sz="4" w:space="0" w:color="auto"/>
            </w:tcBorders>
          </w:tcPr>
          <w:p w14:paraId="59875BDF" w14:textId="439D4900" w:rsidR="004E20C1" w:rsidRPr="00C70331" w:rsidRDefault="004E20C1" w:rsidP="004E20C1">
            <w:pPr>
              <w:pStyle w:val="Textkrper11"/>
              <w:ind w:left="0"/>
              <w:rPr>
                <w:rFonts w:ascii="Arial" w:hAnsi="Arial"/>
              </w:rPr>
            </w:pPr>
          </w:p>
        </w:tc>
        <w:tc>
          <w:tcPr>
            <w:tcW w:w="2261" w:type="dxa"/>
            <w:tcBorders>
              <w:top w:val="nil"/>
              <w:bottom w:val="single" w:sz="4" w:space="0" w:color="auto"/>
            </w:tcBorders>
          </w:tcPr>
          <w:p w14:paraId="38DC6755" w14:textId="55CA5991" w:rsidR="004E20C1" w:rsidRPr="00C70331" w:rsidRDefault="004E20C1" w:rsidP="004E20C1">
            <w:pPr>
              <w:pStyle w:val="Textkrper11"/>
              <w:ind w:left="0"/>
              <w:rPr>
                <w:rFonts w:ascii="Arial" w:hAnsi="Arial"/>
              </w:rPr>
            </w:pPr>
            <w:r w:rsidRPr="00C70331">
              <w:rPr>
                <w:rFonts w:ascii="Arial" w:hAnsi="Arial"/>
              </w:rPr>
              <w:t xml:space="preserve">Jeux </w:t>
            </w:r>
            <w:proofErr w:type="spellStart"/>
            <w:r w:rsidRPr="00C70331">
              <w:rPr>
                <w:rFonts w:ascii="Arial" w:hAnsi="Arial"/>
              </w:rPr>
              <w:t>nationaux</w:t>
            </w:r>
            <w:proofErr w:type="spellEnd"/>
            <w:r w:rsidRPr="00C70331">
              <w:rPr>
                <w:rFonts w:ascii="Arial" w:hAnsi="Arial"/>
              </w:rPr>
              <w:t xml:space="preserve"> </w:t>
            </w:r>
          </w:p>
        </w:tc>
        <w:tc>
          <w:tcPr>
            <w:tcW w:w="2250" w:type="dxa"/>
            <w:tcBorders>
              <w:top w:val="nil"/>
              <w:bottom w:val="single" w:sz="4" w:space="0" w:color="auto"/>
            </w:tcBorders>
          </w:tcPr>
          <w:p w14:paraId="7A75023D" w14:textId="6B9E1346" w:rsidR="004E20C1" w:rsidRPr="00C70331" w:rsidRDefault="004E20C1" w:rsidP="004E20C1">
            <w:pPr>
              <w:pStyle w:val="Textkrper11"/>
              <w:ind w:left="0"/>
              <w:rPr>
                <w:rFonts w:ascii="Arial" w:hAnsi="Arial"/>
              </w:rPr>
            </w:pPr>
          </w:p>
        </w:tc>
      </w:tr>
    </w:tbl>
    <w:p w14:paraId="422CA3A7" w14:textId="77777777" w:rsidR="001A2C81" w:rsidRPr="00C70331" w:rsidRDefault="001A2C81" w:rsidP="000E5348">
      <w:pPr>
        <w:pStyle w:val="Auflistung11"/>
        <w:rPr>
          <w:rFonts w:ascii="Arial" w:hAnsi="Arial" w:cs="Arial"/>
        </w:rPr>
      </w:pPr>
    </w:p>
    <w:p w14:paraId="2D392189" w14:textId="77777777" w:rsidR="004E20C1" w:rsidRPr="00C70331" w:rsidRDefault="004E20C1" w:rsidP="004E20C1">
      <w:pPr>
        <w:pStyle w:val="Auflistung11"/>
        <w:rPr>
          <w:rFonts w:ascii="Arial" w:hAnsi="Arial" w:cs="Arial"/>
          <w:lang w:val="fr-CH"/>
        </w:rPr>
      </w:pPr>
      <w:r w:rsidRPr="00C70331">
        <w:rPr>
          <w:rFonts w:ascii="Arial" w:hAnsi="Arial" w:cs="Arial"/>
          <w:lang w:val="fr-CH"/>
        </w:rPr>
        <w:t xml:space="preserve">Les disciplines peuvent être librement choisies. Chaque discipline ne peut être exécutée qu’une seule fois. </w:t>
      </w:r>
    </w:p>
    <w:p w14:paraId="1D3AEB43" w14:textId="77777777" w:rsidR="004B2B50" w:rsidRPr="00C70331" w:rsidRDefault="004B2B50" w:rsidP="004D003C">
      <w:pPr>
        <w:pStyle w:val="Textkrper11"/>
        <w:rPr>
          <w:rFonts w:ascii="Arial" w:hAnsi="Arial"/>
          <w:lang w:val="fr-CH"/>
        </w:rPr>
      </w:pPr>
    </w:p>
    <w:p w14:paraId="612D7728" w14:textId="4E06F4EE" w:rsidR="004E20C1" w:rsidRPr="00C70331" w:rsidRDefault="004E20C1" w:rsidP="004E20C1">
      <w:pPr>
        <w:pStyle w:val="Auflistung11"/>
        <w:rPr>
          <w:rFonts w:ascii="Arial" w:hAnsi="Arial" w:cs="Arial"/>
          <w:lang w:val="fr-CH"/>
        </w:rPr>
      </w:pPr>
      <w:r w:rsidRPr="00C70331">
        <w:rPr>
          <w:rFonts w:ascii="Arial" w:hAnsi="Arial" w:cs="Arial"/>
          <w:lang w:val="fr-CH"/>
        </w:rPr>
        <w:t>Les sociétés peuvent être réparties dans au moins un groupe et au maximum quatre groupes par partie de concours. Le nombre de groupes peut varier en fonction de la partie de concours. Taille minimale des différents groupes :</w:t>
      </w:r>
    </w:p>
    <w:p w14:paraId="4A227146" w14:textId="5565FB93" w:rsidR="00C10DCC" w:rsidRPr="00C70331" w:rsidRDefault="00C10DCC" w:rsidP="004D003C">
      <w:pPr>
        <w:pStyle w:val="Textkrper11"/>
        <w:rPr>
          <w:rFonts w:ascii="Arial" w:hAnsi="Arial"/>
          <w:sz w:val="8"/>
          <w:szCs w:val="8"/>
        </w:rPr>
      </w:pPr>
    </w:p>
    <w:tbl>
      <w:tblPr>
        <w:tblStyle w:val="Tabellenraster"/>
        <w:tblW w:w="9018" w:type="dxa"/>
        <w:tblInd w:w="902" w:type="dxa"/>
        <w:tblLook w:val="04A0" w:firstRow="1" w:lastRow="0" w:firstColumn="1" w:lastColumn="0" w:noHBand="0" w:noVBand="1"/>
      </w:tblPr>
      <w:tblGrid>
        <w:gridCol w:w="6039"/>
        <w:gridCol w:w="2979"/>
      </w:tblGrid>
      <w:tr w:rsidR="00CC1926" w:rsidRPr="00C70331" w14:paraId="43B1DFAA" w14:textId="77777777" w:rsidTr="00CC1926">
        <w:tc>
          <w:tcPr>
            <w:tcW w:w="6039" w:type="dxa"/>
            <w:shd w:val="clear" w:color="auto" w:fill="D8232A"/>
          </w:tcPr>
          <w:p w14:paraId="0538996B" w14:textId="1783E6F3" w:rsidR="00C10DCC" w:rsidRPr="00C70331" w:rsidRDefault="00C10DCC" w:rsidP="00AA7466">
            <w:pPr>
              <w:pStyle w:val="Textkrper11"/>
              <w:ind w:left="0"/>
              <w:rPr>
                <w:rFonts w:ascii="Arial" w:hAnsi="Arial"/>
                <w:b/>
                <w:color w:val="FFFFFF" w:themeColor="background1"/>
              </w:rPr>
            </w:pPr>
            <w:r w:rsidRPr="00C70331">
              <w:rPr>
                <w:rFonts w:ascii="Arial" w:hAnsi="Arial"/>
                <w:b/>
                <w:color w:val="FFFFFF" w:themeColor="background1"/>
              </w:rPr>
              <w:t>Sport/</w:t>
            </w:r>
            <w:proofErr w:type="spellStart"/>
            <w:r w:rsidRPr="00C70331">
              <w:rPr>
                <w:rFonts w:ascii="Arial" w:hAnsi="Arial"/>
                <w:b/>
                <w:color w:val="FFFFFF" w:themeColor="background1"/>
              </w:rPr>
              <w:t>Dis</w:t>
            </w:r>
            <w:r w:rsidR="004E20C1" w:rsidRPr="00C70331">
              <w:rPr>
                <w:rFonts w:ascii="Arial" w:hAnsi="Arial"/>
                <w:b/>
                <w:color w:val="FFFFFF" w:themeColor="background1"/>
              </w:rPr>
              <w:t>c</w:t>
            </w:r>
            <w:r w:rsidRPr="00C70331">
              <w:rPr>
                <w:rFonts w:ascii="Arial" w:hAnsi="Arial"/>
                <w:b/>
                <w:color w:val="FFFFFF" w:themeColor="background1"/>
              </w:rPr>
              <w:t>iplin</w:t>
            </w:r>
            <w:r w:rsidR="004E20C1" w:rsidRPr="00C70331">
              <w:rPr>
                <w:rFonts w:ascii="Arial" w:hAnsi="Arial"/>
                <w:b/>
                <w:color w:val="FFFFFF" w:themeColor="background1"/>
              </w:rPr>
              <w:t>e</w:t>
            </w:r>
            <w:proofErr w:type="spellEnd"/>
          </w:p>
        </w:tc>
        <w:tc>
          <w:tcPr>
            <w:tcW w:w="2979" w:type="dxa"/>
            <w:shd w:val="clear" w:color="auto" w:fill="D8232A"/>
          </w:tcPr>
          <w:p w14:paraId="67625DB5" w14:textId="2C74E872" w:rsidR="00C10DCC" w:rsidRPr="00C70331" w:rsidRDefault="004E20C1" w:rsidP="00AA7466">
            <w:pPr>
              <w:pStyle w:val="Textkrper11"/>
              <w:ind w:left="0"/>
              <w:rPr>
                <w:rFonts w:ascii="Arial" w:hAnsi="Arial"/>
                <w:b/>
                <w:color w:val="FFFFFF" w:themeColor="background1"/>
              </w:rPr>
            </w:pPr>
            <w:r w:rsidRPr="00C70331">
              <w:rPr>
                <w:rFonts w:ascii="Arial" w:hAnsi="Arial"/>
                <w:b/>
                <w:color w:val="FFFFFF" w:themeColor="background1"/>
              </w:rPr>
              <w:t>Taille minimale</w:t>
            </w:r>
          </w:p>
        </w:tc>
      </w:tr>
      <w:tr w:rsidR="00C10DCC" w:rsidRPr="00C70331" w14:paraId="0B9E573F" w14:textId="77777777" w:rsidTr="00CD1B54">
        <w:tc>
          <w:tcPr>
            <w:tcW w:w="6039" w:type="dxa"/>
          </w:tcPr>
          <w:p w14:paraId="19DE60B7" w14:textId="368E40FB" w:rsidR="00C10DCC" w:rsidRPr="00C70331" w:rsidRDefault="004E20C1" w:rsidP="00AA7466">
            <w:pPr>
              <w:pStyle w:val="Textkrper11"/>
              <w:ind w:left="0"/>
              <w:rPr>
                <w:rFonts w:ascii="Arial" w:hAnsi="Arial"/>
                <w:lang w:val="fr-CH"/>
              </w:rPr>
            </w:pPr>
            <w:r w:rsidRPr="00C70331">
              <w:rPr>
                <w:rFonts w:ascii="Arial" w:hAnsi="Arial"/>
                <w:lang w:val="fr-CH"/>
              </w:rPr>
              <w:t>Test de branche</w:t>
            </w:r>
            <w:r w:rsidR="00C10DCC" w:rsidRPr="00C70331">
              <w:rPr>
                <w:rFonts w:ascii="Arial" w:hAnsi="Arial"/>
                <w:lang w:val="fr-CH"/>
              </w:rPr>
              <w:t xml:space="preserve">, </w:t>
            </w:r>
            <w:proofErr w:type="spellStart"/>
            <w:r w:rsidR="00360A55" w:rsidRPr="00C70331">
              <w:rPr>
                <w:rFonts w:ascii="Arial" w:hAnsi="Arial"/>
                <w:lang w:val="fr-CH"/>
              </w:rPr>
              <w:t>fit+fun</w:t>
            </w:r>
            <w:proofErr w:type="spellEnd"/>
            <w:r w:rsidR="00C10DCC" w:rsidRPr="00C70331">
              <w:rPr>
                <w:rFonts w:ascii="Arial" w:hAnsi="Arial"/>
                <w:lang w:val="fr-CH"/>
              </w:rPr>
              <w:t xml:space="preserve">, </w:t>
            </w:r>
            <w:r w:rsidRPr="00C70331">
              <w:rPr>
                <w:rFonts w:ascii="Arial" w:hAnsi="Arial"/>
                <w:lang w:val="fr-CH"/>
              </w:rPr>
              <w:t>gym. Aux agrès</w:t>
            </w:r>
            <w:r w:rsidR="00C10DCC" w:rsidRPr="00C70331">
              <w:rPr>
                <w:rFonts w:ascii="Arial" w:hAnsi="Arial"/>
                <w:lang w:val="fr-CH"/>
              </w:rPr>
              <w:t xml:space="preserve">, </w:t>
            </w:r>
            <w:r w:rsidRPr="00C70331">
              <w:rPr>
                <w:rFonts w:ascii="Arial" w:hAnsi="Arial"/>
                <w:lang w:val="fr-CH"/>
              </w:rPr>
              <w:t>g</w:t>
            </w:r>
            <w:r w:rsidR="00C10DCC" w:rsidRPr="00C70331">
              <w:rPr>
                <w:rFonts w:ascii="Arial" w:hAnsi="Arial"/>
                <w:lang w:val="fr-CH"/>
              </w:rPr>
              <w:t>ymnasti</w:t>
            </w:r>
            <w:r w:rsidRPr="00C70331">
              <w:rPr>
                <w:rFonts w:ascii="Arial" w:hAnsi="Arial"/>
                <w:lang w:val="fr-CH"/>
              </w:rPr>
              <w:t>que</w:t>
            </w:r>
            <w:r w:rsidR="00C10DCC" w:rsidRPr="00C70331">
              <w:rPr>
                <w:rFonts w:ascii="Arial" w:hAnsi="Arial"/>
                <w:lang w:val="fr-CH"/>
              </w:rPr>
              <w:t>,</w:t>
            </w:r>
            <w:r w:rsidRPr="00C70331">
              <w:rPr>
                <w:rFonts w:ascii="Arial" w:hAnsi="Arial"/>
                <w:lang w:val="fr-CH"/>
              </w:rPr>
              <w:t xml:space="preserve"> aérobic, estafette navette, parcours de jeu unihockey, test de jeu </w:t>
            </w:r>
            <w:proofErr w:type="spellStart"/>
            <w:r w:rsidRPr="00C70331">
              <w:rPr>
                <w:rFonts w:ascii="Arial" w:hAnsi="Arial"/>
                <w:lang w:val="fr-CH"/>
              </w:rPr>
              <w:t>allround</w:t>
            </w:r>
            <w:proofErr w:type="spellEnd"/>
          </w:p>
        </w:tc>
        <w:tc>
          <w:tcPr>
            <w:tcW w:w="2979" w:type="dxa"/>
          </w:tcPr>
          <w:p w14:paraId="03310BCD" w14:textId="04F0A090" w:rsidR="00C10DCC" w:rsidRPr="00C70331" w:rsidRDefault="00C10DCC" w:rsidP="00AA7466">
            <w:pPr>
              <w:pStyle w:val="Textkrper11"/>
              <w:ind w:left="0"/>
              <w:rPr>
                <w:rFonts w:ascii="Arial" w:hAnsi="Arial"/>
              </w:rPr>
            </w:pPr>
            <w:r w:rsidRPr="00C70331">
              <w:rPr>
                <w:rFonts w:ascii="Arial" w:hAnsi="Arial"/>
              </w:rPr>
              <w:t xml:space="preserve">6 </w:t>
            </w:r>
            <w:proofErr w:type="spellStart"/>
            <w:r w:rsidR="004E20C1" w:rsidRPr="00C70331">
              <w:rPr>
                <w:rFonts w:ascii="Arial" w:hAnsi="Arial"/>
              </w:rPr>
              <w:t>gymnastes</w:t>
            </w:r>
            <w:proofErr w:type="spellEnd"/>
          </w:p>
        </w:tc>
      </w:tr>
      <w:tr w:rsidR="00F13C36" w:rsidRPr="00C70331" w14:paraId="400A3D9E" w14:textId="77777777" w:rsidTr="00AA7466">
        <w:tc>
          <w:tcPr>
            <w:tcW w:w="6039" w:type="dxa"/>
          </w:tcPr>
          <w:p w14:paraId="0F460EEB" w14:textId="21462B99" w:rsidR="00F13C36" w:rsidRPr="00C70331" w:rsidRDefault="004E20C1" w:rsidP="00AA7466">
            <w:pPr>
              <w:pStyle w:val="Textkrper11"/>
              <w:ind w:left="0"/>
              <w:rPr>
                <w:rFonts w:ascii="Arial" w:hAnsi="Arial"/>
                <w:lang w:val="fr-CH"/>
              </w:rPr>
            </w:pPr>
            <w:r w:rsidRPr="00C70331">
              <w:rPr>
                <w:rFonts w:ascii="Arial" w:hAnsi="Arial"/>
                <w:lang w:val="fr-CH"/>
              </w:rPr>
              <w:t>Athlétisme</w:t>
            </w:r>
            <w:r w:rsidR="00F13C36" w:rsidRPr="00C70331">
              <w:rPr>
                <w:rFonts w:ascii="Arial" w:hAnsi="Arial"/>
                <w:lang w:val="fr-CH"/>
              </w:rPr>
              <w:t xml:space="preserve"> (</w:t>
            </w:r>
            <w:r w:rsidRPr="00C70331">
              <w:rPr>
                <w:rFonts w:ascii="Arial" w:hAnsi="Arial"/>
                <w:lang w:val="fr-CH"/>
              </w:rPr>
              <w:t>sans estafette navette</w:t>
            </w:r>
            <w:r w:rsidR="00F13C36" w:rsidRPr="00C70331">
              <w:rPr>
                <w:rFonts w:ascii="Arial" w:hAnsi="Arial"/>
                <w:lang w:val="fr-CH"/>
              </w:rPr>
              <w:t xml:space="preserve">), </w:t>
            </w:r>
            <w:r w:rsidRPr="00C70331">
              <w:rPr>
                <w:rFonts w:ascii="Arial" w:hAnsi="Arial"/>
                <w:lang w:val="fr-CH"/>
              </w:rPr>
              <w:t>jeux nationaux, course d’obstacles</w:t>
            </w:r>
          </w:p>
        </w:tc>
        <w:tc>
          <w:tcPr>
            <w:tcW w:w="2979" w:type="dxa"/>
          </w:tcPr>
          <w:p w14:paraId="0DB6FCBB" w14:textId="36F3F5AF" w:rsidR="00F13C36" w:rsidRPr="00C70331" w:rsidRDefault="00F13C36" w:rsidP="00AA7466">
            <w:pPr>
              <w:pStyle w:val="Textkrper11"/>
              <w:ind w:left="0"/>
              <w:rPr>
                <w:rFonts w:ascii="Arial" w:hAnsi="Arial"/>
              </w:rPr>
            </w:pPr>
            <w:r w:rsidRPr="00C70331">
              <w:rPr>
                <w:rFonts w:ascii="Arial" w:hAnsi="Arial"/>
              </w:rPr>
              <w:t xml:space="preserve">4 </w:t>
            </w:r>
            <w:proofErr w:type="spellStart"/>
            <w:r w:rsidR="004E20C1" w:rsidRPr="00C70331">
              <w:rPr>
                <w:rFonts w:ascii="Arial" w:hAnsi="Arial"/>
              </w:rPr>
              <w:t>gymnastes</w:t>
            </w:r>
            <w:proofErr w:type="spellEnd"/>
          </w:p>
        </w:tc>
      </w:tr>
    </w:tbl>
    <w:p w14:paraId="44712333" w14:textId="77777777" w:rsidR="00C10DCC" w:rsidRPr="00C70331" w:rsidRDefault="00C10DCC" w:rsidP="004D003C">
      <w:pPr>
        <w:pStyle w:val="Textkrper11"/>
        <w:rPr>
          <w:rFonts w:ascii="Arial" w:hAnsi="Arial"/>
        </w:rPr>
      </w:pPr>
    </w:p>
    <w:p w14:paraId="4F930EF1" w14:textId="68D9D822" w:rsidR="004E20C1" w:rsidRPr="00C70331" w:rsidRDefault="004E20C1" w:rsidP="004E20C1">
      <w:pPr>
        <w:pStyle w:val="Auflistung11"/>
        <w:tabs>
          <w:tab w:val="left" w:pos="6379"/>
        </w:tabs>
        <w:rPr>
          <w:rFonts w:ascii="Arial" w:hAnsi="Arial" w:cs="Arial"/>
          <w:lang w:val="fr-CH"/>
        </w:rPr>
      </w:pPr>
      <w:r w:rsidRPr="00C70331">
        <w:rPr>
          <w:rFonts w:ascii="Arial" w:hAnsi="Arial" w:cs="Arial"/>
          <w:lang w:val="fr-CH"/>
        </w:rPr>
        <w:t>Au moins 6 personnes doivent participer à chaque partie de concours.</w:t>
      </w:r>
    </w:p>
    <w:p w14:paraId="19131B83" w14:textId="42E963C7" w:rsidR="00B51D92" w:rsidRPr="00C70331" w:rsidRDefault="001A2CD7" w:rsidP="00C90861">
      <w:pPr>
        <w:pStyle w:val="berschrift2"/>
      </w:pPr>
      <w:r w:rsidRPr="00C70331">
        <w:rPr>
          <w:lang w:val="fr-CH"/>
        </w:rPr>
        <w:br w:type="page"/>
      </w:r>
      <w:bookmarkStart w:id="246" w:name="_Toc131528655"/>
      <w:proofErr w:type="spellStart"/>
      <w:r w:rsidR="004E20C1" w:rsidRPr="00C70331">
        <w:lastRenderedPageBreak/>
        <w:t>Catégorie</w:t>
      </w:r>
      <w:proofErr w:type="spellEnd"/>
      <w:r w:rsidR="004E20C1" w:rsidRPr="00C70331">
        <w:t xml:space="preserve"> </w:t>
      </w:r>
      <w:proofErr w:type="spellStart"/>
      <w:r w:rsidR="004E20C1" w:rsidRPr="00C70331">
        <w:t>d’âge</w:t>
      </w:r>
      <w:proofErr w:type="spellEnd"/>
      <w:r w:rsidR="004E20C1" w:rsidRPr="00C70331">
        <w:t xml:space="preserve"> </w:t>
      </w:r>
      <w:proofErr w:type="spellStart"/>
      <w:r w:rsidR="004E20C1" w:rsidRPr="00C70331">
        <w:t>jeunesse</w:t>
      </w:r>
      <w:bookmarkEnd w:id="246"/>
      <w:proofErr w:type="spellEnd"/>
    </w:p>
    <w:p w14:paraId="0D132E1C" w14:textId="48642F49" w:rsidR="00A874C2" w:rsidRPr="00C70331" w:rsidRDefault="004E20C1" w:rsidP="00C90861">
      <w:pPr>
        <w:pStyle w:val="berschrift3"/>
        <w:rPr>
          <w:lang w:val="fr-CH"/>
        </w:rPr>
      </w:pPr>
      <w:r w:rsidRPr="00C70331">
        <w:rPr>
          <w:lang w:val="fr-CH"/>
        </w:rPr>
        <w:t>Répartition par âge pour les disciplines mesurables</w:t>
      </w:r>
    </w:p>
    <w:p w14:paraId="696D17B4" w14:textId="543CAF10" w:rsidR="004E20C1" w:rsidRPr="00C70331" w:rsidRDefault="004E20C1" w:rsidP="004E20C1">
      <w:pPr>
        <w:pStyle w:val="Textkrper11"/>
        <w:rPr>
          <w:rFonts w:ascii="Arial" w:hAnsi="Arial"/>
          <w:lang w:val="fr-CH"/>
        </w:rPr>
      </w:pPr>
      <w:r w:rsidRPr="00C70331">
        <w:rPr>
          <w:rFonts w:ascii="Arial" w:hAnsi="Arial"/>
          <w:lang w:val="fr-CH"/>
        </w:rPr>
        <w:t>Classes d’âge pour le jugement :</w:t>
      </w:r>
    </w:p>
    <w:tbl>
      <w:tblPr>
        <w:tblStyle w:val="Tabellenraster"/>
        <w:tblW w:w="4201" w:type="dxa"/>
        <w:tblInd w:w="902" w:type="dxa"/>
        <w:tblLayout w:type="fixed"/>
        <w:tblLook w:val="04A0" w:firstRow="1" w:lastRow="0" w:firstColumn="1" w:lastColumn="0" w:noHBand="0" w:noVBand="1"/>
      </w:tblPr>
      <w:tblGrid>
        <w:gridCol w:w="1788"/>
        <w:gridCol w:w="706"/>
        <w:gridCol w:w="571"/>
        <w:gridCol w:w="1136"/>
      </w:tblGrid>
      <w:tr w:rsidR="004F4F42" w:rsidRPr="00C70331" w14:paraId="24EE5008" w14:textId="77777777" w:rsidTr="0082544B">
        <w:tc>
          <w:tcPr>
            <w:tcW w:w="1788" w:type="dxa"/>
            <w:tcBorders>
              <w:top w:val="nil"/>
              <w:left w:val="nil"/>
              <w:bottom w:val="single" w:sz="4" w:space="0" w:color="auto"/>
              <w:right w:val="nil"/>
            </w:tcBorders>
            <w:shd w:val="clear" w:color="auto" w:fill="auto"/>
          </w:tcPr>
          <w:p w14:paraId="343D46DD" w14:textId="06DC7CB4" w:rsidR="003E18D9" w:rsidRPr="00C70331" w:rsidRDefault="003E18D9" w:rsidP="00AA7466">
            <w:pPr>
              <w:pStyle w:val="Textkrper11"/>
              <w:ind w:left="0"/>
              <w:rPr>
                <w:rFonts w:ascii="Arial" w:hAnsi="Arial"/>
                <w:b/>
                <w:sz w:val="8"/>
                <w:szCs w:val="8"/>
              </w:rPr>
            </w:pPr>
            <w:r w:rsidRPr="00C70331">
              <w:rPr>
                <w:rFonts w:ascii="Arial" w:hAnsi="Arial"/>
                <w:color w:val="FFFFFF" w:themeColor="background1"/>
                <w:sz w:val="8"/>
                <w:szCs w:val="8"/>
                <w:shd w:val="clear" w:color="auto" w:fill="E6E6E6"/>
                <w:lang w:eastAsia="de-CH"/>
              </w:rPr>
              <w:fldChar w:fldCharType="begin"/>
            </w:r>
            <w:r w:rsidRPr="00C70331">
              <w:rPr>
                <w:rFonts w:ascii="Arial" w:hAnsi="Arial"/>
                <w:color w:val="FFFFFF" w:themeColor="background1"/>
                <w:sz w:val="8"/>
                <w:szCs w:val="8"/>
                <w:lang w:eastAsia="de-CH"/>
              </w:rPr>
              <w:instrText xml:space="preserve"> REF Turnfestjahr \h  \* MERGEFORMAT </w:instrText>
            </w:r>
            <w:r w:rsidRPr="00C70331">
              <w:rPr>
                <w:rFonts w:ascii="Arial" w:hAnsi="Arial"/>
                <w:color w:val="FFFFFF" w:themeColor="background1"/>
                <w:sz w:val="8"/>
                <w:szCs w:val="8"/>
                <w:shd w:val="clear" w:color="auto" w:fill="E6E6E6"/>
                <w:lang w:eastAsia="de-CH"/>
              </w:rPr>
            </w:r>
            <w:r w:rsidRPr="00C70331">
              <w:rPr>
                <w:rFonts w:ascii="Arial" w:hAnsi="Arial"/>
                <w:color w:val="FFFFFF" w:themeColor="background1"/>
                <w:sz w:val="8"/>
                <w:szCs w:val="8"/>
                <w:shd w:val="clear" w:color="auto" w:fill="E6E6E6"/>
                <w:lang w:eastAsia="de-CH"/>
              </w:rPr>
              <w:fldChar w:fldCharType="separate"/>
            </w:r>
            <w:r w:rsidR="002C4712" w:rsidRPr="00C70331">
              <w:rPr>
                <w:rFonts w:ascii="Arial" w:hAnsi="Arial"/>
                <w:color w:val="FFFFFF" w:themeColor="background1"/>
                <w:sz w:val="8"/>
                <w:szCs w:val="8"/>
                <w:lang w:eastAsia="de-CH"/>
              </w:rPr>
              <w:t>2024</w:t>
            </w:r>
            <w:r w:rsidRPr="00C70331">
              <w:rPr>
                <w:rFonts w:ascii="Arial" w:hAnsi="Arial"/>
                <w:color w:val="FFFFFF" w:themeColor="background1"/>
                <w:sz w:val="8"/>
                <w:szCs w:val="8"/>
                <w:shd w:val="clear" w:color="auto" w:fill="E6E6E6"/>
                <w:lang w:eastAsia="de-CH"/>
              </w:rPr>
              <w:fldChar w:fldCharType="end"/>
            </w:r>
          </w:p>
        </w:tc>
        <w:tc>
          <w:tcPr>
            <w:tcW w:w="706" w:type="dxa"/>
            <w:tcBorders>
              <w:top w:val="nil"/>
              <w:left w:val="nil"/>
              <w:bottom w:val="single" w:sz="4" w:space="0" w:color="auto"/>
              <w:right w:val="nil"/>
            </w:tcBorders>
            <w:shd w:val="clear" w:color="auto" w:fill="auto"/>
          </w:tcPr>
          <w:p w14:paraId="2DD4509F" w14:textId="77777777" w:rsidR="003E18D9" w:rsidRPr="00C70331" w:rsidRDefault="003E18D9" w:rsidP="00AA7466">
            <w:pPr>
              <w:pStyle w:val="Textkrper11"/>
              <w:ind w:left="0"/>
              <w:rPr>
                <w:rFonts w:ascii="Arial" w:hAnsi="Arial"/>
                <w:b/>
                <w:sz w:val="8"/>
                <w:szCs w:val="8"/>
              </w:rPr>
            </w:pPr>
          </w:p>
        </w:tc>
        <w:tc>
          <w:tcPr>
            <w:tcW w:w="571" w:type="dxa"/>
            <w:tcBorders>
              <w:top w:val="nil"/>
              <w:left w:val="nil"/>
              <w:bottom w:val="single" w:sz="4" w:space="0" w:color="auto"/>
              <w:right w:val="nil"/>
            </w:tcBorders>
            <w:shd w:val="clear" w:color="auto" w:fill="auto"/>
          </w:tcPr>
          <w:p w14:paraId="4525B06A" w14:textId="77777777" w:rsidR="003E18D9" w:rsidRPr="00C70331" w:rsidRDefault="003E18D9" w:rsidP="00AA7466">
            <w:pPr>
              <w:pStyle w:val="Textkrper11"/>
              <w:ind w:left="0"/>
              <w:rPr>
                <w:rFonts w:ascii="Arial" w:hAnsi="Arial"/>
                <w:b/>
                <w:sz w:val="8"/>
                <w:szCs w:val="8"/>
              </w:rPr>
            </w:pPr>
          </w:p>
        </w:tc>
        <w:tc>
          <w:tcPr>
            <w:tcW w:w="1136" w:type="dxa"/>
            <w:tcBorders>
              <w:top w:val="nil"/>
              <w:left w:val="nil"/>
              <w:bottom w:val="single" w:sz="4" w:space="0" w:color="auto"/>
              <w:right w:val="nil"/>
            </w:tcBorders>
            <w:shd w:val="clear" w:color="auto" w:fill="auto"/>
          </w:tcPr>
          <w:p w14:paraId="51EDA561" w14:textId="77777777" w:rsidR="003E18D9" w:rsidRPr="00C70331" w:rsidRDefault="003E18D9" w:rsidP="00AA7466">
            <w:pPr>
              <w:pStyle w:val="Textkrper11"/>
              <w:ind w:left="0"/>
              <w:rPr>
                <w:rFonts w:ascii="Arial" w:hAnsi="Arial"/>
                <w:b/>
                <w:sz w:val="8"/>
                <w:szCs w:val="8"/>
              </w:rPr>
            </w:pPr>
          </w:p>
        </w:tc>
      </w:tr>
      <w:tr w:rsidR="00CC1926" w:rsidRPr="00C70331" w14:paraId="07C45E94" w14:textId="77777777" w:rsidTr="0082544B">
        <w:tc>
          <w:tcPr>
            <w:tcW w:w="1788" w:type="dxa"/>
            <w:tcBorders>
              <w:top w:val="single" w:sz="4" w:space="0" w:color="auto"/>
            </w:tcBorders>
            <w:shd w:val="clear" w:color="auto" w:fill="D8232A"/>
          </w:tcPr>
          <w:p w14:paraId="65811BEB" w14:textId="206D0B89" w:rsidR="004F4F42" w:rsidRPr="00C70331" w:rsidRDefault="004E20C1" w:rsidP="00AA7466">
            <w:pPr>
              <w:pStyle w:val="Textkrper11"/>
              <w:ind w:left="0"/>
              <w:rPr>
                <w:rFonts w:ascii="Arial" w:hAnsi="Arial"/>
                <w:b/>
                <w:color w:val="FFFFFF" w:themeColor="background1"/>
              </w:rPr>
            </w:pPr>
            <w:proofErr w:type="spellStart"/>
            <w:r w:rsidRPr="00C70331">
              <w:rPr>
                <w:rFonts w:ascii="Arial" w:hAnsi="Arial"/>
                <w:b/>
                <w:color w:val="FFFFFF" w:themeColor="background1"/>
              </w:rPr>
              <w:t>Catégorie</w:t>
            </w:r>
            <w:proofErr w:type="spellEnd"/>
            <w:r w:rsidRPr="00C70331">
              <w:rPr>
                <w:rFonts w:ascii="Arial" w:hAnsi="Arial"/>
                <w:b/>
                <w:color w:val="FFFFFF" w:themeColor="background1"/>
              </w:rPr>
              <w:t xml:space="preserve"> </w:t>
            </w:r>
            <w:proofErr w:type="spellStart"/>
            <w:r w:rsidRPr="00C70331">
              <w:rPr>
                <w:rFonts w:ascii="Arial" w:hAnsi="Arial"/>
                <w:b/>
                <w:color w:val="FFFFFF" w:themeColor="background1"/>
              </w:rPr>
              <w:t>d’âge</w:t>
            </w:r>
            <w:proofErr w:type="spellEnd"/>
          </w:p>
        </w:tc>
        <w:tc>
          <w:tcPr>
            <w:tcW w:w="2413" w:type="dxa"/>
            <w:gridSpan w:val="3"/>
            <w:tcBorders>
              <w:top w:val="single" w:sz="4" w:space="0" w:color="auto"/>
              <w:bottom w:val="single" w:sz="4" w:space="0" w:color="auto"/>
            </w:tcBorders>
            <w:shd w:val="clear" w:color="auto" w:fill="D8232A"/>
          </w:tcPr>
          <w:p w14:paraId="314D911A" w14:textId="3BCD7312" w:rsidR="004F4F42" w:rsidRPr="00C70331" w:rsidRDefault="004E20C1" w:rsidP="00CD1B54">
            <w:pPr>
              <w:pStyle w:val="Textkrper11"/>
              <w:ind w:left="0"/>
              <w:jc w:val="center"/>
              <w:rPr>
                <w:rFonts w:ascii="Arial" w:hAnsi="Arial"/>
                <w:b/>
                <w:color w:val="FFFFFF" w:themeColor="background1"/>
              </w:rPr>
            </w:pPr>
            <w:proofErr w:type="spellStart"/>
            <w:r w:rsidRPr="00C70331">
              <w:rPr>
                <w:rFonts w:ascii="Arial" w:hAnsi="Arial"/>
                <w:b/>
                <w:color w:val="FFFFFF" w:themeColor="background1"/>
              </w:rPr>
              <w:t>Année</w:t>
            </w:r>
            <w:proofErr w:type="spellEnd"/>
            <w:r w:rsidRPr="00C70331">
              <w:rPr>
                <w:rFonts w:ascii="Arial" w:hAnsi="Arial"/>
                <w:b/>
                <w:color w:val="FFFFFF" w:themeColor="background1"/>
              </w:rPr>
              <w:t xml:space="preserve"> de </w:t>
            </w:r>
            <w:proofErr w:type="spellStart"/>
            <w:r w:rsidRPr="00C70331">
              <w:rPr>
                <w:rFonts w:ascii="Arial" w:hAnsi="Arial"/>
                <w:b/>
                <w:color w:val="FFFFFF" w:themeColor="background1"/>
              </w:rPr>
              <w:t>naissance</w:t>
            </w:r>
            <w:proofErr w:type="spellEnd"/>
          </w:p>
        </w:tc>
      </w:tr>
      <w:tr w:rsidR="00F059B7" w:rsidRPr="00C70331" w14:paraId="29C89CF7" w14:textId="77777777" w:rsidTr="0082544B">
        <w:tc>
          <w:tcPr>
            <w:tcW w:w="1788" w:type="dxa"/>
          </w:tcPr>
          <w:p w14:paraId="136CF5DC" w14:textId="2576F5D0" w:rsidR="004F4F42" w:rsidRPr="00C70331" w:rsidRDefault="004E20C1" w:rsidP="00CD1B54">
            <w:pPr>
              <w:pStyle w:val="Textkrper11"/>
              <w:ind w:left="0"/>
              <w:jc w:val="center"/>
              <w:rPr>
                <w:rFonts w:ascii="Arial" w:hAnsi="Arial"/>
              </w:rPr>
            </w:pPr>
            <w:r w:rsidRPr="00C70331">
              <w:rPr>
                <w:rFonts w:ascii="Arial" w:hAnsi="Arial"/>
              </w:rPr>
              <w:t>M</w:t>
            </w:r>
            <w:r w:rsidR="004F4F42" w:rsidRPr="00C70331">
              <w:rPr>
                <w:rFonts w:ascii="Arial" w:hAnsi="Arial"/>
              </w:rPr>
              <w:t>18</w:t>
            </w:r>
          </w:p>
        </w:tc>
        <w:tc>
          <w:tcPr>
            <w:tcW w:w="706" w:type="dxa"/>
            <w:tcBorders>
              <w:right w:val="nil"/>
            </w:tcBorders>
          </w:tcPr>
          <w:p w14:paraId="5620C533" w14:textId="0A05771E" w:rsidR="004F4F42" w:rsidRPr="00C70331" w:rsidRDefault="004F4F42" w:rsidP="004F4F42">
            <w:pPr>
              <w:pStyle w:val="Textkrper11"/>
              <w:ind w:left="0"/>
              <w:rPr>
                <w:rFonts w:ascii="Arial" w:hAnsi="Arial"/>
              </w:rPr>
            </w:pPr>
            <w:r w:rsidRPr="00C70331">
              <w:rPr>
                <w:rFonts w:ascii="Arial" w:hAnsi="Arial"/>
                <w:color w:val="2B579A"/>
                <w:shd w:val="clear" w:color="auto" w:fill="E6E6E6"/>
              </w:rPr>
              <w:fldChar w:fldCharType="begin"/>
            </w:r>
            <w:r w:rsidRPr="00C70331">
              <w:rPr>
                <w:rFonts w:ascii="Arial" w:hAnsi="Arial"/>
              </w:rPr>
              <w:instrText xml:space="preserve"> =a1-17 </w:instrText>
            </w:r>
            <w:r w:rsidRPr="00C70331">
              <w:rPr>
                <w:rFonts w:ascii="Arial" w:hAnsi="Arial"/>
                <w:color w:val="2B579A"/>
                <w:shd w:val="clear" w:color="auto" w:fill="E6E6E6"/>
              </w:rPr>
              <w:fldChar w:fldCharType="separate"/>
            </w:r>
            <w:r w:rsidR="002C4712" w:rsidRPr="00C70331">
              <w:rPr>
                <w:rFonts w:ascii="Arial" w:hAnsi="Arial"/>
                <w:noProof/>
              </w:rPr>
              <w:t>2007</w:t>
            </w:r>
            <w:r w:rsidRPr="00C70331">
              <w:rPr>
                <w:rFonts w:ascii="Arial" w:hAnsi="Arial"/>
                <w:color w:val="2B579A"/>
                <w:shd w:val="clear" w:color="auto" w:fill="E6E6E6"/>
              </w:rPr>
              <w:fldChar w:fldCharType="end"/>
            </w:r>
          </w:p>
        </w:tc>
        <w:tc>
          <w:tcPr>
            <w:tcW w:w="571" w:type="dxa"/>
            <w:tcBorders>
              <w:left w:val="nil"/>
              <w:right w:val="nil"/>
            </w:tcBorders>
          </w:tcPr>
          <w:p w14:paraId="423A0BEB" w14:textId="678260B5" w:rsidR="004F4F42" w:rsidRPr="00C70331" w:rsidRDefault="004E20C1" w:rsidP="004F4F42">
            <w:pPr>
              <w:pStyle w:val="Textkrper11"/>
              <w:ind w:left="0"/>
              <w:rPr>
                <w:rFonts w:ascii="Arial" w:hAnsi="Arial"/>
              </w:rPr>
            </w:pPr>
            <w:r w:rsidRPr="00C70331">
              <w:rPr>
                <w:rFonts w:ascii="Arial" w:hAnsi="Arial"/>
              </w:rPr>
              <w:t>et</w:t>
            </w:r>
            <w:r w:rsidR="004F4F42" w:rsidRPr="00C70331">
              <w:rPr>
                <w:rFonts w:ascii="Arial" w:hAnsi="Arial"/>
              </w:rPr>
              <w:t xml:space="preserve"> </w:t>
            </w:r>
          </w:p>
        </w:tc>
        <w:tc>
          <w:tcPr>
            <w:tcW w:w="1136" w:type="dxa"/>
            <w:tcBorders>
              <w:left w:val="nil"/>
            </w:tcBorders>
          </w:tcPr>
          <w:p w14:paraId="47E820C5" w14:textId="2F9AFA26" w:rsidR="004F4F42" w:rsidRPr="00C70331" w:rsidRDefault="004F4F42" w:rsidP="004F4F42">
            <w:pPr>
              <w:pStyle w:val="Textkrper11"/>
              <w:ind w:left="0"/>
              <w:rPr>
                <w:rFonts w:ascii="Arial" w:hAnsi="Arial"/>
              </w:rPr>
            </w:pPr>
            <w:r w:rsidRPr="00C70331">
              <w:rPr>
                <w:rFonts w:ascii="Arial" w:hAnsi="Arial"/>
                <w:color w:val="2B579A"/>
                <w:shd w:val="clear" w:color="auto" w:fill="E6E6E6"/>
              </w:rPr>
              <w:fldChar w:fldCharType="begin"/>
            </w:r>
            <w:r w:rsidRPr="00C70331">
              <w:rPr>
                <w:rFonts w:ascii="Arial" w:hAnsi="Arial"/>
              </w:rPr>
              <w:instrText xml:space="preserve"> =a1-16 </w:instrText>
            </w:r>
            <w:r w:rsidRPr="00C70331">
              <w:rPr>
                <w:rFonts w:ascii="Arial" w:hAnsi="Arial"/>
                <w:color w:val="2B579A"/>
                <w:shd w:val="clear" w:color="auto" w:fill="E6E6E6"/>
              </w:rPr>
              <w:fldChar w:fldCharType="separate"/>
            </w:r>
            <w:r w:rsidR="002C4712" w:rsidRPr="00C70331">
              <w:rPr>
                <w:rFonts w:ascii="Arial" w:hAnsi="Arial"/>
                <w:noProof/>
              </w:rPr>
              <w:t>2008</w:t>
            </w:r>
            <w:r w:rsidRPr="00C70331">
              <w:rPr>
                <w:rFonts w:ascii="Arial" w:hAnsi="Arial"/>
                <w:color w:val="2B579A"/>
                <w:shd w:val="clear" w:color="auto" w:fill="E6E6E6"/>
              </w:rPr>
              <w:fldChar w:fldCharType="end"/>
            </w:r>
          </w:p>
        </w:tc>
      </w:tr>
      <w:tr w:rsidR="00F059B7" w:rsidRPr="00C70331" w14:paraId="3A9A3386" w14:textId="77777777" w:rsidTr="0082544B">
        <w:tc>
          <w:tcPr>
            <w:tcW w:w="1788" w:type="dxa"/>
          </w:tcPr>
          <w:p w14:paraId="78148F1B" w14:textId="06934378" w:rsidR="004F4F42" w:rsidRPr="00C70331" w:rsidRDefault="004E20C1" w:rsidP="00CD1B54">
            <w:pPr>
              <w:pStyle w:val="Textkrper11"/>
              <w:ind w:left="0"/>
              <w:jc w:val="center"/>
              <w:rPr>
                <w:rFonts w:ascii="Arial" w:hAnsi="Arial"/>
              </w:rPr>
            </w:pPr>
            <w:r w:rsidRPr="00C70331">
              <w:rPr>
                <w:rFonts w:ascii="Arial" w:hAnsi="Arial"/>
              </w:rPr>
              <w:t>M</w:t>
            </w:r>
            <w:r w:rsidR="004F4F42" w:rsidRPr="00C70331">
              <w:rPr>
                <w:rFonts w:ascii="Arial" w:hAnsi="Arial"/>
              </w:rPr>
              <w:t>16</w:t>
            </w:r>
          </w:p>
        </w:tc>
        <w:tc>
          <w:tcPr>
            <w:tcW w:w="706" w:type="dxa"/>
            <w:tcBorders>
              <w:right w:val="nil"/>
            </w:tcBorders>
          </w:tcPr>
          <w:p w14:paraId="47C2F977" w14:textId="020C5CE5" w:rsidR="004F4F42" w:rsidRPr="00C70331" w:rsidRDefault="004F4F42" w:rsidP="004F4F42">
            <w:pPr>
              <w:pStyle w:val="Textkrper11"/>
              <w:ind w:left="0"/>
              <w:rPr>
                <w:rFonts w:ascii="Arial" w:hAnsi="Arial"/>
              </w:rPr>
            </w:pPr>
            <w:r w:rsidRPr="00C70331">
              <w:rPr>
                <w:rFonts w:ascii="Arial" w:hAnsi="Arial"/>
                <w:color w:val="2B579A"/>
                <w:shd w:val="clear" w:color="auto" w:fill="E6E6E6"/>
              </w:rPr>
              <w:fldChar w:fldCharType="begin"/>
            </w:r>
            <w:r w:rsidRPr="00C70331">
              <w:rPr>
                <w:rFonts w:ascii="Arial" w:hAnsi="Arial"/>
              </w:rPr>
              <w:instrText xml:space="preserve"> =a1-15 </w:instrText>
            </w:r>
            <w:r w:rsidRPr="00C70331">
              <w:rPr>
                <w:rFonts w:ascii="Arial" w:hAnsi="Arial"/>
                <w:color w:val="2B579A"/>
                <w:shd w:val="clear" w:color="auto" w:fill="E6E6E6"/>
              </w:rPr>
              <w:fldChar w:fldCharType="separate"/>
            </w:r>
            <w:r w:rsidR="002C4712" w:rsidRPr="00C70331">
              <w:rPr>
                <w:rFonts w:ascii="Arial" w:hAnsi="Arial"/>
                <w:noProof/>
              </w:rPr>
              <w:t>2009</w:t>
            </w:r>
            <w:r w:rsidRPr="00C70331">
              <w:rPr>
                <w:rFonts w:ascii="Arial" w:hAnsi="Arial"/>
                <w:color w:val="2B579A"/>
                <w:shd w:val="clear" w:color="auto" w:fill="E6E6E6"/>
              </w:rPr>
              <w:fldChar w:fldCharType="end"/>
            </w:r>
          </w:p>
        </w:tc>
        <w:tc>
          <w:tcPr>
            <w:tcW w:w="571" w:type="dxa"/>
            <w:tcBorders>
              <w:left w:val="nil"/>
              <w:right w:val="nil"/>
            </w:tcBorders>
          </w:tcPr>
          <w:p w14:paraId="1DE93169" w14:textId="24832B14" w:rsidR="004F4F42" w:rsidRPr="00C70331" w:rsidRDefault="004E20C1" w:rsidP="004F4F42">
            <w:pPr>
              <w:pStyle w:val="Textkrper11"/>
              <w:ind w:left="0"/>
              <w:rPr>
                <w:rFonts w:ascii="Arial" w:hAnsi="Arial"/>
              </w:rPr>
            </w:pPr>
            <w:r w:rsidRPr="00C70331">
              <w:rPr>
                <w:rFonts w:ascii="Arial" w:hAnsi="Arial"/>
              </w:rPr>
              <w:t xml:space="preserve">et </w:t>
            </w:r>
          </w:p>
        </w:tc>
        <w:tc>
          <w:tcPr>
            <w:tcW w:w="1136" w:type="dxa"/>
            <w:tcBorders>
              <w:left w:val="nil"/>
            </w:tcBorders>
          </w:tcPr>
          <w:p w14:paraId="16194132" w14:textId="54A9EAD9" w:rsidR="004F4F42" w:rsidRPr="00C70331" w:rsidRDefault="004F4F42" w:rsidP="004F4F42">
            <w:pPr>
              <w:pStyle w:val="Textkrper11"/>
              <w:ind w:left="0"/>
              <w:rPr>
                <w:rFonts w:ascii="Arial" w:hAnsi="Arial"/>
              </w:rPr>
            </w:pPr>
            <w:r w:rsidRPr="00C70331">
              <w:rPr>
                <w:rFonts w:ascii="Arial" w:hAnsi="Arial"/>
                <w:color w:val="2B579A"/>
                <w:shd w:val="clear" w:color="auto" w:fill="E6E6E6"/>
              </w:rPr>
              <w:fldChar w:fldCharType="begin"/>
            </w:r>
            <w:r w:rsidRPr="00C70331">
              <w:rPr>
                <w:rFonts w:ascii="Arial" w:hAnsi="Arial"/>
              </w:rPr>
              <w:instrText xml:space="preserve"> =a1-14 </w:instrText>
            </w:r>
            <w:r w:rsidRPr="00C70331">
              <w:rPr>
                <w:rFonts w:ascii="Arial" w:hAnsi="Arial"/>
                <w:color w:val="2B579A"/>
                <w:shd w:val="clear" w:color="auto" w:fill="E6E6E6"/>
              </w:rPr>
              <w:fldChar w:fldCharType="separate"/>
            </w:r>
            <w:r w:rsidR="002C4712" w:rsidRPr="00C70331">
              <w:rPr>
                <w:rFonts w:ascii="Arial" w:hAnsi="Arial"/>
                <w:noProof/>
              </w:rPr>
              <w:t>2010</w:t>
            </w:r>
            <w:r w:rsidRPr="00C70331">
              <w:rPr>
                <w:rFonts w:ascii="Arial" w:hAnsi="Arial"/>
                <w:color w:val="2B579A"/>
                <w:shd w:val="clear" w:color="auto" w:fill="E6E6E6"/>
              </w:rPr>
              <w:fldChar w:fldCharType="end"/>
            </w:r>
          </w:p>
        </w:tc>
      </w:tr>
      <w:tr w:rsidR="00F059B7" w:rsidRPr="00C70331" w14:paraId="2BF37AFC" w14:textId="77777777" w:rsidTr="0082544B">
        <w:tc>
          <w:tcPr>
            <w:tcW w:w="1788" w:type="dxa"/>
          </w:tcPr>
          <w:p w14:paraId="1B984A49" w14:textId="651CF17D" w:rsidR="00F059B7" w:rsidRPr="00C70331" w:rsidRDefault="004E20C1" w:rsidP="00F059B7">
            <w:pPr>
              <w:pStyle w:val="Textkrper11"/>
              <w:ind w:left="0"/>
              <w:jc w:val="center"/>
              <w:rPr>
                <w:rFonts w:ascii="Arial" w:hAnsi="Arial"/>
              </w:rPr>
            </w:pPr>
            <w:r w:rsidRPr="00C70331">
              <w:rPr>
                <w:rFonts w:ascii="Arial" w:hAnsi="Arial"/>
              </w:rPr>
              <w:t>M</w:t>
            </w:r>
            <w:r w:rsidR="00F059B7" w:rsidRPr="00C70331">
              <w:rPr>
                <w:rFonts w:ascii="Arial" w:hAnsi="Arial"/>
              </w:rPr>
              <w:t>14</w:t>
            </w:r>
          </w:p>
        </w:tc>
        <w:tc>
          <w:tcPr>
            <w:tcW w:w="706" w:type="dxa"/>
            <w:tcBorders>
              <w:right w:val="nil"/>
            </w:tcBorders>
          </w:tcPr>
          <w:p w14:paraId="3C66A11F" w14:textId="385E910B" w:rsidR="00F059B7" w:rsidRPr="00C70331" w:rsidRDefault="00F059B7" w:rsidP="00F059B7">
            <w:pPr>
              <w:pStyle w:val="Textkrper11"/>
              <w:ind w:left="0"/>
              <w:rPr>
                <w:rFonts w:ascii="Arial" w:hAnsi="Arial"/>
              </w:rPr>
            </w:pPr>
            <w:r w:rsidRPr="00C70331">
              <w:rPr>
                <w:rFonts w:ascii="Arial" w:hAnsi="Arial"/>
                <w:color w:val="2B579A"/>
                <w:shd w:val="clear" w:color="auto" w:fill="E6E6E6"/>
              </w:rPr>
              <w:fldChar w:fldCharType="begin"/>
            </w:r>
            <w:r w:rsidRPr="00C70331">
              <w:rPr>
                <w:rFonts w:ascii="Arial" w:hAnsi="Arial"/>
              </w:rPr>
              <w:instrText xml:space="preserve"> =a1-13 </w:instrText>
            </w:r>
            <w:r w:rsidRPr="00C70331">
              <w:rPr>
                <w:rFonts w:ascii="Arial" w:hAnsi="Arial"/>
                <w:color w:val="2B579A"/>
                <w:shd w:val="clear" w:color="auto" w:fill="E6E6E6"/>
              </w:rPr>
              <w:fldChar w:fldCharType="separate"/>
            </w:r>
            <w:r w:rsidR="002C4712" w:rsidRPr="00C70331">
              <w:rPr>
                <w:rFonts w:ascii="Arial" w:hAnsi="Arial"/>
                <w:noProof/>
              </w:rPr>
              <w:t>2011</w:t>
            </w:r>
            <w:r w:rsidRPr="00C70331">
              <w:rPr>
                <w:rFonts w:ascii="Arial" w:hAnsi="Arial"/>
                <w:color w:val="2B579A"/>
                <w:shd w:val="clear" w:color="auto" w:fill="E6E6E6"/>
              </w:rPr>
              <w:fldChar w:fldCharType="end"/>
            </w:r>
          </w:p>
        </w:tc>
        <w:tc>
          <w:tcPr>
            <w:tcW w:w="571" w:type="dxa"/>
            <w:tcBorders>
              <w:left w:val="nil"/>
              <w:right w:val="nil"/>
            </w:tcBorders>
          </w:tcPr>
          <w:p w14:paraId="483FEA7E" w14:textId="5FB92182" w:rsidR="00F059B7" w:rsidRPr="00C70331" w:rsidRDefault="004E20C1" w:rsidP="00F059B7">
            <w:pPr>
              <w:pStyle w:val="Textkrper11"/>
              <w:ind w:left="0"/>
              <w:rPr>
                <w:rFonts w:ascii="Arial" w:hAnsi="Arial"/>
              </w:rPr>
            </w:pPr>
            <w:r w:rsidRPr="00C70331">
              <w:rPr>
                <w:rFonts w:ascii="Arial" w:hAnsi="Arial"/>
              </w:rPr>
              <w:t xml:space="preserve">et </w:t>
            </w:r>
          </w:p>
        </w:tc>
        <w:tc>
          <w:tcPr>
            <w:tcW w:w="1136" w:type="dxa"/>
            <w:tcBorders>
              <w:left w:val="nil"/>
            </w:tcBorders>
          </w:tcPr>
          <w:p w14:paraId="5713C182" w14:textId="590DBA1C" w:rsidR="00F059B7" w:rsidRPr="00C70331" w:rsidRDefault="00F059B7" w:rsidP="00F059B7">
            <w:pPr>
              <w:pStyle w:val="Textkrper11"/>
              <w:ind w:left="0"/>
              <w:rPr>
                <w:rFonts w:ascii="Arial" w:hAnsi="Arial"/>
              </w:rPr>
            </w:pPr>
            <w:r w:rsidRPr="00C70331">
              <w:rPr>
                <w:rFonts w:ascii="Arial" w:hAnsi="Arial"/>
                <w:color w:val="2B579A"/>
                <w:shd w:val="clear" w:color="auto" w:fill="E6E6E6"/>
              </w:rPr>
              <w:fldChar w:fldCharType="begin"/>
            </w:r>
            <w:r w:rsidRPr="00C70331">
              <w:rPr>
                <w:rFonts w:ascii="Arial" w:hAnsi="Arial"/>
              </w:rPr>
              <w:instrText xml:space="preserve"> =a1-12 </w:instrText>
            </w:r>
            <w:r w:rsidRPr="00C70331">
              <w:rPr>
                <w:rFonts w:ascii="Arial" w:hAnsi="Arial"/>
                <w:color w:val="2B579A"/>
                <w:shd w:val="clear" w:color="auto" w:fill="E6E6E6"/>
              </w:rPr>
              <w:fldChar w:fldCharType="separate"/>
            </w:r>
            <w:r w:rsidR="002C4712" w:rsidRPr="00C70331">
              <w:rPr>
                <w:rFonts w:ascii="Arial" w:hAnsi="Arial"/>
                <w:noProof/>
              </w:rPr>
              <w:t>2012</w:t>
            </w:r>
            <w:r w:rsidRPr="00C70331">
              <w:rPr>
                <w:rFonts w:ascii="Arial" w:hAnsi="Arial"/>
                <w:color w:val="2B579A"/>
                <w:shd w:val="clear" w:color="auto" w:fill="E6E6E6"/>
              </w:rPr>
              <w:fldChar w:fldCharType="end"/>
            </w:r>
          </w:p>
        </w:tc>
      </w:tr>
      <w:tr w:rsidR="00F059B7" w:rsidRPr="00C70331" w14:paraId="6103E6AA" w14:textId="77777777" w:rsidTr="0082544B">
        <w:tc>
          <w:tcPr>
            <w:tcW w:w="1788" w:type="dxa"/>
          </w:tcPr>
          <w:p w14:paraId="6FA24364" w14:textId="3AFCAD41" w:rsidR="00F059B7" w:rsidRPr="00C70331" w:rsidRDefault="004E20C1" w:rsidP="00F059B7">
            <w:pPr>
              <w:pStyle w:val="Textkrper11"/>
              <w:ind w:left="0"/>
              <w:jc w:val="center"/>
              <w:rPr>
                <w:rFonts w:ascii="Arial" w:hAnsi="Arial"/>
              </w:rPr>
            </w:pPr>
            <w:r w:rsidRPr="00C70331">
              <w:rPr>
                <w:rFonts w:ascii="Arial" w:hAnsi="Arial"/>
              </w:rPr>
              <w:t>M</w:t>
            </w:r>
            <w:r w:rsidR="00F059B7" w:rsidRPr="00C70331">
              <w:rPr>
                <w:rFonts w:ascii="Arial" w:hAnsi="Arial"/>
              </w:rPr>
              <w:t>12</w:t>
            </w:r>
          </w:p>
        </w:tc>
        <w:tc>
          <w:tcPr>
            <w:tcW w:w="706" w:type="dxa"/>
            <w:tcBorders>
              <w:right w:val="nil"/>
            </w:tcBorders>
          </w:tcPr>
          <w:p w14:paraId="3F003BB4" w14:textId="4F7B2418" w:rsidR="00F059B7" w:rsidRPr="00C70331" w:rsidRDefault="00F059B7" w:rsidP="00F059B7">
            <w:pPr>
              <w:pStyle w:val="Textkrper11"/>
              <w:ind w:left="0"/>
              <w:rPr>
                <w:rFonts w:ascii="Arial" w:hAnsi="Arial"/>
              </w:rPr>
            </w:pPr>
            <w:r w:rsidRPr="00C70331">
              <w:rPr>
                <w:rFonts w:ascii="Arial" w:hAnsi="Arial"/>
                <w:color w:val="2B579A"/>
                <w:shd w:val="clear" w:color="auto" w:fill="E6E6E6"/>
              </w:rPr>
              <w:fldChar w:fldCharType="begin"/>
            </w:r>
            <w:r w:rsidRPr="00C70331">
              <w:rPr>
                <w:rFonts w:ascii="Arial" w:hAnsi="Arial"/>
              </w:rPr>
              <w:instrText xml:space="preserve"> =a1-11 </w:instrText>
            </w:r>
            <w:r w:rsidRPr="00C70331">
              <w:rPr>
                <w:rFonts w:ascii="Arial" w:hAnsi="Arial"/>
                <w:color w:val="2B579A"/>
                <w:shd w:val="clear" w:color="auto" w:fill="E6E6E6"/>
              </w:rPr>
              <w:fldChar w:fldCharType="separate"/>
            </w:r>
            <w:r w:rsidR="002C4712" w:rsidRPr="00C70331">
              <w:rPr>
                <w:rFonts w:ascii="Arial" w:hAnsi="Arial"/>
                <w:noProof/>
              </w:rPr>
              <w:t>2013</w:t>
            </w:r>
            <w:r w:rsidRPr="00C70331">
              <w:rPr>
                <w:rFonts w:ascii="Arial" w:hAnsi="Arial"/>
                <w:color w:val="2B579A"/>
                <w:shd w:val="clear" w:color="auto" w:fill="E6E6E6"/>
              </w:rPr>
              <w:fldChar w:fldCharType="end"/>
            </w:r>
          </w:p>
        </w:tc>
        <w:tc>
          <w:tcPr>
            <w:tcW w:w="571" w:type="dxa"/>
            <w:tcBorders>
              <w:left w:val="nil"/>
              <w:right w:val="nil"/>
            </w:tcBorders>
          </w:tcPr>
          <w:p w14:paraId="06FF4348" w14:textId="37048945" w:rsidR="00F059B7" w:rsidRPr="00C70331" w:rsidRDefault="004E20C1" w:rsidP="00F059B7">
            <w:pPr>
              <w:pStyle w:val="Textkrper11"/>
              <w:ind w:left="0"/>
              <w:rPr>
                <w:rFonts w:ascii="Arial" w:hAnsi="Arial"/>
              </w:rPr>
            </w:pPr>
            <w:r w:rsidRPr="00C70331">
              <w:rPr>
                <w:rFonts w:ascii="Arial" w:hAnsi="Arial"/>
              </w:rPr>
              <w:t xml:space="preserve">et </w:t>
            </w:r>
          </w:p>
        </w:tc>
        <w:tc>
          <w:tcPr>
            <w:tcW w:w="1136" w:type="dxa"/>
            <w:tcBorders>
              <w:left w:val="nil"/>
            </w:tcBorders>
          </w:tcPr>
          <w:p w14:paraId="09C4E14C" w14:textId="0D8D3629" w:rsidR="00F059B7" w:rsidRPr="00C70331" w:rsidRDefault="00F059B7" w:rsidP="00F059B7">
            <w:pPr>
              <w:pStyle w:val="Textkrper11"/>
              <w:ind w:left="0"/>
              <w:rPr>
                <w:rFonts w:ascii="Arial" w:hAnsi="Arial"/>
              </w:rPr>
            </w:pPr>
            <w:r w:rsidRPr="00C70331">
              <w:rPr>
                <w:rFonts w:ascii="Arial" w:hAnsi="Arial"/>
                <w:color w:val="2B579A"/>
                <w:shd w:val="clear" w:color="auto" w:fill="E6E6E6"/>
              </w:rPr>
              <w:fldChar w:fldCharType="begin"/>
            </w:r>
            <w:r w:rsidRPr="00C70331">
              <w:rPr>
                <w:rFonts w:ascii="Arial" w:hAnsi="Arial"/>
              </w:rPr>
              <w:instrText xml:space="preserve"> =a1-10 </w:instrText>
            </w:r>
            <w:r w:rsidRPr="00C70331">
              <w:rPr>
                <w:rFonts w:ascii="Arial" w:hAnsi="Arial"/>
                <w:color w:val="2B579A"/>
                <w:shd w:val="clear" w:color="auto" w:fill="E6E6E6"/>
              </w:rPr>
              <w:fldChar w:fldCharType="separate"/>
            </w:r>
            <w:r w:rsidR="002C4712" w:rsidRPr="00C70331">
              <w:rPr>
                <w:rFonts w:ascii="Arial" w:hAnsi="Arial"/>
                <w:noProof/>
              </w:rPr>
              <w:t>2014</w:t>
            </w:r>
            <w:r w:rsidRPr="00C70331">
              <w:rPr>
                <w:rFonts w:ascii="Arial" w:hAnsi="Arial"/>
                <w:color w:val="2B579A"/>
                <w:shd w:val="clear" w:color="auto" w:fill="E6E6E6"/>
              </w:rPr>
              <w:fldChar w:fldCharType="end"/>
            </w:r>
          </w:p>
        </w:tc>
      </w:tr>
      <w:tr w:rsidR="00F059B7" w:rsidRPr="00C70331" w14:paraId="72C133A5" w14:textId="77777777" w:rsidTr="0082544B">
        <w:tc>
          <w:tcPr>
            <w:tcW w:w="1788" w:type="dxa"/>
          </w:tcPr>
          <w:p w14:paraId="68D9ED9C" w14:textId="3872EB00" w:rsidR="00F059B7" w:rsidRPr="00C70331" w:rsidRDefault="004E20C1" w:rsidP="00F059B7">
            <w:pPr>
              <w:pStyle w:val="Textkrper11"/>
              <w:ind w:left="0"/>
              <w:jc w:val="center"/>
              <w:rPr>
                <w:rFonts w:ascii="Arial" w:hAnsi="Arial"/>
              </w:rPr>
            </w:pPr>
            <w:r w:rsidRPr="00C70331">
              <w:rPr>
                <w:rFonts w:ascii="Arial" w:hAnsi="Arial"/>
              </w:rPr>
              <w:t>M</w:t>
            </w:r>
            <w:r w:rsidR="00F059B7" w:rsidRPr="00C70331">
              <w:rPr>
                <w:rFonts w:ascii="Arial" w:hAnsi="Arial"/>
              </w:rPr>
              <w:t>10</w:t>
            </w:r>
          </w:p>
        </w:tc>
        <w:tc>
          <w:tcPr>
            <w:tcW w:w="706" w:type="dxa"/>
            <w:tcBorders>
              <w:right w:val="nil"/>
            </w:tcBorders>
          </w:tcPr>
          <w:p w14:paraId="0B7D766E" w14:textId="6C33E702" w:rsidR="00F059B7" w:rsidRPr="00C70331" w:rsidRDefault="00F059B7" w:rsidP="00F059B7">
            <w:pPr>
              <w:pStyle w:val="Textkrper11"/>
              <w:ind w:left="0"/>
              <w:rPr>
                <w:rFonts w:ascii="Arial" w:hAnsi="Arial"/>
              </w:rPr>
            </w:pPr>
            <w:r w:rsidRPr="00C70331">
              <w:rPr>
                <w:rFonts w:ascii="Arial" w:hAnsi="Arial"/>
                <w:color w:val="2B579A"/>
                <w:shd w:val="clear" w:color="auto" w:fill="E6E6E6"/>
              </w:rPr>
              <w:fldChar w:fldCharType="begin"/>
            </w:r>
            <w:r w:rsidRPr="00C70331">
              <w:rPr>
                <w:rFonts w:ascii="Arial" w:hAnsi="Arial"/>
              </w:rPr>
              <w:instrText xml:space="preserve"> =a1-9 </w:instrText>
            </w:r>
            <w:r w:rsidRPr="00C70331">
              <w:rPr>
                <w:rFonts w:ascii="Arial" w:hAnsi="Arial"/>
                <w:color w:val="2B579A"/>
                <w:shd w:val="clear" w:color="auto" w:fill="E6E6E6"/>
              </w:rPr>
              <w:fldChar w:fldCharType="separate"/>
            </w:r>
            <w:r w:rsidR="002C4712" w:rsidRPr="00C70331">
              <w:rPr>
                <w:rFonts w:ascii="Arial" w:hAnsi="Arial"/>
                <w:noProof/>
              </w:rPr>
              <w:t>2015</w:t>
            </w:r>
            <w:r w:rsidRPr="00C70331">
              <w:rPr>
                <w:rFonts w:ascii="Arial" w:hAnsi="Arial"/>
                <w:color w:val="2B579A"/>
                <w:shd w:val="clear" w:color="auto" w:fill="E6E6E6"/>
              </w:rPr>
              <w:fldChar w:fldCharType="end"/>
            </w:r>
          </w:p>
        </w:tc>
        <w:tc>
          <w:tcPr>
            <w:tcW w:w="571" w:type="dxa"/>
            <w:tcBorders>
              <w:left w:val="nil"/>
              <w:right w:val="nil"/>
            </w:tcBorders>
          </w:tcPr>
          <w:p w14:paraId="67351DFE" w14:textId="276AABB4" w:rsidR="00F059B7" w:rsidRPr="00C70331" w:rsidRDefault="004E20C1" w:rsidP="00F059B7">
            <w:pPr>
              <w:pStyle w:val="Textkrper11"/>
              <w:ind w:left="0"/>
              <w:rPr>
                <w:rFonts w:ascii="Arial" w:hAnsi="Arial"/>
              </w:rPr>
            </w:pPr>
            <w:r w:rsidRPr="00C70331">
              <w:rPr>
                <w:rFonts w:ascii="Arial" w:hAnsi="Arial"/>
              </w:rPr>
              <w:t xml:space="preserve">et </w:t>
            </w:r>
          </w:p>
        </w:tc>
        <w:tc>
          <w:tcPr>
            <w:tcW w:w="1136" w:type="dxa"/>
            <w:tcBorders>
              <w:left w:val="nil"/>
            </w:tcBorders>
          </w:tcPr>
          <w:p w14:paraId="7BCC96C6" w14:textId="05D80B63" w:rsidR="00F059B7" w:rsidRPr="00C70331" w:rsidRDefault="00F059B7" w:rsidP="00F059B7">
            <w:pPr>
              <w:pStyle w:val="Textkrper11"/>
              <w:ind w:left="0"/>
              <w:rPr>
                <w:rFonts w:ascii="Arial" w:hAnsi="Arial"/>
              </w:rPr>
            </w:pPr>
            <w:r w:rsidRPr="00C70331">
              <w:rPr>
                <w:rFonts w:ascii="Arial" w:hAnsi="Arial"/>
                <w:color w:val="2B579A"/>
                <w:shd w:val="clear" w:color="auto" w:fill="E6E6E6"/>
              </w:rPr>
              <w:fldChar w:fldCharType="begin"/>
            </w:r>
            <w:r w:rsidRPr="00C70331">
              <w:rPr>
                <w:rFonts w:ascii="Arial" w:hAnsi="Arial"/>
              </w:rPr>
              <w:instrText xml:space="preserve"> =a1-8 </w:instrText>
            </w:r>
            <w:r w:rsidRPr="00C70331">
              <w:rPr>
                <w:rFonts w:ascii="Arial" w:hAnsi="Arial"/>
                <w:color w:val="2B579A"/>
                <w:shd w:val="clear" w:color="auto" w:fill="E6E6E6"/>
              </w:rPr>
              <w:fldChar w:fldCharType="separate"/>
            </w:r>
            <w:r w:rsidR="002C4712" w:rsidRPr="00C70331">
              <w:rPr>
                <w:rFonts w:ascii="Arial" w:hAnsi="Arial"/>
                <w:noProof/>
              </w:rPr>
              <w:t>2016</w:t>
            </w:r>
            <w:r w:rsidRPr="00C70331">
              <w:rPr>
                <w:rFonts w:ascii="Arial" w:hAnsi="Arial"/>
                <w:color w:val="2B579A"/>
                <w:shd w:val="clear" w:color="auto" w:fill="E6E6E6"/>
              </w:rPr>
              <w:fldChar w:fldCharType="end"/>
            </w:r>
          </w:p>
        </w:tc>
      </w:tr>
      <w:tr w:rsidR="00F059B7" w:rsidRPr="00C70331" w14:paraId="738F2DF6" w14:textId="77777777" w:rsidTr="0082544B">
        <w:tc>
          <w:tcPr>
            <w:tcW w:w="1788" w:type="dxa"/>
          </w:tcPr>
          <w:p w14:paraId="5F072915" w14:textId="531E206D" w:rsidR="00F059B7" w:rsidRPr="00C70331" w:rsidRDefault="004E20C1" w:rsidP="00F059B7">
            <w:pPr>
              <w:pStyle w:val="Textkrper11"/>
              <w:ind w:left="0"/>
              <w:jc w:val="center"/>
              <w:rPr>
                <w:rFonts w:ascii="Arial" w:hAnsi="Arial"/>
              </w:rPr>
            </w:pPr>
            <w:r w:rsidRPr="00C70331">
              <w:rPr>
                <w:rFonts w:ascii="Arial" w:hAnsi="Arial"/>
              </w:rPr>
              <w:t>M</w:t>
            </w:r>
            <w:r w:rsidR="00F059B7" w:rsidRPr="00C70331">
              <w:rPr>
                <w:rFonts w:ascii="Arial" w:hAnsi="Arial"/>
              </w:rPr>
              <w:t>8</w:t>
            </w:r>
          </w:p>
        </w:tc>
        <w:tc>
          <w:tcPr>
            <w:tcW w:w="706" w:type="dxa"/>
            <w:tcBorders>
              <w:right w:val="nil"/>
            </w:tcBorders>
          </w:tcPr>
          <w:p w14:paraId="30BFFAA6" w14:textId="55C9CD82" w:rsidR="00F059B7" w:rsidRPr="00C70331" w:rsidRDefault="00F059B7" w:rsidP="00F059B7">
            <w:pPr>
              <w:pStyle w:val="Textkrper11"/>
              <w:ind w:left="0"/>
              <w:rPr>
                <w:rFonts w:ascii="Arial" w:hAnsi="Arial"/>
              </w:rPr>
            </w:pPr>
            <w:r w:rsidRPr="00C70331">
              <w:rPr>
                <w:rFonts w:ascii="Arial" w:hAnsi="Arial"/>
                <w:color w:val="2B579A"/>
                <w:shd w:val="clear" w:color="auto" w:fill="E6E6E6"/>
              </w:rPr>
              <w:fldChar w:fldCharType="begin"/>
            </w:r>
            <w:r w:rsidRPr="00C70331">
              <w:rPr>
                <w:rFonts w:ascii="Arial" w:hAnsi="Arial"/>
              </w:rPr>
              <w:instrText xml:space="preserve"> =a1-7 </w:instrText>
            </w:r>
            <w:r w:rsidRPr="00C70331">
              <w:rPr>
                <w:rFonts w:ascii="Arial" w:hAnsi="Arial"/>
                <w:color w:val="2B579A"/>
                <w:shd w:val="clear" w:color="auto" w:fill="E6E6E6"/>
              </w:rPr>
              <w:fldChar w:fldCharType="separate"/>
            </w:r>
            <w:r w:rsidR="002C4712" w:rsidRPr="00C70331">
              <w:rPr>
                <w:rFonts w:ascii="Arial" w:hAnsi="Arial"/>
                <w:noProof/>
              </w:rPr>
              <w:t>2017</w:t>
            </w:r>
            <w:r w:rsidRPr="00C70331">
              <w:rPr>
                <w:rFonts w:ascii="Arial" w:hAnsi="Arial"/>
                <w:color w:val="2B579A"/>
                <w:shd w:val="clear" w:color="auto" w:fill="E6E6E6"/>
              </w:rPr>
              <w:fldChar w:fldCharType="end"/>
            </w:r>
          </w:p>
        </w:tc>
        <w:tc>
          <w:tcPr>
            <w:tcW w:w="571" w:type="dxa"/>
            <w:tcBorders>
              <w:left w:val="nil"/>
              <w:right w:val="nil"/>
            </w:tcBorders>
          </w:tcPr>
          <w:p w14:paraId="4FFF7AFC" w14:textId="27D08AC6" w:rsidR="00F059B7" w:rsidRPr="00C70331" w:rsidRDefault="004E20C1" w:rsidP="00F059B7">
            <w:pPr>
              <w:pStyle w:val="Textkrper11"/>
              <w:ind w:left="0"/>
              <w:rPr>
                <w:rFonts w:ascii="Arial" w:hAnsi="Arial"/>
              </w:rPr>
            </w:pPr>
            <w:r w:rsidRPr="00C70331">
              <w:rPr>
                <w:rFonts w:ascii="Arial" w:hAnsi="Arial"/>
              </w:rPr>
              <w:t xml:space="preserve">et </w:t>
            </w:r>
          </w:p>
        </w:tc>
        <w:tc>
          <w:tcPr>
            <w:tcW w:w="1136" w:type="dxa"/>
            <w:tcBorders>
              <w:left w:val="nil"/>
            </w:tcBorders>
          </w:tcPr>
          <w:p w14:paraId="171DF6BB" w14:textId="347BD449" w:rsidR="00F059B7" w:rsidRPr="00C70331" w:rsidRDefault="00171B91" w:rsidP="00F059B7">
            <w:pPr>
              <w:pStyle w:val="Textkrper11"/>
              <w:ind w:left="0"/>
              <w:rPr>
                <w:rFonts w:ascii="Arial" w:hAnsi="Arial"/>
              </w:rPr>
            </w:pPr>
            <w:r w:rsidRPr="00C70331">
              <w:rPr>
                <w:rFonts w:ascii="Arial" w:hAnsi="Arial"/>
              </w:rPr>
              <w:t>après</w:t>
            </w:r>
          </w:p>
        </w:tc>
      </w:tr>
    </w:tbl>
    <w:p w14:paraId="5AB0086B" w14:textId="62CF451C" w:rsidR="003E18D9" w:rsidRPr="00C70331" w:rsidRDefault="003E18D9" w:rsidP="00D5667A">
      <w:pPr>
        <w:tabs>
          <w:tab w:val="left" w:pos="2268"/>
        </w:tabs>
        <w:ind w:left="902"/>
        <w:rPr>
          <w:rFonts w:cs="Arial"/>
          <w:sz w:val="20"/>
          <w:lang w:val="de-CH"/>
        </w:rPr>
      </w:pPr>
    </w:p>
    <w:p w14:paraId="3649A458" w14:textId="77777777" w:rsidR="00B42F5D" w:rsidRPr="00C70331" w:rsidRDefault="00B42F5D" w:rsidP="00B42F5D">
      <w:pPr>
        <w:ind w:left="709"/>
        <w:rPr>
          <w:rFonts w:cs="Arial"/>
          <w:sz w:val="20"/>
          <w:lang w:val="fr-CH"/>
        </w:rPr>
      </w:pPr>
      <w:r w:rsidRPr="00C70331">
        <w:rPr>
          <w:rFonts w:cs="Arial"/>
          <w:sz w:val="20"/>
          <w:lang w:val="fr-CH"/>
        </w:rPr>
        <w:t>Les répartitions par âge ne sont prises en compte que dans le jugement des disciplines mesurables à l’aide des barèmes correspondants. Les différences d’âge ainsi que de sexe sont prises en compte à l’aide d’un système de barèmes distinct.</w:t>
      </w:r>
    </w:p>
    <w:p w14:paraId="760D4C44" w14:textId="787F0EDC" w:rsidR="00A874C2" w:rsidRPr="00C70331" w:rsidRDefault="00B42F5D" w:rsidP="00B42F5D">
      <w:pPr>
        <w:ind w:left="709"/>
        <w:rPr>
          <w:rFonts w:cs="Arial"/>
          <w:sz w:val="20"/>
          <w:lang w:val="fr-CH"/>
        </w:rPr>
      </w:pPr>
      <w:r w:rsidRPr="00C70331">
        <w:rPr>
          <w:rFonts w:cs="Arial"/>
          <w:sz w:val="20"/>
          <w:lang w:val="fr-CH"/>
        </w:rPr>
        <w:t xml:space="preserve">Pour le concours de sociétés niveau jeunesse, le choix s’effectue parmi les disciplines/branches décrites dans les articles </w:t>
      </w:r>
      <w:r w:rsidR="00F24485" w:rsidRPr="00C70331">
        <w:rPr>
          <w:rFonts w:cs="Arial"/>
          <w:color w:val="4F81BD" w:themeColor="accent1"/>
          <w:sz w:val="20"/>
          <w:shd w:val="clear" w:color="auto" w:fill="E6E6E6"/>
          <w:lang w:val="de-CH"/>
        </w:rPr>
        <w:fldChar w:fldCharType="begin"/>
      </w:r>
      <w:r w:rsidR="00F24485" w:rsidRPr="00C70331">
        <w:rPr>
          <w:rFonts w:cs="Arial"/>
          <w:color w:val="4F81BD" w:themeColor="accent1"/>
          <w:sz w:val="20"/>
          <w:lang w:val="fr-CH"/>
        </w:rPr>
        <w:instrText xml:space="preserve"> REF _Ref95332893 \r \h </w:instrText>
      </w:r>
      <w:r w:rsidR="00305AB4" w:rsidRPr="00C70331">
        <w:rPr>
          <w:rFonts w:cs="Arial"/>
          <w:color w:val="4F81BD" w:themeColor="accent1"/>
          <w:sz w:val="20"/>
          <w:shd w:val="clear" w:color="auto" w:fill="E6E6E6"/>
          <w:lang w:val="fr-CH"/>
        </w:rPr>
        <w:instrText xml:space="preserve"> \* MERGEFORMAT </w:instrText>
      </w:r>
      <w:r w:rsidR="00F24485" w:rsidRPr="00C70331">
        <w:rPr>
          <w:rFonts w:cs="Arial"/>
          <w:color w:val="4F81BD" w:themeColor="accent1"/>
          <w:sz w:val="20"/>
          <w:shd w:val="clear" w:color="auto" w:fill="E6E6E6"/>
          <w:lang w:val="de-CH"/>
        </w:rPr>
      </w:r>
      <w:r w:rsidR="00F24485" w:rsidRPr="00C70331">
        <w:rPr>
          <w:rFonts w:cs="Arial"/>
          <w:color w:val="4F81BD" w:themeColor="accent1"/>
          <w:sz w:val="20"/>
          <w:shd w:val="clear" w:color="auto" w:fill="E6E6E6"/>
          <w:lang w:val="de-CH"/>
        </w:rPr>
        <w:fldChar w:fldCharType="separate"/>
      </w:r>
      <w:r w:rsidR="002C4712" w:rsidRPr="00C70331">
        <w:rPr>
          <w:rFonts w:cs="Arial"/>
          <w:color w:val="4F81BD" w:themeColor="accent1"/>
          <w:sz w:val="20"/>
          <w:lang w:val="fr-CH"/>
        </w:rPr>
        <w:t>4.2.2</w:t>
      </w:r>
      <w:r w:rsidR="00F24485" w:rsidRPr="00C70331">
        <w:rPr>
          <w:rFonts w:cs="Arial"/>
          <w:color w:val="4F81BD" w:themeColor="accent1"/>
          <w:sz w:val="20"/>
          <w:shd w:val="clear" w:color="auto" w:fill="E6E6E6"/>
          <w:lang w:val="de-CH"/>
        </w:rPr>
        <w:fldChar w:fldCharType="end"/>
      </w:r>
      <w:r w:rsidR="00F24485" w:rsidRPr="00C70331">
        <w:rPr>
          <w:rFonts w:cs="Arial"/>
          <w:color w:val="4F81BD" w:themeColor="accent1"/>
          <w:sz w:val="20"/>
          <w:lang w:val="fr-CH"/>
        </w:rPr>
        <w:t xml:space="preserve"> </w:t>
      </w:r>
      <w:r w:rsidRPr="00C70331">
        <w:rPr>
          <w:rFonts w:cs="Arial"/>
          <w:color w:val="4F81BD" w:themeColor="accent1"/>
          <w:sz w:val="20"/>
          <w:lang w:val="fr-CH"/>
        </w:rPr>
        <w:t>à</w:t>
      </w:r>
      <w:r w:rsidR="00D22ABF" w:rsidRPr="00C70331">
        <w:rPr>
          <w:rFonts w:cs="Arial"/>
          <w:color w:val="4F81BD" w:themeColor="accent1"/>
          <w:sz w:val="20"/>
          <w:lang w:val="fr-CH"/>
        </w:rPr>
        <w:t xml:space="preserve"> </w:t>
      </w:r>
      <w:r w:rsidR="00D22ABF" w:rsidRPr="00C70331">
        <w:rPr>
          <w:rFonts w:cs="Arial"/>
          <w:color w:val="4F81BD" w:themeColor="accent1"/>
          <w:sz w:val="20"/>
          <w:shd w:val="clear" w:color="auto" w:fill="E6E6E6"/>
          <w:lang w:val="de-CH"/>
        </w:rPr>
        <w:fldChar w:fldCharType="begin"/>
      </w:r>
      <w:r w:rsidR="00D22ABF" w:rsidRPr="00C70331">
        <w:rPr>
          <w:rFonts w:cs="Arial"/>
          <w:color w:val="4F81BD" w:themeColor="accent1"/>
          <w:sz w:val="20"/>
          <w:lang w:val="fr-CH"/>
        </w:rPr>
        <w:instrText xml:space="preserve"> REF _Ref95334775 \r \h </w:instrText>
      </w:r>
      <w:r w:rsidR="00305AB4" w:rsidRPr="00C70331">
        <w:rPr>
          <w:rFonts w:cs="Arial"/>
          <w:color w:val="4F81BD" w:themeColor="accent1"/>
          <w:sz w:val="20"/>
          <w:shd w:val="clear" w:color="auto" w:fill="E6E6E6"/>
          <w:lang w:val="fr-CH"/>
        </w:rPr>
        <w:instrText xml:space="preserve"> \* MERGEFORMAT </w:instrText>
      </w:r>
      <w:r w:rsidR="00D22ABF" w:rsidRPr="00C70331">
        <w:rPr>
          <w:rFonts w:cs="Arial"/>
          <w:color w:val="4F81BD" w:themeColor="accent1"/>
          <w:sz w:val="20"/>
          <w:shd w:val="clear" w:color="auto" w:fill="E6E6E6"/>
          <w:lang w:val="de-CH"/>
        </w:rPr>
      </w:r>
      <w:r w:rsidR="00D22ABF" w:rsidRPr="00C70331">
        <w:rPr>
          <w:rFonts w:cs="Arial"/>
          <w:color w:val="4F81BD" w:themeColor="accent1"/>
          <w:sz w:val="20"/>
          <w:shd w:val="clear" w:color="auto" w:fill="E6E6E6"/>
          <w:lang w:val="de-CH"/>
        </w:rPr>
        <w:fldChar w:fldCharType="separate"/>
      </w:r>
      <w:r w:rsidR="002C4712" w:rsidRPr="00C70331">
        <w:rPr>
          <w:rFonts w:cs="Arial"/>
          <w:color w:val="4F81BD" w:themeColor="accent1"/>
          <w:sz w:val="20"/>
          <w:lang w:val="fr-CH"/>
        </w:rPr>
        <w:t>4.2.7</w:t>
      </w:r>
      <w:r w:rsidR="00D22ABF" w:rsidRPr="00C70331">
        <w:rPr>
          <w:rFonts w:cs="Arial"/>
          <w:color w:val="4F81BD" w:themeColor="accent1"/>
          <w:sz w:val="20"/>
          <w:shd w:val="clear" w:color="auto" w:fill="E6E6E6"/>
          <w:lang w:val="de-CH"/>
        </w:rPr>
        <w:fldChar w:fldCharType="end"/>
      </w:r>
      <w:r w:rsidR="00F24485" w:rsidRPr="00C70331">
        <w:rPr>
          <w:rFonts w:cs="Arial"/>
          <w:sz w:val="20"/>
          <w:lang w:val="fr-CH"/>
        </w:rPr>
        <w:t>).</w:t>
      </w:r>
    </w:p>
    <w:p w14:paraId="7733B1DA" w14:textId="5A67A4D1" w:rsidR="00B51D92" w:rsidRPr="00C70331" w:rsidRDefault="00B42F5D" w:rsidP="00C90861">
      <w:pPr>
        <w:pStyle w:val="berschrift3"/>
        <w:rPr>
          <w:szCs w:val="24"/>
        </w:rPr>
      </w:pPr>
      <w:bookmarkStart w:id="247" w:name="_Ref95332893"/>
      <w:proofErr w:type="spellStart"/>
      <w:r w:rsidRPr="00C70331">
        <w:t>Gymnastique</w:t>
      </w:r>
      <w:proofErr w:type="spellEnd"/>
      <w:r w:rsidRPr="00C70331">
        <w:t xml:space="preserve"> </w:t>
      </w:r>
      <w:proofErr w:type="spellStart"/>
      <w:r w:rsidRPr="00C70331">
        <w:t>aux</w:t>
      </w:r>
      <w:proofErr w:type="spellEnd"/>
      <w:r w:rsidRPr="00C70331">
        <w:t xml:space="preserve"> </w:t>
      </w:r>
      <w:proofErr w:type="spellStart"/>
      <w:r w:rsidRPr="00C70331">
        <w:t>agrès</w:t>
      </w:r>
      <w:proofErr w:type="spellEnd"/>
      <w:r w:rsidRPr="00C70331">
        <w:t xml:space="preserve"> </w:t>
      </w:r>
      <w:bookmarkEnd w:id="247"/>
    </w:p>
    <w:p w14:paraId="153B00CB" w14:textId="0560E6D8" w:rsidR="00B51D92" w:rsidRPr="00C70331" w:rsidRDefault="00B42F5D" w:rsidP="004D003C">
      <w:pPr>
        <w:pStyle w:val="Textkrper11"/>
        <w:rPr>
          <w:rFonts w:ascii="Arial" w:hAnsi="Arial"/>
          <w:lang w:val="fr-CH"/>
        </w:rPr>
      </w:pPr>
      <w:r w:rsidRPr="00C70331">
        <w:rPr>
          <w:rFonts w:ascii="Arial" w:hAnsi="Arial"/>
          <w:lang w:val="fr-CH"/>
        </w:rPr>
        <w:t xml:space="preserve">Les </w:t>
      </w:r>
      <w:r w:rsidRPr="00C70331">
        <w:rPr>
          <w:rFonts w:ascii="Arial" w:hAnsi="Arial"/>
          <w:color w:val="4F81BD" w:themeColor="accent1"/>
          <w:lang w:val="fr-CH"/>
        </w:rPr>
        <w:t>D</w:t>
      </w:r>
      <w:r w:rsidR="00360A55" w:rsidRPr="00C70331">
        <w:rPr>
          <w:rFonts w:ascii="Arial" w:hAnsi="Arial"/>
          <w:color w:val="4F81BD" w:themeColor="accent1"/>
          <w:lang w:val="fr-CH"/>
        </w:rPr>
        <w:t>i</w:t>
      </w:r>
      <w:r w:rsidRPr="00C70331">
        <w:rPr>
          <w:rFonts w:ascii="Arial" w:hAnsi="Arial"/>
          <w:color w:val="4F81BD" w:themeColor="accent1"/>
          <w:lang w:val="fr-CH"/>
        </w:rPr>
        <w:t xml:space="preserve">rectives et le Manuel de gymnastique aux agrès de sociétés </w:t>
      </w:r>
      <w:r w:rsidR="00AE7CD3" w:rsidRPr="00C70331">
        <w:rPr>
          <w:rFonts w:ascii="Arial" w:hAnsi="Arial"/>
          <w:color w:val="4F81BD" w:themeColor="accent1"/>
          <w:shd w:val="clear" w:color="auto" w:fill="E6E6E6"/>
        </w:rPr>
        <w:fldChar w:fldCharType="begin"/>
      </w:r>
      <w:r w:rsidR="00AE7CD3" w:rsidRPr="00C70331">
        <w:rPr>
          <w:rFonts w:ascii="Arial" w:hAnsi="Arial"/>
          <w:color w:val="4F81BD" w:themeColor="accent1"/>
          <w:lang w:val="fr-CH"/>
        </w:rPr>
        <w:instrText xml:space="preserve"> REF _Ref125316290 \r \h </w:instrText>
      </w:r>
      <w:r w:rsidR="00305AB4" w:rsidRPr="00C70331">
        <w:rPr>
          <w:rFonts w:ascii="Arial" w:hAnsi="Arial"/>
          <w:color w:val="4F81BD" w:themeColor="accent1"/>
          <w:shd w:val="clear" w:color="auto" w:fill="E6E6E6"/>
          <w:lang w:val="fr-CH"/>
        </w:rPr>
        <w:instrText xml:space="preserve"> \* MERGEFORMAT </w:instrText>
      </w:r>
      <w:r w:rsidR="00AE7CD3" w:rsidRPr="00C70331">
        <w:rPr>
          <w:rFonts w:ascii="Arial" w:hAnsi="Arial"/>
          <w:color w:val="4F81BD" w:themeColor="accent1"/>
          <w:shd w:val="clear" w:color="auto" w:fill="E6E6E6"/>
        </w:rPr>
      </w:r>
      <w:r w:rsidR="00AE7CD3" w:rsidRPr="00C70331">
        <w:rPr>
          <w:rFonts w:ascii="Arial" w:hAnsi="Arial"/>
          <w:color w:val="4F81BD" w:themeColor="accent1"/>
          <w:shd w:val="clear" w:color="auto" w:fill="E6E6E6"/>
        </w:rPr>
        <w:fldChar w:fldCharType="separate"/>
      </w:r>
      <w:r w:rsidR="002C4712" w:rsidRPr="00C70331">
        <w:rPr>
          <w:rFonts w:ascii="Arial" w:hAnsi="Arial"/>
          <w:color w:val="4F81BD" w:themeColor="accent1"/>
          <w:lang w:val="fr-CH"/>
        </w:rPr>
        <w:t>[9]</w:t>
      </w:r>
      <w:r w:rsidR="00AE7CD3" w:rsidRPr="00C70331">
        <w:rPr>
          <w:rFonts w:ascii="Arial" w:hAnsi="Arial"/>
          <w:color w:val="4F81BD" w:themeColor="accent1"/>
          <w:shd w:val="clear" w:color="auto" w:fill="E6E6E6"/>
        </w:rPr>
        <w:fldChar w:fldCharType="end"/>
      </w:r>
      <w:r w:rsidRPr="00C70331">
        <w:rPr>
          <w:rFonts w:ascii="Arial" w:hAnsi="Arial"/>
          <w:lang w:val="fr-CH"/>
        </w:rPr>
        <w:t xml:space="preserve"> </w:t>
      </w:r>
      <w:r w:rsidR="00FD58B4" w:rsidRPr="00C70331">
        <w:rPr>
          <w:rFonts w:ascii="Arial" w:hAnsi="Arial"/>
          <w:lang w:val="fr-CH"/>
        </w:rPr>
        <w:t xml:space="preserve">en vigueur </w:t>
      </w:r>
      <w:r w:rsidRPr="00C70331">
        <w:rPr>
          <w:rFonts w:ascii="Arial" w:hAnsi="Arial"/>
          <w:lang w:val="fr-CH"/>
        </w:rPr>
        <w:t>s’appliquent.</w:t>
      </w:r>
    </w:p>
    <w:p w14:paraId="7C82F3C4" w14:textId="77777777" w:rsidR="00F24485" w:rsidRPr="00C70331" w:rsidRDefault="00F24485" w:rsidP="004D003C">
      <w:pPr>
        <w:pStyle w:val="Textkrper11"/>
        <w:rPr>
          <w:rFonts w:ascii="Arial" w:hAnsi="Arial"/>
          <w:lang w:val="fr-CH"/>
        </w:rPr>
      </w:pPr>
    </w:p>
    <w:p w14:paraId="1491D90A" w14:textId="0A91108F" w:rsidR="00B42F5D" w:rsidRPr="00C70331" w:rsidRDefault="00B42F5D" w:rsidP="00B42F5D">
      <w:pPr>
        <w:pStyle w:val="Textkrper11"/>
        <w:rPr>
          <w:rFonts w:ascii="Arial" w:hAnsi="Arial"/>
          <w:lang w:val="fr-CH"/>
        </w:rPr>
      </w:pPr>
      <w:r w:rsidRPr="00C70331">
        <w:rPr>
          <w:rFonts w:ascii="Arial" w:hAnsi="Arial"/>
          <w:lang w:val="fr-CH"/>
        </w:rPr>
        <w:t>Le choix s’effectue parmi les disciplines suivantes :</w:t>
      </w:r>
    </w:p>
    <w:p w14:paraId="4FFC8F52" w14:textId="12EC4AA7" w:rsidR="00B42F5D" w:rsidRPr="00C70331" w:rsidRDefault="006B0BF6" w:rsidP="00B42F5D">
      <w:pPr>
        <w:pStyle w:val="Auflistung11"/>
        <w:rPr>
          <w:rFonts w:ascii="Arial" w:hAnsi="Arial" w:cs="Arial"/>
          <w:lang w:val="fr-CH"/>
        </w:rPr>
      </w:pPr>
      <w:r w:rsidRPr="00C70331">
        <w:rPr>
          <w:rFonts w:ascii="Arial" w:hAnsi="Arial" w:cs="Arial"/>
          <w:lang w:val="fr-CH"/>
        </w:rPr>
        <w:t>-</w:t>
      </w:r>
      <w:r w:rsidRPr="00C70331">
        <w:rPr>
          <w:rFonts w:ascii="Arial" w:hAnsi="Arial" w:cs="Arial"/>
          <w:lang w:val="fr-CH"/>
        </w:rPr>
        <w:tab/>
      </w:r>
      <w:r w:rsidR="00360A55" w:rsidRPr="00C70331">
        <w:rPr>
          <w:rFonts w:ascii="Arial" w:hAnsi="Arial" w:cs="Arial"/>
          <w:lang w:val="fr-CH"/>
        </w:rPr>
        <w:t>b</w:t>
      </w:r>
      <w:r w:rsidR="00B42F5D" w:rsidRPr="00C70331">
        <w:rPr>
          <w:rFonts w:ascii="Arial" w:hAnsi="Arial" w:cs="Arial"/>
          <w:lang w:val="fr-CH"/>
        </w:rPr>
        <w:t>arres parallèles (BP)</w:t>
      </w:r>
    </w:p>
    <w:p w14:paraId="27130D6A" w14:textId="1420D969" w:rsidR="00B42F5D" w:rsidRPr="00C70331" w:rsidRDefault="00B42F5D" w:rsidP="00B42F5D">
      <w:pPr>
        <w:pStyle w:val="Auflistung11"/>
        <w:rPr>
          <w:rFonts w:ascii="Arial" w:hAnsi="Arial" w:cs="Arial"/>
          <w:lang w:val="fr-CH"/>
        </w:rPr>
      </w:pPr>
      <w:r w:rsidRPr="00C70331">
        <w:rPr>
          <w:rFonts w:ascii="Arial" w:hAnsi="Arial" w:cs="Arial"/>
          <w:lang w:val="fr-CH"/>
        </w:rPr>
        <w:t>-</w:t>
      </w:r>
      <w:r w:rsidRPr="00C70331">
        <w:rPr>
          <w:rFonts w:ascii="Arial" w:hAnsi="Arial" w:cs="Arial"/>
          <w:lang w:val="fr-CH"/>
        </w:rPr>
        <w:tab/>
      </w:r>
      <w:r w:rsidR="00360A55" w:rsidRPr="00C70331">
        <w:rPr>
          <w:rFonts w:ascii="Arial" w:hAnsi="Arial" w:cs="Arial"/>
          <w:lang w:val="fr-CH"/>
        </w:rPr>
        <w:t>s</w:t>
      </w:r>
      <w:r w:rsidRPr="00C70331">
        <w:rPr>
          <w:rFonts w:ascii="Arial" w:hAnsi="Arial" w:cs="Arial"/>
          <w:lang w:val="fr-CH"/>
        </w:rPr>
        <w:t>ol (SO)</w:t>
      </w:r>
    </w:p>
    <w:p w14:paraId="20F66012" w14:textId="24F4B6C7" w:rsidR="00B42F5D" w:rsidRPr="00C70331" w:rsidRDefault="00B42F5D" w:rsidP="00B42F5D">
      <w:pPr>
        <w:pStyle w:val="Auflistung11"/>
        <w:rPr>
          <w:rFonts w:ascii="Arial" w:hAnsi="Arial" w:cs="Arial"/>
          <w:lang w:val="fr-CH"/>
        </w:rPr>
      </w:pPr>
      <w:r w:rsidRPr="00C70331">
        <w:rPr>
          <w:rFonts w:ascii="Arial" w:hAnsi="Arial" w:cs="Arial"/>
          <w:lang w:val="fr-CH"/>
        </w:rPr>
        <w:t>-</w:t>
      </w:r>
      <w:r w:rsidRPr="00C70331">
        <w:rPr>
          <w:rFonts w:ascii="Arial" w:hAnsi="Arial" w:cs="Arial"/>
          <w:lang w:val="fr-CH"/>
        </w:rPr>
        <w:tab/>
      </w:r>
      <w:r w:rsidR="00360A55" w:rsidRPr="00C70331">
        <w:rPr>
          <w:rFonts w:ascii="Arial" w:hAnsi="Arial" w:cs="Arial"/>
          <w:lang w:val="fr-CH"/>
        </w:rPr>
        <w:t>c</w:t>
      </w:r>
      <w:r w:rsidRPr="00C70331">
        <w:rPr>
          <w:rFonts w:ascii="Arial" w:hAnsi="Arial" w:cs="Arial"/>
          <w:lang w:val="fr-CH"/>
        </w:rPr>
        <w:t>ombinaison d‘engins (CE)</w:t>
      </w:r>
    </w:p>
    <w:p w14:paraId="26D04DBC" w14:textId="4300C10C" w:rsidR="00B42F5D" w:rsidRPr="00C70331" w:rsidRDefault="00B42F5D" w:rsidP="00B42F5D">
      <w:pPr>
        <w:pStyle w:val="Auflistung11"/>
        <w:rPr>
          <w:rFonts w:ascii="Arial" w:hAnsi="Arial" w:cs="Arial"/>
          <w:lang w:val="fr-CH"/>
        </w:rPr>
      </w:pPr>
      <w:r w:rsidRPr="00C70331">
        <w:rPr>
          <w:rFonts w:ascii="Arial" w:hAnsi="Arial" w:cs="Arial"/>
          <w:lang w:val="fr-CH"/>
        </w:rPr>
        <w:t>-</w:t>
      </w:r>
      <w:r w:rsidRPr="00C70331">
        <w:rPr>
          <w:rFonts w:ascii="Arial" w:hAnsi="Arial" w:cs="Arial"/>
          <w:lang w:val="fr-CH"/>
        </w:rPr>
        <w:tab/>
      </w:r>
      <w:r w:rsidR="00360A55" w:rsidRPr="00C70331">
        <w:rPr>
          <w:rFonts w:ascii="Arial" w:hAnsi="Arial" w:cs="Arial"/>
          <w:lang w:val="fr-CH"/>
        </w:rPr>
        <w:t>b</w:t>
      </w:r>
      <w:r w:rsidRPr="00C70331">
        <w:rPr>
          <w:rFonts w:ascii="Arial" w:hAnsi="Arial" w:cs="Arial"/>
          <w:lang w:val="fr-CH"/>
        </w:rPr>
        <w:t>arre fixe (BF)</w:t>
      </w:r>
    </w:p>
    <w:p w14:paraId="1E212E81" w14:textId="1FB48AD9" w:rsidR="00B42F5D" w:rsidRPr="00C70331" w:rsidRDefault="00B42F5D" w:rsidP="00B42F5D">
      <w:pPr>
        <w:pStyle w:val="Auflistung11"/>
        <w:rPr>
          <w:rFonts w:ascii="Arial" w:hAnsi="Arial" w:cs="Arial"/>
          <w:lang w:val="fr-CH"/>
        </w:rPr>
      </w:pPr>
      <w:r w:rsidRPr="00C70331">
        <w:rPr>
          <w:rFonts w:ascii="Arial" w:hAnsi="Arial" w:cs="Arial"/>
          <w:lang w:val="fr-CH"/>
        </w:rPr>
        <w:t>-</w:t>
      </w:r>
      <w:r w:rsidRPr="00C70331">
        <w:rPr>
          <w:rFonts w:ascii="Arial" w:hAnsi="Arial" w:cs="Arial"/>
          <w:lang w:val="fr-CH"/>
        </w:rPr>
        <w:tab/>
      </w:r>
      <w:proofErr w:type="spellStart"/>
      <w:r w:rsidR="00360A55" w:rsidRPr="00C70331">
        <w:rPr>
          <w:rFonts w:ascii="Arial" w:hAnsi="Arial" w:cs="Arial"/>
          <w:lang w:val="fr-CH"/>
        </w:rPr>
        <w:t>r</w:t>
      </w:r>
      <w:r w:rsidRPr="00C70331">
        <w:rPr>
          <w:rFonts w:ascii="Arial" w:hAnsi="Arial" w:cs="Arial"/>
          <w:lang w:val="fr-CH"/>
        </w:rPr>
        <w:t>önrad</w:t>
      </w:r>
      <w:proofErr w:type="spellEnd"/>
      <w:r w:rsidRPr="00C70331">
        <w:rPr>
          <w:rFonts w:ascii="Arial" w:hAnsi="Arial" w:cs="Arial"/>
          <w:lang w:val="fr-CH"/>
        </w:rPr>
        <w:t xml:space="preserve"> (RR)</w:t>
      </w:r>
    </w:p>
    <w:p w14:paraId="2042EBCF" w14:textId="4B3C54AA" w:rsidR="00B42F5D" w:rsidRPr="00C70331" w:rsidRDefault="00B42F5D" w:rsidP="00B42F5D">
      <w:pPr>
        <w:pStyle w:val="Auflistung11"/>
        <w:rPr>
          <w:rFonts w:ascii="Arial" w:hAnsi="Arial" w:cs="Arial"/>
          <w:lang w:val="fr-CH"/>
        </w:rPr>
      </w:pPr>
      <w:r w:rsidRPr="00C70331">
        <w:rPr>
          <w:rFonts w:ascii="Arial" w:hAnsi="Arial" w:cs="Arial"/>
          <w:lang w:val="fr-CH"/>
        </w:rPr>
        <w:t>-</w:t>
      </w:r>
      <w:r w:rsidRPr="00C70331">
        <w:rPr>
          <w:rFonts w:ascii="Arial" w:hAnsi="Arial" w:cs="Arial"/>
          <w:lang w:val="fr-CH"/>
        </w:rPr>
        <w:tab/>
      </w:r>
      <w:proofErr w:type="spellStart"/>
      <w:r w:rsidR="00360A55" w:rsidRPr="00C70331">
        <w:rPr>
          <w:rFonts w:ascii="Arial" w:hAnsi="Arial" w:cs="Arial"/>
          <w:lang w:val="fr-CH"/>
        </w:rPr>
        <w:t>a</w:t>
      </w:r>
      <w:r w:rsidRPr="00C70331">
        <w:rPr>
          <w:rFonts w:ascii="Arial" w:hAnsi="Arial" w:cs="Arial"/>
          <w:lang w:val="fr-CH"/>
        </w:rPr>
        <w:t>neaux</w:t>
      </w:r>
      <w:proofErr w:type="spellEnd"/>
      <w:r w:rsidRPr="00C70331">
        <w:rPr>
          <w:rFonts w:ascii="Arial" w:hAnsi="Arial" w:cs="Arial"/>
          <w:lang w:val="fr-CH"/>
        </w:rPr>
        <w:t xml:space="preserve"> </w:t>
      </w:r>
      <w:proofErr w:type="spellStart"/>
      <w:r w:rsidRPr="00C70331">
        <w:rPr>
          <w:rFonts w:ascii="Arial" w:hAnsi="Arial" w:cs="Arial"/>
          <w:lang w:val="fr-CH"/>
        </w:rPr>
        <w:t>balançants</w:t>
      </w:r>
      <w:proofErr w:type="spellEnd"/>
      <w:r w:rsidRPr="00C70331">
        <w:rPr>
          <w:rFonts w:ascii="Arial" w:hAnsi="Arial" w:cs="Arial"/>
          <w:lang w:val="fr-CH"/>
        </w:rPr>
        <w:t xml:space="preserve"> (AB)</w:t>
      </w:r>
    </w:p>
    <w:p w14:paraId="425D14C1" w14:textId="1A7AC327" w:rsidR="00B42F5D" w:rsidRPr="00C70331" w:rsidRDefault="00B42F5D" w:rsidP="00B42F5D">
      <w:pPr>
        <w:pStyle w:val="Auflistung11"/>
        <w:rPr>
          <w:rFonts w:ascii="Arial" w:hAnsi="Arial" w:cs="Arial"/>
          <w:lang w:val="fr-CH"/>
        </w:rPr>
      </w:pPr>
      <w:r w:rsidRPr="00C70331">
        <w:rPr>
          <w:rFonts w:ascii="Arial" w:hAnsi="Arial" w:cs="Arial"/>
          <w:lang w:val="fr-CH"/>
        </w:rPr>
        <w:t>-</w:t>
      </w:r>
      <w:r w:rsidRPr="00C70331">
        <w:rPr>
          <w:rFonts w:ascii="Arial" w:hAnsi="Arial" w:cs="Arial"/>
          <w:lang w:val="fr-CH"/>
        </w:rPr>
        <w:tab/>
      </w:r>
      <w:proofErr w:type="spellStart"/>
      <w:r w:rsidR="00360A55" w:rsidRPr="00C70331">
        <w:rPr>
          <w:rFonts w:ascii="Arial" w:hAnsi="Arial" w:cs="Arial"/>
          <w:lang w:val="fr-CH"/>
        </w:rPr>
        <w:t>b</w:t>
      </w:r>
      <w:r w:rsidRPr="00C70331">
        <w:rPr>
          <w:rFonts w:ascii="Arial" w:hAnsi="Arial" w:cs="Arial"/>
          <w:lang w:val="fr-CH"/>
        </w:rPr>
        <w:t>rres</w:t>
      </w:r>
      <w:proofErr w:type="spellEnd"/>
      <w:r w:rsidRPr="00C70331">
        <w:rPr>
          <w:rFonts w:ascii="Arial" w:hAnsi="Arial" w:cs="Arial"/>
          <w:lang w:val="fr-CH"/>
        </w:rPr>
        <w:t xml:space="preserve"> asymétriques scolaires (BAS)</w:t>
      </w:r>
    </w:p>
    <w:p w14:paraId="07F1FE91" w14:textId="2FD6A304" w:rsidR="00B42F5D" w:rsidRPr="00C70331" w:rsidRDefault="00B42F5D" w:rsidP="00B42F5D">
      <w:pPr>
        <w:pStyle w:val="Auflistung11"/>
        <w:rPr>
          <w:rFonts w:ascii="Arial" w:hAnsi="Arial" w:cs="Arial"/>
          <w:lang w:val="fr-CH"/>
        </w:rPr>
      </w:pPr>
      <w:r w:rsidRPr="00C70331">
        <w:rPr>
          <w:rFonts w:ascii="Arial" w:hAnsi="Arial" w:cs="Arial"/>
          <w:lang w:val="fr-CH"/>
        </w:rPr>
        <w:t>-</w:t>
      </w:r>
      <w:r w:rsidRPr="00C70331">
        <w:rPr>
          <w:rFonts w:ascii="Arial" w:hAnsi="Arial" w:cs="Arial"/>
          <w:lang w:val="fr-CH"/>
        </w:rPr>
        <w:tab/>
      </w:r>
      <w:proofErr w:type="spellStart"/>
      <w:r w:rsidR="00360A55" w:rsidRPr="00C70331">
        <w:rPr>
          <w:rFonts w:ascii="Arial" w:hAnsi="Arial" w:cs="Arial"/>
          <w:lang w:val="fr-CH"/>
        </w:rPr>
        <w:t>s</w:t>
      </w:r>
      <w:r w:rsidRPr="00C70331">
        <w:rPr>
          <w:rFonts w:ascii="Arial" w:hAnsi="Arial" w:cs="Arial"/>
          <w:lang w:val="fr-CH"/>
        </w:rPr>
        <w:t>uts</w:t>
      </w:r>
      <w:proofErr w:type="spellEnd"/>
      <w:r w:rsidRPr="00C70331">
        <w:rPr>
          <w:rFonts w:ascii="Arial" w:hAnsi="Arial" w:cs="Arial"/>
          <w:lang w:val="fr-CH"/>
        </w:rPr>
        <w:t xml:space="preserve"> (Sa)</w:t>
      </w:r>
    </w:p>
    <w:p w14:paraId="69BFBAF8" w14:textId="7D37C28C" w:rsidR="00B42F5D" w:rsidRPr="00C70331" w:rsidRDefault="00B42F5D" w:rsidP="00B42F5D">
      <w:pPr>
        <w:pStyle w:val="Auflistung11"/>
        <w:rPr>
          <w:rFonts w:ascii="Arial" w:hAnsi="Arial" w:cs="Arial"/>
          <w:lang w:val="fr-CH"/>
        </w:rPr>
      </w:pPr>
      <w:r w:rsidRPr="00C70331">
        <w:rPr>
          <w:rFonts w:ascii="Arial" w:hAnsi="Arial" w:cs="Arial"/>
          <w:lang w:val="fr-CH"/>
        </w:rPr>
        <w:t>-</w:t>
      </w:r>
      <w:r w:rsidRPr="00C70331">
        <w:rPr>
          <w:rFonts w:ascii="Arial" w:hAnsi="Arial" w:cs="Arial"/>
          <w:lang w:val="fr-CH"/>
        </w:rPr>
        <w:tab/>
      </w:r>
      <w:proofErr w:type="spellStart"/>
      <w:r w:rsidR="00360A55" w:rsidRPr="00C70331">
        <w:rPr>
          <w:rFonts w:ascii="Arial" w:hAnsi="Arial" w:cs="Arial"/>
          <w:lang w:val="fr-CH"/>
        </w:rPr>
        <w:t>t</w:t>
      </w:r>
      <w:r w:rsidRPr="00C70331">
        <w:rPr>
          <w:rFonts w:ascii="Arial" w:hAnsi="Arial" w:cs="Arial"/>
          <w:lang w:val="fr-CH"/>
        </w:rPr>
        <w:t>ampoline</w:t>
      </w:r>
      <w:proofErr w:type="spellEnd"/>
      <w:r w:rsidRPr="00C70331">
        <w:rPr>
          <w:rFonts w:ascii="Arial" w:hAnsi="Arial" w:cs="Arial"/>
          <w:lang w:val="fr-CH"/>
        </w:rPr>
        <w:t xml:space="preserve"> (TR)</w:t>
      </w:r>
    </w:p>
    <w:p w14:paraId="687F97CA" w14:textId="77777777" w:rsidR="00422AAA" w:rsidRPr="00C70331" w:rsidRDefault="00422AAA" w:rsidP="004D003C">
      <w:pPr>
        <w:pStyle w:val="Textkrper11"/>
        <w:rPr>
          <w:rFonts w:ascii="Arial" w:hAnsi="Arial"/>
          <w:lang w:val="fr-CH"/>
        </w:rPr>
      </w:pPr>
    </w:p>
    <w:p w14:paraId="3C7EBBD6" w14:textId="05463530" w:rsidR="00B51D92" w:rsidRPr="00C70331" w:rsidRDefault="00B42F5D" w:rsidP="004D003C">
      <w:pPr>
        <w:pStyle w:val="Textkrper11"/>
        <w:rPr>
          <w:rFonts w:ascii="Arial" w:hAnsi="Arial"/>
          <w:lang w:val="fr-CH"/>
        </w:rPr>
      </w:pPr>
      <w:r w:rsidRPr="00C70331">
        <w:rPr>
          <w:rFonts w:ascii="Arial" w:hAnsi="Arial"/>
          <w:lang w:val="fr-CH"/>
        </w:rPr>
        <w:t>La</w:t>
      </w:r>
      <w:r w:rsidR="00B51D92" w:rsidRPr="00C70331">
        <w:rPr>
          <w:rFonts w:ascii="Arial" w:hAnsi="Arial"/>
          <w:lang w:val="fr-CH"/>
        </w:rPr>
        <w:t xml:space="preserve"> </w:t>
      </w:r>
      <w:r w:rsidRPr="00C70331">
        <w:rPr>
          <w:rFonts w:ascii="Arial" w:hAnsi="Arial"/>
          <w:color w:val="4F81BD" w:themeColor="accent1"/>
          <w:lang w:val="fr-CH"/>
        </w:rPr>
        <w:t>Liste de matériel GAS</w:t>
      </w:r>
      <w:r w:rsidR="009206CD" w:rsidRPr="00C70331">
        <w:rPr>
          <w:rFonts w:ascii="Arial" w:hAnsi="Arial"/>
          <w:color w:val="4F81BD" w:themeColor="accent1"/>
          <w:lang w:val="fr-CH"/>
        </w:rPr>
        <w:t xml:space="preserve"> </w:t>
      </w:r>
      <w:r w:rsidR="00AD3740" w:rsidRPr="00C70331">
        <w:rPr>
          <w:rFonts w:ascii="Arial" w:hAnsi="Arial"/>
          <w:color w:val="4F81BD" w:themeColor="accent1"/>
          <w:shd w:val="clear" w:color="auto" w:fill="E6E6E6"/>
        </w:rPr>
        <w:fldChar w:fldCharType="begin"/>
      </w:r>
      <w:r w:rsidR="00AD3740" w:rsidRPr="00C70331">
        <w:rPr>
          <w:rFonts w:ascii="Arial" w:hAnsi="Arial"/>
          <w:color w:val="4F81BD" w:themeColor="accent1"/>
          <w:lang w:val="fr-CH"/>
        </w:rPr>
        <w:instrText xml:space="preserve"> REF _Ref125398613 \r \h </w:instrText>
      </w:r>
      <w:r w:rsidR="00305AB4" w:rsidRPr="00C70331">
        <w:rPr>
          <w:rFonts w:ascii="Arial" w:hAnsi="Arial"/>
          <w:color w:val="4F81BD" w:themeColor="accent1"/>
          <w:shd w:val="clear" w:color="auto" w:fill="E6E6E6"/>
          <w:lang w:val="fr-CH"/>
        </w:rPr>
        <w:instrText xml:space="preserve"> \* MERGEFORMAT </w:instrText>
      </w:r>
      <w:r w:rsidR="00AD3740" w:rsidRPr="00C70331">
        <w:rPr>
          <w:rFonts w:ascii="Arial" w:hAnsi="Arial"/>
          <w:color w:val="4F81BD" w:themeColor="accent1"/>
          <w:shd w:val="clear" w:color="auto" w:fill="E6E6E6"/>
        </w:rPr>
      </w:r>
      <w:r w:rsidR="00AD3740" w:rsidRPr="00C70331">
        <w:rPr>
          <w:rFonts w:ascii="Arial" w:hAnsi="Arial"/>
          <w:color w:val="4F81BD" w:themeColor="accent1"/>
          <w:shd w:val="clear" w:color="auto" w:fill="E6E6E6"/>
        </w:rPr>
        <w:fldChar w:fldCharType="separate"/>
      </w:r>
      <w:r w:rsidR="002C4712" w:rsidRPr="00C70331">
        <w:rPr>
          <w:rFonts w:ascii="Arial" w:hAnsi="Arial"/>
          <w:color w:val="4F81BD" w:themeColor="accent1"/>
          <w:lang w:val="fr-CH"/>
        </w:rPr>
        <w:t>[10]</w:t>
      </w:r>
      <w:r w:rsidR="00AD3740" w:rsidRPr="00C70331">
        <w:rPr>
          <w:rFonts w:ascii="Arial" w:hAnsi="Arial"/>
          <w:color w:val="4F81BD" w:themeColor="accent1"/>
          <w:shd w:val="clear" w:color="auto" w:fill="E6E6E6"/>
        </w:rPr>
        <w:fldChar w:fldCharType="end"/>
      </w:r>
      <w:r w:rsidR="00B51D92" w:rsidRPr="00C70331">
        <w:rPr>
          <w:rFonts w:ascii="Arial" w:hAnsi="Arial"/>
          <w:lang w:val="fr-CH"/>
        </w:rPr>
        <w:t xml:space="preserve"> </w:t>
      </w:r>
      <w:r w:rsidRPr="00C70331">
        <w:rPr>
          <w:rFonts w:ascii="Arial" w:hAnsi="Arial"/>
          <w:lang w:val="fr-CH"/>
        </w:rPr>
        <w:t>correspond au nombre d’engins mis à disposition pour chaque discipline</w:t>
      </w:r>
      <w:r w:rsidR="00B51D92" w:rsidRPr="00C70331">
        <w:rPr>
          <w:rFonts w:ascii="Arial" w:hAnsi="Arial"/>
          <w:lang w:val="fr-CH"/>
        </w:rPr>
        <w:t>.</w:t>
      </w:r>
    </w:p>
    <w:p w14:paraId="6AF802DD" w14:textId="4654E1E2" w:rsidR="00B42F5D" w:rsidRPr="00C70331" w:rsidRDefault="00B42F5D" w:rsidP="00B42F5D">
      <w:pPr>
        <w:pStyle w:val="Auflistung11"/>
        <w:rPr>
          <w:rFonts w:ascii="Arial" w:hAnsi="Arial" w:cs="Arial"/>
          <w:lang w:val="fr-CH"/>
        </w:rPr>
      </w:pPr>
      <w:r w:rsidRPr="00C70331">
        <w:rPr>
          <w:rFonts w:ascii="Arial" w:hAnsi="Arial" w:cs="Arial"/>
          <w:lang w:val="fr-CH"/>
        </w:rPr>
        <w:t xml:space="preserve">Les listes de matériel sont à adresser à l’aide du formulaire officiel pour le </w:t>
      </w:r>
      <w:proofErr w:type="spellStart"/>
      <w:r w:rsidRPr="00C70331">
        <w:rPr>
          <w:rFonts w:ascii="Arial" w:hAnsi="Arial" w:cs="Arial"/>
          <w:color w:val="FF0000"/>
          <w:lang w:val="fr-CH"/>
        </w:rPr>
        <w:t>Délai_Sum_inscriptions</w:t>
      </w:r>
      <w:proofErr w:type="spellEnd"/>
      <w:r w:rsidRPr="00C70331">
        <w:rPr>
          <w:rFonts w:ascii="Arial" w:hAnsi="Arial" w:cs="Arial"/>
          <w:color w:val="FF0000"/>
          <w:lang w:val="fr-CH"/>
        </w:rPr>
        <w:t xml:space="preserve"> </w:t>
      </w:r>
      <w:r w:rsidRPr="00C70331">
        <w:rPr>
          <w:rFonts w:ascii="Arial" w:hAnsi="Arial" w:cs="Arial"/>
          <w:lang w:val="fr-CH"/>
        </w:rPr>
        <w:t>au plus tard.</w:t>
      </w:r>
    </w:p>
    <w:p w14:paraId="2A3DA86F" w14:textId="6C034882" w:rsidR="00B42F5D" w:rsidRPr="00C70331" w:rsidRDefault="00B42F5D" w:rsidP="00B42F5D">
      <w:pPr>
        <w:pStyle w:val="Auflistung11"/>
        <w:rPr>
          <w:rFonts w:ascii="Arial" w:hAnsi="Arial" w:cs="Arial"/>
          <w:lang w:val="fr-CH"/>
        </w:rPr>
      </w:pPr>
      <w:r w:rsidRPr="00C70331">
        <w:rPr>
          <w:rFonts w:ascii="Arial" w:hAnsi="Arial" w:cs="Arial"/>
          <w:lang w:val="fr-CH"/>
        </w:rPr>
        <w:t xml:space="preserve">Il est obligatoire de déposer une demande pour tous les engins auxiliaires, annexes et autres engins non mentionnés sur la liste du matériel. La rubrique correspondante « Demande d’engin » doit être dûment remplie lors de l’inscription. Prendre avec soi tous les moyens auxiliaires (cf. liste de matériel) ainsi que les engins auxiliaires, aides et autres ayant été autorisés. </w:t>
      </w:r>
    </w:p>
    <w:p w14:paraId="5D94DBB4" w14:textId="1A37AB41" w:rsidR="00B42F5D" w:rsidRPr="00C70331" w:rsidRDefault="00B42F5D" w:rsidP="00B42F5D">
      <w:pPr>
        <w:pStyle w:val="Auflistung11"/>
        <w:ind w:left="709"/>
        <w:rPr>
          <w:rFonts w:ascii="Arial" w:hAnsi="Arial" w:cs="Arial"/>
          <w:lang w:val="fr-CH"/>
        </w:rPr>
      </w:pPr>
      <w:r w:rsidRPr="00C70331">
        <w:rPr>
          <w:rFonts w:ascii="Arial" w:hAnsi="Arial" w:cs="Arial"/>
          <w:lang w:val="fr-CH"/>
        </w:rPr>
        <w:t xml:space="preserve">    Les engins doivent être montés par les sociétés avant le début de la compétition puis ramenés vers       l’entrepôt des engins.</w:t>
      </w:r>
    </w:p>
    <w:p w14:paraId="32BD6886" w14:textId="0C82FD92" w:rsidR="00B42F5D" w:rsidRPr="00C70331" w:rsidRDefault="00B42F5D" w:rsidP="00B42F5D">
      <w:pPr>
        <w:pStyle w:val="Auflistung11"/>
        <w:rPr>
          <w:rFonts w:ascii="Arial" w:hAnsi="Arial" w:cs="Arial"/>
          <w:szCs w:val="24"/>
          <w:lang w:val="fr-CH"/>
        </w:rPr>
      </w:pPr>
      <w:r w:rsidRPr="00C70331">
        <w:rPr>
          <w:rFonts w:ascii="Arial" w:hAnsi="Arial" w:cs="Arial"/>
          <w:lang w:val="fr-CH"/>
        </w:rPr>
        <w:t>Il est interdit de s’exercer ou de s’entraîner sur la place de concours</w:t>
      </w:r>
      <w:r w:rsidR="00C94D9E" w:rsidRPr="00C70331">
        <w:rPr>
          <w:rFonts w:ascii="Arial" w:hAnsi="Arial" w:cs="Arial"/>
          <w:lang w:val="fr-CH"/>
        </w:rPr>
        <w:t>.</w:t>
      </w:r>
    </w:p>
    <w:p w14:paraId="69C2D2F3" w14:textId="7E272613" w:rsidR="009206CD" w:rsidRPr="00C70331" w:rsidRDefault="00B42F5D" w:rsidP="00B42F5D">
      <w:pPr>
        <w:pStyle w:val="Auflistung11"/>
        <w:rPr>
          <w:rFonts w:ascii="Arial" w:hAnsi="Arial" w:cs="Arial"/>
          <w:lang w:val="fr-CH"/>
        </w:rPr>
      </w:pPr>
      <w:r w:rsidRPr="00C70331">
        <w:rPr>
          <w:rFonts w:ascii="Arial" w:hAnsi="Arial" w:cs="Arial"/>
          <w:lang w:val="fr-CH"/>
        </w:rPr>
        <w:t xml:space="preserve">Le choix des disciplines dans la branche de gymnastique aux agrès est libre. Chaque discipline ne peut être choisie qu’une seule fois par catégorie d‘âge (A et B). </w:t>
      </w:r>
    </w:p>
    <w:tbl>
      <w:tblPr>
        <w:tblStyle w:val="Tabellenraster"/>
        <w:tblW w:w="9021" w:type="dxa"/>
        <w:tblInd w:w="902" w:type="dxa"/>
        <w:tblLayout w:type="fixed"/>
        <w:tblLook w:val="04A0" w:firstRow="1" w:lastRow="0" w:firstColumn="1" w:lastColumn="0" w:noHBand="0" w:noVBand="1"/>
      </w:tblPr>
      <w:tblGrid>
        <w:gridCol w:w="2642"/>
        <w:gridCol w:w="1418"/>
        <w:gridCol w:w="4961"/>
      </w:tblGrid>
      <w:tr w:rsidR="009206CD" w:rsidRPr="00C70331" w14:paraId="0E731F55" w14:textId="77777777" w:rsidTr="00CD1B54">
        <w:tc>
          <w:tcPr>
            <w:tcW w:w="2642" w:type="dxa"/>
            <w:tcBorders>
              <w:top w:val="nil"/>
              <w:left w:val="nil"/>
              <w:bottom w:val="single" w:sz="4" w:space="0" w:color="auto"/>
              <w:right w:val="nil"/>
            </w:tcBorders>
            <w:shd w:val="clear" w:color="auto" w:fill="auto"/>
          </w:tcPr>
          <w:p w14:paraId="0025D469" w14:textId="30622A87" w:rsidR="009206CD" w:rsidRPr="00C70331" w:rsidRDefault="009206CD" w:rsidP="00AA7466">
            <w:pPr>
              <w:pStyle w:val="Textkrper11"/>
              <w:ind w:left="0"/>
              <w:rPr>
                <w:rFonts w:ascii="Arial" w:hAnsi="Arial"/>
                <w:b/>
                <w:sz w:val="8"/>
                <w:szCs w:val="8"/>
              </w:rPr>
            </w:pPr>
            <w:r w:rsidRPr="00C70331">
              <w:rPr>
                <w:rFonts w:ascii="Arial" w:hAnsi="Arial"/>
                <w:color w:val="FFFFFF" w:themeColor="background1"/>
                <w:sz w:val="8"/>
                <w:szCs w:val="8"/>
                <w:shd w:val="clear" w:color="auto" w:fill="E6E6E6"/>
                <w:lang w:eastAsia="de-CH"/>
              </w:rPr>
              <w:fldChar w:fldCharType="begin"/>
            </w:r>
            <w:r w:rsidRPr="00C70331">
              <w:rPr>
                <w:rFonts w:ascii="Arial" w:hAnsi="Arial"/>
                <w:color w:val="FFFFFF" w:themeColor="background1"/>
                <w:sz w:val="8"/>
                <w:szCs w:val="8"/>
                <w:lang w:eastAsia="de-CH"/>
              </w:rPr>
              <w:instrText xml:space="preserve"> REF Turnfestjahr \h  \* MERGEFORMAT </w:instrText>
            </w:r>
            <w:r w:rsidRPr="00C70331">
              <w:rPr>
                <w:rFonts w:ascii="Arial" w:hAnsi="Arial"/>
                <w:color w:val="FFFFFF" w:themeColor="background1"/>
                <w:sz w:val="8"/>
                <w:szCs w:val="8"/>
                <w:shd w:val="clear" w:color="auto" w:fill="E6E6E6"/>
                <w:lang w:eastAsia="de-CH"/>
              </w:rPr>
            </w:r>
            <w:r w:rsidRPr="00C70331">
              <w:rPr>
                <w:rFonts w:ascii="Arial" w:hAnsi="Arial"/>
                <w:color w:val="FFFFFF" w:themeColor="background1"/>
                <w:sz w:val="8"/>
                <w:szCs w:val="8"/>
                <w:shd w:val="clear" w:color="auto" w:fill="E6E6E6"/>
                <w:lang w:eastAsia="de-CH"/>
              </w:rPr>
              <w:fldChar w:fldCharType="separate"/>
            </w:r>
            <w:r w:rsidR="002C4712" w:rsidRPr="00C70331">
              <w:rPr>
                <w:rFonts w:ascii="Arial" w:hAnsi="Arial"/>
                <w:color w:val="FFFFFF" w:themeColor="background1"/>
                <w:sz w:val="8"/>
                <w:szCs w:val="8"/>
                <w:lang w:eastAsia="de-CH"/>
              </w:rPr>
              <w:t>2024</w:t>
            </w:r>
            <w:r w:rsidRPr="00C70331">
              <w:rPr>
                <w:rFonts w:ascii="Arial" w:hAnsi="Arial"/>
                <w:color w:val="FFFFFF" w:themeColor="background1"/>
                <w:sz w:val="8"/>
                <w:szCs w:val="8"/>
                <w:shd w:val="clear" w:color="auto" w:fill="E6E6E6"/>
                <w:lang w:eastAsia="de-CH"/>
              </w:rPr>
              <w:fldChar w:fldCharType="end"/>
            </w:r>
          </w:p>
        </w:tc>
        <w:tc>
          <w:tcPr>
            <w:tcW w:w="1418" w:type="dxa"/>
            <w:tcBorders>
              <w:top w:val="nil"/>
              <w:left w:val="nil"/>
              <w:bottom w:val="single" w:sz="4" w:space="0" w:color="auto"/>
              <w:right w:val="nil"/>
            </w:tcBorders>
            <w:shd w:val="clear" w:color="auto" w:fill="auto"/>
          </w:tcPr>
          <w:p w14:paraId="46527A70" w14:textId="77777777" w:rsidR="009206CD" w:rsidRPr="00C70331" w:rsidRDefault="009206CD" w:rsidP="00AA7466">
            <w:pPr>
              <w:pStyle w:val="Textkrper11"/>
              <w:ind w:left="0"/>
              <w:rPr>
                <w:rFonts w:ascii="Arial" w:hAnsi="Arial"/>
                <w:b/>
                <w:sz w:val="8"/>
                <w:szCs w:val="8"/>
              </w:rPr>
            </w:pPr>
          </w:p>
        </w:tc>
        <w:tc>
          <w:tcPr>
            <w:tcW w:w="4961" w:type="dxa"/>
            <w:tcBorders>
              <w:top w:val="nil"/>
              <w:left w:val="nil"/>
              <w:bottom w:val="single" w:sz="4" w:space="0" w:color="auto"/>
              <w:right w:val="nil"/>
            </w:tcBorders>
            <w:shd w:val="clear" w:color="auto" w:fill="auto"/>
          </w:tcPr>
          <w:p w14:paraId="7D966A26" w14:textId="77777777" w:rsidR="009206CD" w:rsidRPr="00C70331" w:rsidRDefault="009206CD" w:rsidP="00AA7466">
            <w:pPr>
              <w:pStyle w:val="Textkrper11"/>
              <w:ind w:left="0"/>
              <w:rPr>
                <w:rFonts w:ascii="Arial" w:hAnsi="Arial"/>
                <w:b/>
                <w:sz w:val="8"/>
                <w:szCs w:val="8"/>
              </w:rPr>
            </w:pPr>
          </w:p>
        </w:tc>
      </w:tr>
      <w:tr w:rsidR="00CC1926" w:rsidRPr="00C70331" w14:paraId="087E1BFC" w14:textId="77777777" w:rsidTr="00CC1926">
        <w:tc>
          <w:tcPr>
            <w:tcW w:w="2642" w:type="dxa"/>
            <w:tcBorders>
              <w:top w:val="single" w:sz="4" w:space="0" w:color="auto"/>
            </w:tcBorders>
            <w:shd w:val="clear" w:color="auto" w:fill="D8232A"/>
          </w:tcPr>
          <w:p w14:paraId="7185A62A" w14:textId="7C46C054" w:rsidR="009206CD" w:rsidRPr="00C70331" w:rsidRDefault="00B42F5D" w:rsidP="00AA7466">
            <w:pPr>
              <w:pStyle w:val="Textkrper11"/>
              <w:ind w:left="0"/>
              <w:rPr>
                <w:rFonts w:ascii="Arial" w:hAnsi="Arial"/>
                <w:b/>
                <w:color w:val="FFFFFF" w:themeColor="background1"/>
              </w:rPr>
            </w:pPr>
            <w:proofErr w:type="spellStart"/>
            <w:r w:rsidRPr="00C70331">
              <w:rPr>
                <w:rFonts w:ascii="Arial" w:hAnsi="Arial"/>
                <w:b/>
                <w:color w:val="FFFFFF" w:themeColor="background1"/>
              </w:rPr>
              <w:t>Catégorie</w:t>
            </w:r>
            <w:proofErr w:type="spellEnd"/>
            <w:r w:rsidRPr="00C70331">
              <w:rPr>
                <w:rFonts w:ascii="Arial" w:hAnsi="Arial"/>
                <w:b/>
                <w:color w:val="FFFFFF" w:themeColor="background1"/>
              </w:rPr>
              <w:t xml:space="preserve"> </w:t>
            </w:r>
            <w:proofErr w:type="spellStart"/>
            <w:r w:rsidRPr="00C70331">
              <w:rPr>
                <w:rFonts w:ascii="Arial" w:hAnsi="Arial"/>
                <w:b/>
                <w:color w:val="FFFFFF" w:themeColor="background1"/>
              </w:rPr>
              <w:t>jeunesse</w:t>
            </w:r>
            <w:proofErr w:type="spellEnd"/>
          </w:p>
        </w:tc>
        <w:tc>
          <w:tcPr>
            <w:tcW w:w="1418" w:type="dxa"/>
            <w:tcBorders>
              <w:top w:val="single" w:sz="4" w:space="0" w:color="auto"/>
            </w:tcBorders>
            <w:shd w:val="clear" w:color="auto" w:fill="D8232A"/>
          </w:tcPr>
          <w:p w14:paraId="2F44927E" w14:textId="579A7FDF" w:rsidR="009206CD" w:rsidRPr="00C70331" w:rsidRDefault="00B42F5D" w:rsidP="00CD1B54">
            <w:pPr>
              <w:pStyle w:val="Textkrper11"/>
              <w:ind w:left="0"/>
              <w:jc w:val="center"/>
              <w:rPr>
                <w:rFonts w:ascii="Arial" w:hAnsi="Arial"/>
                <w:b/>
                <w:color w:val="FFFFFF" w:themeColor="background1"/>
              </w:rPr>
            </w:pPr>
            <w:proofErr w:type="spellStart"/>
            <w:r w:rsidRPr="00C70331">
              <w:rPr>
                <w:rFonts w:ascii="Arial" w:hAnsi="Arial"/>
                <w:b/>
                <w:color w:val="FFFFFF" w:themeColor="background1"/>
              </w:rPr>
              <w:t>Année</w:t>
            </w:r>
            <w:proofErr w:type="spellEnd"/>
            <w:r w:rsidRPr="00C70331">
              <w:rPr>
                <w:rFonts w:ascii="Arial" w:hAnsi="Arial"/>
                <w:b/>
                <w:color w:val="FFFFFF" w:themeColor="background1"/>
              </w:rPr>
              <w:t xml:space="preserve"> de </w:t>
            </w:r>
            <w:proofErr w:type="spellStart"/>
            <w:r w:rsidRPr="00C70331">
              <w:rPr>
                <w:rFonts w:ascii="Arial" w:hAnsi="Arial"/>
                <w:b/>
                <w:color w:val="FFFFFF" w:themeColor="background1"/>
              </w:rPr>
              <w:t>naissance</w:t>
            </w:r>
            <w:proofErr w:type="spellEnd"/>
          </w:p>
        </w:tc>
        <w:tc>
          <w:tcPr>
            <w:tcW w:w="4961" w:type="dxa"/>
            <w:tcBorders>
              <w:top w:val="single" w:sz="4" w:space="0" w:color="auto"/>
            </w:tcBorders>
            <w:shd w:val="clear" w:color="auto" w:fill="D8232A"/>
          </w:tcPr>
          <w:p w14:paraId="5578706E" w14:textId="753CEC59" w:rsidR="009206CD" w:rsidRPr="00C70331" w:rsidRDefault="00B42F5D" w:rsidP="00AA7466">
            <w:pPr>
              <w:pStyle w:val="Textkrper11"/>
              <w:ind w:left="0"/>
              <w:rPr>
                <w:rFonts w:ascii="Arial" w:hAnsi="Arial"/>
                <w:b/>
                <w:color w:val="FFFFFF" w:themeColor="background1"/>
              </w:rPr>
            </w:pPr>
            <w:proofErr w:type="spellStart"/>
            <w:r w:rsidRPr="00C70331">
              <w:rPr>
                <w:rFonts w:ascii="Arial" w:hAnsi="Arial"/>
                <w:b/>
                <w:color w:val="FFFFFF" w:themeColor="background1"/>
              </w:rPr>
              <w:t>Règle</w:t>
            </w:r>
            <w:proofErr w:type="spellEnd"/>
            <w:r w:rsidRPr="00C70331">
              <w:rPr>
                <w:rFonts w:ascii="Arial" w:hAnsi="Arial"/>
                <w:b/>
                <w:color w:val="FFFFFF" w:themeColor="background1"/>
              </w:rPr>
              <w:t xml:space="preserve"> </w:t>
            </w:r>
            <w:proofErr w:type="spellStart"/>
            <w:r w:rsidRPr="00C70331">
              <w:rPr>
                <w:rFonts w:ascii="Arial" w:hAnsi="Arial"/>
                <w:b/>
                <w:color w:val="FFFFFF" w:themeColor="background1"/>
              </w:rPr>
              <w:t>spécifique</w:t>
            </w:r>
            <w:proofErr w:type="spellEnd"/>
            <w:r w:rsidRPr="00C70331">
              <w:rPr>
                <w:rFonts w:ascii="Arial" w:hAnsi="Arial"/>
                <w:b/>
                <w:color w:val="FFFFFF" w:themeColor="background1"/>
              </w:rPr>
              <w:t xml:space="preserve"> </w:t>
            </w:r>
          </w:p>
        </w:tc>
      </w:tr>
      <w:tr w:rsidR="001C3DFF" w:rsidRPr="00C70331" w14:paraId="7ADD3C18" w14:textId="77777777" w:rsidTr="00CD1B54">
        <w:tc>
          <w:tcPr>
            <w:tcW w:w="2642" w:type="dxa"/>
          </w:tcPr>
          <w:p w14:paraId="690434DD" w14:textId="0C70094D" w:rsidR="001C3DFF" w:rsidRPr="00C70331" w:rsidRDefault="00B42F5D" w:rsidP="001C3DFF">
            <w:pPr>
              <w:pStyle w:val="Textkrper11"/>
              <w:ind w:left="0"/>
              <w:rPr>
                <w:rFonts w:ascii="Arial" w:hAnsi="Arial"/>
                <w:lang w:val="fr-CH"/>
              </w:rPr>
            </w:pPr>
            <w:r w:rsidRPr="00C70331">
              <w:rPr>
                <w:rFonts w:ascii="Arial" w:hAnsi="Arial"/>
                <w:lang w:val="fr-CH"/>
              </w:rPr>
              <w:t>Caté</w:t>
            </w:r>
            <w:r w:rsidR="001C3DFF" w:rsidRPr="00C70331">
              <w:rPr>
                <w:rFonts w:ascii="Arial" w:hAnsi="Arial"/>
                <w:lang w:val="fr-CH"/>
              </w:rPr>
              <w:t>gorie A</w:t>
            </w:r>
            <w:r w:rsidRPr="00C70331">
              <w:rPr>
                <w:rFonts w:ascii="Arial" w:hAnsi="Arial"/>
                <w:lang w:val="fr-CH"/>
              </w:rPr>
              <w:t xml:space="preserve"> </w:t>
            </w:r>
            <w:r w:rsidR="001C3DFF" w:rsidRPr="00C70331">
              <w:rPr>
                <w:rFonts w:ascii="Arial" w:hAnsi="Arial"/>
                <w:lang w:val="fr-CH"/>
              </w:rPr>
              <w:t xml:space="preserve">: </w:t>
            </w:r>
            <w:r w:rsidRPr="00C70331">
              <w:rPr>
                <w:rFonts w:ascii="Arial" w:hAnsi="Arial"/>
                <w:lang w:val="fr-CH"/>
              </w:rPr>
              <w:t>jusqu’à l’année de naissance</w:t>
            </w:r>
          </w:p>
        </w:tc>
        <w:tc>
          <w:tcPr>
            <w:tcW w:w="1418" w:type="dxa"/>
          </w:tcPr>
          <w:p w14:paraId="616CE377" w14:textId="2B0F0FF9" w:rsidR="001C3DFF" w:rsidRPr="00C70331" w:rsidRDefault="001C3DFF" w:rsidP="00CD1B54">
            <w:pPr>
              <w:pStyle w:val="Textkrper11"/>
              <w:ind w:left="0"/>
              <w:jc w:val="center"/>
              <w:rPr>
                <w:rFonts w:ascii="Arial" w:hAnsi="Arial"/>
                <w:b/>
                <w:bCs/>
              </w:rPr>
            </w:pPr>
            <w:r w:rsidRPr="00C70331">
              <w:rPr>
                <w:rFonts w:ascii="Arial" w:hAnsi="Arial"/>
                <w:b/>
                <w:bCs/>
                <w:color w:val="2B579A"/>
                <w:shd w:val="clear" w:color="auto" w:fill="E6E6E6"/>
              </w:rPr>
              <w:fldChar w:fldCharType="begin"/>
            </w:r>
            <w:r w:rsidRPr="00C70331">
              <w:rPr>
                <w:rFonts w:ascii="Arial" w:hAnsi="Arial"/>
                <w:b/>
                <w:bCs/>
              </w:rPr>
              <w:instrText xml:space="preserve"> =a1-17 </w:instrText>
            </w:r>
            <w:r w:rsidRPr="00C70331">
              <w:rPr>
                <w:rFonts w:ascii="Arial" w:hAnsi="Arial"/>
                <w:b/>
                <w:bCs/>
                <w:color w:val="2B579A"/>
                <w:shd w:val="clear" w:color="auto" w:fill="E6E6E6"/>
              </w:rPr>
              <w:fldChar w:fldCharType="separate"/>
            </w:r>
            <w:r w:rsidR="002C4712" w:rsidRPr="00C70331">
              <w:rPr>
                <w:rFonts w:ascii="Arial" w:hAnsi="Arial"/>
                <w:b/>
                <w:bCs/>
                <w:noProof/>
              </w:rPr>
              <w:t>2007</w:t>
            </w:r>
            <w:r w:rsidRPr="00C70331">
              <w:rPr>
                <w:rFonts w:ascii="Arial" w:hAnsi="Arial"/>
                <w:b/>
                <w:bCs/>
                <w:color w:val="2B579A"/>
                <w:shd w:val="clear" w:color="auto" w:fill="E6E6E6"/>
              </w:rPr>
              <w:fldChar w:fldCharType="end"/>
            </w:r>
          </w:p>
        </w:tc>
        <w:tc>
          <w:tcPr>
            <w:tcW w:w="4961" w:type="dxa"/>
          </w:tcPr>
          <w:p w14:paraId="45A58B49" w14:textId="77777777" w:rsidR="001C3DFF" w:rsidRPr="00C70331" w:rsidRDefault="001C3DFF" w:rsidP="001C3DFF">
            <w:pPr>
              <w:pStyle w:val="Textkrper11"/>
              <w:ind w:left="0"/>
              <w:rPr>
                <w:rFonts w:ascii="Arial" w:hAnsi="Arial"/>
              </w:rPr>
            </w:pPr>
          </w:p>
        </w:tc>
      </w:tr>
      <w:tr w:rsidR="001C3DFF" w:rsidRPr="00EC4614" w14:paraId="4B387CF0" w14:textId="77777777" w:rsidTr="00CD1B54">
        <w:tc>
          <w:tcPr>
            <w:tcW w:w="2642" w:type="dxa"/>
          </w:tcPr>
          <w:p w14:paraId="145756FD" w14:textId="548A1B71" w:rsidR="001C3DFF" w:rsidRPr="00C70331" w:rsidRDefault="00B42F5D" w:rsidP="001C3DFF">
            <w:pPr>
              <w:pStyle w:val="Textkrper11"/>
              <w:ind w:left="0"/>
              <w:rPr>
                <w:rFonts w:ascii="Arial" w:hAnsi="Arial"/>
                <w:lang w:val="fr-CH"/>
              </w:rPr>
            </w:pPr>
            <w:r w:rsidRPr="00C70331">
              <w:rPr>
                <w:rFonts w:ascii="Arial" w:hAnsi="Arial"/>
                <w:lang w:val="fr-CH"/>
              </w:rPr>
              <w:t>Caté</w:t>
            </w:r>
            <w:r w:rsidR="001C3DFF" w:rsidRPr="00C70331">
              <w:rPr>
                <w:rFonts w:ascii="Arial" w:hAnsi="Arial"/>
                <w:lang w:val="fr-CH"/>
              </w:rPr>
              <w:t>gorie B</w:t>
            </w:r>
            <w:r w:rsidRPr="00C70331">
              <w:rPr>
                <w:rFonts w:ascii="Arial" w:hAnsi="Arial"/>
                <w:lang w:val="fr-CH"/>
              </w:rPr>
              <w:t xml:space="preserve"> </w:t>
            </w:r>
            <w:r w:rsidR="001C3DFF" w:rsidRPr="00C70331">
              <w:rPr>
                <w:rFonts w:ascii="Arial" w:hAnsi="Arial"/>
                <w:lang w:val="fr-CH"/>
              </w:rPr>
              <w:t xml:space="preserve">: </w:t>
            </w:r>
            <w:r w:rsidRPr="00C70331">
              <w:rPr>
                <w:rFonts w:ascii="Arial" w:hAnsi="Arial"/>
                <w:lang w:val="fr-CH"/>
              </w:rPr>
              <w:t>: jusqu’à l’année de naissance</w:t>
            </w:r>
          </w:p>
        </w:tc>
        <w:tc>
          <w:tcPr>
            <w:tcW w:w="1418" w:type="dxa"/>
          </w:tcPr>
          <w:p w14:paraId="75B0DB88" w14:textId="0B622A92" w:rsidR="001C3DFF" w:rsidRPr="00C70331" w:rsidRDefault="001C3DFF" w:rsidP="00CD1B54">
            <w:pPr>
              <w:pStyle w:val="Textkrper11"/>
              <w:ind w:left="0"/>
              <w:jc w:val="center"/>
              <w:rPr>
                <w:rFonts w:ascii="Arial" w:hAnsi="Arial"/>
                <w:b/>
                <w:bCs/>
              </w:rPr>
            </w:pPr>
            <w:r w:rsidRPr="00C70331">
              <w:rPr>
                <w:rFonts w:ascii="Arial" w:hAnsi="Arial"/>
                <w:b/>
                <w:bCs/>
                <w:color w:val="2B579A"/>
                <w:shd w:val="clear" w:color="auto" w:fill="E6E6E6"/>
              </w:rPr>
              <w:fldChar w:fldCharType="begin"/>
            </w:r>
            <w:r w:rsidRPr="00C70331">
              <w:rPr>
                <w:rFonts w:ascii="Arial" w:hAnsi="Arial"/>
                <w:b/>
                <w:bCs/>
              </w:rPr>
              <w:instrText xml:space="preserve"> =a1-12 </w:instrText>
            </w:r>
            <w:r w:rsidRPr="00C70331">
              <w:rPr>
                <w:rFonts w:ascii="Arial" w:hAnsi="Arial"/>
                <w:b/>
                <w:bCs/>
                <w:color w:val="2B579A"/>
                <w:shd w:val="clear" w:color="auto" w:fill="E6E6E6"/>
              </w:rPr>
              <w:fldChar w:fldCharType="separate"/>
            </w:r>
            <w:r w:rsidR="002C4712" w:rsidRPr="00C70331">
              <w:rPr>
                <w:rFonts w:ascii="Arial" w:hAnsi="Arial"/>
                <w:b/>
                <w:bCs/>
                <w:noProof/>
              </w:rPr>
              <w:t>2012</w:t>
            </w:r>
            <w:r w:rsidRPr="00C70331">
              <w:rPr>
                <w:rFonts w:ascii="Arial" w:hAnsi="Arial"/>
                <w:b/>
                <w:bCs/>
                <w:color w:val="2B579A"/>
                <w:shd w:val="clear" w:color="auto" w:fill="E6E6E6"/>
              </w:rPr>
              <w:fldChar w:fldCharType="end"/>
            </w:r>
          </w:p>
        </w:tc>
        <w:tc>
          <w:tcPr>
            <w:tcW w:w="4961" w:type="dxa"/>
          </w:tcPr>
          <w:p w14:paraId="4A12B863" w14:textId="4D963B88" w:rsidR="001C3DFF" w:rsidRPr="00C70331" w:rsidRDefault="001C3DFF" w:rsidP="001C3DFF">
            <w:pPr>
              <w:pStyle w:val="Textkrper11"/>
              <w:ind w:left="0"/>
              <w:rPr>
                <w:rFonts w:ascii="Arial" w:hAnsi="Arial"/>
                <w:lang w:val="fr-CH"/>
              </w:rPr>
            </w:pPr>
            <w:r w:rsidRPr="00C70331">
              <w:rPr>
                <w:rFonts w:ascii="Arial" w:hAnsi="Arial"/>
                <w:lang w:val="fr-CH"/>
              </w:rPr>
              <w:t xml:space="preserve">1/3 </w:t>
            </w:r>
            <w:r w:rsidR="00B42F5D" w:rsidRPr="00C70331">
              <w:rPr>
                <w:rFonts w:ascii="Arial" w:hAnsi="Arial"/>
                <w:lang w:val="fr-CH"/>
              </w:rPr>
              <w:t xml:space="preserve">peut être plus âgé mais seulement jusqu’à l’année de naissance </w:t>
            </w:r>
            <w:r w:rsidRPr="00C70331">
              <w:rPr>
                <w:rFonts w:ascii="Arial" w:hAnsi="Arial"/>
                <w:b/>
                <w:bCs/>
                <w:color w:val="2B579A"/>
                <w:shd w:val="clear" w:color="auto" w:fill="E6E6E6"/>
              </w:rPr>
              <w:fldChar w:fldCharType="begin"/>
            </w:r>
            <w:r w:rsidRPr="00C70331">
              <w:rPr>
                <w:rFonts w:ascii="Arial" w:hAnsi="Arial"/>
                <w:b/>
                <w:bCs/>
                <w:lang w:val="fr-CH"/>
              </w:rPr>
              <w:instrText xml:space="preserve"> =a1-14 </w:instrText>
            </w:r>
            <w:r w:rsidRPr="00C70331">
              <w:rPr>
                <w:rFonts w:ascii="Arial" w:hAnsi="Arial"/>
                <w:b/>
                <w:bCs/>
                <w:color w:val="2B579A"/>
                <w:shd w:val="clear" w:color="auto" w:fill="E6E6E6"/>
              </w:rPr>
              <w:fldChar w:fldCharType="separate"/>
            </w:r>
            <w:r w:rsidR="002C4712" w:rsidRPr="00C70331">
              <w:rPr>
                <w:rFonts w:ascii="Arial" w:hAnsi="Arial"/>
                <w:b/>
                <w:bCs/>
                <w:noProof/>
                <w:lang w:val="fr-CH"/>
              </w:rPr>
              <w:t>2010</w:t>
            </w:r>
            <w:r w:rsidRPr="00C70331">
              <w:rPr>
                <w:rFonts w:ascii="Arial" w:hAnsi="Arial"/>
                <w:b/>
                <w:bCs/>
                <w:color w:val="2B579A"/>
                <w:shd w:val="clear" w:color="auto" w:fill="E6E6E6"/>
              </w:rPr>
              <w:fldChar w:fldCharType="end"/>
            </w:r>
            <w:r w:rsidR="00B42F5D" w:rsidRPr="00C70331">
              <w:rPr>
                <w:rFonts w:ascii="Arial" w:hAnsi="Arial"/>
                <w:b/>
                <w:bCs/>
                <w:color w:val="2B579A"/>
                <w:shd w:val="clear" w:color="auto" w:fill="E6E6E6"/>
                <w:lang w:val="fr-CH"/>
              </w:rPr>
              <w:t xml:space="preserve"> </w:t>
            </w:r>
            <w:r w:rsidR="00B42F5D" w:rsidRPr="00C70331">
              <w:rPr>
                <w:rFonts w:ascii="Arial" w:hAnsi="Arial"/>
                <w:color w:val="2B579A"/>
                <w:shd w:val="clear" w:color="auto" w:fill="E6E6E6"/>
                <w:lang w:val="fr-CH"/>
              </w:rPr>
              <w:t>incluse</w:t>
            </w:r>
          </w:p>
        </w:tc>
      </w:tr>
    </w:tbl>
    <w:p w14:paraId="4D70A1EA" w14:textId="13B476E1" w:rsidR="0024463B" w:rsidRPr="00C70331" w:rsidRDefault="00B42F5D" w:rsidP="00B42F5D">
      <w:pPr>
        <w:spacing w:before="120"/>
        <w:ind w:left="902"/>
        <w:rPr>
          <w:rFonts w:cs="Arial"/>
          <w:sz w:val="20"/>
          <w:lang w:val="fr-CH"/>
        </w:rPr>
      </w:pPr>
      <w:r w:rsidRPr="00C70331">
        <w:rPr>
          <w:rFonts w:cs="Arial"/>
          <w:sz w:val="20"/>
          <w:lang w:val="fr-CH"/>
        </w:rPr>
        <w:t xml:space="preserve">Si une société ou un groupe inscrit la même discipline dans deux catégories d’âge (jeunesse A et jeunesse B), cette discipline est effectuée dans la même partie de compétition par catégorie d’âge (deux productions consécutives). La note de cette discipline s’obtient en effectuant la moyenne pondérée des deux catégories d’âge. </w:t>
      </w:r>
    </w:p>
    <w:p w14:paraId="7500605A" w14:textId="6C24E1B5" w:rsidR="0024463B" w:rsidRPr="00C70331" w:rsidRDefault="00B42F5D" w:rsidP="0024463B">
      <w:pPr>
        <w:spacing w:before="120"/>
        <w:ind w:left="902"/>
        <w:rPr>
          <w:rFonts w:cs="Arial"/>
          <w:sz w:val="20"/>
          <w:lang w:val="fr-CH"/>
        </w:rPr>
      </w:pPr>
      <w:r w:rsidRPr="00C70331">
        <w:rPr>
          <w:rFonts w:cs="Arial"/>
          <w:sz w:val="20"/>
          <w:lang w:val="fr-CH"/>
        </w:rPr>
        <w:t xml:space="preserve">Lors de l’inscription en ligne, il faut impérativement indiquer dans la sélection </w:t>
      </w:r>
      <w:r w:rsidR="001B6518" w:rsidRPr="00C70331">
        <w:rPr>
          <w:rFonts w:cs="Arial"/>
          <w:sz w:val="20"/>
          <w:lang w:val="fr-CH"/>
        </w:rPr>
        <w:t>«</w:t>
      </w:r>
      <w:r w:rsidRPr="00C70331">
        <w:rPr>
          <w:rFonts w:cs="Arial"/>
          <w:sz w:val="20"/>
          <w:lang w:val="fr-CH"/>
        </w:rPr>
        <w:t xml:space="preserve"> </w:t>
      </w:r>
      <w:proofErr w:type="spellStart"/>
      <w:r w:rsidR="00D73033" w:rsidRPr="00C70331">
        <w:rPr>
          <w:rFonts w:cs="Arial"/>
          <w:sz w:val="20"/>
          <w:lang w:val="fr-CH"/>
        </w:rPr>
        <w:t>MultiStart</w:t>
      </w:r>
      <w:proofErr w:type="spellEnd"/>
      <w:r w:rsidR="0024463B" w:rsidRPr="00C70331">
        <w:rPr>
          <w:rFonts w:cs="Arial"/>
          <w:sz w:val="20"/>
          <w:lang w:val="fr-CH"/>
        </w:rPr>
        <w:t xml:space="preserve"> A/B</w:t>
      </w:r>
      <w:r w:rsidRPr="00C70331">
        <w:rPr>
          <w:rFonts w:cs="Arial"/>
          <w:sz w:val="20"/>
          <w:lang w:val="fr-CH"/>
        </w:rPr>
        <w:t xml:space="preserve"> </w:t>
      </w:r>
      <w:r w:rsidR="001B6518" w:rsidRPr="00C70331">
        <w:rPr>
          <w:rFonts w:cs="Arial"/>
          <w:sz w:val="20"/>
          <w:lang w:val="fr-CH"/>
        </w:rPr>
        <w:t>»</w:t>
      </w:r>
      <w:r w:rsidRPr="00C70331">
        <w:rPr>
          <w:rFonts w:cs="Arial"/>
          <w:sz w:val="20"/>
          <w:lang w:val="fr-CH"/>
        </w:rPr>
        <w:t xml:space="preserve"> le nombre par catégorie d’âge. Veiller à ce que le nombre par catégorie d’âge corresponde au nombre minimal de la discipline en question ! Ce n’est qu’ainsi qu’il </w:t>
      </w:r>
      <w:r w:rsidR="009A7301" w:rsidRPr="00C70331">
        <w:rPr>
          <w:rFonts w:cs="Arial"/>
          <w:sz w:val="20"/>
          <w:lang w:val="fr-CH"/>
        </w:rPr>
        <w:t>sera</w:t>
      </w:r>
      <w:r w:rsidRPr="00C70331">
        <w:rPr>
          <w:rFonts w:cs="Arial"/>
          <w:sz w:val="20"/>
          <w:lang w:val="fr-CH"/>
        </w:rPr>
        <w:t xml:space="preserve"> possible de tenir compte des participations dans les deux catégories d’âge lors de la planification des horaires</w:t>
      </w:r>
      <w:r w:rsidR="00D73033" w:rsidRPr="00C70331">
        <w:rPr>
          <w:rFonts w:cs="Arial"/>
          <w:sz w:val="20"/>
          <w:lang w:val="fr-CH"/>
        </w:rPr>
        <w:t>.</w:t>
      </w:r>
    </w:p>
    <w:p w14:paraId="2A7D4E70" w14:textId="77777777" w:rsidR="0024463B" w:rsidRPr="00C70331" w:rsidRDefault="0024463B" w:rsidP="00784563">
      <w:pPr>
        <w:spacing w:before="120"/>
        <w:ind w:left="902"/>
        <w:rPr>
          <w:rFonts w:cs="Arial"/>
          <w:sz w:val="20"/>
          <w:lang w:val="fr-CH"/>
        </w:rPr>
      </w:pPr>
    </w:p>
    <w:p w14:paraId="6E6F6243" w14:textId="77777777" w:rsidR="000764B7" w:rsidRPr="00C70331" w:rsidRDefault="000764B7" w:rsidP="00784563">
      <w:pPr>
        <w:spacing w:before="120"/>
        <w:ind w:left="902"/>
        <w:rPr>
          <w:rFonts w:cs="Arial"/>
          <w:sz w:val="20"/>
          <w:lang w:val="fr-CH"/>
        </w:rPr>
      </w:pPr>
    </w:p>
    <w:p w14:paraId="2436EE57" w14:textId="2B73D224" w:rsidR="00B51D92" w:rsidRPr="00C70331" w:rsidRDefault="00B51D92" w:rsidP="00C90861">
      <w:pPr>
        <w:pStyle w:val="berschrift3"/>
      </w:pPr>
      <w:proofErr w:type="spellStart"/>
      <w:r w:rsidRPr="00C70331">
        <w:lastRenderedPageBreak/>
        <w:t>Gymnasti</w:t>
      </w:r>
      <w:r w:rsidR="009A7301" w:rsidRPr="00C70331">
        <w:t>que</w:t>
      </w:r>
      <w:proofErr w:type="spellEnd"/>
    </w:p>
    <w:p w14:paraId="000F6E75" w14:textId="12BFFB09" w:rsidR="00A372B5" w:rsidRPr="00C70331" w:rsidRDefault="00FD58B4" w:rsidP="00A372B5">
      <w:pPr>
        <w:pStyle w:val="Textkrper11"/>
        <w:rPr>
          <w:rFonts w:ascii="Arial" w:hAnsi="Arial"/>
          <w:lang w:val="fr-CH"/>
        </w:rPr>
      </w:pPr>
      <w:bookmarkStart w:id="248" w:name="_Hlk67303618"/>
      <w:r w:rsidRPr="00C70331">
        <w:rPr>
          <w:rFonts w:ascii="Arial" w:hAnsi="Arial"/>
          <w:lang w:val="fr-CH"/>
        </w:rPr>
        <w:t xml:space="preserve">Les </w:t>
      </w:r>
      <w:r w:rsidRPr="00C70331">
        <w:rPr>
          <w:rFonts w:ascii="Arial" w:hAnsi="Arial"/>
          <w:color w:val="4F81BD" w:themeColor="accent1"/>
          <w:lang w:val="fr-CH"/>
        </w:rPr>
        <w:t xml:space="preserve">Directives de gymnastique </w:t>
      </w:r>
      <w:r w:rsidR="00AE7CD3" w:rsidRPr="00C70331">
        <w:rPr>
          <w:rFonts w:ascii="Arial" w:hAnsi="Arial"/>
          <w:color w:val="4F81BD" w:themeColor="accent1"/>
          <w:shd w:val="clear" w:color="auto" w:fill="E6E6E6"/>
        </w:rPr>
        <w:fldChar w:fldCharType="begin"/>
      </w:r>
      <w:r w:rsidR="00AE7CD3" w:rsidRPr="00C70331">
        <w:rPr>
          <w:rFonts w:ascii="Arial" w:hAnsi="Arial"/>
          <w:color w:val="4F81BD" w:themeColor="accent1"/>
          <w:lang w:val="fr-CH"/>
        </w:rPr>
        <w:instrText xml:space="preserve"> REF _Ref125316705 \r \h </w:instrText>
      </w:r>
      <w:r w:rsidR="00305AB4" w:rsidRPr="00C70331">
        <w:rPr>
          <w:rFonts w:ascii="Arial" w:hAnsi="Arial"/>
          <w:color w:val="4F81BD" w:themeColor="accent1"/>
          <w:shd w:val="clear" w:color="auto" w:fill="E6E6E6"/>
          <w:lang w:val="fr-CH"/>
        </w:rPr>
        <w:instrText xml:space="preserve"> \* MERGEFORMAT </w:instrText>
      </w:r>
      <w:r w:rsidR="00AE7CD3" w:rsidRPr="00C70331">
        <w:rPr>
          <w:rFonts w:ascii="Arial" w:hAnsi="Arial"/>
          <w:color w:val="4F81BD" w:themeColor="accent1"/>
          <w:shd w:val="clear" w:color="auto" w:fill="E6E6E6"/>
        </w:rPr>
      </w:r>
      <w:r w:rsidR="00AE7CD3" w:rsidRPr="00C70331">
        <w:rPr>
          <w:rFonts w:ascii="Arial" w:hAnsi="Arial"/>
          <w:color w:val="4F81BD" w:themeColor="accent1"/>
          <w:shd w:val="clear" w:color="auto" w:fill="E6E6E6"/>
        </w:rPr>
        <w:fldChar w:fldCharType="separate"/>
      </w:r>
      <w:r w:rsidR="002C4712" w:rsidRPr="00C70331">
        <w:rPr>
          <w:rFonts w:ascii="Arial" w:hAnsi="Arial"/>
          <w:color w:val="4F81BD" w:themeColor="accent1"/>
          <w:lang w:val="fr-CH"/>
        </w:rPr>
        <w:t>[15]</w:t>
      </w:r>
      <w:r w:rsidR="00AE7CD3" w:rsidRPr="00C70331">
        <w:rPr>
          <w:rFonts w:ascii="Arial" w:hAnsi="Arial"/>
          <w:color w:val="4F81BD" w:themeColor="accent1"/>
          <w:shd w:val="clear" w:color="auto" w:fill="E6E6E6"/>
        </w:rPr>
        <w:fldChar w:fldCharType="end"/>
      </w:r>
      <w:r w:rsidRPr="00C70331">
        <w:rPr>
          <w:rFonts w:ascii="Arial" w:hAnsi="Arial"/>
          <w:lang w:val="fr-CH"/>
        </w:rPr>
        <w:t xml:space="preserve"> en vigueur s’appliquent. Les sociétés apportent leurs propres engins accessoires et à main</w:t>
      </w:r>
      <w:r w:rsidR="00A372B5" w:rsidRPr="00C70331">
        <w:rPr>
          <w:rFonts w:ascii="Arial" w:hAnsi="Arial"/>
          <w:lang w:val="fr-CH"/>
        </w:rPr>
        <w:t>.</w:t>
      </w:r>
    </w:p>
    <w:p w14:paraId="6B007344" w14:textId="77777777" w:rsidR="00D22ABF" w:rsidRPr="00C70331" w:rsidRDefault="00D22ABF" w:rsidP="00D22ABF">
      <w:pPr>
        <w:pStyle w:val="Textkrper11"/>
        <w:rPr>
          <w:rFonts w:ascii="Arial" w:hAnsi="Arial"/>
          <w:lang w:val="fr-CH"/>
        </w:rPr>
      </w:pPr>
    </w:p>
    <w:p w14:paraId="0F2E9D7F" w14:textId="21CDCF19" w:rsidR="00D22ABF" w:rsidRPr="00C70331" w:rsidRDefault="00FD58B4" w:rsidP="00D22ABF">
      <w:pPr>
        <w:pStyle w:val="Textkrper11"/>
        <w:rPr>
          <w:rFonts w:ascii="Arial" w:hAnsi="Arial"/>
          <w:lang w:val="fr-CH"/>
        </w:rPr>
      </w:pPr>
      <w:r w:rsidRPr="00C70331">
        <w:rPr>
          <w:rFonts w:ascii="Arial" w:hAnsi="Arial"/>
          <w:lang w:val="fr-CH"/>
        </w:rPr>
        <w:t xml:space="preserve">Le choix s’effectue parmi les disciplines suivantes </w:t>
      </w:r>
      <w:r w:rsidR="00D22ABF" w:rsidRPr="00C70331">
        <w:rPr>
          <w:rFonts w:ascii="Arial" w:hAnsi="Arial"/>
          <w:lang w:val="fr-CH"/>
        </w:rPr>
        <w:t>:</w:t>
      </w:r>
    </w:p>
    <w:p w14:paraId="1D63D40D" w14:textId="3C7F8190" w:rsidR="00D22ABF" w:rsidRPr="00C70331" w:rsidRDefault="00D22ABF" w:rsidP="00D22ABF">
      <w:pPr>
        <w:pStyle w:val="Auflistung11"/>
        <w:rPr>
          <w:rFonts w:ascii="Arial" w:hAnsi="Arial" w:cs="Arial"/>
          <w:lang w:val="fr-CH"/>
        </w:rPr>
      </w:pPr>
      <w:r w:rsidRPr="00C70331">
        <w:rPr>
          <w:rFonts w:ascii="Arial" w:hAnsi="Arial" w:cs="Arial"/>
          <w:lang w:val="fr-CH"/>
        </w:rPr>
        <w:t>-</w:t>
      </w:r>
      <w:r w:rsidRPr="00C70331">
        <w:rPr>
          <w:rFonts w:ascii="Arial" w:hAnsi="Arial" w:cs="Arial"/>
          <w:lang w:val="fr-CH"/>
        </w:rPr>
        <w:tab/>
      </w:r>
      <w:r w:rsidR="00FD58B4" w:rsidRPr="00C70331">
        <w:rPr>
          <w:rFonts w:ascii="Arial" w:hAnsi="Arial" w:cs="Arial"/>
          <w:lang w:val="fr-CH"/>
        </w:rPr>
        <w:t>g</w:t>
      </w:r>
      <w:r w:rsidRPr="00C70331">
        <w:rPr>
          <w:rFonts w:ascii="Arial" w:hAnsi="Arial" w:cs="Arial"/>
          <w:lang w:val="fr-CH"/>
        </w:rPr>
        <w:t>ymnasti</w:t>
      </w:r>
      <w:r w:rsidR="00FD58B4" w:rsidRPr="00C70331">
        <w:rPr>
          <w:rFonts w:ascii="Arial" w:hAnsi="Arial" w:cs="Arial"/>
          <w:lang w:val="fr-CH"/>
        </w:rPr>
        <w:t>que avec engin à main</w:t>
      </w:r>
      <w:r w:rsidRPr="00C70331">
        <w:rPr>
          <w:rFonts w:ascii="Arial" w:hAnsi="Arial" w:cs="Arial"/>
          <w:lang w:val="fr-CH"/>
        </w:rPr>
        <w:t xml:space="preserve"> (GYMHG)</w:t>
      </w:r>
    </w:p>
    <w:p w14:paraId="19CAC03B" w14:textId="2684E345" w:rsidR="00D22ABF" w:rsidRPr="00C70331" w:rsidRDefault="00D22ABF" w:rsidP="00D22ABF">
      <w:pPr>
        <w:pStyle w:val="Auflistung11"/>
        <w:rPr>
          <w:rFonts w:ascii="Arial" w:hAnsi="Arial" w:cs="Arial"/>
          <w:lang w:val="fr-CH"/>
        </w:rPr>
      </w:pPr>
      <w:r w:rsidRPr="00C70331">
        <w:rPr>
          <w:rFonts w:ascii="Arial" w:hAnsi="Arial" w:cs="Arial"/>
          <w:lang w:val="fr-CH"/>
        </w:rPr>
        <w:t>-</w:t>
      </w:r>
      <w:r w:rsidRPr="00C70331">
        <w:rPr>
          <w:rFonts w:ascii="Arial" w:hAnsi="Arial" w:cs="Arial"/>
          <w:lang w:val="fr-CH"/>
        </w:rPr>
        <w:tab/>
      </w:r>
      <w:r w:rsidR="00FD58B4" w:rsidRPr="00C70331">
        <w:rPr>
          <w:rFonts w:ascii="Arial" w:hAnsi="Arial" w:cs="Arial"/>
          <w:lang w:val="fr-CH"/>
        </w:rPr>
        <w:t>g</w:t>
      </w:r>
      <w:r w:rsidRPr="00C70331">
        <w:rPr>
          <w:rFonts w:ascii="Arial" w:hAnsi="Arial" w:cs="Arial"/>
          <w:lang w:val="fr-CH"/>
        </w:rPr>
        <w:t>ymnasti</w:t>
      </w:r>
      <w:r w:rsidR="00FD58B4" w:rsidRPr="00C70331">
        <w:rPr>
          <w:rFonts w:ascii="Arial" w:hAnsi="Arial" w:cs="Arial"/>
          <w:lang w:val="fr-CH"/>
        </w:rPr>
        <w:t>que sans engin à main</w:t>
      </w:r>
      <w:r w:rsidRPr="00C70331">
        <w:rPr>
          <w:rFonts w:ascii="Arial" w:hAnsi="Arial" w:cs="Arial"/>
          <w:lang w:val="fr-CH"/>
        </w:rPr>
        <w:t xml:space="preserve"> (GYMOH)</w:t>
      </w:r>
    </w:p>
    <w:p w14:paraId="0E21DB4A" w14:textId="77777777" w:rsidR="00955429" w:rsidRPr="00C70331" w:rsidRDefault="00955429" w:rsidP="00955429">
      <w:pPr>
        <w:pStyle w:val="Textkrper11"/>
        <w:rPr>
          <w:rFonts w:ascii="Arial" w:hAnsi="Arial"/>
          <w:lang w:val="fr-CH"/>
        </w:rPr>
      </w:pPr>
    </w:p>
    <w:p w14:paraId="430C84D4" w14:textId="21FC3840" w:rsidR="002338DD" w:rsidRPr="00C70331" w:rsidRDefault="00FD58B4" w:rsidP="00955429">
      <w:pPr>
        <w:pStyle w:val="Textkrper11"/>
        <w:rPr>
          <w:rFonts w:ascii="Arial" w:hAnsi="Arial"/>
          <w:lang w:val="fr-CH"/>
        </w:rPr>
      </w:pPr>
      <w:r w:rsidRPr="00C70331">
        <w:rPr>
          <w:rFonts w:ascii="Arial" w:hAnsi="Arial"/>
          <w:lang w:val="fr-CH"/>
        </w:rPr>
        <w:t xml:space="preserve">Dimensions de l’aire de concours à choix </w:t>
      </w:r>
      <w:r w:rsidR="002338DD" w:rsidRPr="00C70331">
        <w:rPr>
          <w:rFonts w:ascii="Arial" w:hAnsi="Arial"/>
          <w:lang w:val="fr-CH"/>
        </w:rPr>
        <w:t>:</w:t>
      </w:r>
    </w:p>
    <w:p w14:paraId="0EA02B12" w14:textId="0619C004" w:rsidR="00955429" w:rsidRPr="00C70331" w:rsidRDefault="00955429" w:rsidP="00CD1B54">
      <w:pPr>
        <w:pStyle w:val="Auflistung11"/>
        <w:rPr>
          <w:rFonts w:ascii="Arial" w:hAnsi="Arial" w:cs="Arial"/>
          <w:lang w:val="fr-CH"/>
        </w:rPr>
      </w:pPr>
      <w:r w:rsidRPr="00C70331">
        <w:rPr>
          <w:rFonts w:ascii="Arial" w:hAnsi="Arial" w:cs="Arial"/>
          <w:lang w:val="fr-CH"/>
        </w:rPr>
        <w:t>-</w:t>
      </w:r>
      <w:r w:rsidRPr="00C70331">
        <w:rPr>
          <w:rFonts w:ascii="Arial" w:hAnsi="Arial" w:cs="Arial"/>
          <w:lang w:val="fr-CH"/>
        </w:rPr>
        <w:tab/>
        <w:t xml:space="preserve">12 x 12 </w:t>
      </w:r>
      <w:r w:rsidR="00FD58B4" w:rsidRPr="00C70331">
        <w:rPr>
          <w:rFonts w:ascii="Arial" w:hAnsi="Arial" w:cs="Arial"/>
          <w:lang w:val="fr-CH"/>
        </w:rPr>
        <w:t>m praticable</w:t>
      </w:r>
    </w:p>
    <w:p w14:paraId="56FBD2BD" w14:textId="628BC023" w:rsidR="00955429" w:rsidRPr="00C70331" w:rsidRDefault="00955429" w:rsidP="00955429">
      <w:pPr>
        <w:pStyle w:val="Auflistung11"/>
        <w:rPr>
          <w:rFonts w:ascii="Arial" w:hAnsi="Arial" w:cs="Arial"/>
          <w:lang w:val="fr-CH"/>
        </w:rPr>
      </w:pPr>
      <w:r w:rsidRPr="00C70331">
        <w:rPr>
          <w:rFonts w:ascii="Arial" w:hAnsi="Arial" w:cs="Arial"/>
          <w:lang w:val="fr-CH"/>
        </w:rPr>
        <w:t>-</w:t>
      </w:r>
      <w:r w:rsidRPr="00C70331">
        <w:rPr>
          <w:rFonts w:ascii="Arial" w:hAnsi="Arial" w:cs="Arial"/>
          <w:lang w:val="fr-CH"/>
        </w:rPr>
        <w:tab/>
        <w:t xml:space="preserve">12 x 18 </w:t>
      </w:r>
      <w:r w:rsidR="00FD58B4" w:rsidRPr="00C70331">
        <w:rPr>
          <w:rFonts w:ascii="Arial" w:hAnsi="Arial" w:cs="Arial"/>
          <w:lang w:val="fr-CH"/>
        </w:rPr>
        <w:t>m</w:t>
      </w:r>
      <w:r w:rsidR="001678DB" w:rsidRPr="00C70331">
        <w:rPr>
          <w:rFonts w:ascii="Arial" w:hAnsi="Arial" w:cs="Arial"/>
          <w:lang w:val="fr-CH"/>
        </w:rPr>
        <w:t xml:space="preserve"> </w:t>
      </w:r>
      <w:r w:rsidR="00FD58B4" w:rsidRPr="00C70331">
        <w:rPr>
          <w:rFonts w:ascii="Arial" w:hAnsi="Arial" w:cs="Arial"/>
          <w:lang w:val="fr-CH"/>
        </w:rPr>
        <w:t>praticable</w:t>
      </w:r>
    </w:p>
    <w:p w14:paraId="5826DD8F" w14:textId="707A5638" w:rsidR="00955429" w:rsidRPr="00C70331" w:rsidRDefault="00955429" w:rsidP="00955429">
      <w:pPr>
        <w:pStyle w:val="Auflistung11"/>
        <w:rPr>
          <w:rFonts w:ascii="Arial" w:hAnsi="Arial" w:cs="Arial"/>
          <w:lang w:val="fr-CH"/>
        </w:rPr>
      </w:pPr>
      <w:r w:rsidRPr="00C70331">
        <w:rPr>
          <w:rFonts w:ascii="Arial" w:hAnsi="Arial" w:cs="Arial"/>
          <w:lang w:val="fr-CH"/>
        </w:rPr>
        <w:t>-</w:t>
      </w:r>
      <w:r w:rsidRPr="00C70331">
        <w:rPr>
          <w:rFonts w:ascii="Arial" w:hAnsi="Arial" w:cs="Arial"/>
          <w:lang w:val="fr-CH"/>
        </w:rPr>
        <w:tab/>
        <w:t xml:space="preserve">12 x 24 </w:t>
      </w:r>
      <w:r w:rsidR="00FD58B4" w:rsidRPr="00C70331">
        <w:rPr>
          <w:rFonts w:ascii="Arial" w:hAnsi="Arial" w:cs="Arial"/>
          <w:lang w:val="fr-CH"/>
        </w:rPr>
        <w:t>m</w:t>
      </w:r>
      <w:r w:rsidR="001678DB" w:rsidRPr="00C70331">
        <w:rPr>
          <w:rFonts w:ascii="Arial" w:hAnsi="Arial" w:cs="Arial"/>
          <w:lang w:val="fr-CH"/>
        </w:rPr>
        <w:t xml:space="preserve"> </w:t>
      </w:r>
      <w:r w:rsidR="00FD58B4" w:rsidRPr="00C70331">
        <w:rPr>
          <w:rFonts w:ascii="Arial" w:hAnsi="Arial" w:cs="Arial"/>
          <w:lang w:val="fr-CH"/>
        </w:rPr>
        <w:t>praticable</w:t>
      </w:r>
    </w:p>
    <w:p w14:paraId="3A60D48E" w14:textId="0F95C358" w:rsidR="00955429" w:rsidRPr="00C70331" w:rsidRDefault="00955429" w:rsidP="00955429">
      <w:pPr>
        <w:pStyle w:val="Auflistung11"/>
        <w:rPr>
          <w:rFonts w:ascii="Arial" w:hAnsi="Arial" w:cs="Arial"/>
          <w:lang w:val="fr-CH"/>
        </w:rPr>
      </w:pPr>
      <w:r w:rsidRPr="00C70331">
        <w:rPr>
          <w:rFonts w:ascii="Arial" w:hAnsi="Arial" w:cs="Arial"/>
          <w:lang w:val="fr-CH"/>
        </w:rPr>
        <w:t>-</w:t>
      </w:r>
      <w:r w:rsidRPr="00C70331">
        <w:rPr>
          <w:rFonts w:ascii="Arial" w:hAnsi="Arial" w:cs="Arial"/>
          <w:lang w:val="fr-CH"/>
        </w:rPr>
        <w:tab/>
        <w:t xml:space="preserve">18 x 24 </w:t>
      </w:r>
      <w:r w:rsidR="00FD58B4" w:rsidRPr="00C70331">
        <w:rPr>
          <w:rFonts w:ascii="Arial" w:hAnsi="Arial" w:cs="Arial"/>
          <w:lang w:val="fr-CH"/>
        </w:rPr>
        <w:t>m</w:t>
      </w:r>
      <w:r w:rsidR="001678DB" w:rsidRPr="00C70331">
        <w:rPr>
          <w:rFonts w:ascii="Arial" w:hAnsi="Arial" w:cs="Arial"/>
          <w:lang w:val="fr-CH"/>
        </w:rPr>
        <w:t xml:space="preserve"> </w:t>
      </w:r>
      <w:r w:rsidR="00FD58B4" w:rsidRPr="00C70331">
        <w:rPr>
          <w:rFonts w:ascii="Arial" w:hAnsi="Arial" w:cs="Arial"/>
          <w:lang w:val="fr-CH"/>
        </w:rPr>
        <w:t>gazon</w:t>
      </w:r>
    </w:p>
    <w:p w14:paraId="49AB6D73" w14:textId="5919F270" w:rsidR="00955429" w:rsidRPr="00C70331" w:rsidRDefault="00955429" w:rsidP="00CD1B54">
      <w:pPr>
        <w:pStyle w:val="Auflistung11"/>
        <w:rPr>
          <w:rFonts w:ascii="Arial" w:hAnsi="Arial" w:cs="Arial"/>
          <w:lang w:val="fr-CH"/>
        </w:rPr>
      </w:pPr>
      <w:r w:rsidRPr="00C70331">
        <w:rPr>
          <w:rFonts w:ascii="Arial" w:hAnsi="Arial" w:cs="Arial"/>
          <w:lang w:val="fr-CH"/>
        </w:rPr>
        <w:t>-</w:t>
      </w:r>
      <w:r w:rsidRPr="00C70331">
        <w:rPr>
          <w:rFonts w:ascii="Arial" w:hAnsi="Arial" w:cs="Arial"/>
          <w:lang w:val="fr-CH"/>
        </w:rPr>
        <w:tab/>
        <w:t xml:space="preserve">24 x 40 </w:t>
      </w:r>
      <w:r w:rsidR="00FD58B4" w:rsidRPr="00C70331">
        <w:rPr>
          <w:rFonts w:ascii="Arial" w:hAnsi="Arial" w:cs="Arial"/>
          <w:lang w:val="fr-CH"/>
        </w:rPr>
        <w:t>m</w:t>
      </w:r>
      <w:r w:rsidR="001678DB" w:rsidRPr="00C70331">
        <w:rPr>
          <w:rFonts w:ascii="Arial" w:hAnsi="Arial" w:cs="Arial"/>
          <w:lang w:val="fr-CH"/>
        </w:rPr>
        <w:t xml:space="preserve"> </w:t>
      </w:r>
      <w:r w:rsidR="00FD58B4" w:rsidRPr="00C70331">
        <w:rPr>
          <w:rFonts w:ascii="Arial" w:hAnsi="Arial" w:cs="Arial"/>
          <w:lang w:val="fr-CH"/>
        </w:rPr>
        <w:t>gazon</w:t>
      </w:r>
    </w:p>
    <w:p w14:paraId="4BE6C2D2" w14:textId="00C2ECBB" w:rsidR="00955429" w:rsidRPr="00C70331" w:rsidRDefault="00955429" w:rsidP="00CD1B54">
      <w:pPr>
        <w:pStyle w:val="Textkrper11"/>
        <w:rPr>
          <w:rFonts w:ascii="Arial" w:hAnsi="Arial"/>
          <w:lang w:val="fr-CH"/>
        </w:rPr>
      </w:pPr>
    </w:p>
    <w:p w14:paraId="51006812" w14:textId="53E49B5E" w:rsidR="00E05687" w:rsidRPr="00C70331" w:rsidRDefault="00FD58B4" w:rsidP="00E05687">
      <w:pPr>
        <w:spacing w:before="120"/>
        <w:ind w:left="900"/>
        <w:rPr>
          <w:rFonts w:cs="Arial"/>
          <w:sz w:val="20"/>
          <w:lang w:val="fr-CH"/>
        </w:rPr>
      </w:pPr>
      <w:r w:rsidRPr="00C70331">
        <w:rPr>
          <w:rFonts w:cs="Arial"/>
          <w:sz w:val="20"/>
          <w:lang w:val="fr-CH"/>
        </w:rPr>
        <w:t>En présence de plusieurs programmes de gymnastique, il faut les distinguer dans le programme. Dans ce cas, il est permis d’utiliser plusieurs fois le même engin à main.</w:t>
      </w:r>
    </w:p>
    <w:p w14:paraId="46347CA1" w14:textId="04BE583C" w:rsidR="004245A2" w:rsidRPr="00C70331" w:rsidRDefault="00FD58B4" w:rsidP="004245A2">
      <w:pPr>
        <w:spacing w:before="120"/>
        <w:ind w:left="900"/>
        <w:rPr>
          <w:rFonts w:cs="Arial"/>
          <w:sz w:val="20"/>
          <w:lang w:val="fr-CH"/>
        </w:rPr>
      </w:pPr>
      <w:r w:rsidRPr="00C70331">
        <w:rPr>
          <w:rFonts w:cs="Arial"/>
          <w:sz w:val="20"/>
          <w:lang w:val="fr-CH"/>
        </w:rPr>
        <w:t>Les disciplines de gymnastique sont peuvent être librement choisies. Chaque discipline peut être répartie dans les catégorie</w:t>
      </w:r>
      <w:r w:rsidR="007626B8" w:rsidRPr="00C70331">
        <w:rPr>
          <w:rFonts w:cs="Arial"/>
          <w:sz w:val="20"/>
          <w:lang w:val="fr-CH"/>
        </w:rPr>
        <w:t>s</w:t>
      </w:r>
      <w:r w:rsidRPr="00C70331">
        <w:rPr>
          <w:rFonts w:cs="Arial"/>
          <w:sz w:val="20"/>
          <w:lang w:val="fr-CH"/>
        </w:rPr>
        <w:t xml:space="preserve"> d’âge A et B</w:t>
      </w:r>
      <w:r w:rsidR="004245A2" w:rsidRPr="00C70331">
        <w:rPr>
          <w:rFonts w:cs="Arial"/>
          <w:sz w:val="20"/>
          <w:lang w:val="fr-CH"/>
        </w:rPr>
        <w:t>.</w:t>
      </w:r>
    </w:p>
    <w:tbl>
      <w:tblPr>
        <w:tblStyle w:val="Tabellenraster"/>
        <w:tblW w:w="9021" w:type="dxa"/>
        <w:tblInd w:w="902" w:type="dxa"/>
        <w:tblLayout w:type="fixed"/>
        <w:tblLook w:val="04A0" w:firstRow="1" w:lastRow="0" w:firstColumn="1" w:lastColumn="0" w:noHBand="0" w:noVBand="1"/>
      </w:tblPr>
      <w:tblGrid>
        <w:gridCol w:w="2642"/>
        <w:gridCol w:w="1418"/>
        <w:gridCol w:w="4961"/>
      </w:tblGrid>
      <w:tr w:rsidR="004245A2" w:rsidRPr="00C70331" w14:paraId="3BD4A70A" w14:textId="77777777" w:rsidTr="00AA7466">
        <w:tc>
          <w:tcPr>
            <w:tcW w:w="2642" w:type="dxa"/>
            <w:tcBorders>
              <w:top w:val="nil"/>
              <w:left w:val="nil"/>
              <w:bottom w:val="single" w:sz="4" w:space="0" w:color="auto"/>
              <w:right w:val="nil"/>
            </w:tcBorders>
            <w:shd w:val="clear" w:color="auto" w:fill="auto"/>
          </w:tcPr>
          <w:p w14:paraId="669E1683" w14:textId="69D852AB" w:rsidR="004245A2" w:rsidRPr="00C70331" w:rsidRDefault="004245A2" w:rsidP="00AA7466">
            <w:pPr>
              <w:pStyle w:val="Textkrper11"/>
              <w:ind w:left="0"/>
              <w:rPr>
                <w:rFonts w:ascii="Arial" w:hAnsi="Arial"/>
                <w:b/>
                <w:sz w:val="8"/>
                <w:szCs w:val="8"/>
              </w:rPr>
            </w:pPr>
            <w:r w:rsidRPr="00C70331">
              <w:rPr>
                <w:rFonts w:ascii="Arial" w:hAnsi="Arial"/>
                <w:color w:val="FFFFFF" w:themeColor="background1"/>
                <w:sz w:val="8"/>
                <w:szCs w:val="8"/>
                <w:shd w:val="clear" w:color="auto" w:fill="E6E6E6"/>
                <w:lang w:eastAsia="de-CH"/>
              </w:rPr>
              <w:fldChar w:fldCharType="begin"/>
            </w:r>
            <w:r w:rsidRPr="00C70331">
              <w:rPr>
                <w:rFonts w:ascii="Arial" w:hAnsi="Arial"/>
                <w:color w:val="FFFFFF" w:themeColor="background1"/>
                <w:sz w:val="8"/>
                <w:szCs w:val="8"/>
                <w:lang w:eastAsia="de-CH"/>
              </w:rPr>
              <w:instrText xml:space="preserve"> REF Turnfestjahr \h  \* MERGEFORMAT </w:instrText>
            </w:r>
            <w:r w:rsidRPr="00C70331">
              <w:rPr>
                <w:rFonts w:ascii="Arial" w:hAnsi="Arial"/>
                <w:color w:val="FFFFFF" w:themeColor="background1"/>
                <w:sz w:val="8"/>
                <w:szCs w:val="8"/>
                <w:shd w:val="clear" w:color="auto" w:fill="E6E6E6"/>
                <w:lang w:eastAsia="de-CH"/>
              </w:rPr>
            </w:r>
            <w:r w:rsidRPr="00C70331">
              <w:rPr>
                <w:rFonts w:ascii="Arial" w:hAnsi="Arial"/>
                <w:color w:val="FFFFFF" w:themeColor="background1"/>
                <w:sz w:val="8"/>
                <w:szCs w:val="8"/>
                <w:shd w:val="clear" w:color="auto" w:fill="E6E6E6"/>
                <w:lang w:eastAsia="de-CH"/>
              </w:rPr>
              <w:fldChar w:fldCharType="separate"/>
            </w:r>
            <w:r w:rsidR="002C4712" w:rsidRPr="00C70331">
              <w:rPr>
                <w:rFonts w:ascii="Arial" w:hAnsi="Arial"/>
                <w:color w:val="FFFFFF" w:themeColor="background1"/>
                <w:sz w:val="8"/>
                <w:szCs w:val="8"/>
                <w:lang w:eastAsia="de-CH"/>
              </w:rPr>
              <w:t>2024</w:t>
            </w:r>
            <w:r w:rsidRPr="00C70331">
              <w:rPr>
                <w:rFonts w:ascii="Arial" w:hAnsi="Arial"/>
                <w:color w:val="FFFFFF" w:themeColor="background1"/>
                <w:sz w:val="8"/>
                <w:szCs w:val="8"/>
                <w:shd w:val="clear" w:color="auto" w:fill="E6E6E6"/>
                <w:lang w:eastAsia="de-CH"/>
              </w:rPr>
              <w:fldChar w:fldCharType="end"/>
            </w:r>
          </w:p>
        </w:tc>
        <w:tc>
          <w:tcPr>
            <w:tcW w:w="1418" w:type="dxa"/>
            <w:tcBorders>
              <w:top w:val="nil"/>
              <w:left w:val="nil"/>
              <w:bottom w:val="single" w:sz="4" w:space="0" w:color="auto"/>
              <w:right w:val="nil"/>
            </w:tcBorders>
            <w:shd w:val="clear" w:color="auto" w:fill="auto"/>
          </w:tcPr>
          <w:p w14:paraId="59D27A40" w14:textId="77777777" w:rsidR="004245A2" w:rsidRPr="00C70331" w:rsidRDefault="004245A2" w:rsidP="00AA7466">
            <w:pPr>
              <w:pStyle w:val="Textkrper11"/>
              <w:ind w:left="0"/>
              <w:rPr>
                <w:rFonts w:ascii="Arial" w:hAnsi="Arial"/>
                <w:b/>
                <w:sz w:val="8"/>
                <w:szCs w:val="8"/>
              </w:rPr>
            </w:pPr>
          </w:p>
        </w:tc>
        <w:tc>
          <w:tcPr>
            <w:tcW w:w="4961" w:type="dxa"/>
            <w:tcBorders>
              <w:top w:val="nil"/>
              <w:left w:val="nil"/>
              <w:bottom w:val="single" w:sz="4" w:space="0" w:color="auto"/>
              <w:right w:val="nil"/>
            </w:tcBorders>
            <w:shd w:val="clear" w:color="auto" w:fill="auto"/>
          </w:tcPr>
          <w:p w14:paraId="7AA8E135" w14:textId="77777777" w:rsidR="004245A2" w:rsidRPr="00C70331" w:rsidRDefault="004245A2" w:rsidP="00AA7466">
            <w:pPr>
              <w:pStyle w:val="Textkrper11"/>
              <w:ind w:left="0"/>
              <w:rPr>
                <w:rFonts w:ascii="Arial" w:hAnsi="Arial"/>
                <w:b/>
                <w:sz w:val="8"/>
                <w:szCs w:val="8"/>
              </w:rPr>
            </w:pPr>
          </w:p>
        </w:tc>
      </w:tr>
      <w:tr w:rsidR="00FD58B4" w:rsidRPr="00C70331" w14:paraId="7C1485AF" w14:textId="77777777" w:rsidTr="00CC1926">
        <w:tc>
          <w:tcPr>
            <w:tcW w:w="2642" w:type="dxa"/>
            <w:tcBorders>
              <w:top w:val="single" w:sz="4" w:space="0" w:color="auto"/>
            </w:tcBorders>
            <w:shd w:val="clear" w:color="auto" w:fill="D8232A"/>
          </w:tcPr>
          <w:p w14:paraId="6818FCFA" w14:textId="7F88F969" w:rsidR="00FD58B4" w:rsidRPr="00C70331" w:rsidRDefault="00FD58B4" w:rsidP="00FD58B4">
            <w:pPr>
              <w:pStyle w:val="Textkrper11"/>
              <w:ind w:left="0"/>
              <w:rPr>
                <w:rFonts w:ascii="Arial" w:hAnsi="Arial"/>
                <w:b/>
                <w:color w:val="FFFFFF" w:themeColor="background1"/>
              </w:rPr>
            </w:pPr>
            <w:proofErr w:type="spellStart"/>
            <w:r w:rsidRPr="00C70331">
              <w:rPr>
                <w:rFonts w:ascii="Arial" w:hAnsi="Arial"/>
                <w:b/>
                <w:color w:val="FFFFFF" w:themeColor="background1"/>
              </w:rPr>
              <w:t>Catégorie</w:t>
            </w:r>
            <w:proofErr w:type="spellEnd"/>
            <w:r w:rsidRPr="00C70331">
              <w:rPr>
                <w:rFonts w:ascii="Arial" w:hAnsi="Arial"/>
                <w:b/>
                <w:color w:val="FFFFFF" w:themeColor="background1"/>
              </w:rPr>
              <w:t xml:space="preserve"> </w:t>
            </w:r>
            <w:proofErr w:type="spellStart"/>
            <w:r w:rsidRPr="00C70331">
              <w:rPr>
                <w:rFonts w:ascii="Arial" w:hAnsi="Arial"/>
                <w:b/>
                <w:color w:val="FFFFFF" w:themeColor="background1"/>
              </w:rPr>
              <w:t>jeunesse</w:t>
            </w:r>
            <w:proofErr w:type="spellEnd"/>
          </w:p>
        </w:tc>
        <w:tc>
          <w:tcPr>
            <w:tcW w:w="1418" w:type="dxa"/>
            <w:tcBorders>
              <w:top w:val="single" w:sz="4" w:space="0" w:color="auto"/>
            </w:tcBorders>
            <w:shd w:val="clear" w:color="auto" w:fill="D8232A"/>
          </w:tcPr>
          <w:p w14:paraId="21ADF490" w14:textId="47901FF1" w:rsidR="00FD58B4" w:rsidRPr="00C70331" w:rsidRDefault="00FD58B4" w:rsidP="00FD58B4">
            <w:pPr>
              <w:pStyle w:val="Textkrper11"/>
              <w:ind w:left="0"/>
              <w:jc w:val="center"/>
              <w:rPr>
                <w:rFonts w:ascii="Arial" w:hAnsi="Arial"/>
                <w:b/>
                <w:color w:val="FFFFFF" w:themeColor="background1"/>
              </w:rPr>
            </w:pPr>
            <w:proofErr w:type="spellStart"/>
            <w:r w:rsidRPr="00C70331">
              <w:rPr>
                <w:rFonts w:ascii="Arial" w:hAnsi="Arial"/>
                <w:b/>
                <w:color w:val="FFFFFF" w:themeColor="background1"/>
              </w:rPr>
              <w:t>Année</w:t>
            </w:r>
            <w:proofErr w:type="spellEnd"/>
            <w:r w:rsidRPr="00C70331">
              <w:rPr>
                <w:rFonts w:ascii="Arial" w:hAnsi="Arial"/>
                <w:b/>
                <w:color w:val="FFFFFF" w:themeColor="background1"/>
              </w:rPr>
              <w:t xml:space="preserve"> de </w:t>
            </w:r>
            <w:proofErr w:type="spellStart"/>
            <w:r w:rsidRPr="00C70331">
              <w:rPr>
                <w:rFonts w:ascii="Arial" w:hAnsi="Arial"/>
                <w:b/>
                <w:color w:val="FFFFFF" w:themeColor="background1"/>
              </w:rPr>
              <w:t>naissance</w:t>
            </w:r>
            <w:proofErr w:type="spellEnd"/>
          </w:p>
        </w:tc>
        <w:tc>
          <w:tcPr>
            <w:tcW w:w="4961" w:type="dxa"/>
            <w:tcBorders>
              <w:top w:val="single" w:sz="4" w:space="0" w:color="auto"/>
            </w:tcBorders>
            <w:shd w:val="clear" w:color="auto" w:fill="D8232A"/>
          </w:tcPr>
          <w:p w14:paraId="298C07D0" w14:textId="24A2F5F8" w:rsidR="00FD58B4" w:rsidRPr="00C70331" w:rsidRDefault="00FD58B4" w:rsidP="00FD58B4">
            <w:pPr>
              <w:pStyle w:val="Textkrper11"/>
              <w:ind w:left="0"/>
              <w:rPr>
                <w:rFonts w:ascii="Arial" w:hAnsi="Arial"/>
                <w:b/>
                <w:color w:val="FFFFFF" w:themeColor="background1"/>
              </w:rPr>
            </w:pPr>
            <w:proofErr w:type="spellStart"/>
            <w:r w:rsidRPr="00C70331">
              <w:rPr>
                <w:rFonts w:ascii="Arial" w:hAnsi="Arial"/>
                <w:b/>
                <w:color w:val="FFFFFF" w:themeColor="background1"/>
              </w:rPr>
              <w:t>Règle</w:t>
            </w:r>
            <w:proofErr w:type="spellEnd"/>
            <w:r w:rsidRPr="00C70331">
              <w:rPr>
                <w:rFonts w:ascii="Arial" w:hAnsi="Arial"/>
                <w:b/>
                <w:color w:val="FFFFFF" w:themeColor="background1"/>
              </w:rPr>
              <w:t xml:space="preserve"> </w:t>
            </w:r>
            <w:proofErr w:type="spellStart"/>
            <w:r w:rsidRPr="00C70331">
              <w:rPr>
                <w:rFonts w:ascii="Arial" w:hAnsi="Arial"/>
                <w:b/>
                <w:color w:val="FFFFFF" w:themeColor="background1"/>
              </w:rPr>
              <w:t>spécifique</w:t>
            </w:r>
            <w:proofErr w:type="spellEnd"/>
            <w:r w:rsidRPr="00C70331">
              <w:rPr>
                <w:rFonts w:ascii="Arial" w:hAnsi="Arial"/>
                <w:b/>
                <w:color w:val="FFFFFF" w:themeColor="background1"/>
              </w:rPr>
              <w:t xml:space="preserve"> </w:t>
            </w:r>
          </w:p>
        </w:tc>
      </w:tr>
      <w:tr w:rsidR="00FD58B4" w:rsidRPr="00C70331" w14:paraId="5605BFE9" w14:textId="77777777" w:rsidTr="00AA7466">
        <w:tc>
          <w:tcPr>
            <w:tcW w:w="2642" w:type="dxa"/>
          </w:tcPr>
          <w:p w14:paraId="3A598396" w14:textId="3F940EF2" w:rsidR="00FD58B4" w:rsidRPr="00C70331" w:rsidRDefault="00FD58B4" w:rsidP="00FD58B4">
            <w:pPr>
              <w:pStyle w:val="Textkrper11"/>
              <w:ind w:left="0"/>
              <w:rPr>
                <w:rFonts w:ascii="Arial" w:hAnsi="Arial"/>
                <w:lang w:val="fr-CH"/>
              </w:rPr>
            </w:pPr>
            <w:r w:rsidRPr="00C70331">
              <w:rPr>
                <w:rFonts w:ascii="Arial" w:hAnsi="Arial"/>
                <w:lang w:val="fr-CH"/>
              </w:rPr>
              <w:t>Catégorie A : jusqu’à l’année de naissance</w:t>
            </w:r>
          </w:p>
        </w:tc>
        <w:tc>
          <w:tcPr>
            <w:tcW w:w="1418" w:type="dxa"/>
          </w:tcPr>
          <w:p w14:paraId="1719D275" w14:textId="7B63CB63" w:rsidR="00FD58B4" w:rsidRPr="00C70331" w:rsidRDefault="00FD58B4" w:rsidP="00FD58B4">
            <w:pPr>
              <w:pStyle w:val="Textkrper11"/>
              <w:ind w:left="0"/>
              <w:jc w:val="center"/>
              <w:rPr>
                <w:rFonts w:ascii="Arial" w:hAnsi="Arial"/>
                <w:b/>
                <w:bCs/>
              </w:rPr>
            </w:pPr>
            <w:r w:rsidRPr="00C70331">
              <w:rPr>
                <w:rFonts w:ascii="Arial" w:hAnsi="Arial"/>
                <w:b/>
                <w:bCs/>
                <w:color w:val="2B579A"/>
                <w:shd w:val="clear" w:color="auto" w:fill="E6E6E6"/>
              </w:rPr>
              <w:fldChar w:fldCharType="begin"/>
            </w:r>
            <w:r w:rsidRPr="00C70331">
              <w:rPr>
                <w:rFonts w:ascii="Arial" w:hAnsi="Arial"/>
                <w:b/>
                <w:bCs/>
              </w:rPr>
              <w:instrText xml:space="preserve"> =a1-17 </w:instrText>
            </w:r>
            <w:r w:rsidRPr="00C70331">
              <w:rPr>
                <w:rFonts w:ascii="Arial" w:hAnsi="Arial"/>
                <w:b/>
                <w:bCs/>
                <w:color w:val="2B579A"/>
                <w:shd w:val="clear" w:color="auto" w:fill="E6E6E6"/>
              </w:rPr>
              <w:fldChar w:fldCharType="separate"/>
            </w:r>
            <w:r w:rsidRPr="00C70331">
              <w:rPr>
                <w:rFonts w:ascii="Arial" w:hAnsi="Arial"/>
                <w:b/>
                <w:bCs/>
                <w:noProof/>
              </w:rPr>
              <w:t>2007</w:t>
            </w:r>
            <w:r w:rsidRPr="00C70331">
              <w:rPr>
                <w:rFonts w:ascii="Arial" w:hAnsi="Arial"/>
                <w:b/>
                <w:bCs/>
                <w:color w:val="2B579A"/>
                <w:shd w:val="clear" w:color="auto" w:fill="E6E6E6"/>
              </w:rPr>
              <w:fldChar w:fldCharType="end"/>
            </w:r>
          </w:p>
        </w:tc>
        <w:tc>
          <w:tcPr>
            <w:tcW w:w="4961" w:type="dxa"/>
          </w:tcPr>
          <w:p w14:paraId="54AB987C" w14:textId="77777777" w:rsidR="00FD58B4" w:rsidRPr="00C70331" w:rsidRDefault="00FD58B4" w:rsidP="00FD58B4">
            <w:pPr>
              <w:pStyle w:val="Textkrper11"/>
              <w:ind w:left="0"/>
              <w:rPr>
                <w:rFonts w:ascii="Arial" w:hAnsi="Arial"/>
              </w:rPr>
            </w:pPr>
          </w:p>
        </w:tc>
      </w:tr>
      <w:tr w:rsidR="00FD58B4" w:rsidRPr="00EC4614" w14:paraId="5CCFE044" w14:textId="77777777" w:rsidTr="00AA7466">
        <w:tc>
          <w:tcPr>
            <w:tcW w:w="2642" w:type="dxa"/>
          </w:tcPr>
          <w:p w14:paraId="35A038F1" w14:textId="3B888A6B" w:rsidR="00FD58B4" w:rsidRPr="00C70331" w:rsidRDefault="00FD58B4" w:rsidP="00FD58B4">
            <w:pPr>
              <w:pStyle w:val="Textkrper11"/>
              <w:ind w:left="0"/>
              <w:rPr>
                <w:rFonts w:ascii="Arial" w:hAnsi="Arial"/>
                <w:lang w:val="fr-CH"/>
              </w:rPr>
            </w:pPr>
            <w:r w:rsidRPr="00C70331">
              <w:rPr>
                <w:rFonts w:ascii="Arial" w:hAnsi="Arial"/>
                <w:lang w:val="fr-CH"/>
              </w:rPr>
              <w:t>Catégorie B : jusqu’à l’année de naissance</w:t>
            </w:r>
          </w:p>
        </w:tc>
        <w:tc>
          <w:tcPr>
            <w:tcW w:w="1418" w:type="dxa"/>
          </w:tcPr>
          <w:p w14:paraId="5EB55396" w14:textId="19FC5B0F" w:rsidR="00FD58B4" w:rsidRPr="00C70331" w:rsidRDefault="00FD58B4" w:rsidP="00FD58B4">
            <w:pPr>
              <w:pStyle w:val="Textkrper11"/>
              <w:ind w:left="0"/>
              <w:jc w:val="center"/>
              <w:rPr>
                <w:rFonts w:ascii="Arial" w:hAnsi="Arial"/>
                <w:b/>
                <w:bCs/>
              </w:rPr>
            </w:pPr>
            <w:r w:rsidRPr="00C70331">
              <w:rPr>
                <w:rFonts w:ascii="Arial" w:hAnsi="Arial"/>
                <w:b/>
                <w:bCs/>
                <w:color w:val="2B579A"/>
                <w:shd w:val="clear" w:color="auto" w:fill="E6E6E6"/>
              </w:rPr>
              <w:fldChar w:fldCharType="begin"/>
            </w:r>
            <w:r w:rsidRPr="00C70331">
              <w:rPr>
                <w:rFonts w:ascii="Arial" w:hAnsi="Arial"/>
                <w:b/>
                <w:bCs/>
              </w:rPr>
              <w:instrText xml:space="preserve"> =a1-12 </w:instrText>
            </w:r>
            <w:r w:rsidRPr="00C70331">
              <w:rPr>
                <w:rFonts w:ascii="Arial" w:hAnsi="Arial"/>
                <w:b/>
                <w:bCs/>
                <w:color w:val="2B579A"/>
                <w:shd w:val="clear" w:color="auto" w:fill="E6E6E6"/>
              </w:rPr>
              <w:fldChar w:fldCharType="separate"/>
            </w:r>
            <w:r w:rsidRPr="00C70331">
              <w:rPr>
                <w:rFonts w:ascii="Arial" w:hAnsi="Arial"/>
                <w:b/>
                <w:bCs/>
                <w:noProof/>
              </w:rPr>
              <w:t>2012</w:t>
            </w:r>
            <w:r w:rsidRPr="00C70331">
              <w:rPr>
                <w:rFonts w:ascii="Arial" w:hAnsi="Arial"/>
                <w:b/>
                <w:bCs/>
                <w:color w:val="2B579A"/>
                <w:shd w:val="clear" w:color="auto" w:fill="E6E6E6"/>
              </w:rPr>
              <w:fldChar w:fldCharType="end"/>
            </w:r>
          </w:p>
        </w:tc>
        <w:tc>
          <w:tcPr>
            <w:tcW w:w="4961" w:type="dxa"/>
          </w:tcPr>
          <w:p w14:paraId="6D5479C1" w14:textId="43CCB716" w:rsidR="00FD58B4" w:rsidRPr="00C70331" w:rsidRDefault="00FD58B4" w:rsidP="00FD58B4">
            <w:pPr>
              <w:pStyle w:val="Textkrper11"/>
              <w:ind w:left="0"/>
              <w:rPr>
                <w:rFonts w:ascii="Arial" w:hAnsi="Arial"/>
                <w:lang w:val="fr-CH"/>
              </w:rPr>
            </w:pPr>
            <w:r w:rsidRPr="00C70331">
              <w:rPr>
                <w:rFonts w:ascii="Arial" w:hAnsi="Arial"/>
                <w:lang w:val="fr-CH"/>
              </w:rPr>
              <w:t xml:space="preserve">1/3 peut être plus âgé mais seulement jusqu’à l’année de naissance </w:t>
            </w:r>
            <w:r w:rsidRPr="00C70331">
              <w:rPr>
                <w:rFonts w:ascii="Arial" w:hAnsi="Arial"/>
                <w:b/>
                <w:bCs/>
                <w:color w:val="2B579A"/>
                <w:shd w:val="clear" w:color="auto" w:fill="E6E6E6"/>
              </w:rPr>
              <w:fldChar w:fldCharType="begin"/>
            </w:r>
            <w:r w:rsidRPr="00C70331">
              <w:rPr>
                <w:rFonts w:ascii="Arial" w:hAnsi="Arial"/>
                <w:b/>
                <w:bCs/>
                <w:lang w:val="fr-CH"/>
              </w:rPr>
              <w:instrText xml:space="preserve"> =a1-14 </w:instrText>
            </w:r>
            <w:r w:rsidRPr="00C70331">
              <w:rPr>
                <w:rFonts w:ascii="Arial" w:hAnsi="Arial"/>
                <w:b/>
                <w:bCs/>
                <w:color w:val="2B579A"/>
                <w:shd w:val="clear" w:color="auto" w:fill="E6E6E6"/>
              </w:rPr>
              <w:fldChar w:fldCharType="separate"/>
            </w:r>
            <w:r w:rsidRPr="00C70331">
              <w:rPr>
                <w:rFonts w:ascii="Arial" w:hAnsi="Arial"/>
                <w:b/>
                <w:bCs/>
                <w:noProof/>
                <w:lang w:val="fr-CH"/>
              </w:rPr>
              <w:t>2010</w:t>
            </w:r>
            <w:r w:rsidRPr="00C70331">
              <w:rPr>
                <w:rFonts w:ascii="Arial" w:hAnsi="Arial"/>
                <w:b/>
                <w:bCs/>
                <w:color w:val="2B579A"/>
                <w:shd w:val="clear" w:color="auto" w:fill="E6E6E6"/>
              </w:rPr>
              <w:fldChar w:fldCharType="end"/>
            </w:r>
            <w:r w:rsidRPr="00C70331">
              <w:rPr>
                <w:rFonts w:ascii="Arial" w:hAnsi="Arial"/>
                <w:b/>
                <w:bCs/>
                <w:color w:val="2B579A"/>
                <w:shd w:val="clear" w:color="auto" w:fill="E6E6E6"/>
                <w:lang w:val="fr-CH"/>
              </w:rPr>
              <w:t xml:space="preserve"> </w:t>
            </w:r>
            <w:r w:rsidRPr="00C70331">
              <w:rPr>
                <w:rFonts w:ascii="Arial" w:hAnsi="Arial"/>
                <w:color w:val="2B579A"/>
                <w:shd w:val="clear" w:color="auto" w:fill="E6E6E6"/>
                <w:lang w:val="fr-CH"/>
              </w:rPr>
              <w:t>incluse</w:t>
            </w:r>
          </w:p>
        </w:tc>
      </w:tr>
    </w:tbl>
    <w:p w14:paraId="492B2FFB" w14:textId="76494407" w:rsidR="007626B8" w:rsidRPr="00C70331" w:rsidRDefault="007626B8" w:rsidP="007626B8">
      <w:pPr>
        <w:spacing w:before="120"/>
        <w:ind w:left="902"/>
        <w:rPr>
          <w:rFonts w:cs="Arial"/>
          <w:sz w:val="20"/>
          <w:lang w:val="fr-CH"/>
        </w:rPr>
      </w:pPr>
      <w:r w:rsidRPr="00C70331">
        <w:rPr>
          <w:rFonts w:cs="Arial"/>
          <w:sz w:val="20"/>
          <w:lang w:val="fr-CH"/>
        </w:rPr>
        <w:t xml:space="preserve">Si une société ou un groupe inscrit la même discipline dans deux catégories d’âge (jeunesse A et jeunesse B), cette discipline est effectuée dans la même partie de compétition (deux productions consécutives). La note de cette discipline s’obtient en effectuant la moyenne pondérée des deux catégories d’âge. </w:t>
      </w:r>
    </w:p>
    <w:p w14:paraId="40D4B9C9" w14:textId="06A7BBC5" w:rsidR="007626B8" w:rsidRPr="00C70331" w:rsidRDefault="007626B8" w:rsidP="00B36A84">
      <w:pPr>
        <w:spacing w:before="120"/>
        <w:ind w:left="900"/>
        <w:rPr>
          <w:rFonts w:cs="Arial"/>
          <w:sz w:val="20"/>
          <w:lang w:val="fr-CH"/>
        </w:rPr>
      </w:pPr>
      <w:r w:rsidRPr="00C70331">
        <w:rPr>
          <w:rFonts w:cs="Arial"/>
          <w:sz w:val="20"/>
          <w:lang w:val="fr-CH"/>
        </w:rPr>
        <w:t xml:space="preserve">Lors de l’inscription en ligne, il faut impérativement indiquer dans la sélection « </w:t>
      </w:r>
      <w:proofErr w:type="spellStart"/>
      <w:r w:rsidRPr="00C70331">
        <w:rPr>
          <w:rFonts w:cs="Arial"/>
          <w:sz w:val="20"/>
          <w:lang w:val="fr-CH"/>
        </w:rPr>
        <w:t>MultiStart</w:t>
      </w:r>
      <w:proofErr w:type="spellEnd"/>
      <w:r w:rsidRPr="00C70331">
        <w:rPr>
          <w:rFonts w:cs="Arial"/>
          <w:sz w:val="20"/>
          <w:lang w:val="fr-CH"/>
        </w:rPr>
        <w:t xml:space="preserve"> A/B » le nombre par catégorie d’âge. Veiller à ce que le nombre par catégorie d’âge corresponde au nombre minimal de la discipline en question ! Ce n’est qu’ainsi qu’il sera possible de tenir compte des participations dans les deux catégories d’âge lors de la planification des horaires.</w:t>
      </w:r>
    </w:p>
    <w:bookmarkEnd w:id="248"/>
    <w:p w14:paraId="2DC834B9" w14:textId="2CF28E33" w:rsidR="00D22ABF" w:rsidRPr="00C70331" w:rsidRDefault="00D22ABF" w:rsidP="00C90861">
      <w:pPr>
        <w:pStyle w:val="berschrift3"/>
        <w:rPr>
          <w:szCs w:val="24"/>
        </w:rPr>
      </w:pPr>
      <w:proofErr w:type="spellStart"/>
      <w:r w:rsidRPr="00C70331">
        <w:t>A</w:t>
      </w:r>
      <w:r w:rsidR="007626B8" w:rsidRPr="00C70331">
        <w:t>é</w:t>
      </w:r>
      <w:r w:rsidRPr="00C70331">
        <w:t>robic</w:t>
      </w:r>
      <w:proofErr w:type="spellEnd"/>
    </w:p>
    <w:p w14:paraId="749B564D" w14:textId="1510D629" w:rsidR="00D22ABF" w:rsidRPr="00C70331" w:rsidRDefault="007626B8" w:rsidP="00D22ABF">
      <w:pPr>
        <w:pStyle w:val="Textkrper11"/>
        <w:rPr>
          <w:rFonts w:ascii="Arial" w:hAnsi="Arial"/>
          <w:lang w:val="fr-CH"/>
        </w:rPr>
      </w:pPr>
      <w:r w:rsidRPr="00C70331">
        <w:rPr>
          <w:rFonts w:ascii="Arial" w:hAnsi="Arial"/>
          <w:lang w:val="fr-CH"/>
        </w:rPr>
        <w:t xml:space="preserve">Les </w:t>
      </w:r>
      <w:r w:rsidRPr="00C70331">
        <w:rPr>
          <w:rFonts w:ascii="Arial" w:hAnsi="Arial"/>
          <w:color w:val="4F81BD" w:themeColor="accent1"/>
          <w:lang w:val="fr-CH"/>
        </w:rPr>
        <w:t>Directives d’aérobic</w:t>
      </w:r>
      <w:r w:rsidR="001D1ADE" w:rsidRPr="00C70331">
        <w:rPr>
          <w:rFonts w:ascii="Arial" w:hAnsi="Arial"/>
          <w:color w:val="4F81BD" w:themeColor="accent1"/>
          <w:lang w:val="fr-CH"/>
        </w:rPr>
        <w:t xml:space="preserve"> </w:t>
      </w:r>
      <w:r w:rsidR="001D1ADE" w:rsidRPr="00C70331">
        <w:rPr>
          <w:rFonts w:ascii="Arial" w:hAnsi="Arial"/>
          <w:color w:val="4F81BD" w:themeColor="accent1"/>
          <w:shd w:val="clear" w:color="auto" w:fill="E6E6E6"/>
        </w:rPr>
        <w:fldChar w:fldCharType="begin"/>
      </w:r>
      <w:r w:rsidR="001D1ADE" w:rsidRPr="00C70331">
        <w:rPr>
          <w:rFonts w:ascii="Arial" w:hAnsi="Arial"/>
          <w:color w:val="4F81BD" w:themeColor="accent1"/>
          <w:lang w:val="fr-CH"/>
        </w:rPr>
        <w:instrText xml:space="preserve"> REF _Ref125316196 \r \h </w:instrText>
      </w:r>
      <w:r w:rsidR="00305AB4" w:rsidRPr="00C70331">
        <w:rPr>
          <w:rFonts w:ascii="Arial" w:hAnsi="Arial"/>
          <w:color w:val="4F81BD" w:themeColor="accent1"/>
          <w:shd w:val="clear" w:color="auto" w:fill="E6E6E6"/>
          <w:lang w:val="fr-CH"/>
        </w:rPr>
        <w:instrText xml:space="preserve"> \* MERGEFORMAT </w:instrText>
      </w:r>
      <w:r w:rsidR="001D1ADE" w:rsidRPr="00C70331">
        <w:rPr>
          <w:rFonts w:ascii="Arial" w:hAnsi="Arial"/>
          <w:color w:val="4F81BD" w:themeColor="accent1"/>
          <w:shd w:val="clear" w:color="auto" w:fill="E6E6E6"/>
        </w:rPr>
      </w:r>
      <w:r w:rsidR="001D1ADE" w:rsidRPr="00C70331">
        <w:rPr>
          <w:rFonts w:ascii="Arial" w:hAnsi="Arial"/>
          <w:color w:val="4F81BD" w:themeColor="accent1"/>
          <w:shd w:val="clear" w:color="auto" w:fill="E6E6E6"/>
        </w:rPr>
        <w:fldChar w:fldCharType="separate"/>
      </w:r>
      <w:r w:rsidR="002C4712" w:rsidRPr="00C70331">
        <w:rPr>
          <w:rFonts w:ascii="Arial" w:hAnsi="Arial"/>
          <w:color w:val="4F81BD" w:themeColor="accent1"/>
          <w:lang w:val="fr-CH"/>
        </w:rPr>
        <w:t>[8]</w:t>
      </w:r>
      <w:r w:rsidR="001D1ADE" w:rsidRPr="00C70331">
        <w:rPr>
          <w:rFonts w:ascii="Arial" w:hAnsi="Arial"/>
          <w:color w:val="4F81BD" w:themeColor="accent1"/>
          <w:shd w:val="clear" w:color="auto" w:fill="E6E6E6"/>
        </w:rPr>
        <w:fldChar w:fldCharType="end"/>
      </w:r>
      <w:r w:rsidRPr="00C70331">
        <w:rPr>
          <w:rFonts w:ascii="Arial" w:hAnsi="Arial"/>
          <w:lang w:val="fr-CH"/>
        </w:rPr>
        <w:t xml:space="preserve"> en vigueur s’appliquent.</w:t>
      </w:r>
    </w:p>
    <w:p w14:paraId="61E8D019" w14:textId="3B844997" w:rsidR="00955429" w:rsidRPr="00C70331" w:rsidRDefault="00955429" w:rsidP="00D22ABF">
      <w:pPr>
        <w:pStyle w:val="Textkrper11"/>
        <w:rPr>
          <w:rFonts w:ascii="Arial" w:hAnsi="Arial"/>
          <w:lang w:val="fr-CH"/>
        </w:rPr>
      </w:pPr>
    </w:p>
    <w:p w14:paraId="1FF88B5F" w14:textId="1DBEE878" w:rsidR="00955429" w:rsidRPr="00C70331" w:rsidRDefault="007626B8" w:rsidP="00955429">
      <w:pPr>
        <w:pStyle w:val="Textkrper11"/>
        <w:rPr>
          <w:rFonts w:ascii="Arial" w:hAnsi="Arial"/>
          <w:lang w:val="fr-CH"/>
        </w:rPr>
      </w:pPr>
      <w:r w:rsidRPr="00C70331">
        <w:rPr>
          <w:rFonts w:ascii="Arial" w:hAnsi="Arial"/>
          <w:lang w:val="fr-CH"/>
        </w:rPr>
        <w:t xml:space="preserve">Discipline proposée </w:t>
      </w:r>
      <w:r w:rsidR="00955429" w:rsidRPr="00C70331">
        <w:rPr>
          <w:rFonts w:ascii="Arial" w:hAnsi="Arial"/>
          <w:lang w:val="fr-CH"/>
        </w:rPr>
        <w:t>:</w:t>
      </w:r>
    </w:p>
    <w:p w14:paraId="064AB18D" w14:textId="6A0A404D" w:rsidR="00D22ABF" w:rsidRPr="00C70331" w:rsidRDefault="00955429" w:rsidP="00D22ABF">
      <w:pPr>
        <w:pStyle w:val="Auflistung11"/>
        <w:rPr>
          <w:rFonts w:ascii="Arial" w:hAnsi="Arial" w:cs="Arial"/>
          <w:lang w:val="fr-CH"/>
        </w:rPr>
      </w:pPr>
      <w:r w:rsidRPr="00C70331">
        <w:rPr>
          <w:rFonts w:ascii="Arial" w:hAnsi="Arial" w:cs="Arial"/>
          <w:lang w:val="fr-CH"/>
        </w:rPr>
        <w:t>-</w:t>
      </w:r>
      <w:r w:rsidRPr="00C70331">
        <w:rPr>
          <w:rFonts w:ascii="Arial" w:hAnsi="Arial" w:cs="Arial"/>
          <w:lang w:val="fr-CH"/>
        </w:rPr>
        <w:tab/>
      </w:r>
      <w:r w:rsidR="007626B8" w:rsidRPr="00C70331">
        <w:rPr>
          <w:rFonts w:ascii="Arial" w:hAnsi="Arial" w:cs="Arial"/>
          <w:lang w:val="fr-CH"/>
        </w:rPr>
        <w:t>t</w:t>
      </w:r>
      <w:r w:rsidR="00D22ABF" w:rsidRPr="00C70331">
        <w:rPr>
          <w:rFonts w:ascii="Arial" w:hAnsi="Arial" w:cs="Arial"/>
          <w:lang w:val="fr-CH"/>
        </w:rPr>
        <w:t>eam-</w:t>
      </w:r>
      <w:r w:rsidR="007626B8" w:rsidRPr="00C70331">
        <w:rPr>
          <w:rFonts w:ascii="Arial" w:hAnsi="Arial" w:cs="Arial"/>
          <w:lang w:val="fr-CH"/>
        </w:rPr>
        <w:t>aé</w:t>
      </w:r>
      <w:r w:rsidR="00D22ABF" w:rsidRPr="00C70331">
        <w:rPr>
          <w:rFonts w:ascii="Arial" w:hAnsi="Arial" w:cs="Arial"/>
          <w:lang w:val="fr-CH"/>
        </w:rPr>
        <w:t>robic (</w:t>
      </w:r>
      <w:proofErr w:type="spellStart"/>
      <w:r w:rsidR="00D22ABF" w:rsidRPr="00C70331">
        <w:rPr>
          <w:rFonts w:ascii="Arial" w:hAnsi="Arial" w:cs="Arial"/>
          <w:lang w:val="fr-CH"/>
        </w:rPr>
        <w:t>TA</w:t>
      </w:r>
      <w:r w:rsidR="007626B8" w:rsidRPr="00C70331">
        <w:rPr>
          <w:rFonts w:ascii="Arial" w:hAnsi="Arial" w:cs="Arial"/>
          <w:lang w:val="fr-CH"/>
        </w:rPr>
        <w:t>é</w:t>
      </w:r>
      <w:proofErr w:type="spellEnd"/>
      <w:r w:rsidR="00D22ABF" w:rsidRPr="00C70331">
        <w:rPr>
          <w:rFonts w:ascii="Arial" w:hAnsi="Arial" w:cs="Arial"/>
          <w:lang w:val="fr-CH"/>
        </w:rPr>
        <w:t>)</w:t>
      </w:r>
    </w:p>
    <w:p w14:paraId="14F0EDCF" w14:textId="5EAF6C97" w:rsidR="00333CB5" w:rsidRPr="00C70331" w:rsidRDefault="00333CB5" w:rsidP="00D22ABF">
      <w:pPr>
        <w:pStyle w:val="Auflistung11"/>
        <w:rPr>
          <w:rFonts w:ascii="Arial" w:hAnsi="Arial" w:cs="Arial"/>
          <w:lang w:val="fr-CH"/>
        </w:rPr>
      </w:pPr>
    </w:p>
    <w:p w14:paraId="5BBA1F5A" w14:textId="4F5EEB63" w:rsidR="00333CB5" w:rsidRPr="00C70331" w:rsidRDefault="007626B8" w:rsidP="00333CB5">
      <w:pPr>
        <w:pStyle w:val="Textkrper11"/>
        <w:rPr>
          <w:rFonts w:ascii="Arial" w:hAnsi="Arial"/>
          <w:lang w:val="fr-CH"/>
        </w:rPr>
      </w:pPr>
      <w:r w:rsidRPr="00C70331">
        <w:rPr>
          <w:rFonts w:ascii="Arial" w:hAnsi="Arial"/>
          <w:lang w:val="fr-CH"/>
        </w:rPr>
        <w:t xml:space="preserve">Dimensions de l’aire de concours à choix </w:t>
      </w:r>
      <w:r w:rsidR="00333CB5" w:rsidRPr="00C70331">
        <w:rPr>
          <w:rFonts w:ascii="Arial" w:hAnsi="Arial"/>
          <w:lang w:val="fr-CH"/>
        </w:rPr>
        <w:t>:</w:t>
      </w:r>
    </w:p>
    <w:p w14:paraId="0E51A35B" w14:textId="495C7077" w:rsidR="00333CB5" w:rsidRPr="00111FFA" w:rsidRDefault="00333CB5" w:rsidP="00333CB5">
      <w:pPr>
        <w:pStyle w:val="Auflistung11"/>
        <w:rPr>
          <w:rFonts w:ascii="Arial" w:hAnsi="Arial" w:cs="Arial"/>
          <w:lang w:val="fr-CH"/>
        </w:rPr>
      </w:pPr>
      <w:r w:rsidRPr="00111FFA">
        <w:rPr>
          <w:rFonts w:ascii="Arial" w:hAnsi="Arial" w:cs="Arial"/>
          <w:lang w:val="fr-CH"/>
        </w:rPr>
        <w:t>-</w:t>
      </w:r>
      <w:r w:rsidRPr="00111FFA">
        <w:rPr>
          <w:rFonts w:ascii="Arial" w:hAnsi="Arial" w:cs="Arial"/>
          <w:lang w:val="fr-CH"/>
        </w:rPr>
        <w:tab/>
        <w:t xml:space="preserve">12 x 12 </w:t>
      </w:r>
      <w:r w:rsidR="007626B8" w:rsidRPr="00111FFA">
        <w:rPr>
          <w:rFonts w:ascii="Arial" w:hAnsi="Arial" w:cs="Arial"/>
          <w:lang w:val="fr-CH"/>
        </w:rPr>
        <w:t>m</w:t>
      </w:r>
    </w:p>
    <w:p w14:paraId="624C864A" w14:textId="6CF15602" w:rsidR="00333CB5" w:rsidRPr="00111FFA" w:rsidRDefault="00333CB5" w:rsidP="00333CB5">
      <w:pPr>
        <w:pStyle w:val="Auflistung11"/>
        <w:rPr>
          <w:rFonts w:ascii="Arial" w:hAnsi="Arial" w:cs="Arial"/>
          <w:lang w:val="fr-CH"/>
        </w:rPr>
      </w:pPr>
      <w:r w:rsidRPr="00111FFA">
        <w:rPr>
          <w:rFonts w:ascii="Arial" w:hAnsi="Arial" w:cs="Arial"/>
          <w:lang w:val="fr-CH"/>
        </w:rPr>
        <w:t>-</w:t>
      </w:r>
      <w:r w:rsidRPr="00111FFA">
        <w:rPr>
          <w:rFonts w:ascii="Arial" w:hAnsi="Arial" w:cs="Arial"/>
          <w:lang w:val="fr-CH"/>
        </w:rPr>
        <w:tab/>
        <w:t xml:space="preserve">12 x 18 </w:t>
      </w:r>
      <w:r w:rsidR="007626B8" w:rsidRPr="00111FFA">
        <w:rPr>
          <w:rFonts w:ascii="Arial" w:hAnsi="Arial" w:cs="Arial"/>
          <w:lang w:val="fr-CH"/>
        </w:rPr>
        <w:t>m</w:t>
      </w:r>
    </w:p>
    <w:p w14:paraId="0AE5CBFA" w14:textId="25FBA1C3" w:rsidR="00333CB5" w:rsidRPr="00111FFA" w:rsidRDefault="00333CB5" w:rsidP="00D22ABF">
      <w:pPr>
        <w:pStyle w:val="Auflistung11"/>
        <w:rPr>
          <w:rFonts w:ascii="Arial" w:hAnsi="Arial" w:cs="Arial"/>
          <w:lang w:val="fr-CH"/>
        </w:rPr>
      </w:pPr>
      <w:r w:rsidRPr="00111FFA">
        <w:rPr>
          <w:rFonts w:ascii="Arial" w:hAnsi="Arial" w:cs="Arial"/>
          <w:lang w:val="fr-CH"/>
        </w:rPr>
        <w:t>-</w:t>
      </w:r>
      <w:r w:rsidRPr="00111FFA">
        <w:rPr>
          <w:rFonts w:ascii="Arial" w:hAnsi="Arial" w:cs="Arial"/>
          <w:lang w:val="fr-CH"/>
        </w:rPr>
        <w:tab/>
        <w:t xml:space="preserve">12 x 24 </w:t>
      </w:r>
      <w:r w:rsidR="007626B8" w:rsidRPr="00111FFA">
        <w:rPr>
          <w:rFonts w:ascii="Arial" w:hAnsi="Arial" w:cs="Arial"/>
          <w:lang w:val="fr-CH"/>
        </w:rPr>
        <w:t>m</w:t>
      </w:r>
    </w:p>
    <w:p w14:paraId="7A8A1F26" w14:textId="239F0125" w:rsidR="00D22ABF" w:rsidRPr="00854CC1" w:rsidRDefault="00854CC1" w:rsidP="00D22ABF">
      <w:pPr>
        <w:spacing w:before="120"/>
        <w:ind w:left="900"/>
        <w:rPr>
          <w:rFonts w:cs="Arial"/>
          <w:sz w:val="20"/>
          <w:lang w:val="fr-CH"/>
        </w:rPr>
      </w:pPr>
      <w:r w:rsidRPr="00854CC1">
        <w:rPr>
          <w:rFonts w:cs="Arial"/>
          <w:sz w:val="20"/>
          <w:lang w:val="fr-CH"/>
        </w:rPr>
        <w:t xml:space="preserve">Le team-aérobic peut être réparti par catégorie d’âge </w:t>
      </w:r>
      <w:r>
        <w:rPr>
          <w:rFonts w:cs="Arial"/>
          <w:sz w:val="20"/>
          <w:lang w:val="fr-CH"/>
        </w:rPr>
        <w:t>(</w:t>
      </w:r>
      <w:r w:rsidR="00D22ABF" w:rsidRPr="00854CC1">
        <w:rPr>
          <w:rFonts w:cs="Arial"/>
          <w:sz w:val="20"/>
          <w:lang w:val="fr-CH"/>
        </w:rPr>
        <w:t xml:space="preserve">A </w:t>
      </w:r>
      <w:r>
        <w:rPr>
          <w:rFonts w:cs="Arial"/>
          <w:sz w:val="20"/>
          <w:lang w:val="fr-CH"/>
        </w:rPr>
        <w:t>et</w:t>
      </w:r>
      <w:r w:rsidR="00D22ABF" w:rsidRPr="00854CC1">
        <w:rPr>
          <w:rFonts w:cs="Arial"/>
          <w:sz w:val="20"/>
          <w:lang w:val="fr-CH"/>
        </w:rPr>
        <w:t xml:space="preserve"> B).</w:t>
      </w:r>
    </w:p>
    <w:tbl>
      <w:tblPr>
        <w:tblStyle w:val="Tabellenraster"/>
        <w:tblW w:w="9021" w:type="dxa"/>
        <w:tblInd w:w="902" w:type="dxa"/>
        <w:tblLayout w:type="fixed"/>
        <w:tblLook w:val="04A0" w:firstRow="1" w:lastRow="0" w:firstColumn="1" w:lastColumn="0" w:noHBand="0" w:noVBand="1"/>
      </w:tblPr>
      <w:tblGrid>
        <w:gridCol w:w="2642"/>
        <w:gridCol w:w="1418"/>
        <w:gridCol w:w="4961"/>
      </w:tblGrid>
      <w:tr w:rsidR="00333CB5" w:rsidRPr="00C70331" w14:paraId="25C294E4" w14:textId="77777777" w:rsidTr="00AA7466">
        <w:tc>
          <w:tcPr>
            <w:tcW w:w="2642" w:type="dxa"/>
            <w:tcBorders>
              <w:top w:val="nil"/>
              <w:left w:val="nil"/>
              <w:bottom w:val="single" w:sz="4" w:space="0" w:color="auto"/>
              <w:right w:val="nil"/>
            </w:tcBorders>
            <w:shd w:val="clear" w:color="auto" w:fill="auto"/>
          </w:tcPr>
          <w:p w14:paraId="74D4FF84" w14:textId="642638AB" w:rsidR="00333CB5" w:rsidRPr="00C70331" w:rsidRDefault="00333CB5" w:rsidP="00AA7466">
            <w:pPr>
              <w:pStyle w:val="Textkrper11"/>
              <w:ind w:left="0"/>
              <w:rPr>
                <w:rFonts w:ascii="Arial" w:hAnsi="Arial"/>
                <w:b/>
                <w:sz w:val="8"/>
                <w:szCs w:val="8"/>
              </w:rPr>
            </w:pPr>
            <w:r w:rsidRPr="00C70331">
              <w:rPr>
                <w:rFonts w:ascii="Arial" w:hAnsi="Arial"/>
                <w:color w:val="FFFFFF" w:themeColor="background1"/>
                <w:sz w:val="8"/>
                <w:szCs w:val="8"/>
                <w:shd w:val="clear" w:color="auto" w:fill="E6E6E6"/>
                <w:lang w:eastAsia="de-CH"/>
              </w:rPr>
              <w:fldChar w:fldCharType="begin"/>
            </w:r>
            <w:r w:rsidRPr="00C70331">
              <w:rPr>
                <w:rFonts w:ascii="Arial" w:hAnsi="Arial"/>
                <w:color w:val="FFFFFF" w:themeColor="background1"/>
                <w:sz w:val="8"/>
                <w:szCs w:val="8"/>
                <w:lang w:eastAsia="de-CH"/>
              </w:rPr>
              <w:instrText xml:space="preserve"> REF Turnfestjahr \h  \* MERGEFORMAT </w:instrText>
            </w:r>
            <w:r w:rsidRPr="00C70331">
              <w:rPr>
                <w:rFonts w:ascii="Arial" w:hAnsi="Arial"/>
                <w:color w:val="FFFFFF" w:themeColor="background1"/>
                <w:sz w:val="8"/>
                <w:szCs w:val="8"/>
                <w:shd w:val="clear" w:color="auto" w:fill="E6E6E6"/>
                <w:lang w:eastAsia="de-CH"/>
              </w:rPr>
            </w:r>
            <w:r w:rsidRPr="00C70331">
              <w:rPr>
                <w:rFonts w:ascii="Arial" w:hAnsi="Arial"/>
                <w:color w:val="FFFFFF" w:themeColor="background1"/>
                <w:sz w:val="8"/>
                <w:szCs w:val="8"/>
                <w:shd w:val="clear" w:color="auto" w:fill="E6E6E6"/>
                <w:lang w:eastAsia="de-CH"/>
              </w:rPr>
              <w:fldChar w:fldCharType="separate"/>
            </w:r>
            <w:r w:rsidR="002C4712" w:rsidRPr="00C70331">
              <w:rPr>
                <w:rFonts w:ascii="Arial" w:hAnsi="Arial"/>
                <w:color w:val="FFFFFF" w:themeColor="background1"/>
                <w:sz w:val="8"/>
                <w:szCs w:val="8"/>
                <w:lang w:eastAsia="de-CH"/>
              </w:rPr>
              <w:t>2024</w:t>
            </w:r>
            <w:r w:rsidRPr="00C70331">
              <w:rPr>
                <w:rFonts w:ascii="Arial" w:hAnsi="Arial"/>
                <w:color w:val="FFFFFF" w:themeColor="background1"/>
                <w:sz w:val="8"/>
                <w:szCs w:val="8"/>
                <w:shd w:val="clear" w:color="auto" w:fill="E6E6E6"/>
                <w:lang w:eastAsia="de-CH"/>
              </w:rPr>
              <w:fldChar w:fldCharType="end"/>
            </w:r>
          </w:p>
        </w:tc>
        <w:tc>
          <w:tcPr>
            <w:tcW w:w="1418" w:type="dxa"/>
            <w:tcBorders>
              <w:top w:val="nil"/>
              <w:left w:val="nil"/>
              <w:bottom w:val="single" w:sz="4" w:space="0" w:color="auto"/>
              <w:right w:val="nil"/>
            </w:tcBorders>
            <w:shd w:val="clear" w:color="auto" w:fill="auto"/>
          </w:tcPr>
          <w:p w14:paraId="2A5B56C7" w14:textId="77777777" w:rsidR="00333CB5" w:rsidRPr="00C70331" w:rsidRDefault="00333CB5" w:rsidP="00AA7466">
            <w:pPr>
              <w:pStyle w:val="Textkrper11"/>
              <w:ind w:left="0"/>
              <w:rPr>
                <w:rFonts w:ascii="Arial" w:hAnsi="Arial"/>
                <w:b/>
                <w:sz w:val="8"/>
                <w:szCs w:val="8"/>
              </w:rPr>
            </w:pPr>
          </w:p>
        </w:tc>
        <w:tc>
          <w:tcPr>
            <w:tcW w:w="4961" w:type="dxa"/>
            <w:tcBorders>
              <w:top w:val="nil"/>
              <w:left w:val="nil"/>
              <w:bottom w:val="single" w:sz="4" w:space="0" w:color="auto"/>
              <w:right w:val="nil"/>
            </w:tcBorders>
            <w:shd w:val="clear" w:color="auto" w:fill="auto"/>
          </w:tcPr>
          <w:p w14:paraId="0D1CD275" w14:textId="77777777" w:rsidR="00333CB5" w:rsidRPr="00C70331" w:rsidRDefault="00333CB5" w:rsidP="00AA7466">
            <w:pPr>
              <w:pStyle w:val="Textkrper11"/>
              <w:ind w:left="0"/>
              <w:rPr>
                <w:rFonts w:ascii="Arial" w:hAnsi="Arial"/>
                <w:b/>
                <w:sz w:val="8"/>
                <w:szCs w:val="8"/>
              </w:rPr>
            </w:pPr>
          </w:p>
        </w:tc>
      </w:tr>
      <w:tr w:rsidR="007626B8" w:rsidRPr="00C70331" w14:paraId="23F3180C" w14:textId="77777777" w:rsidTr="00CC1926">
        <w:tc>
          <w:tcPr>
            <w:tcW w:w="2642" w:type="dxa"/>
            <w:tcBorders>
              <w:top w:val="single" w:sz="4" w:space="0" w:color="auto"/>
            </w:tcBorders>
            <w:shd w:val="clear" w:color="auto" w:fill="D8232A"/>
          </w:tcPr>
          <w:p w14:paraId="34D6C61F" w14:textId="70F5A3FE" w:rsidR="007626B8" w:rsidRPr="00C70331" w:rsidRDefault="007626B8" w:rsidP="007626B8">
            <w:pPr>
              <w:pStyle w:val="Textkrper11"/>
              <w:ind w:left="0"/>
              <w:rPr>
                <w:rFonts w:ascii="Arial" w:hAnsi="Arial"/>
                <w:b/>
                <w:color w:val="FFFFFF" w:themeColor="background1"/>
              </w:rPr>
            </w:pPr>
            <w:proofErr w:type="spellStart"/>
            <w:r w:rsidRPr="00C70331">
              <w:rPr>
                <w:rFonts w:ascii="Arial" w:hAnsi="Arial"/>
                <w:b/>
                <w:color w:val="FFFFFF" w:themeColor="background1"/>
              </w:rPr>
              <w:t>Catégorie</w:t>
            </w:r>
            <w:proofErr w:type="spellEnd"/>
            <w:r w:rsidRPr="00C70331">
              <w:rPr>
                <w:rFonts w:ascii="Arial" w:hAnsi="Arial"/>
                <w:b/>
                <w:color w:val="FFFFFF" w:themeColor="background1"/>
              </w:rPr>
              <w:t xml:space="preserve"> </w:t>
            </w:r>
            <w:proofErr w:type="spellStart"/>
            <w:r w:rsidRPr="00C70331">
              <w:rPr>
                <w:rFonts w:ascii="Arial" w:hAnsi="Arial"/>
                <w:b/>
                <w:color w:val="FFFFFF" w:themeColor="background1"/>
              </w:rPr>
              <w:t>jeunesse</w:t>
            </w:r>
            <w:proofErr w:type="spellEnd"/>
          </w:p>
        </w:tc>
        <w:tc>
          <w:tcPr>
            <w:tcW w:w="1418" w:type="dxa"/>
            <w:tcBorders>
              <w:top w:val="single" w:sz="4" w:space="0" w:color="auto"/>
            </w:tcBorders>
            <w:shd w:val="clear" w:color="auto" w:fill="D8232A"/>
          </w:tcPr>
          <w:p w14:paraId="2E7B5E31" w14:textId="380C2765" w:rsidR="007626B8" w:rsidRPr="00C70331" w:rsidRDefault="007626B8" w:rsidP="007626B8">
            <w:pPr>
              <w:pStyle w:val="Textkrper11"/>
              <w:ind w:left="0"/>
              <w:jc w:val="center"/>
              <w:rPr>
                <w:rFonts w:ascii="Arial" w:hAnsi="Arial"/>
                <w:b/>
                <w:color w:val="FFFFFF" w:themeColor="background1"/>
              </w:rPr>
            </w:pPr>
            <w:proofErr w:type="spellStart"/>
            <w:r w:rsidRPr="00C70331">
              <w:rPr>
                <w:rFonts w:ascii="Arial" w:hAnsi="Arial"/>
                <w:b/>
                <w:color w:val="FFFFFF" w:themeColor="background1"/>
              </w:rPr>
              <w:t>Année</w:t>
            </w:r>
            <w:proofErr w:type="spellEnd"/>
            <w:r w:rsidRPr="00C70331">
              <w:rPr>
                <w:rFonts w:ascii="Arial" w:hAnsi="Arial"/>
                <w:b/>
                <w:color w:val="FFFFFF" w:themeColor="background1"/>
              </w:rPr>
              <w:t xml:space="preserve"> de </w:t>
            </w:r>
            <w:proofErr w:type="spellStart"/>
            <w:r w:rsidRPr="00C70331">
              <w:rPr>
                <w:rFonts w:ascii="Arial" w:hAnsi="Arial"/>
                <w:b/>
                <w:color w:val="FFFFFF" w:themeColor="background1"/>
              </w:rPr>
              <w:t>naissance</w:t>
            </w:r>
            <w:proofErr w:type="spellEnd"/>
          </w:p>
        </w:tc>
        <w:tc>
          <w:tcPr>
            <w:tcW w:w="4961" w:type="dxa"/>
            <w:tcBorders>
              <w:top w:val="single" w:sz="4" w:space="0" w:color="auto"/>
            </w:tcBorders>
            <w:shd w:val="clear" w:color="auto" w:fill="D8232A"/>
          </w:tcPr>
          <w:p w14:paraId="4DD949DA" w14:textId="2FA1B73A" w:rsidR="007626B8" w:rsidRPr="00C70331" w:rsidRDefault="007626B8" w:rsidP="007626B8">
            <w:pPr>
              <w:pStyle w:val="Textkrper11"/>
              <w:ind w:left="0"/>
              <w:rPr>
                <w:rFonts w:ascii="Arial" w:hAnsi="Arial"/>
                <w:b/>
                <w:color w:val="FFFFFF" w:themeColor="background1"/>
              </w:rPr>
            </w:pPr>
            <w:proofErr w:type="spellStart"/>
            <w:r w:rsidRPr="00C70331">
              <w:rPr>
                <w:rFonts w:ascii="Arial" w:hAnsi="Arial"/>
                <w:b/>
                <w:color w:val="FFFFFF" w:themeColor="background1"/>
              </w:rPr>
              <w:t>Règle</w:t>
            </w:r>
            <w:proofErr w:type="spellEnd"/>
            <w:r w:rsidRPr="00C70331">
              <w:rPr>
                <w:rFonts w:ascii="Arial" w:hAnsi="Arial"/>
                <w:b/>
                <w:color w:val="FFFFFF" w:themeColor="background1"/>
              </w:rPr>
              <w:t xml:space="preserve"> </w:t>
            </w:r>
            <w:proofErr w:type="spellStart"/>
            <w:r w:rsidRPr="00C70331">
              <w:rPr>
                <w:rFonts w:ascii="Arial" w:hAnsi="Arial"/>
                <w:b/>
                <w:color w:val="FFFFFF" w:themeColor="background1"/>
              </w:rPr>
              <w:t>spécifique</w:t>
            </w:r>
            <w:proofErr w:type="spellEnd"/>
            <w:r w:rsidRPr="00C70331">
              <w:rPr>
                <w:rFonts w:ascii="Arial" w:hAnsi="Arial"/>
                <w:b/>
                <w:color w:val="FFFFFF" w:themeColor="background1"/>
              </w:rPr>
              <w:t xml:space="preserve"> </w:t>
            </w:r>
          </w:p>
        </w:tc>
      </w:tr>
      <w:tr w:rsidR="007626B8" w:rsidRPr="00C70331" w14:paraId="37E6710C" w14:textId="77777777" w:rsidTr="00AA7466">
        <w:tc>
          <w:tcPr>
            <w:tcW w:w="2642" w:type="dxa"/>
          </w:tcPr>
          <w:p w14:paraId="3FEE54C2" w14:textId="7384DC00" w:rsidR="007626B8" w:rsidRPr="00C70331" w:rsidRDefault="007626B8" w:rsidP="007626B8">
            <w:pPr>
              <w:pStyle w:val="Textkrper11"/>
              <w:ind w:left="0"/>
              <w:rPr>
                <w:rFonts w:ascii="Arial" w:hAnsi="Arial"/>
                <w:lang w:val="fr-CH"/>
              </w:rPr>
            </w:pPr>
            <w:r w:rsidRPr="00C70331">
              <w:rPr>
                <w:rFonts w:ascii="Arial" w:hAnsi="Arial"/>
                <w:lang w:val="fr-CH"/>
              </w:rPr>
              <w:t>Catégorie A : jusqu’à l’année de naissance</w:t>
            </w:r>
          </w:p>
        </w:tc>
        <w:tc>
          <w:tcPr>
            <w:tcW w:w="1418" w:type="dxa"/>
          </w:tcPr>
          <w:p w14:paraId="35366C7F" w14:textId="493447F4" w:rsidR="007626B8" w:rsidRPr="00C70331" w:rsidRDefault="007626B8" w:rsidP="007626B8">
            <w:pPr>
              <w:pStyle w:val="Textkrper11"/>
              <w:ind w:left="0"/>
              <w:jc w:val="center"/>
              <w:rPr>
                <w:rFonts w:ascii="Arial" w:hAnsi="Arial"/>
                <w:b/>
                <w:bCs/>
              </w:rPr>
            </w:pPr>
            <w:r w:rsidRPr="00C70331">
              <w:rPr>
                <w:rFonts w:ascii="Arial" w:hAnsi="Arial"/>
                <w:b/>
                <w:bCs/>
                <w:color w:val="2B579A"/>
                <w:shd w:val="clear" w:color="auto" w:fill="E6E6E6"/>
              </w:rPr>
              <w:fldChar w:fldCharType="begin"/>
            </w:r>
            <w:r w:rsidRPr="00C70331">
              <w:rPr>
                <w:rFonts w:ascii="Arial" w:hAnsi="Arial"/>
                <w:b/>
                <w:bCs/>
              </w:rPr>
              <w:instrText xml:space="preserve"> =a1-17 </w:instrText>
            </w:r>
            <w:r w:rsidRPr="00C70331">
              <w:rPr>
                <w:rFonts w:ascii="Arial" w:hAnsi="Arial"/>
                <w:b/>
                <w:bCs/>
                <w:color w:val="2B579A"/>
                <w:shd w:val="clear" w:color="auto" w:fill="E6E6E6"/>
              </w:rPr>
              <w:fldChar w:fldCharType="separate"/>
            </w:r>
            <w:r w:rsidRPr="00C70331">
              <w:rPr>
                <w:rFonts w:ascii="Arial" w:hAnsi="Arial"/>
                <w:b/>
                <w:bCs/>
                <w:noProof/>
              </w:rPr>
              <w:t>2007</w:t>
            </w:r>
            <w:r w:rsidRPr="00C70331">
              <w:rPr>
                <w:rFonts w:ascii="Arial" w:hAnsi="Arial"/>
                <w:b/>
                <w:bCs/>
                <w:color w:val="2B579A"/>
                <w:shd w:val="clear" w:color="auto" w:fill="E6E6E6"/>
              </w:rPr>
              <w:fldChar w:fldCharType="end"/>
            </w:r>
          </w:p>
        </w:tc>
        <w:tc>
          <w:tcPr>
            <w:tcW w:w="4961" w:type="dxa"/>
          </w:tcPr>
          <w:p w14:paraId="03ED0BB2" w14:textId="77777777" w:rsidR="007626B8" w:rsidRPr="00C70331" w:rsidRDefault="007626B8" w:rsidP="007626B8">
            <w:pPr>
              <w:pStyle w:val="Textkrper11"/>
              <w:ind w:left="0"/>
              <w:rPr>
                <w:rFonts w:ascii="Arial" w:hAnsi="Arial"/>
              </w:rPr>
            </w:pPr>
          </w:p>
        </w:tc>
      </w:tr>
      <w:tr w:rsidR="007626B8" w:rsidRPr="00EC4614" w14:paraId="7A58885A" w14:textId="77777777" w:rsidTr="00AA7466">
        <w:tc>
          <w:tcPr>
            <w:tcW w:w="2642" w:type="dxa"/>
          </w:tcPr>
          <w:p w14:paraId="1E8BBAD8" w14:textId="5BF5307C" w:rsidR="007626B8" w:rsidRPr="00C70331" w:rsidRDefault="007626B8" w:rsidP="007626B8">
            <w:pPr>
              <w:pStyle w:val="Textkrper11"/>
              <w:ind w:left="0"/>
              <w:rPr>
                <w:rFonts w:ascii="Arial" w:hAnsi="Arial"/>
                <w:lang w:val="fr-CH"/>
              </w:rPr>
            </w:pPr>
            <w:r w:rsidRPr="00C70331">
              <w:rPr>
                <w:rFonts w:ascii="Arial" w:hAnsi="Arial"/>
                <w:lang w:val="fr-CH"/>
              </w:rPr>
              <w:t>Catégorie B : : jusqu’à l’année de naissance</w:t>
            </w:r>
          </w:p>
        </w:tc>
        <w:tc>
          <w:tcPr>
            <w:tcW w:w="1418" w:type="dxa"/>
          </w:tcPr>
          <w:p w14:paraId="718BB001" w14:textId="2B169727" w:rsidR="007626B8" w:rsidRPr="00C70331" w:rsidRDefault="007626B8" w:rsidP="007626B8">
            <w:pPr>
              <w:pStyle w:val="Textkrper11"/>
              <w:ind w:left="0"/>
              <w:jc w:val="center"/>
              <w:rPr>
                <w:rFonts w:ascii="Arial" w:hAnsi="Arial"/>
                <w:b/>
                <w:bCs/>
              </w:rPr>
            </w:pPr>
            <w:r w:rsidRPr="00C70331">
              <w:rPr>
                <w:rFonts w:ascii="Arial" w:hAnsi="Arial"/>
                <w:b/>
                <w:bCs/>
                <w:color w:val="2B579A"/>
                <w:shd w:val="clear" w:color="auto" w:fill="E6E6E6"/>
              </w:rPr>
              <w:fldChar w:fldCharType="begin"/>
            </w:r>
            <w:r w:rsidRPr="00C70331">
              <w:rPr>
                <w:rFonts w:ascii="Arial" w:hAnsi="Arial"/>
                <w:b/>
                <w:bCs/>
              </w:rPr>
              <w:instrText xml:space="preserve"> =a1-12 </w:instrText>
            </w:r>
            <w:r w:rsidRPr="00C70331">
              <w:rPr>
                <w:rFonts w:ascii="Arial" w:hAnsi="Arial"/>
                <w:b/>
                <w:bCs/>
                <w:color w:val="2B579A"/>
                <w:shd w:val="clear" w:color="auto" w:fill="E6E6E6"/>
              </w:rPr>
              <w:fldChar w:fldCharType="separate"/>
            </w:r>
            <w:r w:rsidRPr="00C70331">
              <w:rPr>
                <w:rFonts w:ascii="Arial" w:hAnsi="Arial"/>
                <w:b/>
                <w:bCs/>
                <w:noProof/>
              </w:rPr>
              <w:t>2012</w:t>
            </w:r>
            <w:r w:rsidRPr="00C70331">
              <w:rPr>
                <w:rFonts w:ascii="Arial" w:hAnsi="Arial"/>
                <w:b/>
                <w:bCs/>
                <w:color w:val="2B579A"/>
                <w:shd w:val="clear" w:color="auto" w:fill="E6E6E6"/>
              </w:rPr>
              <w:fldChar w:fldCharType="end"/>
            </w:r>
          </w:p>
        </w:tc>
        <w:tc>
          <w:tcPr>
            <w:tcW w:w="4961" w:type="dxa"/>
          </w:tcPr>
          <w:p w14:paraId="16EC17C4" w14:textId="5E428806" w:rsidR="007626B8" w:rsidRPr="00C70331" w:rsidRDefault="007626B8" w:rsidP="007626B8">
            <w:pPr>
              <w:pStyle w:val="Textkrper11"/>
              <w:ind w:left="0"/>
              <w:rPr>
                <w:rFonts w:ascii="Arial" w:hAnsi="Arial"/>
                <w:lang w:val="fr-CH"/>
              </w:rPr>
            </w:pPr>
            <w:r w:rsidRPr="00C70331">
              <w:rPr>
                <w:rFonts w:ascii="Arial" w:hAnsi="Arial"/>
                <w:lang w:val="fr-CH"/>
              </w:rPr>
              <w:t xml:space="preserve">1/3 peut être plus âgé mais seulement jusqu’à l’année de naissance </w:t>
            </w:r>
            <w:r w:rsidRPr="00C70331">
              <w:rPr>
                <w:rFonts w:ascii="Arial" w:hAnsi="Arial"/>
                <w:b/>
                <w:bCs/>
                <w:color w:val="2B579A"/>
                <w:shd w:val="clear" w:color="auto" w:fill="E6E6E6"/>
              </w:rPr>
              <w:fldChar w:fldCharType="begin"/>
            </w:r>
            <w:r w:rsidRPr="00C70331">
              <w:rPr>
                <w:rFonts w:ascii="Arial" w:hAnsi="Arial"/>
                <w:b/>
                <w:bCs/>
                <w:lang w:val="fr-CH"/>
              </w:rPr>
              <w:instrText xml:space="preserve"> =a1-14 </w:instrText>
            </w:r>
            <w:r w:rsidRPr="00C70331">
              <w:rPr>
                <w:rFonts w:ascii="Arial" w:hAnsi="Arial"/>
                <w:b/>
                <w:bCs/>
                <w:color w:val="2B579A"/>
                <w:shd w:val="clear" w:color="auto" w:fill="E6E6E6"/>
              </w:rPr>
              <w:fldChar w:fldCharType="separate"/>
            </w:r>
            <w:r w:rsidRPr="00C70331">
              <w:rPr>
                <w:rFonts w:ascii="Arial" w:hAnsi="Arial"/>
                <w:b/>
                <w:bCs/>
                <w:noProof/>
                <w:lang w:val="fr-CH"/>
              </w:rPr>
              <w:t>2010</w:t>
            </w:r>
            <w:r w:rsidRPr="00C70331">
              <w:rPr>
                <w:rFonts w:ascii="Arial" w:hAnsi="Arial"/>
                <w:b/>
                <w:bCs/>
                <w:color w:val="2B579A"/>
                <w:shd w:val="clear" w:color="auto" w:fill="E6E6E6"/>
              </w:rPr>
              <w:fldChar w:fldCharType="end"/>
            </w:r>
            <w:r w:rsidRPr="00C70331">
              <w:rPr>
                <w:rFonts w:ascii="Arial" w:hAnsi="Arial"/>
                <w:b/>
                <w:bCs/>
                <w:color w:val="2B579A"/>
                <w:shd w:val="clear" w:color="auto" w:fill="E6E6E6"/>
                <w:lang w:val="fr-CH"/>
              </w:rPr>
              <w:t xml:space="preserve"> </w:t>
            </w:r>
            <w:r w:rsidRPr="00C70331">
              <w:rPr>
                <w:rFonts w:ascii="Arial" w:hAnsi="Arial"/>
                <w:color w:val="2B579A"/>
                <w:shd w:val="clear" w:color="auto" w:fill="E6E6E6"/>
                <w:lang w:val="fr-CH"/>
              </w:rPr>
              <w:t>incluse</w:t>
            </w:r>
          </w:p>
        </w:tc>
      </w:tr>
    </w:tbl>
    <w:p w14:paraId="145EC067" w14:textId="77777777" w:rsidR="007626B8" w:rsidRPr="00C70331" w:rsidRDefault="007626B8" w:rsidP="007626B8">
      <w:pPr>
        <w:spacing w:before="120"/>
        <w:ind w:left="902"/>
        <w:rPr>
          <w:rFonts w:cs="Arial"/>
          <w:sz w:val="20"/>
          <w:lang w:val="fr-CH"/>
        </w:rPr>
      </w:pPr>
      <w:r w:rsidRPr="00C70331">
        <w:rPr>
          <w:rFonts w:cs="Arial"/>
          <w:sz w:val="20"/>
          <w:lang w:val="fr-CH"/>
        </w:rPr>
        <w:t xml:space="preserve">Si une société ou un groupe inscrit la même discipline dans deux catégories d’âge (jeunesse A et jeunesse B), cette discipline est effectuée dans la même partie de compétition (deux productions consécutives). La note de cette discipline s’obtient en effectuant la moyenne pondérée des deux catégories d’âge. </w:t>
      </w:r>
    </w:p>
    <w:p w14:paraId="5472B309" w14:textId="77777777" w:rsidR="007626B8" w:rsidRPr="00C70331" w:rsidRDefault="007626B8" w:rsidP="007626B8">
      <w:pPr>
        <w:spacing w:before="120"/>
        <w:ind w:left="900"/>
        <w:rPr>
          <w:rFonts w:cs="Arial"/>
          <w:sz w:val="20"/>
          <w:lang w:val="fr-CH"/>
        </w:rPr>
      </w:pPr>
      <w:r w:rsidRPr="00C70331">
        <w:rPr>
          <w:rFonts w:cs="Arial"/>
          <w:sz w:val="20"/>
          <w:lang w:val="fr-CH"/>
        </w:rPr>
        <w:t xml:space="preserve">Lors de l’inscription en ligne, il faut impérativement indiquer dans la sélection « </w:t>
      </w:r>
      <w:proofErr w:type="spellStart"/>
      <w:r w:rsidRPr="00C70331">
        <w:rPr>
          <w:rFonts w:cs="Arial"/>
          <w:sz w:val="20"/>
          <w:lang w:val="fr-CH"/>
        </w:rPr>
        <w:t>MultiStart</w:t>
      </w:r>
      <w:proofErr w:type="spellEnd"/>
      <w:r w:rsidRPr="00C70331">
        <w:rPr>
          <w:rFonts w:cs="Arial"/>
          <w:sz w:val="20"/>
          <w:lang w:val="fr-CH"/>
        </w:rPr>
        <w:t xml:space="preserve"> A/B » le nombre par catégorie d’âge. Veiller à ce que le nombre par catégorie d’âge corresponde au nombre minimal de la discipline en question ! Ce n’est qu’ainsi qu’il sera possible de tenir compte des participations dans les deux catégories d’âge lors de la planification des horaires.</w:t>
      </w:r>
    </w:p>
    <w:p w14:paraId="263FD37E" w14:textId="347D83E8" w:rsidR="00B51D92" w:rsidRPr="00C70331" w:rsidRDefault="0082544B" w:rsidP="00C90861">
      <w:pPr>
        <w:pStyle w:val="berschrift3"/>
      </w:pPr>
      <w:proofErr w:type="spellStart"/>
      <w:r w:rsidRPr="00C70331">
        <w:lastRenderedPageBreak/>
        <w:t>Athlétisme</w:t>
      </w:r>
      <w:proofErr w:type="spellEnd"/>
    </w:p>
    <w:p w14:paraId="3ED145DB" w14:textId="71D3B3F2" w:rsidR="00333CB5" w:rsidRPr="00C70331" w:rsidRDefault="0082544B" w:rsidP="004D003C">
      <w:pPr>
        <w:pStyle w:val="Textkrper11"/>
        <w:rPr>
          <w:rFonts w:ascii="Arial" w:hAnsi="Arial"/>
          <w:lang w:val="fr-CH"/>
        </w:rPr>
      </w:pPr>
      <w:r w:rsidRPr="00C70331">
        <w:rPr>
          <w:rFonts w:ascii="Arial" w:hAnsi="Arial"/>
          <w:lang w:val="fr-CH"/>
        </w:rPr>
        <w:t xml:space="preserve">Les </w:t>
      </w:r>
      <w:r w:rsidRPr="00C70331">
        <w:rPr>
          <w:rFonts w:ascii="Arial" w:hAnsi="Arial"/>
          <w:color w:val="4F81BD" w:themeColor="accent1"/>
          <w:lang w:val="fr-CH"/>
        </w:rPr>
        <w:t>Directives d’athlétisme FSG</w:t>
      </w:r>
      <w:r w:rsidR="00AE7CD3" w:rsidRPr="00C70331">
        <w:rPr>
          <w:rFonts w:ascii="Arial" w:hAnsi="Arial"/>
          <w:color w:val="4F81BD" w:themeColor="accent1"/>
          <w:lang w:val="fr-CH"/>
        </w:rPr>
        <w:t xml:space="preserve"> </w:t>
      </w:r>
      <w:r w:rsidR="00AE7CD3" w:rsidRPr="00C70331">
        <w:rPr>
          <w:rFonts w:ascii="Arial" w:hAnsi="Arial"/>
          <w:color w:val="4F81BD" w:themeColor="accent1"/>
          <w:shd w:val="clear" w:color="auto" w:fill="E6E6E6"/>
        </w:rPr>
        <w:fldChar w:fldCharType="begin"/>
      </w:r>
      <w:r w:rsidR="00AE7CD3" w:rsidRPr="00C70331">
        <w:rPr>
          <w:rFonts w:ascii="Arial" w:hAnsi="Arial"/>
          <w:color w:val="4F81BD" w:themeColor="accent1"/>
          <w:lang w:val="fr-CH"/>
        </w:rPr>
        <w:instrText xml:space="preserve"> REF _Ref125316795 \r \h </w:instrText>
      </w:r>
      <w:r w:rsidR="00305AB4" w:rsidRPr="00C70331">
        <w:rPr>
          <w:rFonts w:ascii="Arial" w:hAnsi="Arial"/>
          <w:color w:val="4F81BD" w:themeColor="accent1"/>
          <w:shd w:val="clear" w:color="auto" w:fill="E6E6E6"/>
          <w:lang w:val="fr-CH"/>
        </w:rPr>
        <w:instrText xml:space="preserve"> \* MERGEFORMAT </w:instrText>
      </w:r>
      <w:r w:rsidR="00AE7CD3" w:rsidRPr="00C70331">
        <w:rPr>
          <w:rFonts w:ascii="Arial" w:hAnsi="Arial"/>
          <w:color w:val="4F81BD" w:themeColor="accent1"/>
          <w:shd w:val="clear" w:color="auto" w:fill="E6E6E6"/>
        </w:rPr>
      </w:r>
      <w:r w:rsidR="00AE7CD3" w:rsidRPr="00C70331">
        <w:rPr>
          <w:rFonts w:ascii="Arial" w:hAnsi="Arial"/>
          <w:color w:val="4F81BD" w:themeColor="accent1"/>
          <w:shd w:val="clear" w:color="auto" w:fill="E6E6E6"/>
        </w:rPr>
        <w:fldChar w:fldCharType="separate"/>
      </w:r>
      <w:r w:rsidR="002C4712" w:rsidRPr="00C70331">
        <w:rPr>
          <w:rFonts w:ascii="Arial" w:hAnsi="Arial"/>
          <w:color w:val="4F81BD" w:themeColor="accent1"/>
          <w:lang w:val="fr-CH"/>
        </w:rPr>
        <w:t>[16]</w:t>
      </w:r>
      <w:r w:rsidR="00AE7CD3" w:rsidRPr="00C70331">
        <w:rPr>
          <w:rFonts w:ascii="Arial" w:hAnsi="Arial"/>
          <w:color w:val="4F81BD" w:themeColor="accent1"/>
          <w:shd w:val="clear" w:color="auto" w:fill="E6E6E6"/>
        </w:rPr>
        <w:fldChar w:fldCharType="end"/>
      </w:r>
      <w:r w:rsidRPr="00C70331">
        <w:rPr>
          <w:rFonts w:ascii="Arial" w:hAnsi="Arial"/>
          <w:lang w:val="fr-CH"/>
        </w:rPr>
        <w:t xml:space="preserve"> en vigueur s’appliquent. Aucun engin personnel n’est autorisé</w:t>
      </w:r>
      <w:r w:rsidR="00B51D92" w:rsidRPr="00C70331">
        <w:rPr>
          <w:rFonts w:ascii="Arial" w:hAnsi="Arial"/>
          <w:lang w:val="fr-CH"/>
        </w:rPr>
        <w:t xml:space="preserve">. </w:t>
      </w:r>
    </w:p>
    <w:p w14:paraId="42DF6FDA" w14:textId="77777777" w:rsidR="00333CB5" w:rsidRPr="00C70331" w:rsidRDefault="00333CB5" w:rsidP="004D003C">
      <w:pPr>
        <w:pStyle w:val="Textkrper11"/>
        <w:rPr>
          <w:rFonts w:ascii="Arial" w:hAnsi="Arial"/>
          <w:lang w:val="fr-CH"/>
        </w:rPr>
      </w:pPr>
    </w:p>
    <w:p w14:paraId="79A15AE4" w14:textId="473343EE" w:rsidR="00B51D92" w:rsidRPr="00C70331" w:rsidRDefault="0082544B" w:rsidP="004D003C">
      <w:pPr>
        <w:pStyle w:val="Textkrper11"/>
        <w:rPr>
          <w:rFonts w:ascii="Arial" w:hAnsi="Arial"/>
          <w:strike/>
          <w:lang w:val="fr-CH"/>
        </w:rPr>
      </w:pPr>
      <w:r w:rsidRPr="00C70331">
        <w:rPr>
          <w:rFonts w:ascii="Arial" w:hAnsi="Arial"/>
          <w:lang w:val="fr-CH"/>
        </w:rPr>
        <w:t xml:space="preserve">Le choix s’effectue parmi les disciplines suivantes </w:t>
      </w:r>
      <w:r w:rsidR="00B51D92" w:rsidRPr="00C70331">
        <w:rPr>
          <w:rFonts w:ascii="Arial" w:hAnsi="Arial"/>
          <w:lang w:val="fr-CH"/>
        </w:rPr>
        <w:t>:</w:t>
      </w:r>
    </w:p>
    <w:p w14:paraId="3E28E007" w14:textId="79948B75" w:rsidR="00B51D92" w:rsidRPr="00C70331" w:rsidRDefault="006B0BF6" w:rsidP="00CD1B54">
      <w:pPr>
        <w:pStyle w:val="Auflistung11"/>
        <w:tabs>
          <w:tab w:val="clear" w:pos="3969"/>
          <w:tab w:val="left" w:pos="4678"/>
        </w:tabs>
        <w:rPr>
          <w:rFonts w:ascii="Arial" w:hAnsi="Arial" w:cs="Arial"/>
          <w:lang w:val="fr-CH"/>
        </w:rPr>
      </w:pPr>
      <w:r w:rsidRPr="00C70331">
        <w:rPr>
          <w:rFonts w:ascii="Arial" w:hAnsi="Arial" w:cs="Arial"/>
          <w:lang w:val="fr-CH"/>
        </w:rPr>
        <w:t>-</w:t>
      </w:r>
      <w:r w:rsidRPr="00C70331">
        <w:rPr>
          <w:rFonts w:ascii="Arial" w:hAnsi="Arial" w:cs="Arial"/>
          <w:lang w:val="fr-CH"/>
        </w:rPr>
        <w:tab/>
      </w:r>
      <w:r w:rsidR="0082544B" w:rsidRPr="00C70331">
        <w:rPr>
          <w:rFonts w:ascii="Arial" w:hAnsi="Arial" w:cs="Arial"/>
          <w:lang w:val="fr-CH"/>
        </w:rPr>
        <w:t>lancer du ballon</w:t>
      </w:r>
      <w:r w:rsidR="00C20CC5" w:rsidRPr="00C70331">
        <w:rPr>
          <w:rFonts w:ascii="Arial" w:hAnsi="Arial" w:cs="Arial"/>
          <w:lang w:val="fr-CH"/>
        </w:rPr>
        <w:t xml:space="preserve"> (</w:t>
      </w:r>
      <w:r w:rsidR="0082544B" w:rsidRPr="00C70331">
        <w:rPr>
          <w:rFonts w:ascii="Arial" w:hAnsi="Arial" w:cs="Arial"/>
          <w:lang w:val="fr-CH"/>
        </w:rPr>
        <w:t>L</w:t>
      </w:r>
      <w:r w:rsidR="00C20CC5" w:rsidRPr="00C70331">
        <w:rPr>
          <w:rFonts w:ascii="Arial" w:hAnsi="Arial" w:cs="Arial"/>
          <w:lang w:val="fr-CH"/>
        </w:rPr>
        <w:t>B</w:t>
      </w:r>
      <w:r w:rsidR="0082544B" w:rsidRPr="00C70331">
        <w:rPr>
          <w:rFonts w:ascii="Arial" w:hAnsi="Arial" w:cs="Arial"/>
          <w:lang w:val="fr-CH"/>
        </w:rPr>
        <w:t>)</w:t>
      </w:r>
      <w:r w:rsidRPr="00C70331">
        <w:rPr>
          <w:rFonts w:ascii="Arial" w:hAnsi="Arial" w:cs="Arial"/>
          <w:lang w:val="fr-CH"/>
        </w:rPr>
        <w:tab/>
      </w:r>
      <w:r w:rsidR="00C20CC5" w:rsidRPr="00C70331">
        <w:rPr>
          <w:rFonts w:ascii="Arial" w:hAnsi="Arial" w:cs="Arial"/>
          <w:lang w:val="fr-CH"/>
        </w:rPr>
        <w:t>200 g</w:t>
      </w:r>
    </w:p>
    <w:p w14:paraId="4127487B" w14:textId="66C04321" w:rsidR="00721FD3" w:rsidRPr="00C70331" w:rsidRDefault="00721FD3" w:rsidP="00CD1B54">
      <w:pPr>
        <w:pStyle w:val="Auflistung11"/>
        <w:tabs>
          <w:tab w:val="clear" w:pos="3969"/>
          <w:tab w:val="left" w:pos="4678"/>
        </w:tabs>
        <w:rPr>
          <w:rFonts w:ascii="Arial" w:hAnsi="Arial" w:cs="Arial"/>
          <w:lang w:val="fr-CH"/>
        </w:rPr>
      </w:pPr>
      <w:r w:rsidRPr="00C70331">
        <w:rPr>
          <w:rFonts w:ascii="Arial" w:hAnsi="Arial" w:cs="Arial"/>
          <w:lang w:val="fr-CH"/>
        </w:rPr>
        <w:t>-</w:t>
      </w:r>
      <w:r w:rsidRPr="00C70331">
        <w:rPr>
          <w:rFonts w:ascii="Arial" w:hAnsi="Arial" w:cs="Arial"/>
          <w:lang w:val="fr-CH"/>
        </w:rPr>
        <w:tab/>
      </w:r>
      <w:r w:rsidR="0082544B" w:rsidRPr="00C70331">
        <w:rPr>
          <w:rFonts w:ascii="Arial" w:hAnsi="Arial" w:cs="Arial"/>
          <w:lang w:val="fr-CH"/>
        </w:rPr>
        <w:t>lancer avec rotation</w:t>
      </w:r>
      <w:r w:rsidRPr="00C70331">
        <w:rPr>
          <w:rFonts w:ascii="Arial" w:hAnsi="Arial" w:cs="Arial"/>
          <w:lang w:val="fr-CH"/>
        </w:rPr>
        <w:t xml:space="preserve"> (</w:t>
      </w:r>
      <w:r w:rsidR="0082544B" w:rsidRPr="00C70331">
        <w:rPr>
          <w:rFonts w:ascii="Arial" w:hAnsi="Arial" w:cs="Arial"/>
          <w:lang w:val="fr-CH"/>
        </w:rPr>
        <w:t>LR</w:t>
      </w:r>
      <w:r w:rsidRPr="00C70331">
        <w:rPr>
          <w:rFonts w:ascii="Arial" w:hAnsi="Arial" w:cs="Arial"/>
          <w:lang w:val="fr-CH"/>
        </w:rPr>
        <w:t>)</w:t>
      </w:r>
      <w:r w:rsidR="00163E2D" w:rsidRPr="00C70331">
        <w:rPr>
          <w:rFonts w:ascii="Arial" w:hAnsi="Arial" w:cs="Arial"/>
          <w:lang w:val="fr-CH"/>
        </w:rPr>
        <w:t xml:space="preserve"> </w:t>
      </w:r>
      <w:r w:rsidR="00E43487" w:rsidRPr="00C70331">
        <w:rPr>
          <w:rFonts w:ascii="Arial" w:hAnsi="Arial" w:cs="Arial"/>
          <w:lang w:val="fr-CH"/>
        </w:rPr>
        <w:tab/>
      </w:r>
      <w:r w:rsidR="0082544B" w:rsidRPr="00C70331">
        <w:rPr>
          <w:rFonts w:ascii="Arial" w:hAnsi="Arial" w:cs="Arial"/>
          <w:lang w:val="fr-CH"/>
        </w:rPr>
        <w:t>seulement pour M</w:t>
      </w:r>
      <w:r w:rsidR="00163E2D" w:rsidRPr="00C70331">
        <w:rPr>
          <w:rFonts w:ascii="Arial" w:hAnsi="Arial" w:cs="Arial"/>
          <w:lang w:val="fr-CH"/>
        </w:rPr>
        <w:t>12/</w:t>
      </w:r>
      <w:r w:rsidR="0082544B" w:rsidRPr="00C70331">
        <w:rPr>
          <w:rFonts w:ascii="Arial" w:hAnsi="Arial" w:cs="Arial"/>
          <w:lang w:val="fr-CH"/>
        </w:rPr>
        <w:t>M</w:t>
      </w:r>
      <w:r w:rsidR="00163E2D" w:rsidRPr="00C70331">
        <w:rPr>
          <w:rFonts w:ascii="Arial" w:hAnsi="Arial" w:cs="Arial"/>
          <w:lang w:val="fr-CH"/>
        </w:rPr>
        <w:t>10/</w:t>
      </w:r>
      <w:r w:rsidR="0082544B" w:rsidRPr="00C70331">
        <w:rPr>
          <w:rFonts w:ascii="Arial" w:hAnsi="Arial" w:cs="Arial"/>
          <w:lang w:val="fr-CH"/>
        </w:rPr>
        <w:t>M</w:t>
      </w:r>
      <w:r w:rsidR="00163E2D" w:rsidRPr="00C70331">
        <w:rPr>
          <w:rFonts w:ascii="Arial" w:hAnsi="Arial" w:cs="Arial"/>
          <w:lang w:val="fr-CH"/>
        </w:rPr>
        <w:t>8</w:t>
      </w:r>
    </w:p>
    <w:p w14:paraId="043837A2" w14:textId="3130C52E" w:rsidR="00E75A02" w:rsidRPr="00C70331" w:rsidRDefault="00E75A02" w:rsidP="00E75A02">
      <w:pPr>
        <w:pStyle w:val="Auflistung11"/>
        <w:tabs>
          <w:tab w:val="clear" w:pos="3969"/>
          <w:tab w:val="left" w:pos="4678"/>
        </w:tabs>
        <w:rPr>
          <w:rFonts w:ascii="Arial" w:hAnsi="Arial" w:cs="Arial"/>
          <w:lang w:val="fr-CH"/>
        </w:rPr>
      </w:pPr>
      <w:r w:rsidRPr="00C70331">
        <w:rPr>
          <w:rFonts w:ascii="Arial" w:hAnsi="Arial" w:cs="Arial"/>
          <w:lang w:val="fr-CH"/>
        </w:rPr>
        <w:t>-</w:t>
      </w:r>
      <w:r w:rsidRPr="00C70331">
        <w:rPr>
          <w:rFonts w:ascii="Arial" w:hAnsi="Arial" w:cs="Arial"/>
          <w:lang w:val="fr-CH"/>
        </w:rPr>
        <w:tab/>
      </w:r>
      <w:r w:rsidR="0082544B" w:rsidRPr="00C70331">
        <w:rPr>
          <w:rFonts w:ascii="Arial" w:hAnsi="Arial" w:cs="Arial"/>
          <w:lang w:val="fr-CH"/>
        </w:rPr>
        <w:t>saut en hauteur</w:t>
      </w:r>
      <w:r w:rsidRPr="00C70331">
        <w:rPr>
          <w:rFonts w:ascii="Arial" w:hAnsi="Arial" w:cs="Arial"/>
          <w:lang w:val="fr-CH"/>
        </w:rPr>
        <w:t xml:space="preserve"> (</w:t>
      </w:r>
      <w:r w:rsidR="0082544B" w:rsidRPr="00C70331">
        <w:rPr>
          <w:rFonts w:ascii="Arial" w:hAnsi="Arial" w:cs="Arial"/>
          <w:lang w:val="fr-CH"/>
        </w:rPr>
        <w:t>S</w:t>
      </w:r>
      <w:r w:rsidRPr="00C70331">
        <w:rPr>
          <w:rFonts w:ascii="Arial" w:hAnsi="Arial" w:cs="Arial"/>
          <w:lang w:val="fr-CH"/>
        </w:rPr>
        <w:t xml:space="preserve">H) </w:t>
      </w:r>
      <w:r w:rsidRPr="00C70331">
        <w:rPr>
          <w:rFonts w:ascii="Arial" w:hAnsi="Arial" w:cs="Arial"/>
          <w:lang w:val="fr-CH"/>
        </w:rPr>
        <w:tab/>
      </w:r>
      <w:r w:rsidR="0082544B" w:rsidRPr="00C70331">
        <w:rPr>
          <w:rFonts w:ascii="Arial" w:hAnsi="Arial" w:cs="Arial"/>
          <w:lang w:val="fr-CH"/>
        </w:rPr>
        <w:t>seulement pour M</w:t>
      </w:r>
      <w:r w:rsidRPr="00C70331">
        <w:rPr>
          <w:rFonts w:ascii="Arial" w:hAnsi="Arial" w:cs="Arial"/>
          <w:lang w:val="fr-CH"/>
        </w:rPr>
        <w:t>18/</w:t>
      </w:r>
      <w:r w:rsidR="0082544B" w:rsidRPr="00C70331">
        <w:rPr>
          <w:rFonts w:ascii="Arial" w:hAnsi="Arial" w:cs="Arial"/>
          <w:lang w:val="fr-CH"/>
        </w:rPr>
        <w:t>M</w:t>
      </w:r>
      <w:r w:rsidRPr="00C70331">
        <w:rPr>
          <w:rFonts w:ascii="Arial" w:hAnsi="Arial" w:cs="Arial"/>
          <w:lang w:val="fr-CH"/>
        </w:rPr>
        <w:t>16/</w:t>
      </w:r>
      <w:r w:rsidR="0082544B" w:rsidRPr="00C70331">
        <w:rPr>
          <w:rFonts w:ascii="Arial" w:hAnsi="Arial" w:cs="Arial"/>
          <w:lang w:val="fr-CH"/>
        </w:rPr>
        <w:t>M</w:t>
      </w:r>
      <w:r w:rsidRPr="00C70331">
        <w:rPr>
          <w:rFonts w:ascii="Arial" w:hAnsi="Arial" w:cs="Arial"/>
          <w:lang w:val="fr-CH"/>
        </w:rPr>
        <w:t>14</w:t>
      </w:r>
    </w:p>
    <w:p w14:paraId="7BBAEEE1" w14:textId="2652976D" w:rsidR="00E75A02" w:rsidRPr="00C70331" w:rsidRDefault="00E75A02" w:rsidP="00E75A02">
      <w:pPr>
        <w:pStyle w:val="Auflistung11"/>
        <w:tabs>
          <w:tab w:val="clear" w:pos="3969"/>
          <w:tab w:val="left" w:pos="4678"/>
        </w:tabs>
        <w:rPr>
          <w:rFonts w:ascii="Arial" w:hAnsi="Arial" w:cs="Arial"/>
          <w:lang w:val="fr-CH"/>
        </w:rPr>
      </w:pPr>
      <w:r w:rsidRPr="00C70331">
        <w:rPr>
          <w:rFonts w:ascii="Arial" w:hAnsi="Arial" w:cs="Arial"/>
          <w:lang w:val="fr-CH"/>
        </w:rPr>
        <w:t>-</w:t>
      </w:r>
      <w:r w:rsidRPr="00C70331">
        <w:rPr>
          <w:rFonts w:ascii="Arial" w:hAnsi="Arial" w:cs="Arial"/>
          <w:lang w:val="fr-CH"/>
        </w:rPr>
        <w:tab/>
      </w:r>
      <w:r w:rsidR="0082544B" w:rsidRPr="00C70331">
        <w:rPr>
          <w:rFonts w:ascii="Arial" w:hAnsi="Arial" w:cs="Arial"/>
          <w:lang w:val="fr-CH"/>
        </w:rPr>
        <w:t>lancer du poids</w:t>
      </w:r>
      <w:r w:rsidRPr="00C70331">
        <w:rPr>
          <w:rFonts w:ascii="Arial" w:hAnsi="Arial" w:cs="Arial"/>
          <w:lang w:val="fr-CH"/>
        </w:rPr>
        <w:t xml:space="preserve"> (</w:t>
      </w:r>
      <w:r w:rsidR="0082544B" w:rsidRPr="00C70331">
        <w:rPr>
          <w:rFonts w:ascii="Arial" w:hAnsi="Arial" w:cs="Arial"/>
          <w:lang w:val="fr-CH"/>
        </w:rPr>
        <w:t>LP</w:t>
      </w:r>
      <w:r w:rsidRPr="00C70331">
        <w:rPr>
          <w:rFonts w:ascii="Arial" w:hAnsi="Arial" w:cs="Arial"/>
          <w:lang w:val="fr-CH"/>
        </w:rPr>
        <w:t xml:space="preserve">) </w:t>
      </w:r>
      <w:r w:rsidRPr="00C70331">
        <w:rPr>
          <w:rFonts w:ascii="Arial" w:hAnsi="Arial" w:cs="Arial"/>
          <w:lang w:val="fr-CH"/>
        </w:rPr>
        <w:tab/>
      </w:r>
      <w:r w:rsidR="0082544B" w:rsidRPr="00C70331">
        <w:rPr>
          <w:rFonts w:ascii="Arial" w:hAnsi="Arial" w:cs="Arial"/>
          <w:lang w:val="fr-CH"/>
        </w:rPr>
        <w:t>seulement pour M</w:t>
      </w:r>
      <w:r w:rsidRPr="00C70331">
        <w:rPr>
          <w:rFonts w:ascii="Arial" w:hAnsi="Arial" w:cs="Arial"/>
          <w:lang w:val="fr-CH"/>
        </w:rPr>
        <w:t>18/</w:t>
      </w:r>
      <w:r w:rsidR="0082544B" w:rsidRPr="00C70331">
        <w:rPr>
          <w:rFonts w:ascii="Arial" w:hAnsi="Arial" w:cs="Arial"/>
          <w:lang w:val="fr-CH"/>
        </w:rPr>
        <w:t>M</w:t>
      </w:r>
      <w:r w:rsidRPr="00C70331">
        <w:rPr>
          <w:rFonts w:ascii="Arial" w:hAnsi="Arial" w:cs="Arial"/>
          <w:lang w:val="fr-CH"/>
        </w:rPr>
        <w:t>16/</w:t>
      </w:r>
      <w:r w:rsidR="0082544B" w:rsidRPr="00C70331">
        <w:rPr>
          <w:rFonts w:ascii="Arial" w:hAnsi="Arial" w:cs="Arial"/>
          <w:lang w:val="fr-CH"/>
        </w:rPr>
        <w:t>M</w:t>
      </w:r>
      <w:r w:rsidRPr="00C70331">
        <w:rPr>
          <w:rFonts w:ascii="Arial" w:hAnsi="Arial" w:cs="Arial"/>
          <w:lang w:val="fr-CH"/>
        </w:rPr>
        <w:t xml:space="preserve">14, </w:t>
      </w:r>
      <w:proofErr w:type="spellStart"/>
      <w:r w:rsidR="0082544B" w:rsidRPr="00C70331">
        <w:rPr>
          <w:rFonts w:ascii="Arial" w:hAnsi="Arial" w:cs="Arial"/>
          <w:lang w:val="fr-CH"/>
        </w:rPr>
        <w:t>gm</w:t>
      </w:r>
      <w:proofErr w:type="spellEnd"/>
      <w:r w:rsidRPr="00C70331">
        <w:rPr>
          <w:rFonts w:ascii="Arial" w:hAnsi="Arial" w:cs="Arial"/>
          <w:lang w:val="fr-CH"/>
        </w:rPr>
        <w:t xml:space="preserve"> 4 kg / </w:t>
      </w:r>
      <w:r w:rsidR="0082544B" w:rsidRPr="00C70331">
        <w:rPr>
          <w:rFonts w:ascii="Arial" w:hAnsi="Arial" w:cs="Arial"/>
          <w:lang w:val="fr-CH"/>
        </w:rPr>
        <w:t>gf</w:t>
      </w:r>
      <w:r w:rsidRPr="00C70331">
        <w:rPr>
          <w:rFonts w:ascii="Arial" w:hAnsi="Arial" w:cs="Arial"/>
          <w:lang w:val="fr-CH"/>
        </w:rPr>
        <w:t xml:space="preserve"> 3 kg</w:t>
      </w:r>
    </w:p>
    <w:p w14:paraId="1B146BA8" w14:textId="462B5588" w:rsidR="00721FD3" w:rsidRPr="00C70331" w:rsidRDefault="00721FD3" w:rsidP="00CD1B54">
      <w:pPr>
        <w:pStyle w:val="Auflistung11"/>
        <w:tabs>
          <w:tab w:val="clear" w:pos="3969"/>
          <w:tab w:val="left" w:pos="4678"/>
        </w:tabs>
        <w:rPr>
          <w:rFonts w:ascii="Arial" w:hAnsi="Arial" w:cs="Arial"/>
          <w:lang w:val="fr-CH"/>
        </w:rPr>
      </w:pPr>
      <w:r w:rsidRPr="00C70331">
        <w:rPr>
          <w:rFonts w:ascii="Arial" w:hAnsi="Arial" w:cs="Arial"/>
          <w:lang w:val="fr-CH"/>
        </w:rPr>
        <w:t>-</w:t>
      </w:r>
      <w:r w:rsidRPr="00C70331">
        <w:rPr>
          <w:rFonts w:ascii="Arial" w:hAnsi="Arial" w:cs="Arial"/>
          <w:lang w:val="fr-CH"/>
        </w:rPr>
        <w:tab/>
      </w:r>
      <w:r w:rsidR="0082544B" w:rsidRPr="00C70331">
        <w:rPr>
          <w:rFonts w:ascii="Arial" w:hAnsi="Arial" w:cs="Arial"/>
          <w:lang w:val="fr-CH"/>
        </w:rPr>
        <w:t>course</w:t>
      </w:r>
      <w:r w:rsidRPr="00C70331">
        <w:rPr>
          <w:rFonts w:ascii="Arial" w:hAnsi="Arial" w:cs="Arial"/>
          <w:lang w:val="fr-CH"/>
        </w:rPr>
        <w:t xml:space="preserve"> 60 m (60)</w:t>
      </w:r>
    </w:p>
    <w:p w14:paraId="7972BEC1" w14:textId="19AD7639" w:rsidR="00721FD3" w:rsidRPr="00C70331" w:rsidRDefault="00721FD3" w:rsidP="00CD1B54">
      <w:pPr>
        <w:pStyle w:val="Auflistung11"/>
        <w:tabs>
          <w:tab w:val="clear" w:pos="3969"/>
          <w:tab w:val="left" w:pos="4678"/>
        </w:tabs>
        <w:rPr>
          <w:rFonts w:ascii="Arial" w:hAnsi="Arial" w:cs="Arial"/>
          <w:lang w:val="fr-CH"/>
        </w:rPr>
      </w:pPr>
      <w:r w:rsidRPr="00C70331">
        <w:rPr>
          <w:rFonts w:ascii="Arial" w:hAnsi="Arial" w:cs="Arial"/>
          <w:lang w:val="fr-CH"/>
        </w:rPr>
        <w:t>-</w:t>
      </w:r>
      <w:r w:rsidRPr="00C70331">
        <w:rPr>
          <w:rFonts w:ascii="Arial" w:hAnsi="Arial" w:cs="Arial"/>
          <w:lang w:val="fr-CH"/>
        </w:rPr>
        <w:tab/>
      </w:r>
      <w:r w:rsidR="0082544B" w:rsidRPr="00C70331">
        <w:rPr>
          <w:rFonts w:ascii="Arial" w:hAnsi="Arial" w:cs="Arial"/>
          <w:lang w:val="fr-CH"/>
        </w:rPr>
        <w:t>course</w:t>
      </w:r>
      <w:r w:rsidRPr="00C70331">
        <w:rPr>
          <w:rFonts w:ascii="Arial" w:hAnsi="Arial" w:cs="Arial"/>
          <w:lang w:val="fr-CH"/>
        </w:rPr>
        <w:t xml:space="preserve"> 80 m (80)</w:t>
      </w:r>
      <w:r w:rsidR="00442A03" w:rsidRPr="00C70331">
        <w:rPr>
          <w:rFonts w:ascii="Arial" w:hAnsi="Arial" w:cs="Arial"/>
          <w:lang w:val="fr-CH"/>
        </w:rPr>
        <w:t xml:space="preserve"> </w:t>
      </w:r>
      <w:r w:rsidR="00E43487" w:rsidRPr="00C70331">
        <w:rPr>
          <w:rFonts w:ascii="Arial" w:hAnsi="Arial" w:cs="Arial"/>
          <w:lang w:val="fr-CH"/>
        </w:rPr>
        <w:tab/>
      </w:r>
      <w:r w:rsidR="0082544B" w:rsidRPr="00C70331">
        <w:rPr>
          <w:rFonts w:ascii="Arial" w:hAnsi="Arial" w:cs="Arial"/>
          <w:lang w:val="fr-CH"/>
        </w:rPr>
        <w:t>seulement pour M</w:t>
      </w:r>
      <w:r w:rsidR="00442A03" w:rsidRPr="00C70331">
        <w:rPr>
          <w:rFonts w:ascii="Arial" w:hAnsi="Arial" w:cs="Arial"/>
          <w:lang w:val="fr-CH"/>
        </w:rPr>
        <w:t>18/</w:t>
      </w:r>
      <w:r w:rsidR="0082544B" w:rsidRPr="00C70331">
        <w:rPr>
          <w:rFonts w:ascii="Arial" w:hAnsi="Arial" w:cs="Arial"/>
          <w:lang w:val="fr-CH"/>
        </w:rPr>
        <w:t>M</w:t>
      </w:r>
      <w:r w:rsidR="00442A03" w:rsidRPr="00C70331">
        <w:rPr>
          <w:rFonts w:ascii="Arial" w:hAnsi="Arial" w:cs="Arial"/>
          <w:lang w:val="fr-CH"/>
        </w:rPr>
        <w:t>16</w:t>
      </w:r>
    </w:p>
    <w:p w14:paraId="420CF131" w14:textId="505402BC" w:rsidR="004C413B" w:rsidRPr="00C70331" w:rsidRDefault="006B0BF6" w:rsidP="00CD1B54">
      <w:pPr>
        <w:pStyle w:val="Auflistung11"/>
        <w:tabs>
          <w:tab w:val="clear" w:pos="3969"/>
          <w:tab w:val="left" w:pos="4678"/>
        </w:tabs>
        <w:rPr>
          <w:rFonts w:ascii="Arial" w:hAnsi="Arial" w:cs="Arial"/>
          <w:lang w:val="fr-CH"/>
        </w:rPr>
      </w:pPr>
      <w:r w:rsidRPr="00C70331">
        <w:rPr>
          <w:rFonts w:ascii="Arial" w:hAnsi="Arial" w:cs="Arial"/>
          <w:lang w:val="fr-CH"/>
        </w:rPr>
        <w:t>-</w:t>
      </w:r>
      <w:r w:rsidRPr="00C70331">
        <w:rPr>
          <w:rFonts w:ascii="Arial" w:hAnsi="Arial" w:cs="Arial"/>
          <w:lang w:val="fr-CH"/>
        </w:rPr>
        <w:tab/>
      </w:r>
      <w:r w:rsidR="0082544B" w:rsidRPr="00C70331">
        <w:rPr>
          <w:rFonts w:ascii="Arial" w:hAnsi="Arial" w:cs="Arial"/>
          <w:lang w:val="fr-CH"/>
        </w:rPr>
        <w:t>course</w:t>
      </w:r>
      <w:r w:rsidR="004C413B" w:rsidRPr="00C70331">
        <w:rPr>
          <w:rFonts w:ascii="Arial" w:hAnsi="Arial" w:cs="Arial"/>
          <w:lang w:val="fr-CH"/>
        </w:rPr>
        <w:t xml:space="preserve"> 800 m (800)</w:t>
      </w:r>
    </w:p>
    <w:p w14:paraId="058DC10B" w14:textId="6BE2FE49" w:rsidR="001F21B8" w:rsidRPr="00C70331" w:rsidRDefault="001F21B8" w:rsidP="00CD1B54">
      <w:pPr>
        <w:pStyle w:val="Auflistung11"/>
        <w:tabs>
          <w:tab w:val="clear" w:pos="3969"/>
          <w:tab w:val="left" w:pos="4678"/>
        </w:tabs>
        <w:rPr>
          <w:rFonts w:ascii="Arial" w:hAnsi="Arial" w:cs="Arial"/>
          <w:lang w:val="fr-CH"/>
        </w:rPr>
      </w:pPr>
      <w:r w:rsidRPr="00C70331">
        <w:rPr>
          <w:rFonts w:ascii="Arial" w:hAnsi="Arial" w:cs="Arial"/>
          <w:lang w:val="fr-CH"/>
        </w:rPr>
        <w:t>-</w:t>
      </w:r>
      <w:r w:rsidRPr="00C70331">
        <w:rPr>
          <w:rFonts w:ascii="Arial" w:hAnsi="Arial" w:cs="Arial"/>
          <w:lang w:val="fr-CH"/>
        </w:rPr>
        <w:tab/>
      </w:r>
      <w:r w:rsidR="0082544B" w:rsidRPr="00C70331">
        <w:rPr>
          <w:rFonts w:ascii="Arial" w:hAnsi="Arial" w:cs="Arial"/>
          <w:lang w:val="fr-CH"/>
        </w:rPr>
        <w:t>course</w:t>
      </w:r>
      <w:r w:rsidRPr="00C70331">
        <w:rPr>
          <w:rFonts w:ascii="Arial" w:hAnsi="Arial" w:cs="Arial"/>
          <w:lang w:val="fr-CH"/>
        </w:rPr>
        <w:t xml:space="preserve"> 1000 m (1000)</w:t>
      </w:r>
    </w:p>
    <w:p w14:paraId="69981B4A" w14:textId="57FB4021" w:rsidR="001F43D4" w:rsidRPr="00C70331" w:rsidRDefault="001F43D4" w:rsidP="00CD1B54">
      <w:pPr>
        <w:pStyle w:val="Auflistung11"/>
        <w:tabs>
          <w:tab w:val="clear" w:pos="3969"/>
          <w:tab w:val="left" w:pos="4678"/>
        </w:tabs>
        <w:rPr>
          <w:rFonts w:ascii="Arial" w:hAnsi="Arial" w:cs="Arial"/>
          <w:lang w:val="fr-CH"/>
        </w:rPr>
      </w:pPr>
      <w:r w:rsidRPr="00C70331">
        <w:rPr>
          <w:rFonts w:ascii="Arial" w:hAnsi="Arial" w:cs="Arial"/>
          <w:lang w:val="fr-CH"/>
        </w:rPr>
        <w:t>-</w:t>
      </w:r>
      <w:r w:rsidRPr="00C70331">
        <w:rPr>
          <w:rFonts w:ascii="Arial" w:hAnsi="Arial" w:cs="Arial"/>
          <w:lang w:val="fr-CH"/>
        </w:rPr>
        <w:tab/>
      </w:r>
      <w:r w:rsidR="0082544B" w:rsidRPr="00C70331">
        <w:rPr>
          <w:rFonts w:ascii="Arial" w:hAnsi="Arial" w:cs="Arial"/>
          <w:lang w:val="fr-CH"/>
        </w:rPr>
        <w:t xml:space="preserve">estafette navette </w:t>
      </w:r>
      <w:r w:rsidRPr="00C70331">
        <w:rPr>
          <w:rFonts w:ascii="Arial" w:hAnsi="Arial" w:cs="Arial"/>
          <w:lang w:val="fr-CH"/>
        </w:rPr>
        <w:t xml:space="preserve">40 m </w:t>
      </w:r>
      <w:r w:rsidR="0082544B" w:rsidRPr="00C70331">
        <w:rPr>
          <w:rFonts w:ascii="Arial" w:hAnsi="Arial" w:cs="Arial"/>
          <w:lang w:val="fr-CH"/>
        </w:rPr>
        <w:t>avec témoin</w:t>
      </w:r>
      <w:r w:rsidRPr="00C70331">
        <w:rPr>
          <w:rFonts w:ascii="Arial" w:hAnsi="Arial" w:cs="Arial"/>
          <w:lang w:val="fr-CH"/>
        </w:rPr>
        <w:t xml:space="preserve"> (</w:t>
      </w:r>
      <w:r w:rsidR="0082544B" w:rsidRPr="00C70331">
        <w:rPr>
          <w:rFonts w:ascii="Arial" w:hAnsi="Arial" w:cs="Arial"/>
          <w:lang w:val="fr-CH"/>
        </w:rPr>
        <w:t>EN</w:t>
      </w:r>
      <w:r w:rsidRPr="00C70331">
        <w:rPr>
          <w:rFonts w:ascii="Arial" w:hAnsi="Arial" w:cs="Arial"/>
          <w:lang w:val="fr-CH"/>
        </w:rPr>
        <w:t>40)</w:t>
      </w:r>
    </w:p>
    <w:p w14:paraId="0B5BDA66" w14:textId="67ABFAA8" w:rsidR="00B51D92" w:rsidRPr="00C70331" w:rsidRDefault="006B0BF6" w:rsidP="00CD1B54">
      <w:pPr>
        <w:pStyle w:val="Auflistung11"/>
        <w:tabs>
          <w:tab w:val="clear" w:pos="3969"/>
          <w:tab w:val="left" w:pos="4678"/>
        </w:tabs>
        <w:rPr>
          <w:rFonts w:ascii="Arial" w:hAnsi="Arial" w:cs="Arial"/>
          <w:lang w:val="fr-CH"/>
        </w:rPr>
      </w:pPr>
      <w:r w:rsidRPr="00C70331">
        <w:rPr>
          <w:rFonts w:ascii="Arial" w:hAnsi="Arial" w:cs="Arial"/>
          <w:lang w:val="fr-CH"/>
        </w:rPr>
        <w:t>-</w:t>
      </w:r>
      <w:r w:rsidRPr="00C70331">
        <w:rPr>
          <w:rFonts w:ascii="Arial" w:hAnsi="Arial" w:cs="Arial"/>
          <w:lang w:val="fr-CH"/>
        </w:rPr>
        <w:tab/>
      </w:r>
      <w:r w:rsidR="0082544B" w:rsidRPr="00C70331">
        <w:rPr>
          <w:rFonts w:ascii="Arial" w:hAnsi="Arial" w:cs="Arial"/>
          <w:lang w:val="fr-CH"/>
        </w:rPr>
        <w:t xml:space="preserve">estafette navette </w:t>
      </w:r>
      <w:r w:rsidR="00B51D92" w:rsidRPr="00C70331">
        <w:rPr>
          <w:rFonts w:ascii="Arial" w:hAnsi="Arial" w:cs="Arial"/>
          <w:lang w:val="fr-CH"/>
        </w:rPr>
        <w:t>60 m</w:t>
      </w:r>
      <w:r w:rsidR="0043629F" w:rsidRPr="00C70331">
        <w:rPr>
          <w:rFonts w:ascii="Arial" w:hAnsi="Arial" w:cs="Arial"/>
          <w:lang w:val="fr-CH"/>
        </w:rPr>
        <w:t xml:space="preserve"> (</w:t>
      </w:r>
      <w:r w:rsidR="0082544B" w:rsidRPr="00C70331">
        <w:rPr>
          <w:rFonts w:ascii="Arial" w:hAnsi="Arial" w:cs="Arial"/>
          <w:lang w:val="fr-CH"/>
        </w:rPr>
        <w:t>EN</w:t>
      </w:r>
      <w:r w:rsidR="0043629F" w:rsidRPr="00C70331">
        <w:rPr>
          <w:rFonts w:ascii="Arial" w:hAnsi="Arial" w:cs="Arial"/>
          <w:lang w:val="fr-CH"/>
        </w:rPr>
        <w:t>60)</w:t>
      </w:r>
    </w:p>
    <w:p w14:paraId="2EC5DAA8" w14:textId="231749BB" w:rsidR="007708CC" w:rsidRPr="00C70331" w:rsidRDefault="007708CC" w:rsidP="007708CC">
      <w:pPr>
        <w:pStyle w:val="Auflistung11"/>
        <w:tabs>
          <w:tab w:val="clear" w:pos="3969"/>
          <w:tab w:val="left" w:pos="4678"/>
        </w:tabs>
        <w:rPr>
          <w:rFonts w:ascii="Arial" w:hAnsi="Arial" w:cs="Arial"/>
          <w:lang w:val="fr-CH"/>
        </w:rPr>
      </w:pPr>
      <w:r w:rsidRPr="00C70331">
        <w:rPr>
          <w:rFonts w:ascii="Arial" w:hAnsi="Arial" w:cs="Arial"/>
          <w:lang w:val="fr-CH"/>
        </w:rPr>
        <w:t>-</w:t>
      </w:r>
      <w:r w:rsidRPr="00C70331">
        <w:rPr>
          <w:rFonts w:ascii="Arial" w:hAnsi="Arial" w:cs="Arial"/>
          <w:lang w:val="fr-CH"/>
        </w:rPr>
        <w:tab/>
      </w:r>
      <w:r w:rsidR="0082544B" w:rsidRPr="00C70331">
        <w:rPr>
          <w:rFonts w:ascii="Arial" w:hAnsi="Arial" w:cs="Arial"/>
          <w:lang w:val="fr-CH"/>
        </w:rPr>
        <w:t>balle à la lanière</w:t>
      </w:r>
      <w:r w:rsidRPr="00C70331">
        <w:rPr>
          <w:rFonts w:ascii="Arial" w:hAnsi="Arial" w:cs="Arial"/>
          <w:lang w:val="fr-CH"/>
        </w:rPr>
        <w:t xml:space="preserve"> (</w:t>
      </w:r>
      <w:r w:rsidR="0082544B" w:rsidRPr="00C70331">
        <w:rPr>
          <w:rFonts w:ascii="Arial" w:hAnsi="Arial" w:cs="Arial"/>
          <w:lang w:val="fr-CH"/>
        </w:rPr>
        <w:t>BL</w:t>
      </w:r>
      <w:r w:rsidRPr="00C70331">
        <w:rPr>
          <w:rFonts w:ascii="Arial" w:hAnsi="Arial" w:cs="Arial"/>
          <w:lang w:val="fr-CH"/>
        </w:rPr>
        <w:t xml:space="preserve">) </w:t>
      </w:r>
      <w:r w:rsidRPr="00C70331">
        <w:rPr>
          <w:rFonts w:ascii="Arial" w:hAnsi="Arial" w:cs="Arial"/>
          <w:lang w:val="fr-CH"/>
        </w:rPr>
        <w:tab/>
      </w:r>
      <w:r w:rsidR="0082544B" w:rsidRPr="00C70331">
        <w:rPr>
          <w:rFonts w:ascii="Arial" w:hAnsi="Arial" w:cs="Arial"/>
          <w:lang w:val="fr-CH"/>
        </w:rPr>
        <w:t>seulement pour M</w:t>
      </w:r>
      <w:r w:rsidRPr="00C70331">
        <w:rPr>
          <w:rFonts w:ascii="Arial" w:hAnsi="Arial" w:cs="Arial"/>
          <w:lang w:val="fr-CH"/>
        </w:rPr>
        <w:t>18/</w:t>
      </w:r>
      <w:r w:rsidR="0082544B" w:rsidRPr="00C70331">
        <w:rPr>
          <w:rFonts w:ascii="Arial" w:hAnsi="Arial" w:cs="Arial"/>
          <w:lang w:val="fr-CH"/>
        </w:rPr>
        <w:t>M</w:t>
      </w:r>
      <w:r w:rsidRPr="00C70331">
        <w:rPr>
          <w:rFonts w:ascii="Arial" w:hAnsi="Arial" w:cs="Arial"/>
          <w:lang w:val="fr-CH"/>
        </w:rPr>
        <w:t>16/</w:t>
      </w:r>
      <w:r w:rsidR="0082544B" w:rsidRPr="00C70331">
        <w:rPr>
          <w:rFonts w:ascii="Arial" w:hAnsi="Arial" w:cs="Arial"/>
          <w:lang w:val="fr-CH"/>
        </w:rPr>
        <w:t>M</w:t>
      </w:r>
      <w:r w:rsidRPr="00C70331">
        <w:rPr>
          <w:rFonts w:ascii="Arial" w:hAnsi="Arial" w:cs="Arial"/>
          <w:lang w:val="fr-CH"/>
        </w:rPr>
        <w:t>14, 1 kg</w:t>
      </w:r>
    </w:p>
    <w:p w14:paraId="2DB00D25" w14:textId="7A7496C3" w:rsidR="00333CB5" w:rsidRPr="00C70331" w:rsidRDefault="006B0BF6" w:rsidP="00CD1B54">
      <w:pPr>
        <w:pStyle w:val="Auflistung11"/>
        <w:tabs>
          <w:tab w:val="clear" w:pos="3969"/>
          <w:tab w:val="left" w:pos="4678"/>
        </w:tabs>
        <w:rPr>
          <w:rFonts w:ascii="Arial" w:hAnsi="Arial" w:cs="Arial"/>
          <w:lang w:val="fr-CH"/>
        </w:rPr>
      </w:pPr>
      <w:r w:rsidRPr="00C70331">
        <w:rPr>
          <w:rFonts w:ascii="Arial" w:hAnsi="Arial" w:cs="Arial"/>
          <w:lang w:val="fr-CH"/>
        </w:rPr>
        <w:t>-</w:t>
      </w:r>
      <w:r w:rsidRPr="00C70331">
        <w:rPr>
          <w:rFonts w:ascii="Arial" w:hAnsi="Arial" w:cs="Arial"/>
          <w:lang w:val="fr-CH"/>
        </w:rPr>
        <w:tab/>
      </w:r>
      <w:r w:rsidR="0082544B" w:rsidRPr="00C70331">
        <w:rPr>
          <w:rFonts w:ascii="Arial" w:hAnsi="Arial" w:cs="Arial"/>
          <w:lang w:val="fr-CH"/>
        </w:rPr>
        <w:t>saut en longueur</w:t>
      </w:r>
      <w:r w:rsidR="00B51D92" w:rsidRPr="00C70331">
        <w:rPr>
          <w:rFonts w:ascii="Arial" w:hAnsi="Arial" w:cs="Arial"/>
          <w:lang w:val="fr-CH"/>
        </w:rPr>
        <w:t xml:space="preserve"> (</w:t>
      </w:r>
      <w:r w:rsidR="0082544B" w:rsidRPr="00C70331">
        <w:rPr>
          <w:rFonts w:ascii="Arial" w:hAnsi="Arial" w:cs="Arial"/>
          <w:lang w:val="fr-CH"/>
        </w:rPr>
        <w:t>SL</w:t>
      </w:r>
      <w:r w:rsidR="00B51D92" w:rsidRPr="00C70331">
        <w:rPr>
          <w:rFonts w:ascii="Arial" w:hAnsi="Arial" w:cs="Arial"/>
          <w:lang w:val="fr-CH"/>
        </w:rPr>
        <w:t>)</w:t>
      </w:r>
      <w:r w:rsidRPr="00C70331">
        <w:rPr>
          <w:rFonts w:ascii="Arial" w:hAnsi="Arial" w:cs="Arial"/>
          <w:lang w:val="fr-CH"/>
        </w:rPr>
        <w:tab/>
      </w:r>
      <w:r w:rsidR="0082544B" w:rsidRPr="00C70331">
        <w:rPr>
          <w:rFonts w:ascii="Arial" w:hAnsi="Arial" w:cs="Arial"/>
          <w:lang w:val="fr-CH"/>
        </w:rPr>
        <w:t>élan zone</w:t>
      </w:r>
    </w:p>
    <w:p w14:paraId="7F5BEB33" w14:textId="4DE13608" w:rsidR="00B51D92" w:rsidRPr="00C70331" w:rsidRDefault="0082544B" w:rsidP="00C90861">
      <w:pPr>
        <w:pStyle w:val="berschrift3"/>
      </w:pPr>
      <w:r w:rsidRPr="00C70331">
        <w:t xml:space="preserve">Jeux </w:t>
      </w:r>
      <w:proofErr w:type="spellStart"/>
      <w:r w:rsidRPr="00C70331">
        <w:t>nationaux</w:t>
      </w:r>
      <w:proofErr w:type="spellEnd"/>
      <w:r w:rsidRPr="00C70331">
        <w:t xml:space="preserve"> </w:t>
      </w:r>
    </w:p>
    <w:p w14:paraId="045B0A67" w14:textId="280E2C81" w:rsidR="00B51D92" w:rsidRPr="00C70331" w:rsidRDefault="0082544B" w:rsidP="004D003C">
      <w:pPr>
        <w:pStyle w:val="Textkrper11"/>
        <w:rPr>
          <w:rFonts w:ascii="Arial" w:hAnsi="Arial"/>
          <w:strike/>
          <w:lang w:val="fr-CH"/>
        </w:rPr>
      </w:pPr>
      <w:r w:rsidRPr="00C70331">
        <w:rPr>
          <w:rFonts w:ascii="Arial" w:hAnsi="Arial"/>
          <w:lang w:val="fr-CH"/>
        </w:rPr>
        <w:t xml:space="preserve">Les </w:t>
      </w:r>
      <w:r w:rsidRPr="00C70331">
        <w:rPr>
          <w:rFonts w:ascii="Arial" w:hAnsi="Arial"/>
          <w:color w:val="4F81BD" w:themeColor="accent1"/>
          <w:lang w:val="fr-CH"/>
        </w:rPr>
        <w:t xml:space="preserve">Directives du concours de jeux nationaux de gymnastique de sociétés </w:t>
      </w:r>
      <w:r w:rsidR="009933F9" w:rsidRPr="00C70331">
        <w:rPr>
          <w:rFonts w:ascii="Arial" w:hAnsi="Arial"/>
          <w:color w:val="4F81BD" w:themeColor="accent1"/>
          <w:shd w:val="clear" w:color="auto" w:fill="E6E6E6"/>
        </w:rPr>
        <w:fldChar w:fldCharType="begin"/>
      </w:r>
      <w:r w:rsidR="009933F9" w:rsidRPr="00C70331">
        <w:rPr>
          <w:rFonts w:ascii="Arial" w:hAnsi="Arial"/>
          <w:color w:val="4F81BD" w:themeColor="accent1"/>
          <w:lang w:val="fr-CH"/>
        </w:rPr>
        <w:instrText xml:space="preserve"> REF _Ref125317027 \r \h </w:instrText>
      </w:r>
      <w:r w:rsidR="00305AB4" w:rsidRPr="00C70331">
        <w:rPr>
          <w:rFonts w:ascii="Arial" w:hAnsi="Arial"/>
          <w:color w:val="4F81BD" w:themeColor="accent1"/>
          <w:shd w:val="clear" w:color="auto" w:fill="E6E6E6"/>
          <w:lang w:val="fr-CH"/>
        </w:rPr>
        <w:instrText xml:space="preserve"> \* MERGEFORMAT </w:instrText>
      </w:r>
      <w:r w:rsidR="009933F9" w:rsidRPr="00C70331">
        <w:rPr>
          <w:rFonts w:ascii="Arial" w:hAnsi="Arial"/>
          <w:color w:val="4F81BD" w:themeColor="accent1"/>
          <w:shd w:val="clear" w:color="auto" w:fill="E6E6E6"/>
        </w:rPr>
      </w:r>
      <w:r w:rsidR="009933F9" w:rsidRPr="00C70331">
        <w:rPr>
          <w:rFonts w:ascii="Arial" w:hAnsi="Arial"/>
          <w:color w:val="4F81BD" w:themeColor="accent1"/>
          <w:shd w:val="clear" w:color="auto" w:fill="E6E6E6"/>
        </w:rPr>
        <w:fldChar w:fldCharType="separate"/>
      </w:r>
      <w:r w:rsidR="002C4712" w:rsidRPr="00C70331">
        <w:rPr>
          <w:rFonts w:ascii="Arial" w:hAnsi="Arial"/>
          <w:color w:val="4F81BD" w:themeColor="accent1"/>
          <w:lang w:val="fr-CH"/>
        </w:rPr>
        <w:t>[18]</w:t>
      </w:r>
      <w:r w:rsidR="009933F9" w:rsidRPr="00C70331">
        <w:rPr>
          <w:rFonts w:ascii="Arial" w:hAnsi="Arial"/>
          <w:color w:val="4F81BD" w:themeColor="accent1"/>
          <w:shd w:val="clear" w:color="auto" w:fill="E6E6E6"/>
        </w:rPr>
        <w:fldChar w:fldCharType="end"/>
      </w:r>
      <w:r w:rsidRPr="00C70331">
        <w:rPr>
          <w:rFonts w:ascii="Arial" w:hAnsi="Arial"/>
          <w:lang w:val="fr-CH"/>
        </w:rPr>
        <w:t xml:space="preserve"> en vigueur s’appliquent.</w:t>
      </w:r>
      <w:r w:rsidR="00B51D92" w:rsidRPr="00C70331">
        <w:rPr>
          <w:rFonts w:ascii="Arial" w:hAnsi="Arial"/>
          <w:lang w:val="fr-CH"/>
        </w:rPr>
        <w:t xml:space="preserve"> </w:t>
      </w:r>
      <w:r w:rsidRPr="00C70331">
        <w:rPr>
          <w:rFonts w:ascii="Arial" w:hAnsi="Arial"/>
          <w:lang w:val="fr-CH"/>
        </w:rPr>
        <w:t>Aucun engin personnel n’est autorisé</w:t>
      </w:r>
      <w:r w:rsidR="00B51D92" w:rsidRPr="00C70331">
        <w:rPr>
          <w:rFonts w:ascii="Arial" w:hAnsi="Arial"/>
          <w:lang w:val="fr-CH"/>
        </w:rPr>
        <w:t>.</w:t>
      </w:r>
    </w:p>
    <w:p w14:paraId="7F3D05A5" w14:textId="77777777" w:rsidR="00E43487" w:rsidRPr="00C70331" w:rsidRDefault="00E43487" w:rsidP="004D003C">
      <w:pPr>
        <w:pStyle w:val="Textkrper11"/>
        <w:rPr>
          <w:rFonts w:ascii="Arial" w:hAnsi="Arial"/>
          <w:lang w:val="fr-CH"/>
        </w:rPr>
      </w:pPr>
    </w:p>
    <w:p w14:paraId="6D835884" w14:textId="77777777" w:rsidR="0082544B" w:rsidRPr="00C70331" w:rsidRDefault="0082544B" w:rsidP="0082544B">
      <w:pPr>
        <w:pStyle w:val="Textkrper11"/>
        <w:rPr>
          <w:rFonts w:ascii="Arial" w:hAnsi="Arial"/>
          <w:strike/>
          <w:lang w:val="fr-CH"/>
        </w:rPr>
      </w:pPr>
      <w:r w:rsidRPr="00C70331">
        <w:rPr>
          <w:rFonts w:ascii="Arial" w:hAnsi="Arial"/>
          <w:lang w:val="fr-CH"/>
        </w:rPr>
        <w:t>Le choix s’effectue parmi les disciplines suivantes :</w:t>
      </w:r>
    </w:p>
    <w:p w14:paraId="390B59F8" w14:textId="4B745C43" w:rsidR="00B51D92" w:rsidRPr="00C70331" w:rsidRDefault="006B0BF6" w:rsidP="00CD1B54">
      <w:pPr>
        <w:pStyle w:val="Auflistung11"/>
        <w:tabs>
          <w:tab w:val="clear" w:pos="3969"/>
          <w:tab w:val="left" w:pos="4678"/>
        </w:tabs>
        <w:rPr>
          <w:rFonts w:ascii="Arial" w:hAnsi="Arial" w:cs="Arial"/>
          <w:lang w:val="fr-CH"/>
        </w:rPr>
      </w:pPr>
      <w:r w:rsidRPr="00C70331">
        <w:rPr>
          <w:rFonts w:ascii="Arial" w:hAnsi="Arial" w:cs="Arial"/>
          <w:lang w:val="fr-CH"/>
        </w:rPr>
        <w:t>-</w:t>
      </w:r>
      <w:r w:rsidRPr="00C70331">
        <w:rPr>
          <w:rFonts w:ascii="Arial" w:hAnsi="Arial" w:cs="Arial"/>
          <w:lang w:val="fr-CH"/>
        </w:rPr>
        <w:tab/>
      </w:r>
      <w:r w:rsidR="0082544B" w:rsidRPr="00C70331">
        <w:rPr>
          <w:rFonts w:ascii="Arial" w:hAnsi="Arial" w:cs="Arial"/>
          <w:lang w:val="fr-CH"/>
        </w:rPr>
        <w:t>jet de la pierre</w:t>
      </w:r>
      <w:r w:rsidR="00F641F3" w:rsidRPr="00C70331">
        <w:rPr>
          <w:rFonts w:ascii="Arial" w:hAnsi="Arial" w:cs="Arial"/>
          <w:lang w:val="fr-CH"/>
        </w:rPr>
        <w:t xml:space="preserve"> (</w:t>
      </w:r>
      <w:r w:rsidR="0082544B" w:rsidRPr="00C70331">
        <w:rPr>
          <w:rFonts w:ascii="Arial" w:hAnsi="Arial" w:cs="Arial"/>
          <w:lang w:val="fr-CH"/>
        </w:rPr>
        <w:t>JP</w:t>
      </w:r>
      <w:r w:rsidR="00F641F3" w:rsidRPr="00C70331">
        <w:rPr>
          <w:rFonts w:ascii="Arial" w:hAnsi="Arial" w:cs="Arial"/>
          <w:lang w:val="fr-CH"/>
        </w:rPr>
        <w:t>)</w:t>
      </w:r>
    </w:p>
    <w:p w14:paraId="0387484D" w14:textId="66CC87D5" w:rsidR="006B1B71" w:rsidRPr="00C70331" w:rsidRDefault="006B0BF6" w:rsidP="00CD1B54">
      <w:pPr>
        <w:pStyle w:val="Auflistung11"/>
        <w:tabs>
          <w:tab w:val="clear" w:pos="3969"/>
          <w:tab w:val="left" w:pos="4678"/>
        </w:tabs>
        <w:rPr>
          <w:rFonts w:ascii="Arial" w:hAnsi="Arial" w:cs="Arial"/>
          <w:lang w:val="fr-CH"/>
        </w:rPr>
      </w:pPr>
      <w:r w:rsidRPr="00C70331">
        <w:rPr>
          <w:rFonts w:ascii="Arial" w:hAnsi="Arial" w:cs="Arial"/>
          <w:lang w:val="fr-CH"/>
        </w:rPr>
        <w:t>-</w:t>
      </w:r>
      <w:r w:rsidRPr="00C70331">
        <w:rPr>
          <w:rFonts w:ascii="Arial" w:hAnsi="Arial" w:cs="Arial"/>
          <w:lang w:val="fr-CH"/>
        </w:rPr>
        <w:tab/>
      </w:r>
      <w:r w:rsidR="0082544B" w:rsidRPr="00C70331">
        <w:rPr>
          <w:rFonts w:ascii="Arial" w:hAnsi="Arial" w:cs="Arial"/>
          <w:lang w:val="fr-CH"/>
        </w:rPr>
        <w:t>lever de la pierre</w:t>
      </w:r>
      <w:r w:rsidR="00B51D92" w:rsidRPr="00C70331">
        <w:rPr>
          <w:rFonts w:ascii="Arial" w:hAnsi="Arial" w:cs="Arial"/>
          <w:lang w:val="fr-CH"/>
        </w:rPr>
        <w:t xml:space="preserve"> (</w:t>
      </w:r>
      <w:r w:rsidR="0082544B" w:rsidRPr="00C70331">
        <w:rPr>
          <w:rFonts w:ascii="Arial" w:hAnsi="Arial" w:cs="Arial"/>
          <w:lang w:val="fr-CH"/>
        </w:rPr>
        <w:t>LP</w:t>
      </w:r>
      <w:r w:rsidR="00B51D92" w:rsidRPr="00C70331">
        <w:rPr>
          <w:rFonts w:ascii="Arial" w:hAnsi="Arial" w:cs="Arial"/>
          <w:lang w:val="fr-CH"/>
        </w:rPr>
        <w:t>)</w:t>
      </w:r>
      <w:r w:rsidR="00E43487" w:rsidRPr="00C70331">
        <w:rPr>
          <w:rFonts w:ascii="Arial" w:hAnsi="Arial" w:cs="Arial"/>
          <w:lang w:val="fr-CH"/>
        </w:rPr>
        <w:tab/>
      </w:r>
      <w:r w:rsidR="0082544B" w:rsidRPr="00C70331">
        <w:rPr>
          <w:rFonts w:ascii="Arial" w:hAnsi="Arial" w:cs="Arial"/>
          <w:lang w:val="fr-CH"/>
        </w:rPr>
        <w:t>poids de la pierre en fonction de l’âge</w:t>
      </w:r>
    </w:p>
    <w:p w14:paraId="77ED7734" w14:textId="3EF86F6D" w:rsidR="00C20CC5" w:rsidRPr="00C70331" w:rsidRDefault="00C20CC5" w:rsidP="00CD1B54">
      <w:pPr>
        <w:pStyle w:val="Auflistung11"/>
        <w:tabs>
          <w:tab w:val="clear" w:pos="3969"/>
          <w:tab w:val="left" w:pos="4678"/>
        </w:tabs>
        <w:rPr>
          <w:rFonts w:ascii="Arial" w:hAnsi="Arial" w:cs="Arial"/>
        </w:rPr>
      </w:pPr>
      <w:r w:rsidRPr="00C70331">
        <w:rPr>
          <w:rFonts w:ascii="Arial" w:hAnsi="Arial" w:cs="Arial"/>
        </w:rPr>
        <w:t>-</w:t>
      </w:r>
      <w:r w:rsidRPr="00C70331">
        <w:rPr>
          <w:rFonts w:ascii="Arial" w:hAnsi="Arial" w:cs="Arial"/>
        </w:rPr>
        <w:tab/>
      </w:r>
      <w:r w:rsidR="0082544B" w:rsidRPr="00C70331">
        <w:rPr>
          <w:rFonts w:ascii="Arial" w:hAnsi="Arial" w:cs="Arial"/>
        </w:rPr>
        <w:t xml:space="preserve">saut </w:t>
      </w:r>
      <w:proofErr w:type="spellStart"/>
      <w:r w:rsidR="0082544B" w:rsidRPr="00C70331">
        <w:rPr>
          <w:rFonts w:ascii="Arial" w:hAnsi="Arial" w:cs="Arial"/>
        </w:rPr>
        <w:t>combiné</w:t>
      </w:r>
      <w:proofErr w:type="spellEnd"/>
      <w:r w:rsidRPr="00C70331">
        <w:rPr>
          <w:rFonts w:ascii="Arial" w:hAnsi="Arial" w:cs="Arial"/>
        </w:rPr>
        <w:t xml:space="preserve"> (</w:t>
      </w:r>
      <w:r w:rsidR="0082544B" w:rsidRPr="00C70331">
        <w:rPr>
          <w:rFonts w:ascii="Arial" w:hAnsi="Arial" w:cs="Arial"/>
        </w:rPr>
        <w:t>SC</w:t>
      </w:r>
      <w:r w:rsidRPr="00C70331">
        <w:rPr>
          <w:rFonts w:ascii="Arial" w:hAnsi="Arial" w:cs="Arial"/>
        </w:rPr>
        <w:t>)</w:t>
      </w:r>
    </w:p>
    <w:p w14:paraId="4A1C2354" w14:textId="2FAFDE90" w:rsidR="009A3FBF" w:rsidRPr="00C70331" w:rsidRDefault="0082544B" w:rsidP="00E2395C">
      <w:pPr>
        <w:pStyle w:val="berschrift4"/>
      </w:pPr>
      <w:r w:rsidRPr="00C70331">
        <w:t xml:space="preserve">Lever de la </w:t>
      </w:r>
      <w:proofErr w:type="spellStart"/>
      <w:r w:rsidRPr="00C70331">
        <w:t>pierre</w:t>
      </w:r>
      <w:proofErr w:type="spellEnd"/>
    </w:p>
    <w:tbl>
      <w:tblPr>
        <w:tblStyle w:val="Tabellenraster"/>
        <w:tblW w:w="7887" w:type="dxa"/>
        <w:tblInd w:w="902" w:type="dxa"/>
        <w:tblLayout w:type="fixed"/>
        <w:tblLook w:val="04A0" w:firstRow="1" w:lastRow="0" w:firstColumn="1" w:lastColumn="0" w:noHBand="0" w:noVBand="1"/>
      </w:tblPr>
      <w:tblGrid>
        <w:gridCol w:w="1788"/>
        <w:gridCol w:w="706"/>
        <w:gridCol w:w="571"/>
        <w:gridCol w:w="1136"/>
        <w:gridCol w:w="1701"/>
        <w:gridCol w:w="1985"/>
      </w:tblGrid>
      <w:tr w:rsidR="00042106" w:rsidRPr="00C70331" w14:paraId="0199D5A9" w14:textId="0AF8135D" w:rsidTr="0082544B">
        <w:tc>
          <w:tcPr>
            <w:tcW w:w="1788" w:type="dxa"/>
            <w:tcBorders>
              <w:top w:val="nil"/>
              <w:left w:val="nil"/>
              <w:bottom w:val="single" w:sz="4" w:space="0" w:color="auto"/>
              <w:right w:val="nil"/>
            </w:tcBorders>
            <w:shd w:val="clear" w:color="auto" w:fill="auto"/>
          </w:tcPr>
          <w:p w14:paraId="3AC58E63" w14:textId="4956A85C" w:rsidR="00042106" w:rsidRPr="00C70331" w:rsidRDefault="00042106" w:rsidP="00AA7466">
            <w:pPr>
              <w:pStyle w:val="Textkrper11"/>
              <w:ind w:left="0"/>
              <w:rPr>
                <w:rFonts w:ascii="Arial" w:hAnsi="Arial"/>
                <w:b/>
                <w:sz w:val="8"/>
                <w:szCs w:val="8"/>
              </w:rPr>
            </w:pPr>
            <w:r w:rsidRPr="00C70331">
              <w:rPr>
                <w:rFonts w:ascii="Arial" w:hAnsi="Arial"/>
                <w:color w:val="FFFFFF" w:themeColor="background1"/>
                <w:sz w:val="8"/>
                <w:szCs w:val="8"/>
                <w:shd w:val="clear" w:color="auto" w:fill="E6E6E6"/>
                <w:lang w:eastAsia="de-CH"/>
              </w:rPr>
              <w:fldChar w:fldCharType="begin"/>
            </w:r>
            <w:r w:rsidRPr="00C70331">
              <w:rPr>
                <w:rFonts w:ascii="Arial" w:hAnsi="Arial"/>
                <w:color w:val="FFFFFF" w:themeColor="background1"/>
                <w:sz w:val="8"/>
                <w:szCs w:val="8"/>
                <w:lang w:eastAsia="de-CH"/>
              </w:rPr>
              <w:instrText xml:space="preserve"> REF Turnfestjahr \h  \* MERGEFORMAT </w:instrText>
            </w:r>
            <w:r w:rsidRPr="00C70331">
              <w:rPr>
                <w:rFonts w:ascii="Arial" w:hAnsi="Arial"/>
                <w:color w:val="FFFFFF" w:themeColor="background1"/>
                <w:sz w:val="8"/>
                <w:szCs w:val="8"/>
                <w:shd w:val="clear" w:color="auto" w:fill="E6E6E6"/>
                <w:lang w:eastAsia="de-CH"/>
              </w:rPr>
            </w:r>
            <w:r w:rsidRPr="00C70331">
              <w:rPr>
                <w:rFonts w:ascii="Arial" w:hAnsi="Arial"/>
                <w:color w:val="FFFFFF" w:themeColor="background1"/>
                <w:sz w:val="8"/>
                <w:szCs w:val="8"/>
                <w:shd w:val="clear" w:color="auto" w:fill="E6E6E6"/>
                <w:lang w:eastAsia="de-CH"/>
              </w:rPr>
              <w:fldChar w:fldCharType="separate"/>
            </w:r>
            <w:r w:rsidR="002C4712" w:rsidRPr="00C70331">
              <w:rPr>
                <w:rFonts w:ascii="Arial" w:hAnsi="Arial"/>
                <w:color w:val="FFFFFF" w:themeColor="background1"/>
                <w:sz w:val="8"/>
                <w:szCs w:val="8"/>
                <w:lang w:eastAsia="de-CH"/>
              </w:rPr>
              <w:t>2024</w:t>
            </w:r>
            <w:r w:rsidRPr="00C70331">
              <w:rPr>
                <w:rFonts w:ascii="Arial" w:hAnsi="Arial"/>
                <w:color w:val="FFFFFF" w:themeColor="background1"/>
                <w:sz w:val="8"/>
                <w:szCs w:val="8"/>
                <w:shd w:val="clear" w:color="auto" w:fill="E6E6E6"/>
                <w:lang w:eastAsia="de-CH"/>
              </w:rPr>
              <w:fldChar w:fldCharType="end"/>
            </w:r>
          </w:p>
        </w:tc>
        <w:tc>
          <w:tcPr>
            <w:tcW w:w="706" w:type="dxa"/>
            <w:tcBorders>
              <w:top w:val="nil"/>
              <w:left w:val="nil"/>
              <w:bottom w:val="single" w:sz="4" w:space="0" w:color="auto"/>
              <w:right w:val="nil"/>
            </w:tcBorders>
            <w:shd w:val="clear" w:color="auto" w:fill="auto"/>
          </w:tcPr>
          <w:p w14:paraId="47F42D01" w14:textId="77777777" w:rsidR="00042106" w:rsidRPr="00C70331" w:rsidRDefault="00042106" w:rsidP="00AA7466">
            <w:pPr>
              <w:pStyle w:val="Textkrper11"/>
              <w:ind w:left="0"/>
              <w:rPr>
                <w:rFonts w:ascii="Arial" w:hAnsi="Arial"/>
                <w:b/>
                <w:sz w:val="8"/>
                <w:szCs w:val="8"/>
              </w:rPr>
            </w:pPr>
          </w:p>
        </w:tc>
        <w:tc>
          <w:tcPr>
            <w:tcW w:w="571" w:type="dxa"/>
            <w:tcBorders>
              <w:top w:val="nil"/>
              <w:left w:val="nil"/>
              <w:bottom w:val="single" w:sz="4" w:space="0" w:color="auto"/>
              <w:right w:val="nil"/>
            </w:tcBorders>
            <w:shd w:val="clear" w:color="auto" w:fill="auto"/>
          </w:tcPr>
          <w:p w14:paraId="7D6F4C50" w14:textId="77777777" w:rsidR="00042106" w:rsidRPr="00C70331" w:rsidRDefault="00042106" w:rsidP="00AA7466">
            <w:pPr>
              <w:pStyle w:val="Textkrper11"/>
              <w:ind w:left="0"/>
              <w:rPr>
                <w:rFonts w:ascii="Arial" w:hAnsi="Arial"/>
                <w:b/>
                <w:sz w:val="8"/>
                <w:szCs w:val="8"/>
              </w:rPr>
            </w:pPr>
          </w:p>
        </w:tc>
        <w:tc>
          <w:tcPr>
            <w:tcW w:w="1136" w:type="dxa"/>
            <w:tcBorders>
              <w:top w:val="nil"/>
              <w:left w:val="nil"/>
              <w:bottom w:val="single" w:sz="4" w:space="0" w:color="auto"/>
              <w:right w:val="nil"/>
            </w:tcBorders>
            <w:shd w:val="clear" w:color="auto" w:fill="auto"/>
          </w:tcPr>
          <w:p w14:paraId="31CF87CF" w14:textId="77777777" w:rsidR="00042106" w:rsidRPr="00C70331" w:rsidRDefault="00042106" w:rsidP="00AA7466">
            <w:pPr>
              <w:pStyle w:val="Textkrper11"/>
              <w:ind w:left="0"/>
              <w:rPr>
                <w:rFonts w:ascii="Arial" w:hAnsi="Arial"/>
                <w:b/>
                <w:sz w:val="8"/>
                <w:szCs w:val="8"/>
              </w:rPr>
            </w:pPr>
          </w:p>
        </w:tc>
        <w:tc>
          <w:tcPr>
            <w:tcW w:w="1701" w:type="dxa"/>
            <w:tcBorders>
              <w:top w:val="nil"/>
              <w:left w:val="nil"/>
              <w:bottom w:val="single" w:sz="4" w:space="0" w:color="auto"/>
              <w:right w:val="nil"/>
            </w:tcBorders>
          </w:tcPr>
          <w:p w14:paraId="7FBEA6DF" w14:textId="77777777" w:rsidR="00042106" w:rsidRPr="00C70331" w:rsidRDefault="00042106" w:rsidP="00AA7466">
            <w:pPr>
              <w:pStyle w:val="Textkrper11"/>
              <w:ind w:left="0"/>
              <w:rPr>
                <w:rFonts w:ascii="Arial" w:hAnsi="Arial"/>
                <w:b/>
                <w:sz w:val="8"/>
                <w:szCs w:val="8"/>
              </w:rPr>
            </w:pPr>
          </w:p>
        </w:tc>
        <w:tc>
          <w:tcPr>
            <w:tcW w:w="1985" w:type="dxa"/>
            <w:tcBorders>
              <w:top w:val="nil"/>
              <w:left w:val="nil"/>
              <w:bottom w:val="single" w:sz="4" w:space="0" w:color="auto"/>
              <w:right w:val="nil"/>
            </w:tcBorders>
          </w:tcPr>
          <w:p w14:paraId="6A0B8D7B" w14:textId="77777777" w:rsidR="00042106" w:rsidRPr="00C70331" w:rsidRDefault="00042106" w:rsidP="00AA7466">
            <w:pPr>
              <w:pStyle w:val="Textkrper11"/>
              <w:ind w:left="0"/>
              <w:rPr>
                <w:rFonts w:ascii="Arial" w:hAnsi="Arial"/>
                <w:b/>
                <w:sz w:val="8"/>
                <w:szCs w:val="8"/>
              </w:rPr>
            </w:pPr>
          </w:p>
        </w:tc>
      </w:tr>
      <w:tr w:rsidR="00CC1926" w:rsidRPr="00C70331" w14:paraId="7A2F7223" w14:textId="583F9873" w:rsidTr="0082544B">
        <w:tc>
          <w:tcPr>
            <w:tcW w:w="1788" w:type="dxa"/>
            <w:tcBorders>
              <w:top w:val="single" w:sz="4" w:space="0" w:color="auto"/>
            </w:tcBorders>
            <w:shd w:val="clear" w:color="auto" w:fill="D8232A"/>
          </w:tcPr>
          <w:p w14:paraId="05A6767C" w14:textId="16779931" w:rsidR="00042106" w:rsidRPr="00C70331" w:rsidRDefault="0082544B" w:rsidP="00AA7466">
            <w:pPr>
              <w:pStyle w:val="Textkrper11"/>
              <w:ind w:left="0"/>
              <w:rPr>
                <w:rFonts w:ascii="Arial" w:hAnsi="Arial"/>
                <w:b/>
                <w:color w:val="FFFFFF" w:themeColor="background1"/>
              </w:rPr>
            </w:pPr>
            <w:proofErr w:type="spellStart"/>
            <w:r w:rsidRPr="00C70331">
              <w:rPr>
                <w:rFonts w:ascii="Arial" w:hAnsi="Arial"/>
                <w:b/>
                <w:color w:val="FFFFFF" w:themeColor="background1"/>
              </w:rPr>
              <w:t>Catégorie</w:t>
            </w:r>
            <w:proofErr w:type="spellEnd"/>
            <w:r w:rsidRPr="00C70331">
              <w:rPr>
                <w:rFonts w:ascii="Arial" w:hAnsi="Arial"/>
                <w:b/>
                <w:color w:val="FFFFFF" w:themeColor="background1"/>
              </w:rPr>
              <w:t xml:space="preserve"> </w:t>
            </w:r>
            <w:proofErr w:type="spellStart"/>
            <w:r w:rsidRPr="00C70331">
              <w:rPr>
                <w:rFonts w:ascii="Arial" w:hAnsi="Arial"/>
                <w:b/>
                <w:color w:val="FFFFFF" w:themeColor="background1"/>
              </w:rPr>
              <w:t>d’âge</w:t>
            </w:r>
            <w:proofErr w:type="spellEnd"/>
          </w:p>
        </w:tc>
        <w:tc>
          <w:tcPr>
            <w:tcW w:w="2413" w:type="dxa"/>
            <w:gridSpan w:val="3"/>
            <w:tcBorders>
              <w:top w:val="single" w:sz="4" w:space="0" w:color="auto"/>
              <w:bottom w:val="single" w:sz="4" w:space="0" w:color="auto"/>
            </w:tcBorders>
            <w:shd w:val="clear" w:color="auto" w:fill="D8232A"/>
          </w:tcPr>
          <w:p w14:paraId="5E1C2E77" w14:textId="6C4F2E75" w:rsidR="00042106" w:rsidRPr="00C70331" w:rsidRDefault="0082544B" w:rsidP="00AA7466">
            <w:pPr>
              <w:pStyle w:val="Textkrper11"/>
              <w:ind w:left="0"/>
              <w:jc w:val="center"/>
              <w:rPr>
                <w:rFonts w:ascii="Arial" w:hAnsi="Arial"/>
                <w:b/>
                <w:color w:val="FFFFFF" w:themeColor="background1"/>
              </w:rPr>
            </w:pPr>
            <w:proofErr w:type="spellStart"/>
            <w:r w:rsidRPr="00C70331">
              <w:rPr>
                <w:rFonts w:ascii="Arial" w:hAnsi="Arial"/>
                <w:b/>
                <w:color w:val="FFFFFF" w:themeColor="background1"/>
              </w:rPr>
              <w:t>Année</w:t>
            </w:r>
            <w:proofErr w:type="spellEnd"/>
            <w:r w:rsidRPr="00C70331">
              <w:rPr>
                <w:rFonts w:ascii="Arial" w:hAnsi="Arial"/>
                <w:b/>
                <w:color w:val="FFFFFF" w:themeColor="background1"/>
              </w:rPr>
              <w:t xml:space="preserve"> de </w:t>
            </w:r>
            <w:proofErr w:type="spellStart"/>
            <w:r w:rsidRPr="00C70331">
              <w:rPr>
                <w:rFonts w:ascii="Arial" w:hAnsi="Arial"/>
                <w:b/>
                <w:color w:val="FFFFFF" w:themeColor="background1"/>
              </w:rPr>
              <w:t>naissance</w:t>
            </w:r>
            <w:proofErr w:type="spellEnd"/>
          </w:p>
        </w:tc>
        <w:tc>
          <w:tcPr>
            <w:tcW w:w="1701" w:type="dxa"/>
            <w:tcBorders>
              <w:top w:val="single" w:sz="4" w:space="0" w:color="auto"/>
              <w:bottom w:val="single" w:sz="4" w:space="0" w:color="auto"/>
            </w:tcBorders>
            <w:shd w:val="clear" w:color="auto" w:fill="D8232A"/>
          </w:tcPr>
          <w:p w14:paraId="439FB7D9" w14:textId="1DEE560E" w:rsidR="00042106" w:rsidRPr="00C70331" w:rsidRDefault="0082544B" w:rsidP="00AA7466">
            <w:pPr>
              <w:pStyle w:val="Textkrper11"/>
              <w:ind w:left="0"/>
              <w:jc w:val="center"/>
              <w:rPr>
                <w:rFonts w:ascii="Arial" w:hAnsi="Arial"/>
                <w:b/>
                <w:color w:val="FFFFFF" w:themeColor="background1"/>
                <w:lang w:val="fr-CH"/>
              </w:rPr>
            </w:pPr>
            <w:r w:rsidRPr="00C70331">
              <w:rPr>
                <w:rFonts w:ascii="Arial" w:hAnsi="Arial"/>
                <w:b/>
                <w:color w:val="FFFFFF" w:themeColor="background1"/>
                <w:lang w:val="fr-CH"/>
              </w:rPr>
              <w:t>Poids pour cadets</w:t>
            </w:r>
          </w:p>
        </w:tc>
        <w:tc>
          <w:tcPr>
            <w:tcW w:w="1985" w:type="dxa"/>
            <w:tcBorders>
              <w:top w:val="single" w:sz="4" w:space="0" w:color="auto"/>
              <w:bottom w:val="single" w:sz="4" w:space="0" w:color="auto"/>
            </w:tcBorders>
            <w:shd w:val="clear" w:color="auto" w:fill="D8232A"/>
          </w:tcPr>
          <w:p w14:paraId="1AC85BC8" w14:textId="5E187F67" w:rsidR="00042106" w:rsidRPr="00C70331" w:rsidRDefault="0082544B" w:rsidP="00AA7466">
            <w:pPr>
              <w:pStyle w:val="Textkrper11"/>
              <w:ind w:left="0"/>
              <w:jc w:val="center"/>
              <w:rPr>
                <w:rFonts w:ascii="Arial" w:hAnsi="Arial"/>
                <w:b/>
                <w:color w:val="FFFFFF" w:themeColor="background1"/>
              </w:rPr>
            </w:pPr>
            <w:proofErr w:type="spellStart"/>
            <w:r w:rsidRPr="00C70331">
              <w:rPr>
                <w:rFonts w:ascii="Arial" w:hAnsi="Arial"/>
                <w:b/>
                <w:color w:val="FFFFFF" w:themeColor="background1"/>
              </w:rPr>
              <w:t>Poids</w:t>
            </w:r>
            <w:proofErr w:type="spellEnd"/>
            <w:r w:rsidRPr="00C70331">
              <w:rPr>
                <w:rFonts w:ascii="Arial" w:hAnsi="Arial"/>
                <w:b/>
                <w:color w:val="FFFFFF" w:themeColor="background1"/>
              </w:rPr>
              <w:t xml:space="preserve"> </w:t>
            </w:r>
            <w:proofErr w:type="spellStart"/>
            <w:r w:rsidRPr="00C70331">
              <w:rPr>
                <w:rFonts w:ascii="Arial" w:hAnsi="Arial"/>
                <w:b/>
                <w:color w:val="FFFFFF" w:themeColor="background1"/>
              </w:rPr>
              <w:t>pour</w:t>
            </w:r>
            <w:proofErr w:type="spellEnd"/>
            <w:r w:rsidRPr="00C70331">
              <w:rPr>
                <w:rFonts w:ascii="Arial" w:hAnsi="Arial"/>
                <w:b/>
                <w:color w:val="FFFFFF" w:themeColor="background1"/>
              </w:rPr>
              <w:t xml:space="preserve"> </w:t>
            </w:r>
            <w:proofErr w:type="spellStart"/>
            <w:r w:rsidRPr="00C70331">
              <w:rPr>
                <w:rFonts w:ascii="Arial" w:hAnsi="Arial"/>
                <w:b/>
                <w:color w:val="FFFFFF" w:themeColor="background1"/>
              </w:rPr>
              <w:t>cadettes</w:t>
            </w:r>
            <w:proofErr w:type="spellEnd"/>
          </w:p>
        </w:tc>
      </w:tr>
      <w:tr w:rsidR="00042106" w:rsidRPr="00C70331" w14:paraId="083E892C" w14:textId="1375BFA1" w:rsidTr="0082544B">
        <w:tc>
          <w:tcPr>
            <w:tcW w:w="1788" w:type="dxa"/>
          </w:tcPr>
          <w:p w14:paraId="093AA0AE" w14:textId="61513934" w:rsidR="00042106" w:rsidRPr="00C70331" w:rsidRDefault="0082544B" w:rsidP="00AA7466">
            <w:pPr>
              <w:pStyle w:val="Textkrper11"/>
              <w:ind w:left="0"/>
              <w:jc w:val="center"/>
              <w:rPr>
                <w:rFonts w:ascii="Arial" w:hAnsi="Arial"/>
              </w:rPr>
            </w:pPr>
            <w:r w:rsidRPr="00C70331">
              <w:rPr>
                <w:rFonts w:ascii="Arial" w:hAnsi="Arial"/>
              </w:rPr>
              <w:t>M</w:t>
            </w:r>
            <w:r w:rsidR="00042106" w:rsidRPr="00C70331">
              <w:rPr>
                <w:rFonts w:ascii="Arial" w:hAnsi="Arial"/>
              </w:rPr>
              <w:t>18</w:t>
            </w:r>
          </w:p>
        </w:tc>
        <w:tc>
          <w:tcPr>
            <w:tcW w:w="706" w:type="dxa"/>
            <w:tcBorders>
              <w:right w:val="nil"/>
            </w:tcBorders>
          </w:tcPr>
          <w:p w14:paraId="2932DF58" w14:textId="4F559785" w:rsidR="00042106" w:rsidRPr="00C70331" w:rsidRDefault="00042106" w:rsidP="00AA7466">
            <w:pPr>
              <w:pStyle w:val="Textkrper11"/>
              <w:ind w:left="0"/>
              <w:rPr>
                <w:rFonts w:ascii="Arial" w:hAnsi="Arial"/>
              </w:rPr>
            </w:pPr>
            <w:r w:rsidRPr="00C70331">
              <w:rPr>
                <w:rFonts w:ascii="Arial" w:hAnsi="Arial"/>
                <w:color w:val="2B579A"/>
                <w:shd w:val="clear" w:color="auto" w:fill="E6E6E6"/>
              </w:rPr>
              <w:fldChar w:fldCharType="begin"/>
            </w:r>
            <w:r w:rsidRPr="00C70331">
              <w:rPr>
                <w:rFonts w:ascii="Arial" w:hAnsi="Arial"/>
              </w:rPr>
              <w:instrText xml:space="preserve"> =a1-17 </w:instrText>
            </w:r>
            <w:r w:rsidRPr="00C70331">
              <w:rPr>
                <w:rFonts w:ascii="Arial" w:hAnsi="Arial"/>
                <w:color w:val="2B579A"/>
                <w:shd w:val="clear" w:color="auto" w:fill="E6E6E6"/>
              </w:rPr>
              <w:fldChar w:fldCharType="separate"/>
            </w:r>
            <w:r w:rsidR="002C4712" w:rsidRPr="00C70331">
              <w:rPr>
                <w:rFonts w:ascii="Arial" w:hAnsi="Arial"/>
                <w:noProof/>
              </w:rPr>
              <w:t>2007</w:t>
            </w:r>
            <w:r w:rsidRPr="00C70331">
              <w:rPr>
                <w:rFonts w:ascii="Arial" w:hAnsi="Arial"/>
                <w:color w:val="2B579A"/>
                <w:shd w:val="clear" w:color="auto" w:fill="E6E6E6"/>
              </w:rPr>
              <w:fldChar w:fldCharType="end"/>
            </w:r>
          </w:p>
        </w:tc>
        <w:tc>
          <w:tcPr>
            <w:tcW w:w="571" w:type="dxa"/>
            <w:tcBorders>
              <w:left w:val="nil"/>
              <w:right w:val="nil"/>
            </w:tcBorders>
          </w:tcPr>
          <w:p w14:paraId="1FAF0C49" w14:textId="52D91283" w:rsidR="00042106" w:rsidRPr="00C70331" w:rsidRDefault="0082544B" w:rsidP="00AA7466">
            <w:pPr>
              <w:pStyle w:val="Textkrper11"/>
              <w:ind w:left="0"/>
              <w:rPr>
                <w:rFonts w:ascii="Arial" w:hAnsi="Arial"/>
              </w:rPr>
            </w:pPr>
            <w:r w:rsidRPr="00C70331">
              <w:rPr>
                <w:rFonts w:ascii="Arial" w:hAnsi="Arial"/>
              </w:rPr>
              <w:t>et</w:t>
            </w:r>
            <w:r w:rsidR="00042106" w:rsidRPr="00C70331">
              <w:rPr>
                <w:rFonts w:ascii="Arial" w:hAnsi="Arial"/>
              </w:rPr>
              <w:t xml:space="preserve"> </w:t>
            </w:r>
          </w:p>
        </w:tc>
        <w:tc>
          <w:tcPr>
            <w:tcW w:w="1136" w:type="dxa"/>
            <w:tcBorders>
              <w:left w:val="nil"/>
            </w:tcBorders>
          </w:tcPr>
          <w:p w14:paraId="197713C7" w14:textId="77DB6161" w:rsidR="00042106" w:rsidRPr="00C70331" w:rsidRDefault="00042106" w:rsidP="00AA7466">
            <w:pPr>
              <w:pStyle w:val="Textkrper11"/>
              <w:ind w:left="0"/>
              <w:rPr>
                <w:rFonts w:ascii="Arial" w:hAnsi="Arial"/>
              </w:rPr>
            </w:pPr>
            <w:r w:rsidRPr="00C70331">
              <w:rPr>
                <w:rFonts w:ascii="Arial" w:hAnsi="Arial"/>
                <w:color w:val="2B579A"/>
                <w:shd w:val="clear" w:color="auto" w:fill="E6E6E6"/>
              </w:rPr>
              <w:fldChar w:fldCharType="begin"/>
            </w:r>
            <w:r w:rsidRPr="00C70331">
              <w:rPr>
                <w:rFonts w:ascii="Arial" w:hAnsi="Arial"/>
              </w:rPr>
              <w:instrText xml:space="preserve"> =a1-16 </w:instrText>
            </w:r>
            <w:r w:rsidRPr="00C70331">
              <w:rPr>
                <w:rFonts w:ascii="Arial" w:hAnsi="Arial"/>
                <w:color w:val="2B579A"/>
                <w:shd w:val="clear" w:color="auto" w:fill="E6E6E6"/>
              </w:rPr>
              <w:fldChar w:fldCharType="separate"/>
            </w:r>
            <w:r w:rsidR="002C4712" w:rsidRPr="00C70331">
              <w:rPr>
                <w:rFonts w:ascii="Arial" w:hAnsi="Arial"/>
                <w:noProof/>
              </w:rPr>
              <w:t>2008</w:t>
            </w:r>
            <w:r w:rsidRPr="00C70331">
              <w:rPr>
                <w:rFonts w:ascii="Arial" w:hAnsi="Arial"/>
                <w:color w:val="2B579A"/>
                <w:shd w:val="clear" w:color="auto" w:fill="E6E6E6"/>
              </w:rPr>
              <w:fldChar w:fldCharType="end"/>
            </w:r>
          </w:p>
        </w:tc>
        <w:tc>
          <w:tcPr>
            <w:tcW w:w="1701" w:type="dxa"/>
            <w:tcBorders>
              <w:left w:val="nil"/>
            </w:tcBorders>
          </w:tcPr>
          <w:p w14:paraId="431181E8" w14:textId="35495AA9" w:rsidR="00042106" w:rsidRPr="00C70331" w:rsidRDefault="00042106" w:rsidP="00CD1B54">
            <w:pPr>
              <w:pStyle w:val="Textkrper11"/>
              <w:ind w:left="0"/>
              <w:jc w:val="center"/>
              <w:rPr>
                <w:rFonts w:ascii="Arial" w:hAnsi="Arial"/>
              </w:rPr>
            </w:pPr>
            <w:r w:rsidRPr="00C70331">
              <w:rPr>
                <w:rFonts w:ascii="Arial" w:hAnsi="Arial"/>
              </w:rPr>
              <w:t>15 kg</w:t>
            </w:r>
          </w:p>
        </w:tc>
        <w:tc>
          <w:tcPr>
            <w:tcW w:w="1985" w:type="dxa"/>
            <w:tcBorders>
              <w:left w:val="nil"/>
            </w:tcBorders>
          </w:tcPr>
          <w:p w14:paraId="27455144" w14:textId="7C239DFE" w:rsidR="00042106" w:rsidRPr="00C70331" w:rsidRDefault="00042106" w:rsidP="00CD1B54">
            <w:pPr>
              <w:pStyle w:val="Textkrper11"/>
              <w:ind w:left="0"/>
              <w:jc w:val="center"/>
              <w:rPr>
                <w:rFonts w:ascii="Arial" w:hAnsi="Arial"/>
              </w:rPr>
            </w:pPr>
            <w:r w:rsidRPr="00C70331">
              <w:rPr>
                <w:rFonts w:ascii="Arial" w:hAnsi="Arial"/>
              </w:rPr>
              <w:t>10 kg</w:t>
            </w:r>
          </w:p>
        </w:tc>
      </w:tr>
      <w:tr w:rsidR="00042106" w:rsidRPr="00C70331" w14:paraId="795260EC" w14:textId="294B6603" w:rsidTr="0082544B">
        <w:tc>
          <w:tcPr>
            <w:tcW w:w="1788" w:type="dxa"/>
          </w:tcPr>
          <w:p w14:paraId="62210239" w14:textId="6CCEFF15" w:rsidR="00042106" w:rsidRPr="00C70331" w:rsidRDefault="0082544B" w:rsidP="00AA7466">
            <w:pPr>
              <w:pStyle w:val="Textkrper11"/>
              <w:ind w:left="0"/>
              <w:jc w:val="center"/>
              <w:rPr>
                <w:rFonts w:ascii="Arial" w:hAnsi="Arial"/>
              </w:rPr>
            </w:pPr>
            <w:r w:rsidRPr="00C70331">
              <w:rPr>
                <w:rFonts w:ascii="Arial" w:hAnsi="Arial"/>
              </w:rPr>
              <w:t>M</w:t>
            </w:r>
            <w:r w:rsidR="00042106" w:rsidRPr="00C70331">
              <w:rPr>
                <w:rFonts w:ascii="Arial" w:hAnsi="Arial"/>
              </w:rPr>
              <w:t>16</w:t>
            </w:r>
          </w:p>
        </w:tc>
        <w:tc>
          <w:tcPr>
            <w:tcW w:w="706" w:type="dxa"/>
            <w:tcBorders>
              <w:right w:val="nil"/>
            </w:tcBorders>
          </w:tcPr>
          <w:p w14:paraId="275F291D" w14:textId="7C33C4A7" w:rsidR="00042106" w:rsidRPr="00C70331" w:rsidRDefault="00042106" w:rsidP="00AA7466">
            <w:pPr>
              <w:pStyle w:val="Textkrper11"/>
              <w:ind w:left="0"/>
              <w:rPr>
                <w:rFonts w:ascii="Arial" w:hAnsi="Arial"/>
              </w:rPr>
            </w:pPr>
            <w:r w:rsidRPr="00C70331">
              <w:rPr>
                <w:rFonts w:ascii="Arial" w:hAnsi="Arial"/>
                <w:color w:val="2B579A"/>
                <w:shd w:val="clear" w:color="auto" w:fill="E6E6E6"/>
              </w:rPr>
              <w:fldChar w:fldCharType="begin"/>
            </w:r>
            <w:r w:rsidRPr="00C70331">
              <w:rPr>
                <w:rFonts w:ascii="Arial" w:hAnsi="Arial"/>
              </w:rPr>
              <w:instrText xml:space="preserve"> =a1-15 </w:instrText>
            </w:r>
            <w:r w:rsidRPr="00C70331">
              <w:rPr>
                <w:rFonts w:ascii="Arial" w:hAnsi="Arial"/>
                <w:color w:val="2B579A"/>
                <w:shd w:val="clear" w:color="auto" w:fill="E6E6E6"/>
              </w:rPr>
              <w:fldChar w:fldCharType="separate"/>
            </w:r>
            <w:r w:rsidR="002C4712" w:rsidRPr="00C70331">
              <w:rPr>
                <w:rFonts w:ascii="Arial" w:hAnsi="Arial"/>
                <w:noProof/>
              </w:rPr>
              <w:t>2009</w:t>
            </w:r>
            <w:r w:rsidRPr="00C70331">
              <w:rPr>
                <w:rFonts w:ascii="Arial" w:hAnsi="Arial"/>
                <w:color w:val="2B579A"/>
                <w:shd w:val="clear" w:color="auto" w:fill="E6E6E6"/>
              </w:rPr>
              <w:fldChar w:fldCharType="end"/>
            </w:r>
          </w:p>
        </w:tc>
        <w:tc>
          <w:tcPr>
            <w:tcW w:w="571" w:type="dxa"/>
            <w:tcBorders>
              <w:left w:val="nil"/>
              <w:right w:val="nil"/>
            </w:tcBorders>
          </w:tcPr>
          <w:p w14:paraId="08B9004D" w14:textId="311B96DE" w:rsidR="00042106" w:rsidRPr="00C70331" w:rsidRDefault="0082544B" w:rsidP="00AA7466">
            <w:pPr>
              <w:pStyle w:val="Textkrper11"/>
              <w:ind w:left="0"/>
              <w:rPr>
                <w:rFonts w:ascii="Arial" w:hAnsi="Arial"/>
              </w:rPr>
            </w:pPr>
            <w:r w:rsidRPr="00C70331">
              <w:rPr>
                <w:rFonts w:ascii="Arial" w:hAnsi="Arial"/>
              </w:rPr>
              <w:t>et</w:t>
            </w:r>
          </w:p>
        </w:tc>
        <w:tc>
          <w:tcPr>
            <w:tcW w:w="1136" w:type="dxa"/>
            <w:tcBorders>
              <w:left w:val="nil"/>
            </w:tcBorders>
          </w:tcPr>
          <w:p w14:paraId="3C4D3761" w14:textId="1474F7C3" w:rsidR="00042106" w:rsidRPr="00C70331" w:rsidRDefault="00042106" w:rsidP="00AA7466">
            <w:pPr>
              <w:pStyle w:val="Textkrper11"/>
              <w:ind w:left="0"/>
              <w:rPr>
                <w:rFonts w:ascii="Arial" w:hAnsi="Arial"/>
              </w:rPr>
            </w:pPr>
            <w:r w:rsidRPr="00C70331">
              <w:rPr>
                <w:rFonts w:ascii="Arial" w:hAnsi="Arial"/>
                <w:color w:val="2B579A"/>
                <w:shd w:val="clear" w:color="auto" w:fill="E6E6E6"/>
              </w:rPr>
              <w:fldChar w:fldCharType="begin"/>
            </w:r>
            <w:r w:rsidRPr="00C70331">
              <w:rPr>
                <w:rFonts w:ascii="Arial" w:hAnsi="Arial"/>
              </w:rPr>
              <w:instrText xml:space="preserve"> =a1-14 </w:instrText>
            </w:r>
            <w:r w:rsidRPr="00C70331">
              <w:rPr>
                <w:rFonts w:ascii="Arial" w:hAnsi="Arial"/>
                <w:color w:val="2B579A"/>
                <w:shd w:val="clear" w:color="auto" w:fill="E6E6E6"/>
              </w:rPr>
              <w:fldChar w:fldCharType="separate"/>
            </w:r>
            <w:r w:rsidR="002C4712" w:rsidRPr="00C70331">
              <w:rPr>
                <w:rFonts w:ascii="Arial" w:hAnsi="Arial"/>
                <w:noProof/>
              </w:rPr>
              <w:t>2010</w:t>
            </w:r>
            <w:r w:rsidRPr="00C70331">
              <w:rPr>
                <w:rFonts w:ascii="Arial" w:hAnsi="Arial"/>
                <w:color w:val="2B579A"/>
                <w:shd w:val="clear" w:color="auto" w:fill="E6E6E6"/>
              </w:rPr>
              <w:fldChar w:fldCharType="end"/>
            </w:r>
          </w:p>
        </w:tc>
        <w:tc>
          <w:tcPr>
            <w:tcW w:w="1701" w:type="dxa"/>
            <w:tcBorders>
              <w:left w:val="nil"/>
            </w:tcBorders>
          </w:tcPr>
          <w:p w14:paraId="5EBF1D99" w14:textId="044A2A0D" w:rsidR="00042106" w:rsidRPr="00C70331" w:rsidRDefault="00042106" w:rsidP="00CD1B54">
            <w:pPr>
              <w:pStyle w:val="Textkrper11"/>
              <w:ind w:left="0"/>
              <w:jc w:val="center"/>
              <w:rPr>
                <w:rFonts w:ascii="Arial" w:hAnsi="Arial"/>
              </w:rPr>
            </w:pPr>
            <w:r w:rsidRPr="00C70331">
              <w:rPr>
                <w:rFonts w:ascii="Arial" w:hAnsi="Arial"/>
              </w:rPr>
              <w:t>10 kg</w:t>
            </w:r>
          </w:p>
        </w:tc>
        <w:tc>
          <w:tcPr>
            <w:tcW w:w="1985" w:type="dxa"/>
            <w:tcBorders>
              <w:left w:val="nil"/>
            </w:tcBorders>
          </w:tcPr>
          <w:p w14:paraId="4C953F6E" w14:textId="54261612" w:rsidR="00042106" w:rsidRPr="00C70331" w:rsidRDefault="00042106" w:rsidP="00CD1B54">
            <w:pPr>
              <w:pStyle w:val="Textkrper11"/>
              <w:ind w:left="0"/>
              <w:jc w:val="center"/>
              <w:rPr>
                <w:rFonts w:ascii="Arial" w:hAnsi="Arial"/>
              </w:rPr>
            </w:pPr>
            <w:r w:rsidRPr="00C70331">
              <w:rPr>
                <w:rFonts w:ascii="Arial" w:hAnsi="Arial"/>
              </w:rPr>
              <w:t>8 kg</w:t>
            </w:r>
          </w:p>
        </w:tc>
      </w:tr>
      <w:tr w:rsidR="00042106" w:rsidRPr="00C70331" w14:paraId="7079ABF6" w14:textId="14AF3D99" w:rsidTr="0082544B">
        <w:tc>
          <w:tcPr>
            <w:tcW w:w="1788" w:type="dxa"/>
          </w:tcPr>
          <w:p w14:paraId="685D3205" w14:textId="52945BB3" w:rsidR="00042106" w:rsidRPr="00C70331" w:rsidRDefault="0082544B" w:rsidP="00AA7466">
            <w:pPr>
              <w:pStyle w:val="Textkrper11"/>
              <w:ind w:left="0"/>
              <w:jc w:val="center"/>
              <w:rPr>
                <w:rFonts w:ascii="Arial" w:hAnsi="Arial"/>
              </w:rPr>
            </w:pPr>
            <w:r w:rsidRPr="00C70331">
              <w:rPr>
                <w:rFonts w:ascii="Arial" w:hAnsi="Arial"/>
              </w:rPr>
              <w:t>M</w:t>
            </w:r>
            <w:r w:rsidR="00042106" w:rsidRPr="00C70331">
              <w:rPr>
                <w:rFonts w:ascii="Arial" w:hAnsi="Arial"/>
              </w:rPr>
              <w:t>14</w:t>
            </w:r>
          </w:p>
        </w:tc>
        <w:tc>
          <w:tcPr>
            <w:tcW w:w="706" w:type="dxa"/>
            <w:tcBorders>
              <w:right w:val="nil"/>
            </w:tcBorders>
          </w:tcPr>
          <w:p w14:paraId="5A54E66C" w14:textId="6430CFBF" w:rsidR="00042106" w:rsidRPr="00C70331" w:rsidRDefault="00042106" w:rsidP="00AA7466">
            <w:pPr>
              <w:pStyle w:val="Textkrper11"/>
              <w:ind w:left="0"/>
              <w:rPr>
                <w:rFonts w:ascii="Arial" w:hAnsi="Arial"/>
              </w:rPr>
            </w:pPr>
            <w:r w:rsidRPr="00C70331">
              <w:rPr>
                <w:rFonts w:ascii="Arial" w:hAnsi="Arial"/>
                <w:color w:val="2B579A"/>
                <w:shd w:val="clear" w:color="auto" w:fill="E6E6E6"/>
              </w:rPr>
              <w:fldChar w:fldCharType="begin"/>
            </w:r>
            <w:r w:rsidRPr="00C70331">
              <w:rPr>
                <w:rFonts w:ascii="Arial" w:hAnsi="Arial"/>
              </w:rPr>
              <w:instrText xml:space="preserve"> =a1-13 </w:instrText>
            </w:r>
            <w:r w:rsidRPr="00C70331">
              <w:rPr>
                <w:rFonts w:ascii="Arial" w:hAnsi="Arial"/>
                <w:color w:val="2B579A"/>
                <w:shd w:val="clear" w:color="auto" w:fill="E6E6E6"/>
              </w:rPr>
              <w:fldChar w:fldCharType="separate"/>
            </w:r>
            <w:r w:rsidR="002C4712" w:rsidRPr="00C70331">
              <w:rPr>
                <w:rFonts w:ascii="Arial" w:hAnsi="Arial"/>
                <w:noProof/>
              </w:rPr>
              <w:t>2011</w:t>
            </w:r>
            <w:r w:rsidRPr="00C70331">
              <w:rPr>
                <w:rFonts w:ascii="Arial" w:hAnsi="Arial"/>
                <w:color w:val="2B579A"/>
                <w:shd w:val="clear" w:color="auto" w:fill="E6E6E6"/>
              </w:rPr>
              <w:fldChar w:fldCharType="end"/>
            </w:r>
          </w:p>
        </w:tc>
        <w:tc>
          <w:tcPr>
            <w:tcW w:w="571" w:type="dxa"/>
            <w:tcBorders>
              <w:left w:val="nil"/>
              <w:right w:val="nil"/>
            </w:tcBorders>
          </w:tcPr>
          <w:p w14:paraId="061899B3" w14:textId="3BEB4D33" w:rsidR="00042106" w:rsidRPr="00C70331" w:rsidRDefault="0082544B" w:rsidP="00AA7466">
            <w:pPr>
              <w:pStyle w:val="Textkrper11"/>
              <w:ind w:left="0"/>
              <w:rPr>
                <w:rFonts w:ascii="Arial" w:hAnsi="Arial"/>
              </w:rPr>
            </w:pPr>
            <w:r w:rsidRPr="00C70331">
              <w:rPr>
                <w:rFonts w:ascii="Arial" w:hAnsi="Arial"/>
              </w:rPr>
              <w:t>et</w:t>
            </w:r>
          </w:p>
        </w:tc>
        <w:tc>
          <w:tcPr>
            <w:tcW w:w="1136" w:type="dxa"/>
            <w:tcBorders>
              <w:left w:val="nil"/>
            </w:tcBorders>
          </w:tcPr>
          <w:p w14:paraId="78CD210B" w14:textId="452DDFA6" w:rsidR="00042106" w:rsidRPr="00C70331" w:rsidRDefault="00042106" w:rsidP="00AA7466">
            <w:pPr>
              <w:pStyle w:val="Textkrper11"/>
              <w:ind w:left="0"/>
              <w:rPr>
                <w:rFonts w:ascii="Arial" w:hAnsi="Arial"/>
              </w:rPr>
            </w:pPr>
            <w:r w:rsidRPr="00C70331">
              <w:rPr>
                <w:rFonts w:ascii="Arial" w:hAnsi="Arial"/>
                <w:color w:val="2B579A"/>
                <w:shd w:val="clear" w:color="auto" w:fill="E6E6E6"/>
              </w:rPr>
              <w:fldChar w:fldCharType="begin"/>
            </w:r>
            <w:r w:rsidRPr="00C70331">
              <w:rPr>
                <w:rFonts w:ascii="Arial" w:hAnsi="Arial"/>
              </w:rPr>
              <w:instrText xml:space="preserve"> =a1-12 </w:instrText>
            </w:r>
            <w:r w:rsidRPr="00C70331">
              <w:rPr>
                <w:rFonts w:ascii="Arial" w:hAnsi="Arial"/>
                <w:color w:val="2B579A"/>
                <w:shd w:val="clear" w:color="auto" w:fill="E6E6E6"/>
              </w:rPr>
              <w:fldChar w:fldCharType="separate"/>
            </w:r>
            <w:r w:rsidR="002C4712" w:rsidRPr="00C70331">
              <w:rPr>
                <w:rFonts w:ascii="Arial" w:hAnsi="Arial"/>
                <w:noProof/>
              </w:rPr>
              <w:t>2012</w:t>
            </w:r>
            <w:r w:rsidRPr="00C70331">
              <w:rPr>
                <w:rFonts w:ascii="Arial" w:hAnsi="Arial"/>
                <w:color w:val="2B579A"/>
                <w:shd w:val="clear" w:color="auto" w:fill="E6E6E6"/>
              </w:rPr>
              <w:fldChar w:fldCharType="end"/>
            </w:r>
          </w:p>
        </w:tc>
        <w:tc>
          <w:tcPr>
            <w:tcW w:w="1701" w:type="dxa"/>
            <w:tcBorders>
              <w:left w:val="nil"/>
            </w:tcBorders>
          </w:tcPr>
          <w:p w14:paraId="69D48619" w14:textId="065F9F34" w:rsidR="00042106" w:rsidRPr="00C70331" w:rsidRDefault="00042106" w:rsidP="00CD1B54">
            <w:pPr>
              <w:pStyle w:val="Textkrper11"/>
              <w:ind w:left="0"/>
              <w:jc w:val="center"/>
              <w:rPr>
                <w:rFonts w:ascii="Arial" w:hAnsi="Arial"/>
              </w:rPr>
            </w:pPr>
            <w:r w:rsidRPr="00C70331">
              <w:rPr>
                <w:rFonts w:ascii="Arial" w:hAnsi="Arial"/>
              </w:rPr>
              <w:t>8 kg</w:t>
            </w:r>
          </w:p>
        </w:tc>
        <w:tc>
          <w:tcPr>
            <w:tcW w:w="1985" w:type="dxa"/>
            <w:tcBorders>
              <w:left w:val="nil"/>
            </w:tcBorders>
          </w:tcPr>
          <w:p w14:paraId="21DAD9DF" w14:textId="104215C3" w:rsidR="00042106" w:rsidRPr="00C70331" w:rsidRDefault="00D418AF" w:rsidP="00CD1B54">
            <w:pPr>
              <w:pStyle w:val="Textkrper11"/>
              <w:ind w:left="0"/>
              <w:jc w:val="center"/>
              <w:rPr>
                <w:rFonts w:ascii="Arial" w:hAnsi="Arial"/>
              </w:rPr>
            </w:pPr>
            <w:r w:rsidRPr="00C70331">
              <w:rPr>
                <w:rFonts w:ascii="Arial" w:hAnsi="Arial"/>
              </w:rPr>
              <w:t>6 kg</w:t>
            </w:r>
          </w:p>
        </w:tc>
      </w:tr>
      <w:tr w:rsidR="00042106" w:rsidRPr="00C70331" w14:paraId="4B84638D" w14:textId="63E4F7D5" w:rsidTr="0082544B">
        <w:tc>
          <w:tcPr>
            <w:tcW w:w="1788" w:type="dxa"/>
          </w:tcPr>
          <w:p w14:paraId="06C6FE12" w14:textId="21ACC416" w:rsidR="00042106" w:rsidRPr="00C70331" w:rsidRDefault="0082544B" w:rsidP="00AA7466">
            <w:pPr>
              <w:pStyle w:val="Textkrper11"/>
              <w:ind w:left="0"/>
              <w:jc w:val="center"/>
              <w:rPr>
                <w:rFonts w:ascii="Arial" w:hAnsi="Arial"/>
              </w:rPr>
            </w:pPr>
            <w:r w:rsidRPr="00C70331">
              <w:rPr>
                <w:rFonts w:ascii="Arial" w:hAnsi="Arial"/>
              </w:rPr>
              <w:t>M</w:t>
            </w:r>
            <w:r w:rsidR="00042106" w:rsidRPr="00C70331">
              <w:rPr>
                <w:rFonts w:ascii="Arial" w:hAnsi="Arial"/>
              </w:rPr>
              <w:t>12</w:t>
            </w:r>
          </w:p>
        </w:tc>
        <w:tc>
          <w:tcPr>
            <w:tcW w:w="706" w:type="dxa"/>
            <w:tcBorders>
              <w:right w:val="nil"/>
            </w:tcBorders>
          </w:tcPr>
          <w:p w14:paraId="1B0DBC34" w14:textId="1F8BB751" w:rsidR="00042106" w:rsidRPr="00C70331" w:rsidRDefault="00042106" w:rsidP="00AA7466">
            <w:pPr>
              <w:pStyle w:val="Textkrper11"/>
              <w:ind w:left="0"/>
              <w:rPr>
                <w:rFonts w:ascii="Arial" w:hAnsi="Arial"/>
              </w:rPr>
            </w:pPr>
            <w:r w:rsidRPr="00C70331">
              <w:rPr>
                <w:rFonts w:ascii="Arial" w:hAnsi="Arial"/>
                <w:color w:val="2B579A"/>
                <w:shd w:val="clear" w:color="auto" w:fill="E6E6E6"/>
              </w:rPr>
              <w:fldChar w:fldCharType="begin"/>
            </w:r>
            <w:r w:rsidRPr="00C70331">
              <w:rPr>
                <w:rFonts w:ascii="Arial" w:hAnsi="Arial"/>
              </w:rPr>
              <w:instrText xml:space="preserve"> =a1-11 </w:instrText>
            </w:r>
            <w:r w:rsidRPr="00C70331">
              <w:rPr>
                <w:rFonts w:ascii="Arial" w:hAnsi="Arial"/>
                <w:color w:val="2B579A"/>
                <w:shd w:val="clear" w:color="auto" w:fill="E6E6E6"/>
              </w:rPr>
              <w:fldChar w:fldCharType="separate"/>
            </w:r>
            <w:r w:rsidR="002C4712" w:rsidRPr="00C70331">
              <w:rPr>
                <w:rFonts w:ascii="Arial" w:hAnsi="Arial"/>
                <w:noProof/>
              </w:rPr>
              <w:t>2013</w:t>
            </w:r>
            <w:r w:rsidRPr="00C70331">
              <w:rPr>
                <w:rFonts w:ascii="Arial" w:hAnsi="Arial"/>
                <w:color w:val="2B579A"/>
                <w:shd w:val="clear" w:color="auto" w:fill="E6E6E6"/>
              </w:rPr>
              <w:fldChar w:fldCharType="end"/>
            </w:r>
          </w:p>
        </w:tc>
        <w:tc>
          <w:tcPr>
            <w:tcW w:w="571" w:type="dxa"/>
            <w:tcBorders>
              <w:left w:val="nil"/>
              <w:right w:val="nil"/>
            </w:tcBorders>
          </w:tcPr>
          <w:p w14:paraId="78F9CB30" w14:textId="638837A6" w:rsidR="00042106" w:rsidRPr="00C70331" w:rsidRDefault="0082544B" w:rsidP="00AA7466">
            <w:pPr>
              <w:pStyle w:val="Textkrper11"/>
              <w:ind w:left="0"/>
              <w:rPr>
                <w:rFonts w:ascii="Arial" w:hAnsi="Arial"/>
              </w:rPr>
            </w:pPr>
            <w:r w:rsidRPr="00C70331">
              <w:rPr>
                <w:rFonts w:ascii="Arial" w:hAnsi="Arial"/>
              </w:rPr>
              <w:t>et</w:t>
            </w:r>
          </w:p>
        </w:tc>
        <w:tc>
          <w:tcPr>
            <w:tcW w:w="1136" w:type="dxa"/>
            <w:tcBorders>
              <w:left w:val="nil"/>
            </w:tcBorders>
          </w:tcPr>
          <w:p w14:paraId="21F4E866" w14:textId="185C2A5C" w:rsidR="00042106" w:rsidRPr="00C70331" w:rsidRDefault="00042106" w:rsidP="00AA7466">
            <w:pPr>
              <w:pStyle w:val="Textkrper11"/>
              <w:ind w:left="0"/>
              <w:rPr>
                <w:rFonts w:ascii="Arial" w:hAnsi="Arial"/>
              </w:rPr>
            </w:pPr>
            <w:r w:rsidRPr="00C70331">
              <w:rPr>
                <w:rFonts w:ascii="Arial" w:hAnsi="Arial"/>
                <w:color w:val="2B579A"/>
                <w:shd w:val="clear" w:color="auto" w:fill="E6E6E6"/>
              </w:rPr>
              <w:fldChar w:fldCharType="begin"/>
            </w:r>
            <w:r w:rsidRPr="00C70331">
              <w:rPr>
                <w:rFonts w:ascii="Arial" w:hAnsi="Arial"/>
              </w:rPr>
              <w:instrText xml:space="preserve"> =a1-10 </w:instrText>
            </w:r>
            <w:r w:rsidRPr="00C70331">
              <w:rPr>
                <w:rFonts w:ascii="Arial" w:hAnsi="Arial"/>
                <w:color w:val="2B579A"/>
                <w:shd w:val="clear" w:color="auto" w:fill="E6E6E6"/>
              </w:rPr>
              <w:fldChar w:fldCharType="separate"/>
            </w:r>
            <w:r w:rsidR="002C4712" w:rsidRPr="00C70331">
              <w:rPr>
                <w:rFonts w:ascii="Arial" w:hAnsi="Arial"/>
                <w:noProof/>
              </w:rPr>
              <w:t>2014</w:t>
            </w:r>
            <w:r w:rsidRPr="00C70331">
              <w:rPr>
                <w:rFonts w:ascii="Arial" w:hAnsi="Arial"/>
                <w:color w:val="2B579A"/>
                <w:shd w:val="clear" w:color="auto" w:fill="E6E6E6"/>
              </w:rPr>
              <w:fldChar w:fldCharType="end"/>
            </w:r>
          </w:p>
        </w:tc>
        <w:tc>
          <w:tcPr>
            <w:tcW w:w="1701" w:type="dxa"/>
            <w:tcBorders>
              <w:left w:val="nil"/>
            </w:tcBorders>
          </w:tcPr>
          <w:p w14:paraId="620DE0D3" w14:textId="171BD82F" w:rsidR="00042106" w:rsidRPr="00C70331" w:rsidRDefault="00042106" w:rsidP="00CD1B54">
            <w:pPr>
              <w:pStyle w:val="Textkrper11"/>
              <w:ind w:left="0"/>
              <w:jc w:val="center"/>
              <w:rPr>
                <w:rFonts w:ascii="Arial" w:hAnsi="Arial"/>
              </w:rPr>
            </w:pPr>
            <w:r w:rsidRPr="00C70331">
              <w:rPr>
                <w:rFonts w:ascii="Arial" w:hAnsi="Arial"/>
              </w:rPr>
              <w:t>6 kg</w:t>
            </w:r>
          </w:p>
        </w:tc>
        <w:tc>
          <w:tcPr>
            <w:tcW w:w="1985" w:type="dxa"/>
            <w:tcBorders>
              <w:left w:val="nil"/>
            </w:tcBorders>
          </w:tcPr>
          <w:p w14:paraId="62048C94" w14:textId="077AE2DA" w:rsidR="00042106" w:rsidRPr="00C70331" w:rsidRDefault="00D418AF" w:rsidP="00CD1B54">
            <w:pPr>
              <w:pStyle w:val="Textkrper11"/>
              <w:ind w:left="0"/>
              <w:jc w:val="center"/>
              <w:rPr>
                <w:rFonts w:ascii="Arial" w:hAnsi="Arial"/>
              </w:rPr>
            </w:pPr>
            <w:r w:rsidRPr="00C70331">
              <w:rPr>
                <w:rFonts w:ascii="Arial" w:hAnsi="Arial"/>
              </w:rPr>
              <w:t>4 kg</w:t>
            </w:r>
          </w:p>
        </w:tc>
      </w:tr>
      <w:tr w:rsidR="00042106" w:rsidRPr="00C70331" w14:paraId="1AF37A2E" w14:textId="639200AD" w:rsidTr="0082544B">
        <w:tc>
          <w:tcPr>
            <w:tcW w:w="1788" w:type="dxa"/>
          </w:tcPr>
          <w:p w14:paraId="30EBF18A" w14:textId="0B52DB0D" w:rsidR="00042106" w:rsidRPr="00C70331" w:rsidRDefault="0082544B" w:rsidP="00AA7466">
            <w:pPr>
              <w:pStyle w:val="Textkrper11"/>
              <w:ind w:left="0"/>
              <w:jc w:val="center"/>
              <w:rPr>
                <w:rFonts w:ascii="Arial" w:hAnsi="Arial"/>
              </w:rPr>
            </w:pPr>
            <w:r w:rsidRPr="00C70331">
              <w:rPr>
                <w:rFonts w:ascii="Arial" w:hAnsi="Arial"/>
              </w:rPr>
              <w:t>M</w:t>
            </w:r>
            <w:r w:rsidR="00042106" w:rsidRPr="00C70331">
              <w:rPr>
                <w:rFonts w:ascii="Arial" w:hAnsi="Arial"/>
              </w:rPr>
              <w:t>10</w:t>
            </w:r>
          </w:p>
        </w:tc>
        <w:tc>
          <w:tcPr>
            <w:tcW w:w="706" w:type="dxa"/>
            <w:tcBorders>
              <w:right w:val="nil"/>
            </w:tcBorders>
          </w:tcPr>
          <w:p w14:paraId="669E0263" w14:textId="62AC79B3" w:rsidR="00042106" w:rsidRPr="00C70331" w:rsidRDefault="00042106" w:rsidP="00AA7466">
            <w:pPr>
              <w:pStyle w:val="Textkrper11"/>
              <w:ind w:left="0"/>
              <w:rPr>
                <w:rFonts w:ascii="Arial" w:hAnsi="Arial"/>
              </w:rPr>
            </w:pPr>
            <w:r w:rsidRPr="00C70331">
              <w:rPr>
                <w:rFonts w:ascii="Arial" w:hAnsi="Arial"/>
                <w:color w:val="2B579A"/>
                <w:shd w:val="clear" w:color="auto" w:fill="E6E6E6"/>
              </w:rPr>
              <w:fldChar w:fldCharType="begin"/>
            </w:r>
            <w:r w:rsidRPr="00C70331">
              <w:rPr>
                <w:rFonts w:ascii="Arial" w:hAnsi="Arial"/>
              </w:rPr>
              <w:instrText xml:space="preserve"> =a1-9 </w:instrText>
            </w:r>
            <w:r w:rsidRPr="00C70331">
              <w:rPr>
                <w:rFonts w:ascii="Arial" w:hAnsi="Arial"/>
                <w:color w:val="2B579A"/>
                <w:shd w:val="clear" w:color="auto" w:fill="E6E6E6"/>
              </w:rPr>
              <w:fldChar w:fldCharType="separate"/>
            </w:r>
            <w:r w:rsidR="002C4712" w:rsidRPr="00C70331">
              <w:rPr>
                <w:rFonts w:ascii="Arial" w:hAnsi="Arial"/>
                <w:noProof/>
              </w:rPr>
              <w:t>2015</w:t>
            </w:r>
            <w:r w:rsidRPr="00C70331">
              <w:rPr>
                <w:rFonts w:ascii="Arial" w:hAnsi="Arial"/>
                <w:color w:val="2B579A"/>
                <w:shd w:val="clear" w:color="auto" w:fill="E6E6E6"/>
              </w:rPr>
              <w:fldChar w:fldCharType="end"/>
            </w:r>
          </w:p>
        </w:tc>
        <w:tc>
          <w:tcPr>
            <w:tcW w:w="571" w:type="dxa"/>
            <w:tcBorders>
              <w:left w:val="nil"/>
              <w:right w:val="nil"/>
            </w:tcBorders>
          </w:tcPr>
          <w:p w14:paraId="56CE8633" w14:textId="562CA1D9" w:rsidR="00042106" w:rsidRPr="00C70331" w:rsidRDefault="0082544B" w:rsidP="00AA7466">
            <w:pPr>
              <w:pStyle w:val="Textkrper11"/>
              <w:ind w:left="0"/>
              <w:rPr>
                <w:rFonts w:ascii="Arial" w:hAnsi="Arial"/>
              </w:rPr>
            </w:pPr>
            <w:r w:rsidRPr="00C70331">
              <w:rPr>
                <w:rFonts w:ascii="Arial" w:hAnsi="Arial"/>
              </w:rPr>
              <w:t>et</w:t>
            </w:r>
          </w:p>
        </w:tc>
        <w:tc>
          <w:tcPr>
            <w:tcW w:w="1136" w:type="dxa"/>
            <w:tcBorders>
              <w:left w:val="nil"/>
            </w:tcBorders>
          </w:tcPr>
          <w:p w14:paraId="4BFF447E" w14:textId="50BAE6F0" w:rsidR="00042106" w:rsidRPr="00C70331" w:rsidRDefault="00171B91" w:rsidP="00AA7466">
            <w:pPr>
              <w:pStyle w:val="Textkrper11"/>
              <w:ind w:left="0"/>
              <w:rPr>
                <w:rFonts w:ascii="Arial" w:hAnsi="Arial"/>
              </w:rPr>
            </w:pPr>
            <w:r w:rsidRPr="00C70331">
              <w:rPr>
                <w:rFonts w:ascii="Arial" w:hAnsi="Arial"/>
              </w:rPr>
              <w:t>après</w:t>
            </w:r>
          </w:p>
        </w:tc>
        <w:tc>
          <w:tcPr>
            <w:tcW w:w="1701" w:type="dxa"/>
            <w:tcBorders>
              <w:left w:val="nil"/>
            </w:tcBorders>
          </w:tcPr>
          <w:p w14:paraId="70C93B05" w14:textId="6201021F" w:rsidR="00042106" w:rsidRPr="00C70331" w:rsidRDefault="00042106" w:rsidP="00CD1B54">
            <w:pPr>
              <w:pStyle w:val="Textkrper11"/>
              <w:ind w:left="0"/>
              <w:jc w:val="center"/>
              <w:rPr>
                <w:rFonts w:ascii="Arial" w:hAnsi="Arial"/>
              </w:rPr>
            </w:pPr>
            <w:r w:rsidRPr="00C70331">
              <w:rPr>
                <w:rFonts w:ascii="Arial" w:hAnsi="Arial"/>
              </w:rPr>
              <w:t>4 kg</w:t>
            </w:r>
          </w:p>
        </w:tc>
        <w:tc>
          <w:tcPr>
            <w:tcW w:w="1985" w:type="dxa"/>
            <w:tcBorders>
              <w:left w:val="nil"/>
            </w:tcBorders>
          </w:tcPr>
          <w:p w14:paraId="7330D0CD" w14:textId="105D8C88" w:rsidR="00042106" w:rsidRPr="00C70331" w:rsidRDefault="00D418AF" w:rsidP="00CD1B54">
            <w:pPr>
              <w:pStyle w:val="Textkrper11"/>
              <w:ind w:left="0"/>
              <w:jc w:val="center"/>
              <w:rPr>
                <w:rFonts w:ascii="Arial" w:hAnsi="Arial"/>
              </w:rPr>
            </w:pPr>
            <w:r w:rsidRPr="00C70331">
              <w:rPr>
                <w:rFonts w:ascii="Arial" w:hAnsi="Arial"/>
              </w:rPr>
              <w:t>-</w:t>
            </w:r>
          </w:p>
        </w:tc>
      </w:tr>
    </w:tbl>
    <w:p w14:paraId="7E088A79" w14:textId="72FEC0CC" w:rsidR="00B51D92" w:rsidRPr="00C70331" w:rsidRDefault="0082544B" w:rsidP="00E2395C">
      <w:pPr>
        <w:pStyle w:val="berschrift4"/>
      </w:pPr>
      <w:r w:rsidRPr="00C70331">
        <w:t xml:space="preserve">Jet de la </w:t>
      </w:r>
      <w:proofErr w:type="spellStart"/>
      <w:r w:rsidRPr="00C70331">
        <w:t>pierre</w:t>
      </w:r>
      <w:proofErr w:type="spellEnd"/>
      <w:r w:rsidRPr="00C70331">
        <w:t xml:space="preserve"> </w:t>
      </w:r>
    </w:p>
    <w:p w14:paraId="28B53E51" w14:textId="61809707" w:rsidR="00B51D92" w:rsidRPr="00C70331" w:rsidRDefault="0082544B" w:rsidP="0040719F">
      <w:pPr>
        <w:pStyle w:val="Textkrper11"/>
        <w:rPr>
          <w:rFonts w:ascii="Arial" w:hAnsi="Arial"/>
          <w:lang w:val="fr-CH"/>
        </w:rPr>
      </w:pPr>
      <w:r w:rsidRPr="00C70331">
        <w:rPr>
          <w:rFonts w:ascii="Arial" w:hAnsi="Arial"/>
          <w:lang w:val="fr-CH"/>
        </w:rPr>
        <w:t>La pierre ne peut être portée et jetée que d’une main, depuis la station ou avec élan.</w:t>
      </w:r>
    </w:p>
    <w:p w14:paraId="4C2474BA" w14:textId="2263B4C2" w:rsidR="00B51D92" w:rsidRPr="00C70331" w:rsidRDefault="006B0BF6" w:rsidP="00E435AB">
      <w:pPr>
        <w:pStyle w:val="Auflistung11"/>
        <w:tabs>
          <w:tab w:val="clear" w:pos="3969"/>
          <w:tab w:val="left" w:pos="4678"/>
        </w:tabs>
        <w:rPr>
          <w:rFonts w:ascii="Arial" w:hAnsi="Arial" w:cs="Arial"/>
        </w:rPr>
      </w:pPr>
      <w:r w:rsidRPr="00C70331">
        <w:rPr>
          <w:rFonts w:ascii="Arial" w:hAnsi="Arial" w:cs="Arial"/>
        </w:rPr>
        <w:t>-</w:t>
      </w:r>
      <w:r w:rsidRPr="00C70331">
        <w:rPr>
          <w:rFonts w:ascii="Arial" w:hAnsi="Arial" w:cs="Arial"/>
        </w:rPr>
        <w:tab/>
      </w:r>
      <w:proofErr w:type="spellStart"/>
      <w:r w:rsidR="0082544B" w:rsidRPr="00C70331">
        <w:rPr>
          <w:rFonts w:ascii="Arial" w:hAnsi="Arial" w:cs="Arial"/>
        </w:rPr>
        <w:t>cadets</w:t>
      </w:r>
      <w:proofErr w:type="spellEnd"/>
      <w:r w:rsidRPr="00C70331">
        <w:rPr>
          <w:rFonts w:ascii="Arial" w:hAnsi="Arial" w:cs="Arial"/>
        </w:rPr>
        <w:tab/>
      </w:r>
      <w:r w:rsidR="00B51D92" w:rsidRPr="00C70331">
        <w:rPr>
          <w:rFonts w:ascii="Arial" w:hAnsi="Arial" w:cs="Arial"/>
        </w:rPr>
        <w:t>6 kg</w:t>
      </w:r>
    </w:p>
    <w:p w14:paraId="2D9EF277" w14:textId="0B6B4D05" w:rsidR="00B51D92" w:rsidRPr="00C70331" w:rsidRDefault="006B0BF6" w:rsidP="00E05687">
      <w:pPr>
        <w:pStyle w:val="Auflistung11"/>
        <w:tabs>
          <w:tab w:val="clear" w:pos="3969"/>
          <w:tab w:val="left" w:pos="4678"/>
        </w:tabs>
        <w:rPr>
          <w:rFonts w:ascii="Arial" w:hAnsi="Arial" w:cs="Arial"/>
        </w:rPr>
      </w:pPr>
      <w:r w:rsidRPr="00C70331">
        <w:rPr>
          <w:rFonts w:ascii="Arial" w:hAnsi="Arial" w:cs="Arial"/>
        </w:rPr>
        <w:t>-</w:t>
      </w:r>
      <w:r w:rsidRPr="00C70331">
        <w:rPr>
          <w:rFonts w:ascii="Arial" w:hAnsi="Arial" w:cs="Arial"/>
        </w:rPr>
        <w:tab/>
      </w:r>
      <w:proofErr w:type="spellStart"/>
      <w:r w:rsidR="0082544B" w:rsidRPr="00C70331">
        <w:rPr>
          <w:rFonts w:ascii="Arial" w:hAnsi="Arial" w:cs="Arial"/>
        </w:rPr>
        <w:t>cadettes</w:t>
      </w:r>
      <w:proofErr w:type="spellEnd"/>
      <w:r w:rsidRPr="00C70331">
        <w:rPr>
          <w:rFonts w:ascii="Arial" w:hAnsi="Arial" w:cs="Arial"/>
        </w:rPr>
        <w:tab/>
      </w:r>
      <w:r w:rsidR="00B51D92" w:rsidRPr="00C70331">
        <w:rPr>
          <w:rFonts w:ascii="Arial" w:hAnsi="Arial" w:cs="Arial"/>
        </w:rPr>
        <w:t>4 kg</w:t>
      </w:r>
    </w:p>
    <w:p w14:paraId="45C8927A" w14:textId="5DB5DF24" w:rsidR="00C20CC5" w:rsidRPr="00C70331" w:rsidRDefault="0082544B" w:rsidP="00E2395C">
      <w:pPr>
        <w:pStyle w:val="berschrift4"/>
      </w:pPr>
      <w:r w:rsidRPr="00C70331">
        <w:t xml:space="preserve">Saut </w:t>
      </w:r>
      <w:proofErr w:type="spellStart"/>
      <w:r w:rsidRPr="00C70331">
        <w:t>combiné</w:t>
      </w:r>
      <w:proofErr w:type="spellEnd"/>
    </w:p>
    <w:p w14:paraId="6208F3CE" w14:textId="77777777" w:rsidR="0082544B" w:rsidRPr="00C70331" w:rsidRDefault="0082544B" w:rsidP="0082544B">
      <w:pPr>
        <w:ind w:left="851"/>
        <w:rPr>
          <w:rFonts w:cs="Arial"/>
          <w:color w:val="0070C0"/>
          <w:sz w:val="20"/>
          <w:szCs w:val="24"/>
          <w:lang w:val="fr-CH"/>
        </w:rPr>
      </w:pPr>
      <w:r w:rsidRPr="00C70331">
        <w:rPr>
          <w:rFonts w:cs="Arial"/>
          <w:sz w:val="20"/>
          <w:szCs w:val="24"/>
          <w:lang w:val="fr-CH"/>
        </w:rPr>
        <w:t>Les gymnastes disposent de 4 essais. La hauteur choisie peut être ajustée vers le bas après des essais manqués. Sur les 4 essais, la valeur la plus haute est retenue. Hauteur et amplitude en fonction de l’âge des gymnastes</w:t>
      </w:r>
      <w:r w:rsidRPr="00C70331">
        <w:rPr>
          <w:rFonts w:cs="Arial"/>
          <w:color w:val="0070C0"/>
          <w:sz w:val="20"/>
          <w:szCs w:val="24"/>
          <w:lang w:val="fr-CH"/>
        </w:rPr>
        <w:t>.</w:t>
      </w:r>
    </w:p>
    <w:p w14:paraId="5F909FA0" w14:textId="7636EB08" w:rsidR="00B51D92" w:rsidRPr="00C70331" w:rsidRDefault="0082544B" w:rsidP="00C90861">
      <w:pPr>
        <w:pStyle w:val="berschrift3"/>
      </w:pPr>
      <w:bookmarkStart w:id="249" w:name="_Ref95334775"/>
      <w:r w:rsidRPr="00C70331">
        <w:t xml:space="preserve">Parcours </w:t>
      </w:r>
      <w:proofErr w:type="spellStart"/>
      <w:r w:rsidRPr="00C70331">
        <w:t>jeunesse</w:t>
      </w:r>
      <w:bookmarkEnd w:id="249"/>
      <w:proofErr w:type="spellEnd"/>
    </w:p>
    <w:p w14:paraId="73D331F2" w14:textId="39F224C9" w:rsidR="00CB22A3" w:rsidRPr="00C70331" w:rsidRDefault="009D2E80" w:rsidP="000E5348">
      <w:pPr>
        <w:pStyle w:val="Auflistung11"/>
        <w:rPr>
          <w:rFonts w:ascii="Arial" w:hAnsi="Arial" w:cs="Arial"/>
          <w:lang w:val="fr-CH"/>
        </w:rPr>
      </w:pPr>
      <w:r w:rsidRPr="00C70331">
        <w:rPr>
          <w:rFonts w:ascii="Arial" w:hAnsi="Arial" w:cs="Arial"/>
          <w:lang w:val="fr-CH"/>
        </w:rPr>
        <w:t xml:space="preserve">Les </w:t>
      </w:r>
      <w:r w:rsidRPr="00C70331">
        <w:rPr>
          <w:rFonts w:ascii="Arial" w:hAnsi="Arial" w:cs="Arial"/>
          <w:color w:val="4F81BD" w:themeColor="accent1"/>
          <w:lang w:val="fr-CH"/>
        </w:rPr>
        <w:t>Directives du parcours jeunesse</w:t>
      </w:r>
      <w:r w:rsidR="009933F9" w:rsidRPr="00C70331">
        <w:rPr>
          <w:rFonts w:ascii="Arial" w:hAnsi="Arial" w:cs="Arial"/>
          <w:color w:val="4F81BD" w:themeColor="accent1"/>
          <w:lang w:val="fr-CH"/>
        </w:rPr>
        <w:t xml:space="preserve"> </w:t>
      </w:r>
      <w:r w:rsidR="009933F9" w:rsidRPr="00C70331">
        <w:rPr>
          <w:rFonts w:ascii="Arial" w:hAnsi="Arial" w:cs="Arial"/>
          <w:color w:val="4F81BD" w:themeColor="accent1"/>
          <w:shd w:val="clear" w:color="auto" w:fill="E6E6E6"/>
        </w:rPr>
        <w:fldChar w:fldCharType="begin"/>
      </w:r>
      <w:r w:rsidR="009933F9" w:rsidRPr="00C70331">
        <w:rPr>
          <w:rFonts w:ascii="Arial" w:hAnsi="Arial" w:cs="Arial"/>
          <w:color w:val="4F81BD" w:themeColor="accent1"/>
          <w:lang w:val="fr-CH"/>
        </w:rPr>
        <w:instrText xml:space="preserve"> REF _Ref125317303 \r \h </w:instrText>
      </w:r>
      <w:r w:rsidR="00305AB4" w:rsidRPr="00C70331">
        <w:rPr>
          <w:rFonts w:ascii="Arial" w:hAnsi="Arial" w:cs="Arial"/>
          <w:color w:val="4F81BD" w:themeColor="accent1"/>
          <w:shd w:val="clear" w:color="auto" w:fill="E6E6E6"/>
          <w:lang w:val="fr-CH"/>
        </w:rPr>
        <w:instrText xml:space="preserve"> \* MERGEFORMAT </w:instrText>
      </w:r>
      <w:r w:rsidR="009933F9" w:rsidRPr="00C70331">
        <w:rPr>
          <w:rFonts w:ascii="Arial" w:hAnsi="Arial" w:cs="Arial"/>
          <w:color w:val="4F81BD" w:themeColor="accent1"/>
          <w:shd w:val="clear" w:color="auto" w:fill="E6E6E6"/>
        </w:rPr>
      </w:r>
      <w:r w:rsidR="009933F9" w:rsidRPr="00C70331">
        <w:rPr>
          <w:rFonts w:ascii="Arial" w:hAnsi="Arial" w:cs="Arial"/>
          <w:color w:val="4F81BD" w:themeColor="accent1"/>
          <w:shd w:val="clear" w:color="auto" w:fill="E6E6E6"/>
        </w:rPr>
        <w:fldChar w:fldCharType="separate"/>
      </w:r>
      <w:r w:rsidR="002C4712" w:rsidRPr="00C70331">
        <w:rPr>
          <w:rFonts w:ascii="Arial" w:hAnsi="Arial" w:cs="Arial"/>
          <w:color w:val="4F81BD" w:themeColor="accent1"/>
          <w:lang w:val="fr-CH"/>
        </w:rPr>
        <w:t>[23]</w:t>
      </w:r>
      <w:r w:rsidR="009933F9" w:rsidRPr="00C70331">
        <w:rPr>
          <w:rFonts w:ascii="Arial" w:hAnsi="Arial" w:cs="Arial"/>
          <w:color w:val="4F81BD" w:themeColor="accent1"/>
          <w:shd w:val="clear" w:color="auto" w:fill="E6E6E6"/>
        </w:rPr>
        <w:fldChar w:fldCharType="end"/>
      </w:r>
      <w:r w:rsidRPr="00C70331">
        <w:rPr>
          <w:rFonts w:ascii="Arial" w:hAnsi="Arial" w:cs="Arial"/>
          <w:lang w:val="fr-CH"/>
        </w:rPr>
        <w:t xml:space="preserve"> en vigueur s’appliquent.</w:t>
      </w:r>
    </w:p>
    <w:p w14:paraId="35F98A10" w14:textId="77777777" w:rsidR="00CB22A3" w:rsidRPr="00C70331" w:rsidRDefault="00CB22A3" w:rsidP="000E5348">
      <w:pPr>
        <w:pStyle w:val="Auflistung11"/>
        <w:rPr>
          <w:rFonts w:ascii="Arial" w:hAnsi="Arial" w:cs="Arial"/>
          <w:lang w:val="fr-CH"/>
        </w:rPr>
      </w:pPr>
    </w:p>
    <w:p w14:paraId="78077FB7" w14:textId="56624B6E" w:rsidR="009D2E80" w:rsidRPr="00C70331" w:rsidRDefault="009D2E80" w:rsidP="009D2E80">
      <w:pPr>
        <w:pStyle w:val="Auflistung11"/>
        <w:rPr>
          <w:rFonts w:ascii="Arial" w:hAnsi="Arial" w:cs="Arial"/>
          <w:lang w:val="fr-CH"/>
        </w:rPr>
      </w:pPr>
      <w:r w:rsidRPr="00C70331">
        <w:rPr>
          <w:rFonts w:ascii="Arial" w:hAnsi="Arial" w:cs="Arial"/>
          <w:lang w:val="fr-CH"/>
        </w:rPr>
        <w:t>Le choix s’effectue parmi les disciplines suivantes :</w:t>
      </w:r>
    </w:p>
    <w:p w14:paraId="62A57BEB" w14:textId="7B895225" w:rsidR="00B51D92" w:rsidRPr="00C70331" w:rsidRDefault="006B0BF6" w:rsidP="000E5348">
      <w:pPr>
        <w:pStyle w:val="Auflistung11"/>
        <w:rPr>
          <w:rFonts w:ascii="Arial" w:hAnsi="Arial" w:cs="Arial"/>
          <w:lang w:val="fr-CH"/>
        </w:rPr>
      </w:pPr>
      <w:r w:rsidRPr="00C70331">
        <w:rPr>
          <w:rFonts w:ascii="Arial" w:hAnsi="Arial" w:cs="Arial"/>
          <w:lang w:val="fr-CH"/>
        </w:rPr>
        <w:t>-</w:t>
      </w:r>
      <w:r w:rsidRPr="00C70331">
        <w:rPr>
          <w:rFonts w:ascii="Arial" w:hAnsi="Arial" w:cs="Arial"/>
          <w:lang w:val="fr-CH"/>
        </w:rPr>
        <w:tab/>
      </w:r>
      <w:r w:rsidR="009D2E80" w:rsidRPr="00C70331">
        <w:rPr>
          <w:rFonts w:ascii="Arial" w:hAnsi="Arial" w:cs="Arial"/>
          <w:lang w:val="fr-CH"/>
        </w:rPr>
        <w:t xml:space="preserve">course d’obstacles </w:t>
      </w:r>
      <w:r w:rsidR="00B51D92" w:rsidRPr="00C70331">
        <w:rPr>
          <w:rFonts w:ascii="Arial" w:hAnsi="Arial" w:cs="Arial"/>
          <w:lang w:val="fr-CH"/>
        </w:rPr>
        <w:t>(</w:t>
      </w:r>
      <w:r w:rsidR="009D2E80" w:rsidRPr="00C70331">
        <w:rPr>
          <w:rFonts w:ascii="Arial" w:hAnsi="Arial" w:cs="Arial"/>
          <w:lang w:val="fr-CH"/>
        </w:rPr>
        <w:t>CO</w:t>
      </w:r>
      <w:r w:rsidR="00B51D92" w:rsidRPr="00C70331">
        <w:rPr>
          <w:rFonts w:ascii="Arial" w:hAnsi="Arial" w:cs="Arial"/>
          <w:lang w:val="fr-CH"/>
        </w:rPr>
        <w:t>)</w:t>
      </w:r>
    </w:p>
    <w:p w14:paraId="018FE2E8" w14:textId="24971127" w:rsidR="00B51D92" w:rsidRPr="00C70331" w:rsidRDefault="006B0BF6" w:rsidP="000E5348">
      <w:pPr>
        <w:pStyle w:val="Auflistung11"/>
        <w:rPr>
          <w:rFonts w:ascii="Arial" w:hAnsi="Arial" w:cs="Arial"/>
          <w:lang w:val="fr-CH"/>
        </w:rPr>
      </w:pPr>
      <w:r w:rsidRPr="00C70331">
        <w:rPr>
          <w:rFonts w:ascii="Arial" w:hAnsi="Arial" w:cs="Arial"/>
          <w:lang w:val="fr-CH"/>
        </w:rPr>
        <w:t>-</w:t>
      </w:r>
      <w:r w:rsidRPr="00C70331">
        <w:rPr>
          <w:rFonts w:ascii="Arial" w:hAnsi="Arial" w:cs="Arial"/>
          <w:lang w:val="fr-CH"/>
        </w:rPr>
        <w:tab/>
      </w:r>
      <w:r w:rsidR="009D2E80" w:rsidRPr="00C70331">
        <w:rPr>
          <w:rFonts w:ascii="Arial" w:hAnsi="Arial" w:cs="Arial"/>
          <w:lang w:val="fr-CH"/>
        </w:rPr>
        <w:t>parcours de jeu d’unihockey</w:t>
      </w:r>
      <w:r w:rsidR="00A6218F" w:rsidRPr="00C70331">
        <w:rPr>
          <w:rFonts w:ascii="Arial" w:hAnsi="Arial" w:cs="Arial"/>
          <w:lang w:val="fr-CH"/>
        </w:rPr>
        <w:t xml:space="preserve"> (</w:t>
      </w:r>
      <w:r w:rsidR="009D2E80" w:rsidRPr="00C70331">
        <w:rPr>
          <w:rFonts w:ascii="Arial" w:hAnsi="Arial" w:cs="Arial"/>
          <w:lang w:val="fr-CH"/>
        </w:rPr>
        <w:t>PJ</w:t>
      </w:r>
      <w:r w:rsidR="00B51D92" w:rsidRPr="00C70331">
        <w:rPr>
          <w:rFonts w:ascii="Arial" w:hAnsi="Arial" w:cs="Arial"/>
          <w:lang w:val="fr-CH"/>
        </w:rPr>
        <w:t>U)</w:t>
      </w:r>
    </w:p>
    <w:p w14:paraId="08008D6A" w14:textId="035FDECD" w:rsidR="00B51D92" w:rsidRPr="00C70331" w:rsidRDefault="006B0BF6" w:rsidP="000E5348">
      <w:pPr>
        <w:pStyle w:val="Auflistung11"/>
        <w:rPr>
          <w:rFonts w:ascii="Arial" w:hAnsi="Arial" w:cs="Arial"/>
          <w:lang w:val="en-GB"/>
        </w:rPr>
      </w:pPr>
      <w:r w:rsidRPr="00C70331">
        <w:rPr>
          <w:rFonts w:ascii="Arial" w:hAnsi="Arial" w:cs="Arial"/>
          <w:lang w:val="en-GB"/>
        </w:rPr>
        <w:t>-</w:t>
      </w:r>
      <w:r w:rsidRPr="00C70331">
        <w:rPr>
          <w:rFonts w:ascii="Arial" w:hAnsi="Arial" w:cs="Arial"/>
          <w:lang w:val="en-GB"/>
        </w:rPr>
        <w:tab/>
      </w:r>
      <w:r w:rsidR="009D2E80" w:rsidRPr="00C70331">
        <w:rPr>
          <w:rFonts w:ascii="Arial" w:hAnsi="Arial" w:cs="Arial"/>
          <w:lang w:val="en-GB"/>
        </w:rPr>
        <w:t xml:space="preserve">test de </w:t>
      </w:r>
      <w:proofErr w:type="spellStart"/>
      <w:r w:rsidR="009D2E80" w:rsidRPr="00C70331">
        <w:rPr>
          <w:rFonts w:ascii="Arial" w:hAnsi="Arial" w:cs="Arial"/>
          <w:lang w:val="en-GB"/>
        </w:rPr>
        <w:t>branche</w:t>
      </w:r>
      <w:proofErr w:type="spellEnd"/>
      <w:r w:rsidR="009D2E80" w:rsidRPr="00C70331">
        <w:rPr>
          <w:rFonts w:ascii="Arial" w:hAnsi="Arial" w:cs="Arial"/>
          <w:lang w:val="en-GB"/>
        </w:rPr>
        <w:t xml:space="preserve"> </w:t>
      </w:r>
      <w:proofErr w:type="spellStart"/>
      <w:r w:rsidR="009D2E80" w:rsidRPr="00C70331">
        <w:rPr>
          <w:rFonts w:ascii="Arial" w:hAnsi="Arial" w:cs="Arial"/>
          <w:lang w:val="en-GB"/>
        </w:rPr>
        <w:t>a</w:t>
      </w:r>
      <w:r w:rsidR="00B51D92" w:rsidRPr="00C70331">
        <w:rPr>
          <w:rFonts w:ascii="Arial" w:hAnsi="Arial" w:cs="Arial"/>
          <w:lang w:val="en-GB"/>
        </w:rPr>
        <w:t>llround</w:t>
      </w:r>
      <w:proofErr w:type="spellEnd"/>
      <w:r w:rsidR="00B51D92" w:rsidRPr="00C70331">
        <w:rPr>
          <w:rFonts w:ascii="Arial" w:hAnsi="Arial" w:cs="Arial"/>
          <w:lang w:val="en-GB"/>
        </w:rPr>
        <w:t xml:space="preserve"> (</w:t>
      </w:r>
      <w:r w:rsidR="009D2E80" w:rsidRPr="00C70331">
        <w:rPr>
          <w:rFonts w:ascii="Arial" w:hAnsi="Arial" w:cs="Arial"/>
          <w:lang w:val="en-GB"/>
        </w:rPr>
        <w:t>TBA</w:t>
      </w:r>
      <w:r w:rsidR="00B51D92" w:rsidRPr="00C70331">
        <w:rPr>
          <w:rFonts w:ascii="Arial" w:hAnsi="Arial" w:cs="Arial"/>
          <w:lang w:val="en-GB"/>
        </w:rPr>
        <w:t>)</w:t>
      </w:r>
    </w:p>
    <w:p w14:paraId="482E00A9" w14:textId="22DCD9D1" w:rsidR="00B51D92" w:rsidRPr="00C70331" w:rsidRDefault="00B51D92" w:rsidP="00C90861">
      <w:pPr>
        <w:pStyle w:val="berschrift2"/>
      </w:pPr>
      <w:bookmarkStart w:id="250" w:name="_Toc101358791"/>
      <w:bookmarkStart w:id="251" w:name="_Toc101358938"/>
      <w:bookmarkStart w:id="252" w:name="_Toc101359084"/>
      <w:bookmarkStart w:id="253" w:name="_Toc101358792"/>
      <w:bookmarkStart w:id="254" w:name="_Toc101358939"/>
      <w:bookmarkStart w:id="255" w:name="_Toc101359085"/>
      <w:bookmarkStart w:id="256" w:name="_Toc101358793"/>
      <w:bookmarkStart w:id="257" w:name="_Toc101358940"/>
      <w:bookmarkStart w:id="258" w:name="_Toc101359086"/>
      <w:bookmarkStart w:id="259" w:name="_Toc101358794"/>
      <w:bookmarkStart w:id="260" w:name="_Toc101358941"/>
      <w:bookmarkStart w:id="261" w:name="_Toc101359087"/>
      <w:bookmarkStart w:id="262" w:name="_Toc101358810"/>
      <w:bookmarkStart w:id="263" w:name="_Toc101358957"/>
      <w:bookmarkStart w:id="264" w:name="_Toc101359103"/>
      <w:bookmarkStart w:id="265" w:name="_Toc101358811"/>
      <w:bookmarkStart w:id="266" w:name="_Toc101358958"/>
      <w:bookmarkStart w:id="267" w:name="_Toc101359104"/>
      <w:bookmarkStart w:id="268" w:name="_Toc101358812"/>
      <w:bookmarkStart w:id="269" w:name="_Toc101358959"/>
      <w:bookmarkStart w:id="270" w:name="_Toc101359105"/>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r w:rsidRPr="00C70331">
        <w:rPr>
          <w:lang w:val="en-GB"/>
        </w:rPr>
        <w:br w:type="page"/>
      </w:r>
      <w:bookmarkStart w:id="271" w:name="_Toc131528656"/>
      <w:proofErr w:type="spellStart"/>
      <w:r w:rsidR="009D2E80" w:rsidRPr="00C70331">
        <w:lastRenderedPageBreak/>
        <w:t>Catégorie</w:t>
      </w:r>
      <w:proofErr w:type="spellEnd"/>
      <w:r w:rsidR="009D2E80" w:rsidRPr="00C70331">
        <w:t xml:space="preserve"> </w:t>
      </w:r>
      <w:proofErr w:type="spellStart"/>
      <w:r w:rsidR="009D2E80" w:rsidRPr="00C70331">
        <w:t>d’âge</w:t>
      </w:r>
      <w:proofErr w:type="spellEnd"/>
      <w:r w:rsidR="009D2E80" w:rsidRPr="00C70331">
        <w:t xml:space="preserve"> des </w:t>
      </w:r>
      <w:proofErr w:type="spellStart"/>
      <w:r w:rsidR="009D2E80" w:rsidRPr="00C70331">
        <w:t>actifs</w:t>
      </w:r>
      <w:bookmarkEnd w:id="271"/>
      <w:proofErr w:type="spellEnd"/>
    </w:p>
    <w:p w14:paraId="27DC2DAF" w14:textId="67EFD6C2" w:rsidR="00B51D92" w:rsidRPr="00C70331" w:rsidRDefault="00F732E5" w:rsidP="004D003C">
      <w:pPr>
        <w:pStyle w:val="Textkrper11"/>
        <w:rPr>
          <w:rFonts w:ascii="Arial" w:hAnsi="Arial"/>
          <w:lang w:val="fr-CH"/>
        </w:rPr>
      </w:pPr>
      <w:r w:rsidRPr="00C70331">
        <w:rPr>
          <w:rFonts w:ascii="Arial" w:hAnsi="Arial"/>
          <w:lang w:val="fr-CH"/>
        </w:rPr>
        <w:t xml:space="preserve">Pour le concours de sociétés niveau actifs, le choix s’effectue parmi les disciplines/branches décrites dans les articles </w:t>
      </w:r>
      <w:r w:rsidR="003F1308" w:rsidRPr="00C70331">
        <w:rPr>
          <w:rFonts w:ascii="Arial" w:hAnsi="Arial"/>
          <w:color w:val="4F81BD" w:themeColor="accent1"/>
          <w:shd w:val="clear" w:color="auto" w:fill="E6E6E6"/>
        </w:rPr>
        <w:fldChar w:fldCharType="begin"/>
      </w:r>
      <w:r w:rsidR="003F1308" w:rsidRPr="00C70331">
        <w:rPr>
          <w:rFonts w:ascii="Arial" w:hAnsi="Arial"/>
          <w:color w:val="4F81BD" w:themeColor="accent1"/>
          <w:lang w:val="fr-CH"/>
        </w:rPr>
        <w:instrText xml:space="preserve"> REF _Ref98876329 \r \h </w:instrText>
      </w:r>
      <w:r w:rsidR="00305AB4" w:rsidRPr="00C70331">
        <w:rPr>
          <w:rFonts w:ascii="Arial" w:hAnsi="Arial"/>
          <w:color w:val="4F81BD" w:themeColor="accent1"/>
          <w:shd w:val="clear" w:color="auto" w:fill="E6E6E6"/>
          <w:lang w:val="fr-CH"/>
        </w:rPr>
        <w:instrText xml:space="preserve"> \* MERGEFORMAT </w:instrText>
      </w:r>
      <w:r w:rsidR="003F1308" w:rsidRPr="00C70331">
        <w:rPr>
          <w:rFonts w:ascii="Arial" w:hAnsi="Arial"/>
          <w:color w:val="4F81BD" w:themeColor="accent1"/>
          <w:shd w:val="clear" w:color="auto" w:fill="E6E6E6"/>
        </w:rPr>
      </w:r>
      <w:r w:rsidR="003F1308" w:rsidRPr="00C70331">
        <w:rPr>
          <w:rFonts w:ascii="Arial" w:hAnsi="Arial"/>
          <w:color w:val="4F81BD" w:themeColor="accent1"/>
          <w:shd w:val="clear" w:color="auto" w:fill="E6E6E6"/>
        </w:rPr>
        <w:fldChar w:fldCharType="separate"/>
      </w:r>
      <w:r w:rsidR="002C4712" w:rsidRPr="00C70331">
        <w:rPr>
          <w:rFonts w:ascii="Arial" w:hAnsi="Arial"/>
          <w:color w:val="4F81BD" w:themeColor="accent1"/>
          <w:lang w:val="fr-CH"/>
        </w:rPr>
        <w:t>4.3.1</w:t>
      </w:r>
      <w:r w:rsidR="003F1308" w:rsidRPr="00C70331">
        <w:rPr>
          <w:rFonts w:ascii="Arial" w:hAnsi="Arial"/>
          <w:color w:val="4F81BD" w:themeColor="accent1"/>
          <w:shd w:val="clear" w:color="auto" w:fill="E6E6E6"/>
        </w:rPr>
        <w:fldChar w:fldCharType="end"/>
      </w:r>
      <w:r w:rsidR="003F1308" w:rsidRPr="00C70331">
        <w:rPr>
          <w:rFonts w:ascii="Arial" w:hAnsi="Arial"/>
          <w:color w:val="4F81BD" w:themeColor="accent1"/>
          <w:lang w:val="fr-CH"/>
        </w:rPr>
        <w:t xml:space="preserve"> </w:t>
      </w:r>
      <w:r w:rsidRPr="00854CC1">
        <w:rPr>
          <w:rFonts w:ascii="Arial" w:hAnsi="Arial"/>
          <w:lang w:val="fr-CH"/>
        </w:rPr>
        <w:t>à</w:t>
      </w:r>
      <w:r w:rsidR="003F1308" w:rsidRPr="00C70331">
        <w:rPr>
          <w:rFonts w:ascii="Arial" w:hAnsi="Arial"/>
          <w:color w:val="4F81BD" w:themeColor="accent1"/>
          <w:lang w:val="fr-CH"/>
        </w:rPr>
        <w:t xml:space="preserve"> </w:t>
      </w:r>
      <w:r w:rsidR="003F1308" w:rsidRPr="00C70331">
        <w:rPr>
          <w:rFonts w:ascii="Arial" w:hAnsi="Arial"/>
          <w:color w:val="4F81BD" w:themeColor="accent1"/>
          <w:shd w:val="clear" w:color="auto" w:fill="E6E6E6"/>
        </w:rPr>
        <w:fldChar w:fldCharType="begin"/>
      </w:r>
      <w:r w:rsidR="003F1308" w:rsidRPr="00C70331">
        <w:rPr>
          <w:rFonts w:ascii="Arial" w:hAnsi="Arial"/>
          <w:color w:val="4F81BD" w:themeColor="accent1"/>
          <w:lang w:val="fr-CH"/>
        </w:rPr>
        <w:instrText xml:space="preserve"> REF _Ref98876334 \r \h </w:instrText>
      </w:r>
      <w:r w:rsidR="00305AB4" w:rsidRPr="00C70331">
        <w:rPr>
          <w:rFonts w:ascii="Arial" w:hAnsi="Arial"/>
          <w:color w:val="4F81BD" w:themeColor="accent1"/>
          <w:shd w:val="clear" w:color="auto" w:fill="E6E6E6"/>
          <w:lang w:val="fr-CH"/>
        </w:rPr>
        <w:instrText xml:space="preserve"> \* MERGEFORMAT </w:instrText>
      </w:r>
      <w:r w:rsidR="003F1308" w:rsidRPr="00C70331">
        <w:rPr>
          <w:rFonts w:ascii="Arial" w:hAnsi="Arial"/>
          <w:color w:val="4F81BD" w:themeColor="accent1"/>
          <w:shd w:val="clear" w:color="auto" w:fill="E6E6E6"/>
        </w:rPr>
      </w:r>
      <w:r w:rsidR="003F1308" w:rsidRPr="00C70331">
        <w:rPr>
          <w:rFonts w:ascii="Arial" w:hAnsi="Arial"/>
          <w:color w:val="4F81BD" w:themeColor="accent1"/>
          <w:shd w:val="clear" w:color="auto" w:fill="E6E6E6"/>
        </w:rPr>
        <w:fldChar w:fldCharType="separate"/>
      </w:r>
      <w:r w:rsidR="002C4712" w:rsidRPr="00C70331">
        <w:rPr>
          <w:rFonts w:ascii="Arial" w:hAnsi="Arial"/>
          <w:color w:val="4F81BD" w:themeColor="accent1"/>
          <w:lang w:val="fr-CH"/>
        </w:rPr>
        <w:t>4.3.6</w:t>
      </w:r>
      <w:r w:rsidR="003F1308" w:rsidRPr="00C70331">
        <w:rPr>
          <w:rFonts w:ascii="Arial" w:hAnsi="Arial"/>
          <w:color w:val="4F81BD" w:themeColor="accent1"/>
          <w:shd w:val="clear" w:color="auto" w:fill="E6E6E6"/>
        </w:rPr>
        <w:fldChar w:fldCharType="end"/>
      </w:r>
      <w:r w:rsidR="00B51D92" w:rsidRPr="00C70331">
        <w:rPr>
          <w:rFonts w:ascii="Arial" w:hAnsi="Arial"/>
          <w:lang w:val="fr-CH"/>
        </w:rPr>
        <w:t xml:space="preserve">. </w:t>
      </w:r>
    </w:p>
    <w:p w14:paraId="44D167B1" w14:textId="298A427A" w:rsidR="00B51D92" w:rsidRPr="00C70331" w:rsidRDefault="00F732E5" w:rsidP="00C90861">
      <w:pPr>
        <w:pStyle w:val="berschrift3"/>
      </w:pPr>
      <w:bookmarkStart w:id="272" w:name="_Ref98876329"/>
      <w:r w:rsidRPr="00C70331">
        <w:t xml:space="preserve">Tests de </w:t>
      </w:r>
      <w:proofErr w:type="spellStart"/>
      <w:r w:rsidRPr="00C70331">
        <w:t>branche</w:t>
      </w:r>
      <w:bookmarkEnd w:id="272"/>
      <w:proofErr w:type="spellEnd"/>
    </w:p>
    <w:p w14:paraId="5B85E195" w14:textId="7FFC6119" w:rsidR="003F1308" w:rsidRPr="00C70331" w:rsidRDefault="00F732E5" w:rsidP="000E5348">
      <w:pPr>
        <w:pStyle w:val="Auflistung11"/>
        <w:rPr>
          <w:rFonts w:ascii="Arial" w:hAnsi="Arial" w:cs="Arial"/>
          <w:lang w:val="fr-CH"/>
        </w:rPr>
      </w:pPr>
      <w:r w:rsidRPr="00C70331">
        <w:rPr>
          <w:rFonts w:ascii="Arial" w:hAnsi="Arial" w:cs="Arial"/>
          <w:lang w:val="fr-CH"/>
        </w:rPr>
        <w:t xml:space="preserve">Les </w:t>
      </w:r>
      <w:r w:rsidRPr="00C70331">
        <w:rPr>
          <w:rFonts w:ascii="Arial" w:hAnsi="Arial" w:cs="Arial"/>
          <w:color w:val="4F81BD" w:themeColor="accent1"/>
          <w:lang w:val="fr-CH"/>
        </w:rPr>
        <w:t>Directives des tests de branche</w:t>
      </w:r>
      <w:r w:rsidR="009933F9" w:rsidRPr="00C70331">
        <w:rPr>
          <w:rFonts w:ascii="Arial" w:hAnsi="Arial" w:cs="Arial"/>
          <w:color w:val="4F81BD" w:themeColor="accent1"/>
          <w:lang w:val="fr-CH"/>
        </w:rPr>
        <w:t xml:space="preserve"> </w:t>
      </w:r>
      <w:r w:rsidR="009933F9" w:rsidRPr="00C70331">
        <w:rPr>
          <w:rFonts w:ascii="Arial" w:hAnsi="Arial" w:cs="Arial"/>
          <w:color w:val="4F81BD" w:themeColor="accent1"/>
          <w:shd w:val="clear" w:color="auto" w:fill="E6E6E6"/>
        </w:rPr>
        <w:fldChar w:fldCharType="begin"/>
      </w:r>
      <w:r w:rsidR="009933F9" w:rsidRPr="00C70331">
        <w:rPr>
          <w:rFonts w:ascii="Arial" w:hAnsi="Arial" w:cs="Arial"/>
          <w:color w:val="4F81BD" w:themeColor="accent1"/>
          <w:lang w:val="fr-CH"/>
        </w:rPr>
        <w:instrText xml:space="preserve"> REF _Ref125317200 \r \h </w:instrText>
      </w:r>
      <w:r w:rsidR="00305AB4" w:rsidRPr="00C70331">
        <w:rPr>
          <w:rFonts w:ascii="Arial" w:hAnsi="Arial" w:cs="Arial"/>
          <w:color w:val="4F81BD" w:themeColor="accent1"/>
          <w:shd w:val="clear" w:color="auto" w:fill="E6E6E6"/>
          <w:lang w:val="fr-CH"/>
        </w:rPr>
        <w:instrText xml:space="preserve"> \* MERGEFORMAT </w:instrText>
      </w:r>
      <w:r w:rsidR="009933F9" w:rsidRPr="00C70331">
        <w:rPr>
          <w:rFonts w:ascii="Arial" w:hAnsi="Arial" w:cs="Arial"/>
          <w:color w:val="4F81BD" w:themeColor="accent1"/>
          <w:shd w:val="clear" w:color="auto" w:fill="E6E6E6"/>
        </w:rPr>
      </w:r>
      <w:r w:rsidR="009933F9" w:rsidRPr="00C70331">
        <w:rPr>
          <w:rFonts w:ascii="Arial" w:hAnsi="Arial" w:cs="Arial"/>
          <w:color w:val="4F81BD" w:themeColor="accent1"/>
          <w:shd w:val="clear" w:color="auto" w:fill="E6E6E6"/>
        </w:rPr>
        <w:fldChar w:fldCharType="separate"/>
      </w:r>
      <w:r w:rsidR="002C4712" w:rsidRPr="00C70331">
        <w:rPr>
          <w:rFonts w:ascii="Arial" w:hAnsi="Arial" w:cs="Arial"/>
          <w:color w:val="4F81BD" w:themeColor="accent1"/>
          <w:lang w:val="fr-CH"/>
        </w:rPr>
        <w:t>[21]</w:t>
      </w:r>
      <w:r w:rsidR="009933F9" w:rsidRPr="00C70331">
        <w:rPr>
          <w:rFonts w:ascii="Arial" w:hAnsi="Arial" w:cs="Arial"/>
          <w:color w:val="4F81BD" w:themeColor="accent1"/>
          <w:shd w:val="clear" w:color="auto" w:fill="E6E6E6"/>
        </w:rPr>
        <w:fldChar w:fldCharType="end"/>
      </w:r>
      <w:r w:rsidRPr="00C70331">
        <w:rPr>
          <w:rFonts w:ascii="Arial" w:hAnsi="Arial" w:cs="Arial"/>
          <w:lang w:val="fr-CH"/>
        </w:rPr>
        <w:t xml:space="preserve"> en vigueur s’appliquent.</w:t>
      </w:r>
    </w:p>
    <w:p w14:paraId="0446ED92" w14:textId="48E4D30B" w:rsidR="003F1308" w:rsidRPr="00C70331" w:rsidRDefault="006B0BF6" w:rsidP="000E5348">
      <w:pPr>
        <w:pStyle w:val="Auflistung11"/>
        <w:rPr>
          <w:rFonts w:ascii="Arial" w:hAnsi="Arial" w:cs="Arial"/>
          <w:lang w:val="en-GB"/>
        </w:rPr>
      </w:pPr>
      <w:r w:rsidRPr="00C70331">
        <w:rPr>
          <w:rFonts w:ascii="Arial" w:hAnsi="Arial" w:cs="Arial"/>
          <w:lang w:val="en-GB"/>
        </w:rPr>
        <w:t>-</w:t>
      </w:r>
      <w:r w:rsidRPr="00C70331">
        <w:rPr>
          <w:rFonts w:ascii="Arial" w:hAnsi="Arial" w:cs="Arial"/>
          <w:lang w:val="en-GB"/>
        </w:rPr>
        <w:tab/>
      </w:r>
      <w:r w:rsidR="00F732E5" w:rsidRPr="00C70331">
        <w:rPr>
          <w:rFonts w:ascii="Arial" w:hAnsi="Arial" w:cs="Arial"/>
          <w:lang w:val="en-GB"/>
        </w:rPr>
        <w:t xml:space="preserve">test de </w:t>
      </w:r>
      <w:proofErr w:type="spellStart"/>
      <w:r w:rsidR="00F732E5" w:rsidRPr="00C70331">
        <w:rPr>
          <w:rFonts w:ascii="Arial" w:hAnsi="Arial" w:cs="Arial"/>
          <w:lang w:val="en-GB"/>
        </w:rPr>
        <w:t>branche</w:t>
      </w:r>
      <w:proofErr w:type="spellEnd"/>
      <w:r w:rsidR="00F732E5" w:rsidRPr="00C70331">
        <w:rPr>
          <w:rFonts w:ascii="Arial" w:hAnsi="Arial" w:cs="Arial"/>
          <w:lang w:val="en-GB"/>
        </w:rPr>
        <w:t xml:space="preserve"> </w:t>
      </w:r>
      <w:proofErr w:type="spellStart"/>
      <w:r w:rsidR="00F732E5" w:rsidRPr="00C70331">
        <w:rPr>
          <w:rFonts w:ascii="Arial" w:hAnsi="Arial" w:cs="Arial"/>
          <w:lang w:val="en-GB"/>
        </w:rPr>
        <w:t>a</w:t>
      </w:r>
      <w:r w:rsidR="006D1574" w:rsidRPr="00C70331">
        <w:rPr>
          <w:rFonts w:ascii="Arial" w:hAnsi="Arial" w:cs="Arial"/>
          <w:lang w:val="en-GB"/>
        </w:rPr>
        <w:t>llround</w:t>
      </w:r>
      <w:proofErr w:type="spellEnd"/>
      <w:r w:rsidR="006D1574" w:rsidRPr="00C70331">
        <w:rPr>
          <w:rFonts w:ascii="Arial" w:hAnsi="Arial" w:cs="Arial"/>
          <w:lang w:val="en-GB"/>
        </w:rPr>
        <w:t xml:space="preserve"> (</w:t>
      </w:r>
      <w:r w:rsidR="00F732E5" w:rsidRPr="00C70331">
        <w:rPr>
          <w:rFonts w:ascii="Arial" w:hAnsi="Arial" w:cs="Arial"/>
          <w:lang w:val="en-GB"/>
        </w:rPr>
        <w:t>TB</w:t>
      </w:r>
      <w:r w:rsidR="006D1574" w:rsidRPr="00C70331">
        <w:rPr>
          <w:rFonts w:ascii="Arial" w:hAnsi="Arial" w:cs="Arial"/>
          <w:lang w:val="en-GB"/>
        </w:rPr>
        <w:t>A</w:t>
      </w:r>
      <w:r w:rsidR="00F732E5" w:rsidRPr="00C70331">
        <w:rPr>
          <w:rFonts w:ascii="Arial" w:hAnsi="Arial" w:cs="Arial"/>
          <w:lang w:val="en-GB"/>
        </w:rPr>
        <w:t>)</w:t>
      </w:r>
    </w:p>
    <w:p w14:paraId="4D0EDEFD" w14:textId="2270F5AC" w:rsidR="00B51D92" w:rsidRPr="00C70331" w:rsidRDefault="006B0BF6" w:rsidP="000E5348">
      <w:pPr>
        <w:pStyle w:val="Auflistung11"/>
        <w:rPr>
          <w:rFonts w:ascii="Arial" w:hAnsi="Arial" w:cs="Arial"/>
          <w:lang w:val="fr-CH"/>
        </w:rPr>
      </w:pPr>
      <w:r w:rsidRPr="00C70331">
        <w:rPr>
          <w:rFonts w:ascii="Arial" w:hAnsi="Arial" w:cs="Arial"/>
          <w:lang w:val="fr-CH"/>
        </w:rPr>
        <w:t>-</w:t>
      </w:r>
      <w:r w:rsidRPr="00C70331">
        <w:rPr>
          <w:rFonts w:ascii="Arial" w:hAnsi="Arial" w:cs="Arial"/>
          <w:lang w:val="fr-CH"/>
        </w:rPr>
        <w:tab/>
      </w:r>
      <w:r w:rsidR="00F732E5" w:rsidRPr="00C70331">
        <w:rPr>
          <w:rFonts w:ascii="Arial" w:hAnsi="Arial" w:cs="Arial"/>
          <w:lang w:val="fr-CH"/>
        </w:rPr>
        <w:t>test de branche balle à la corbeille</w:t>
      </w:r>
      <w:r w:rsidR="006D1574" w:rsidRPr="00C70331">
        <w:rPr>
          <w:rFonts w:ascii="Arial" w:hAnsi="Arial" w:cs="Arial"/>
          <w:lang w:val="fr-CH"/>
        </w:rPr>
        <w:t xml:space="preserve"> (</w:t>
      </w:r>
      <w:r w:rsidR="00F732E5" w:rsidRPr="00C70331">
        <w:rPr>
          <w:rFonts w:ascii="Arial" w:hAnsi="Arial" w:cs="Arial"/>
          <w:lang w:val="fr-CH"/>
        </w:rPr>
        <w:t>TBB</w:t>
      </w:r>
      <w:r w:rsidR="006D1574" w:rsidRPr="00C70331">
        <w:rPr>
          <w:rFonts w:ascii="Arial" w:hAnsi="Arial" w:cs="Arial"/>
          <w:lang w:val="fr-CH"/>
        </w:rPr>
        <w:t>)</w:t>
      </w:r>
    </w:p>
    <w:p w14:paraId="4E8D6CE5" w14:textId="6AE0A7F3" w:rsidR="00B51D92" w:rsidRPr="00C70331" w:rsidRDefault="006B0BF6" w:rsidP="000E5348">
      <w:pPr>
        <w:pStyle w:val="Auflistung11"/>
        <w:rPr>
          <w:rFonts w:ascii="Arial" w:hAnsi="Arial" w:cs="Arial"/>
          <w:lang w:val="fr-CH"/>
        </w:rPr>
      </w:pPr>
      <w:r w:rsidRPr="00C70331">
        <w:rPr>
          <w:rFonts w:ascii="Arial" w:hAnsi="Arial" w:cs="Arial"/>
          <w:lang w:val="fr-CH"/>
        </w:rPr>
        <w:t>-</w:t>
      </w:r>
      <w:r w:rsidRPr="00C70331">
        <w:rPr>
          <w:rFonts w:ascii="Arial" w:hAnsi="Arial" w:cs="Arial"/>
          <w:lang w:val="fr-CH"/>
        </w:rPr>
        <w:tab/>
      </w:r>
      <w:r w:rsidR="00F732E5" w:rsidRPr="00C70331">
        <w:rPr>
          <w:rFonts w:ascii="Arial" w:hAnsi="Arial" w:cs="Arial"/>
          <w:lang w:val="fr-CH"/>
        </w:rPr>
        <w:t>test de branche v</w:t>
      </w:r>
      <w:r w:rsidR="00B51D92" w:rsidRPr="00C70331">
        <w:rPr>
          <w:rFonts w:ascii="Arial" w:hAnsi="Arial" w:cs="Arial"/>
          <w:lang w:val="fr-CH"/>
        </w:rPr>
        <w:t>ol</w:t>
      </w:r>
      <w:r w:rsidR="006D1574" w:rsidRPr="00C70331">
        <w:rPr>
          <w:rFonts w:ascii="Arial" w:hAnsi="Arial" w:cs="Arial"/>
          <w:lang w:val="fr-CH"/>
        </w:rPr>
        <w:t>leyball (T</w:t>
      </w:r>
      <w:r w:rsidR="00F732E5" w:rsidRPr="00C70331">
        <w:rPr>
          <w:rFonts w:ascii="Arial" w:hAnsi="Arial" w:cs="Arial"/>
          <w:lang w:val="fr-CH"/>
        </w:rPr>
        <w:t>B</w:t>
      </w:r>
      <w:r w:rsidR="006D1574" w:rsidRPr="00C70331">
        <w:rPr>
          <w:rFonts w:ascii="Arial" w:hAnsi="Arial" w:cs="Arial"/>
          <w:lang w:val="fr-CH"/>
        </w:rPr>
        <w:t>V)</w:t>
      </w:r>
    </w:p>
    <w:p w14:paraId="229776FE" w14:textId="2B9799D1" w:rsidR="001F43D4" w:rsidRPr="00C70331" w:rsidRDefault="001F43D4" w:rsidP="000E5348">
      <w:pPr>
        <w:pStyle w:val="Auflistung11"/>
        <w:rPr>
          <w:rFonts w:ascii="Arial" w:hAnsi="Arial" w:cs="Arial"/>
          <w:lang w:val="fr-CH"/>
        </w:rPr>
      </w:pPr>
      <w:r w:rsidRPr="00C70331">
        <w:rPr>
          <w:rFonts w:ascii="Arial" w:hAnsi="Arial" w:cs="Arial"/>
          <w:lang w:val="fr-CH"/>
        </w:rPr>
        <w:t>-</w:t>
      </w:r>
      <w:r w:rsidRPr="00C70331">
        <w:rPr>
          <w:rFonts w:ascii="Arial" w:hAnsi="Arial" w:cs="Arial"/>
          <w:lang w:val="fr-CH"/>
        </w:rPr>
        <w:tab/>
      </w:r>
      <w:r w:rsidR="00F732E5" w:rsidRPr="00C70331">
        <w:rPr>
          <w:rFonts w:ascii="Arial" w:hAnsi="Arial" w:cs="Arial"/>
          <w:lang w:val="fr-CH"/>
        </w:rPr>
        <w:t>test de branche u</w:t>
      </w:r>
      <w:r w:rsidRPr="00C70331">
        <w:rPr>
          <w:rFonts w:ascii="Arial" w:hAnsi="Arial" w:cs="Arial"/>
          <w:lang w:val="fr-CH"/>
        </w:rPr>
        <w:t>nihockey (T</w:t>
      </w:r>
      <w:r w:rsidR="00F732E5" w:rsidRPr="00C70331">
        <w:rPr>
          <w:rFonts w:ascii="Arial" w:hAnsi="Arial" w:cs="Arial"/>
          <w:lang w:val="fr-CH"/>
        </w:rPr>
        <w:t>B</w:t>
      </w:r>
      <w:r w:rsidRPr="00C70331">
        <w:rPr>
          <w:rFonts w:ascii="Arial" w:hAnsi="Arial" w:cs="Arial"/>
          <w:lang w:val="fr-CH"/>
        </w:rPr>
        <w:t>U)</w:t>
      </w:r>
    </w:p>
    <w:p w14:paraId="70447FBF" w14:textId="77777777" w:rsidR="00C43434" w:rsidRPr="00C70331" w:rsidRDefault="00C43434" w:rsidP="000E5348">
      <w:pPr>
        <w:pStyle w:val="Auflistung11"/>
        <w:rPr>
          <w:rFonts w:ascii="Arial" w:hAnsi="Arial" w:cs="Arial"/>
          <w:lang w:val="fr-CH"/>
        </w:rPr>
      </w:pPr>
    </w:p>
    <w:p w14:paraId="35CDEDEE" w14:textId="35F82FE0" w:rsidR="00D50EA3" w:rsidRPr="00C70331" w:rsidRDefault="007861C1" w:rsidP="00D50EA3">
      <w:pPr>
        <w:pStyle w:val="Textkrper11"/>
        <w:rPr>
          <w:rFonts w:ascii="Arial" w:hAnsi="Arial"/>
          <w:lang w:val="fr-CH"/>
        </w:rPr>
      </w:pPr>
      <w:r w:rsidRPr="00C70331">
        <w:rPr>
          <w:rFonts w:ascii="Arial" w:hAnsi="Arial"/>
          <w:lang w:val="fr-CH"/>
        </w:rPr>
        <w:t xml:space="preserve">Les chaussures à crampons sont autorisées pour les tests de branche. Sont interdites les chaussures à clous ou à vis ainsi que les gants et produits collants. Il est interdit de s’exercer et de s’échauffer sur les installations de concours. </w:t>
      </w:r>
    </w:p>
    <w:p w14:paraId="471B3A1D" w14:textId="77777777" w:rsidR="00D50EA3" w:rsidRPr="00C70331" w:rsidRDefault="00D50EA3" w:rsidP="00D50EA3">
      <w:pPr>
        <w:pStyle w:val="Textkrper11"/>
        <w:rPr>
          <w:rFonts w:ascii="Arial" w:hAnsi="Arial"/>
          <w:lang w:val="fr-CH"/>
        </w:rPr>
      </w:pPr>
    </w:p>
    <w:p w14:paraId="373ED678" w14:textId="2E929330" w:rsidR="00D50EA3" w:rsidRPr="00C70331" w:rsidRDefault="007861C1" w:rsidP="00D50EA3">
      <w:pPr>
        <w:pStyle w:val="Textkrper11"/>
        <w:rPr>
          <w:rFonts w:ascii="Arial" w:hAnsi="Arial"/>
          <w:u w:val="single"/>
          <w:lang w:val="fr-CH"/>
        </w:rPr>
      </w:pPr>
      <w:r w:rsidRPr="00C70331">
        <w:rPr>
          <w:rFonts w:ascii="Arial" w:hAnsi="Arial"/>
          <w:u w:val="single"/>
          <w:lang w:val="fr-CH"/>
        </w:rPr>
        <w:t>Répartition des sociétés</w:t>
      </w:r>
    </w:p>
    <w:p w14:paraId="00B67CCF" w14:textId="207E877E" w:rsidR="00D50EA3" w:rsidRPr="00C70331" w:rsidRDefault="007861C1" w:rsidP="00D50EA3">
      <w:pPr>
        <w:pStyle w:val="Textkrper11"/>
        <w:rPr>
          <w:rFonts w:ascii="Arial" w:hAnsi="Arial"/>
          <w:lang w:val="fr-CH"/>
        </w:rPr>
      </w:pPr>
      <w:r w:rsidRPr="00C70331">
        <w:rPr>
          <w:rFonts w:ascii="Arial" w:hAnsi="Arial"/>
          <w:lang w:val="fr-CH"/>
        </w:rPr>
        <w:t>Les responsables de section sont tenus d’annoncer la répartition prévue des groupes sur la fiche de répartition des sociétés lorsqu’ils s’inscrivent à la compétition.</w:t>
      </w:r>
    </w:p>
    <w:p w14:paraId="73DEC20D" w14:textId="023865E3" w:rsidR="00D50EA3" w:rsidRPr="00C70331" w:rsidRDefault="007861C1" w:rsidP="00D50EA3">
      <w:pPr>
        <w:pStyle w:val="Textkrper11"/>
        <w:rPr>
          <w:rFonts w:ascii="Arial" w:hAnsi="Arial"/>
          <w:lang w:val="fr-CH"/>
        </w:rPr>
      </w:pPr>
      <w:r w:rsidRPr="00C70331">
        <w:rPr>
          <w:rFonts w:ascii="Arial" w:hAnsi="Arial"/>
          <w:lang w:val="fr-CH"/>
        </w:rPr>
        <w:t xml:space="preserve">La fiche de répartition des sociétés pour les tests de branche se trouve sur le site internet </w:t>
      </w:r>
      <w:hyperlink r:id="rId23" w:history="1">
        <w:r w:rsidR="002F450F" w:rsidRPr="00C70331">
          <w:rPr>
            <w:rStyle w:val="Hyperlink"/>
            <w:rFonts w:ascii="Arial" w:hAnsi="Arial"/>
            <w:color w:val="4F81BD" w:themeColor="accent1"/>
            <w:u w:val="none"/>
            <w:lang w:val="fr-CH"/>
          </w:rPr>
          <w:t>www.stv-fsg.ch</w:t>
        </w:r>
      </w:hyperlink>
      <w:r w:rsidR="00D50EA3" w:rsidRPr="00C70331">
        <w:rPr>
          <w:rFonts w:ascii="Arial" w:hAnsi="Arial"/>
          <w:lang w:val="fr-CH"/>
        </w:rPr>
        <w:t>.</w:t>
      </w:r>
    </w:p>
    <w:p w14:paraId="43C7570C" w14:textId="77777777" w:rsidR="00D50EA3" w:rsidRPr="00C70331" w:rsidRDefault="00D50EA3" w:rsidP="00D50EA3">
      <w:pPr>
        <w:pStyle w:val="Textkrper11"/>
        <w:rPr>
          <w:rFonts w:ascii="Arial" w:hAnsi="Arial"/>
          <w:lang w:val="fr-CH"/>
        </w:rPr>
      </w:pPr>
    </w:p>
    <w:p w14:paraId="51634325" w14:textId="6534D84E" w:rsidR="00D50EA3" w:rsidRPr="00C70331" w:rsidRDefault="007861C1" w:rsidP="00D50EA3">
      <w:pPr>
        <w:pStyle w:val="Textkrper11"/>
        <w:rPr>
          <w:rFonts w:ascii="Arial" w:hAnsi="Arial"/>
          <w:u w:val="single"/>
          <w:lang w:val="fr-CH"/>
        </w:rPr>
      </w:pPr>
      <w:r w:rsidRPr="00C70331">
        <w:rPr>
          <w:rFonts w:ascii="Arial" w:hAnsi="Arial"/>
          <w:u w:val="single"/>
          <w:lang w:val="fr-CH"/>
        </w:rPr>
        <w:t>Généralités</w:t>
      </w:r>
    </w:p>
    <w:p w14:paraId="27BCB409" w14:textId="21F0E4BF" w:rsidR="00B51D92" w:rsidRPr="00C70331" w:rsidRDefault="007861C1" w:rsidP="00D50EA3">
      <w:pPr>
        <w:pStyle w:val="Textkrper11"/>
        <w:rPr>
          <w:rFonts w:ascii="Arial" w:hAnsi="Arial"/>
          <w:lang w:val="fr-CH"/>
        </w:rPr>
      </w:pPr>
      <w:r w:rsidRPr="00C70331">
        <w:rPr>
          <w:rFonts w:ascii="Arial" w:hAnsi="Arial"/>
          <w:lang w:val="fr-CH"/>
        </w:rPr>
        <w:t>Les sociétés sont réparties comme suit : à partir de 15 personnes sur deux installations, à partir de 27 personnes sur trois installations et dès 39 personnes sur quatre installations.</w:t>
      </w:r>
    </w:p>
    <w:p w14:paraId="0D5374DF" w14:textId="1342EBEB" w:rsidR="00B51D92" w:rsidRPr="00C70331" w:rsidRDefault="00B51D92" w:rsidP="00C90861">
      <w:pPr>
        <w:pStyle w:val="berschrift3"/>
        <w:rPr>
          <w:szCs w:val="24"/>
        </w:rPr>
      </w:pPr>
      <w:proofErr w:type="spellStart"/>
      <w:r w:rsidRPr="00C70331">
        <w:t>G</w:t>
      </w:r>
      <w:r w:rsidR="007861C1" w:rsidRPr="00C70331">
        <w:t>ymnastique</w:t>
      </w:r>
      <w:proofErr w:type="spellEnd"/>
      <w:r w:rsidR="007861C1" w:rsidRPr="00C70331">
        <w:t xml:space="preserve"> </w:t>
      </w:r>
      <w:proofErr w:type="spellStart"/>
      <w:r w:rsidR="007861C1" w:rsidRPr="00C70331">
        <w:t>aux</w:t>
      </w:r>
      <w:proofErr w:type="spellEnd"/>
      <w:r w:rsidR="007861C1" w:rsidRPr="00C70331">
        <w:t xml:space="preserve"> </w:t>
      </w:r>
      <w:proofErr w:type="spellStart"/>
      <w:r w:rsidR="007861C1" w:rsidRPr="00C70331">
        <w:t>agrès</w:t>
      </w:r>
      <w:proofErr w:type="spellEnd"/>
      <w:r w:rsidR="007861C1" w:rsidRPr="00C70331">
        <w:t xml:space="preserve"> </w:t>
      </w:r>
    </w:p>
    <w:p w14:paraId="7C8B3481" w14:textId="3ED9CC9E" w:rsidR="00150FF3" w:rsidRPr="00C70331" w:rsidRDefault="00C94D9E" w:rsidP="00C94D9E">
      <w:pPr>
        <w:pStyle w:val="Auflistung11"/>
        <w:rPr>
          <w:rFonts w:ascii="Arial" w:hAnsi="Arial" w:cs="Arial"/>
          <w:lang w:val="fr-CH"/>
        </w:rPr>
      </w:pPr>
      <w:r w:rsidRPr="00C70331">
        <w:rPr>
          <w:rFonts w:ascii="Arial" w:hAnsi="Arial" w:cs="Arial"/>
          <w:lang w:val="fr-CH"/>
        </w:rPr>
        <w:t xml:space="preserve">Les </w:t>
      </w:r>
      <w:r w:rsidRPr="00C70331">
        <w:rPr>
          <w:rFonts w:ascii="Arial" w:hAnsi="Arial" w:cs="Arial"/>
          <w:color w:val="4F81BD" w:themeColor="accent1"/>
          <w:lang w:val="fr-CH"/>
        </w:rPr>
        <w:t xml:space="preserve">Directives et le Manuel de gymnastique de sociétés </w:t>
      </w:r>
      <w:r w:rsidRPr="00C70331">
        <w:rPr>
          <w:rFonts w:ascii="Arial" w:hAnsi="Arial" w:cs="Arial"/>
          <w:color w:val="4F81BD" w:themeColor="accent1"/>
          <w:shd w:val="clear" w:color="auto" w:fill="E6E6E6"/>
        </w:rPr>
        <w:fldChar w:fldCharType="begin"/>
      </w:r>
      <w:r w:rsidRPr="00C70331">
        <w:rPr>
          <w:rFonts w:ascii="Arial" w:hAnsi="Arial" w:cs="Arial"/>
          <w:color w:val="4F81BD" w:themeColor="accent1"/>
          <w:lang w:val="fr-CH"/>
        </w:rPr>
        <w:instrText xml:space="preserve"> REF _Ref125317200 \r \h </w:instrText>
      </w:r>
      <w:r w:rsidRPr="00C70331">
        <w:rPr>
          <w:rFonts w:ascii="Arial" w:hAnsi="Arial" w:cs="Arial"/>
          <w:color w:val="4F81BD" w:themeColor="accent1"/>
          <w:shd w:val="clear" w:color="auto" w:fill="E6E6E6"/>
          <w:lang w:val="fr-CH"/>
        </w:rPr>
        <w:instrText xml:space="preserve"> \* MERGEFORMAT </w:instrText>
      </w:r>
      <w:r w:rsidRPr="00C70331">
        <w:rPr>
          <w:rFonts w:ascii="Arial" w:hAnsi="Arial" w:cs="Arial"/>
          <w:color w:val="4F81BD" w:themeColor="accent1"/>
          <w:shd w:val="clear" w:color="auto" w:fill="E6E6E6"/>
        </w:rPr>
      </w:r>
      <w:r w:rsidRPr="00C70331">
        <w:rPr>
          <w:rFonts w:ascii="Arial" w:hAnsi="Arial" w:cs="Arial"/>
          <w:color w:val="4F81BD" w:themeColor="accent1"/>
          <w:shd w:val="clear" w:color="auto" w:fill="E6E6E6"/>
        </w:rPr>
        <w:fldChar w:fldCharType="separate"/>
      </w:r>
      <w:r w:rsidRPr="00C70331">
        <w:rPr>
          <w:rFonts w:ascii="Arial" w:hAnsi="Arial" w:cs="Arial"/>
          <w:color w:val="4F81BD" w:themeColor="accent1"/>
          <w:lang w:val="fr-CH"/>
        </w:rPr>
        <w:t>[9]</w:t>
      </w:r>
      <w:r w:rsidRPr="00C70331">
        <w:rPr>
          <w:rFonts w:ascii="Arial" w:hAnsi="Arial" w:cs="Arial"/>
          <w:color w:val="4F81BD" w:themeColor="accent1"/>
          <w:shd w:val="clear" w:color="auto" w:fill="E6E6E6"/>
        </w:rPr>
        <w:fldChar w:fldCharType="end"/>
      </w:r>
      <w:r w:rsidRPr="00C70331">
        <w:rPr>
          <w:rFonts w:ascii="Arial" w:hAnsi="Arial" w:cs="Arial"/>
          <w:lang w:val="fr-CH"/>
        </w:rPr>
        <w:t xml:space="preserve"> en vigueur s’appliquent.</w:t>
      </w:r>
    </w:p>
    <w:p w14:paraId="55B739F2" w14:textId="79D1B149" w:rsidR="00B51D92" w:rsidRPr="00C70331" w:rsidRDefault="00B51D92" w:rsidP="004D003C">
      <w:pPr>
        <w:pStyle w:val="Textkrper11"/>
        <w:rPr>
          <w:rFonts w:ascii="Arial" w:hAnsi="Arial"/>
          <w:lang w:val="fr-CH"/>
        </w:rPr>
      </w:pPr>
      <w:r w:rsidRPr="00C70331">
        <w:rPr>
          <w:rFonts w:ascii="Arial" w:hAnsi="Arial"/>
          <w:lang w:val="fr-CH"/>
        </w:rPr>
        <w:t xml:space="preserve"> </w:t>
      </w:r>
    </w:p>
    <w:p w14:paraId="5FDADF20" w14:textId="15F0DF29" w:rsidR="00C94D9E" w:rsidRPr="00C70331" w:rsidRDefault="00C94D9E" w:rsidP="00C94D9E">
      <w:pPr>
        <w:pStyle w:val="Textkrper11"/>
        <w:rPr>
          <w:rFonts w:ascii="Arial" w:hAnsi="Arial"/>
          <w:lang w:val="fr-CH"/>
        </w:rPr>
      </w:pPr>
      <w:r w:rsidRPr="00C70331">
        <w:rPr>
          <w:rFonts w:ascii="Arial" w:hAnsi="Arial"/>
          <w:lang w:val="fr-CH"/>
        </w:rPr>
        <w:t>Le choix s’effectue parmi les disciplines suivantes :</w:t>
      </w:r>
    </w:p>
    <w:p w14:paraId="7A4660C5" w14:textId="73924AEF" w:rsidR="00C94D9E" w:rsidRPr="00C70331" w:rsidRDefault="006B0BF6" w:rsidP="00C94D9E">
      <w:pPr>
        <w:pStyle w:val="Auflistung11"/>
        <w:rPr>
          <w:rFonts w:ascii="Arial" w:hAnsi="Arial" w:cs="Arial"/>
          <w:lang w:val="fr-CH"/>
        </w:rPr>
      </w:pPr>
      <w:r w:rsidRPr="00C70331">
        <w:rPr>
          <w:rFonts w:ascii="Arial" w:hAnsi="Arial" w:cs="Arial"/>
          <w:lang w:val="fr-CH"/>
        </w:rPr>
        <w:t>-</w:t>
      </w:r>
      <w:r w:rsidRPr="00C70331">
        <w:rPr>
          <w:rFonts w:ascii="Arial" w:hAnsi="Arial" w:cs="Arial"/>
          <w:lang w:val="fr-CH"/>
        </w:rPr>
        <w:tab/>
      </w:r>
      <w:r w:rsidR="00C94D9E" w:rsidRPr="00C70331">
        <w:rPr>
          <w:rFonts w:ascii="Arial" w:hAnsi="Arial" w:cs="Arial"/>
          <w:lang w:val="fr-CH"/>
        </w:rPr>
        <w:t>barres parallèles (BP)</w:t>
      </w:r>
    </w:p>
    <w:p w14:paraId="78FB5548" w14:textId="2DFD947F" w:rsidR="00C94D9E" w:rsidRPr="00C70331" w:rsidRDefault="00C94D9E" w:rsidP="00C94D9E">
      <w:pPr>
        <w:pStyle w:val="Auflistung11"/>
        <w:rPr>
          <w:rFonts w:ascii="Arial" w:hAnsi="Arial" w:cs="Arial"/>
          <w:lang w:val="fr-CH"/>
        </w:rPr>
      </w:pPr>
      <w:r w:rsidRPr="00C70331">
        <w:rPr>
          <w:rFonts w:ascii="Arial" w:hAnsi="Arial" w:cs="Arial"/>
          <w:lang w:val="fr-CH"/>
        </w:rPr>
        <w:t>-</w:t>
      </w:r>
      <w:r w:rsidRPr="00C70331">
        <w:rPr>
          <w:rFonts w:ascii="Arial" w:hAnsi="Arial" w:cs="Arial"/>
          <w:lang w:val="fr-CH"/>
        </w:rPr>
        <w:tab/>
        <w:t>sol (SO)</w:t>
      </w:r>
    </w:p>
    <w:p w14:paraId="5D03A4C3" w14:textId="6F145ECB" w:rsidR="00C94D9E" w:rsidRPr="00C70331" w:rsidRDefault="00C94D9E" w:rsidP="00C94D9E">
      <w:pPr>
        <w:pStyle w:val="Auflistung11"/>
        <w:rPr>
          <w:rFonts w:ascii="Arial" w:hAnsi="Arial" w:cs="Arial"/>
          <w:lang w:val="fr-CH"/>
        </w:rPr>
      </w:pPr>
      <w:r w:rsidRPr="00C70331">
        <w:rPr>
          <w:rFonts w:ascii="Arial" w:hAnsi="Arial" w:cs="Arial"/>
          <w:lang w:val="fr-CH"/>
        </w:rPr>
        <w:t>-</w:t>
      </w:r>
      <w:r w:rsidRPr="00C70331">
        <w:rPr>
          <w:rFonts w:ascii="Arial" w:hAnsi="Arial" w:cs="Arial"/>
          <w:lang w:val="fr-CH"/>
        </w:rPr>
        <w:tab/>
        <w:t>combinaison d‘engins (CE)</w:t>
      </w:r>
    </w:p>
    <w:p w14:paraId="6FD4C58C" w14:textId="4AC1D11D" w:rsidR="00C94D9E" w:rsidRPr="00C70331" w:rsidRDefault="00C94D9E" w:rsidP="00C94D9E">
      <w:pPr>
        <w:pStyle w:val="Auflistung11"/>
        <w:rPr>
          <w:rFonts w:ascii="Arial" w:hAnsi="Arial" w:cs="Arial"/>
          <w:lang w:val="fr-CH"/>
        </w:rPr>
      </w:pPr>
      <w:r w:rsidRPr="00C70331">
        <w:rPr>
          <w:rFonts w:ascii="Arial" w:hAnsi="Arial" w:cs="Arial"/>
          <w:lang w:val="fr-CH"/>
        </w:rPr>
        <w:t>-</w:t>
      </w:r>
      <w:r w:rsidRPr="00C70331">
        <w:rPr>
          <w:rFonts w:ascii="Arial" w:hAnsi="Arial" w:cs="Arial"/>
          <w:lang w:val="fr-CH"/>
        </w:rPr>
        <w:tab/>
        <w:t>barre fixe (BF)</w:t>
      </w:r>
    </w:p>
    <w:p w14:paraId="50AB7D9A" w14:textId="76EEC03C" w:rsidR="00C94D9E" w:rsidRPr="00C70331" w:rsidRDefault="00C94D9E" w:rsidP="00C94D9E">
      <w:pPr>
        <w:pStyle w:val="Auflistung11"/>
        <w:rPr>
          <w:rFonts w:ascii="Arial" w:hAnsi="Arial" w:cs="Arial"/>
          <w:lang w:val="fr-CH"/>
        </w:rPr>
      </w:pPr>
      <w:r w:rsidRPr="00C70331">
        <w:rPr>
          <w:rFonts w:ascii="Arial" w:hAnsi="Arial" w:cs="Arial"/>
          <w:lang w:val="fr-CH"/>
        </w:rPr>
        <w:t>-</w:t>
      </w:r>
      <w:r w:rsidRPr="00C70331">
        <w:rPr>
          <w:rFonts w:ascii="Arial" w:hAnsi="Arial" w:cs="Arial"/>
          <w:lang w:val="fr-CH"/>
        </w:rPr>
        <w:tab/>
      </w:r>
      <w:proofErr w:type="spellStart"/>
      <w:r w:rsidRPr="00C70331">
        <w:rPr>
          <w:rFonts w:ascii="Arial" w:hAnsi="Arial" w:cs="Arial"/>
          <w:lang w:val="fr-CH"/>
        </w:rPr>
        <w:t>rhönrad</w:t>
      </w:r>
      <w:proofErr w:type="spellEnd"/>
      <w:r w:rsidRPr="00C70331">
        <w:rPr>
          <w:rFonts w:ascii="Arial" w:hAnsi="Arial" w:cs="Arial"/>
          <w:lang w:val="fr-CH"/>
        </w:rPr>
        <w:t xml:space="preserve"> (RR)</w:t>
      </w:r>
    </w:p>
    <w:p w14:paraId="5DFE4C98" w14:textId="1AF2D7C0" w:rsidR="00C94D9E" w:rsidRPr="00C70331" w:rsidRDefault="00C94D9E" w:rsidP="00C94D9E">
      <w:pPr>
        <w:pStyle w:val="Auflistung11"/>
        <w:rPr>
          <w:rFonts w:ascii="Arial" w:hAnsi="Arial" w:cs="Arial"/>
          <w:lang w:val="fr-CH"/>
        </w:rPr>
      </w:pPr>
      <w:r w:rsidRPr="00C70331">
        <w:rPr>
          <w:rFonts w:ascii="Arial" w:hAnsi="Arial" w:cs="Arial"/>
          <w:lang w:val="fr-CH"/>
        </w:rPr>
        <w:t>-</w:t>
      </w:r>
      <w:r w:rsidRPr="00C70331">
        <w:rPr>
          <w:rFonts w:ascii="Arial" w:hAnsi="Arial" w:cs="Arial"/>
          <w:lang w:val="fr-CH"/>
        </w:rPr>
        <w:tab/>
        <w:t xml:space="preserve">anneaux </w:t>
      </w:r>
      <w:proofErr w:type="spellStart"/>
      <w:r w:rsidRPr="00C70331">
        <w:rPr>
          <w:rFonts w:ascii="Arial" w:hAnsi="Arial" w:cs="Arial"/>
          <w:lang w:val="fr-CH"/>
        </w:rPr>
        <w:t>balançants</w:t>
      </w:r>
      <w:proofErr w:type="spellEnd"/>
      <w:r w:rsidRPr="00C70331">
        <w:rPr>
          <w:rFonts w:ascii="Arial" w:hAnsi="Arial" w:cs="Arial"/>
          <w:lang w:val="fr-CH"/>
        </w:rPr>
        <w:t xml:space="preserve"> (AB)</w:t>
      </w:r>
    </w:p>
    <w:p w14:paraId="7FCD4047" w14:textId="7C7C5B7D" w:rsidR="00C94D9E" w:rsidRPr="00C70331" w:rsidRDefault="00C94D9E" w:rsidP="00C94D9E">
      <w:pPr>
        <w:pStyle w:val="Auflistung11"/>
        <w:rPr>
          <w:rFonts w:ascii="Arial" w:hAnsi="Arial" w:cs="Arial"/>
          <w:lang w:val="fr-CH"/>
        </w:rPr>
      </w:pPr>
      <w:r w:rsidRPr="00C70331">
        <w:rPr>
          <w:rFonts w:ascii="Arial" w:hAnsi="Arial" w:cs="Arial"/>
          <w:lang w:val="fr-CH"/>
        </w:rPr>
        <w:t>-</w:t>
      </w:r>
      <w:r w:rsidRPr="00C70331">
        <w:rPr>
          <w:rFonts w:ascii="Arial" w:hAnsi="Arial" w:cs="Arial"/>
          <w:lang w:val="fr-CH"/>
        </w:rPr>
        <w:tab/>
        <w:t>barres asymétriques scolaires (BAS)</w:t>
      </w:r>
    </w:p>
    <w:p w14:paraId="0027D490" w14:textId="1B349252" w:rsidR="00C94D9E" w:rsidRPr="00C70331" w:rsidRDefault="00C94D9E" w:rsidP="00C94D9E">
      <w:pPr>
        <w:pStyle w:val="Auflistung11"/>
        <w:rPr>
          <w:rFonts w:ascii="Arial" w:hAnsi="Arial" w:cs="Arial"/>
          <w:lang w:val="fr-CH"/>
        </w:rPr>
      </w:pPr>
      <w:r w:rsidRPr="00C70331">
        <w:rPr>
          <w:rFonts w:ascii="Arial" w:hAnsi="Arial" w:cs="Arial"/>
          <w:lang w:val="fr-CH"/>
        </w:rPr>
        <w:t>-</w:t>
      </w:r>
      <w:r w:rsidRPr="00C70331">
        <w:rPr>
          <w:rFonts w:ascii="Arial" w:hAnsi="Arial" w:cs="Arial"/>
          <w:lang w:val="fr-CH"/>
        </w:rPr>
        <w:tab/>
        <w:t>sauts (Sa)</w:t>
      </w:r>
    </w:p>
    <w:p w14:paraId="13125A07" w14:textId="46EE3DA7" w:rsidR="00C94D9E" w:rsidRPr="00C70331" w:rsidRDefault="00C94D9E" w:rsidP="00C94D9E">
      <w:pPr>
        <w:pStyle w:val="Auflistung11"/>
        <w:rPr>
          <w:rFonts w:ascii="Arial" w:hAnsi="Arial" w:cs="Arial"/>
          <w:lang w:val="fr-CH"/>
        </w:rPr>
      </w:pPr>
      <w:r w:rsidRPr="00C70331">
        <w:rPr>
          <w:rFonts w:ascii="Arial" w:hAnsi="Arial" w:cs="Arial"/>
          <w:lang w:val="fr-CH"/>
        </w:rPr>
        <w:t>-</w:t>
      </w:r>
      <w:r w:rsidRPr="00C70331">
        <w:rPr>
          <w:rFonts w:ascii="Arial" w:hAnsi="Arial" w:cs="Arial"/>
          <w:lang w:val="fr-CH"/>
        </w:rPr>
        <w:tab/>
        <w:t>trampoline (TR)</w:t>
      </w:r>
    </w:p>
    <w:p w14:paraId="564C951D" w14:textId="77777777" w:rsidR="00C94D9E" w:rsidRPr="00C70331" w:rsidRDefault="00C94D9E" w:rsidP="00C94D9E">
      <w:pPr>
        <w:pStyle w:val="Auflistung11"/>
        <w:rPr>
          <w:rFonts w:ascii="Arial" w:hAnsi="Arial" w:cs="Arial"/>
          <w:lang w:val="fr-CH"/>
        </w:rPr>
      </w:pPr>
    </w:p>
    <w:p w14:paraId="4F5B160C" w14:textId="725C17EB" w:rsidR="00A54054" w:rsidRPr="00C70331" w:rsidRDefault="00C94D9E" w:rsidP="00C94D9E">
      <w:pPr>
        <w:pStyle w:val="Auflistung11"/>
        <w:rPr>
          <w:rFonts w:ascii="Arial" w:hAnsi="Arial" w:cs="Arial"/>
          <w:lang w:val="fr-CH"/>
        </w:rPr>
      </w:pPr>
      <w:r w:rsidRPr="00C70331">
        <w:rPr>
          <w:rFonts w:ascii="Arial" w:hAnsi="Arial" w:cs="Arial"/>
          <w:lang w:val="fr-CH"/>
        </w:rPr>
        <w:t xml:space="preserve">La </w:t>
      </w:r>
      <w:r w:rsidRPr="00C70331">
        <w:rPr>
          <w:rFonts w:ascii="Arial" w:hAnsi="Arial" w:cs="Arial"/>
          <w:color w:val="4F81BD" w:themeColor="accent1"/>
          <w:lang w:val="fr-CH"/>
        </w:rPr>
        <w:t>Liste de matériel GAS</w:t>
      </w:r>
      <w:r w:rsidR="00AD3740" w:rsidRPr="00C70331">
        <w:rPr>
          <w:rFonts w:ascii="Arial" w:hAnsi="Arial" w:cs="Arial"/>
          <w:color w:val="4F81BD" w:themeColor="accent1"/>
          <w:lang w:val="fr-CH"/>
        </w:rPr>
        <w:t xml:space="preserve"> </w:t>
      </w:r>
      <w:r w:rsidR="00AD3740" w:rsidRPr="00C70331">
        <w:rPr>
          <w:rFonts w:ascii="Arial" w:hAnsi="Arial" w:cs="Arial"/>
          <w:color w:val="4F81BD" w:themeColor="accent1"/>
          <w:shd w:val="clear" w:color="auto" w:fill="E6E6E6"/>
        </w:rPr>
        <w:fldChar w:fldCharType="begin"/>
      </w:r>
      <w:r w:rsidR="00AD3740" w:rsidRPr="00C70331">
        <w:rPr>
          <w:rFonts w:ascii="Arial" w:hAnsi="Arial" w:cs="Arial"/>
          <w:color w:val="4F81BD" w:themeColor="accent1"/>
          <w:lang w:val="fr-CH"/>
        </w:rPr>
        <w:instrText xml:space="preserve"> REF _Ref125398613 \r \h </w:instrText>
      </w:r>
      <w:r w:rsidR="00305AB4" w:rsidRPr="00C70331">
        <w:rPr>
          <w:rFonts w:ascii="Arial" w:hAnsi="Arial" w:cs="Arial"/>
          <w:color w:val="4F81BD" w:themeColor="accent1"/>
          <w:shd w:val="clear" w:color="auto" w:fill="E6E6E6"/>
          <w:lang w:val="fr-CH"/>
        </w:rPr>
        <w:instrText xml:space="preserve"> \* MERGEFORMAT </w:instrText>
      </w:r>
      <w:r w:rsidR="00AD3740" w:rsidRPr="00C70331">
        <w:rPr>
          <w:rFonts w:ascii="Arial" w:hAnsi="Arial" w:cs="Arial"/>
          <w:color w:val="4F81BD" w:themeColor="accent1"/>
          <w:shd w:val="clear" w:color="auto" w:fill="E6E6E6"/>
        </w:rPr>
      </w:r>
      <w:r w:rsidR="00AD3740" w:rsidRPr="00C70331">
        <w:rPr>
          <w:rFonts w:ascii="Arial" w:hAnsi="Arial" w:cs="Arial"/>
          <w:color w:val="4F81BD" w:themeColor="accent1"/>
          <w:shd w:val="clear" w:color="auto" w:fill="E6E6E6"/>
        </w:rPr>
        <w:fldChar w:fldCharType="separate"/>
      </w:r>
      <w:r w:rsidR="002C4712" w:rsidRPr="00C70331">
        <w:rPr>
          <w:rFonts w:ascii="Arial" w:hAnsi="Arial" w:cs="Arial"/>
          <w:color w:val="4F81BD" w:themeColor="accent1"/>
          <w:lang w:val="fr-CH"/>
        </w:rPr>
        <w:t>[10]</w:t>
      </w:r>
      <w:r w:rsidR="00AD3740" w:rsidRPr="00C70331">
        <w:rPr>
          <w:rFonts w:ascii="Arial" w:hAnsi="Arial" w:cs="Arial"/>
          <w:color w:val="4F81BD" w:themeColor="accent1"/>
          <w:shd w:val="clear" w:color="auto" w:fill="E6E6E6"/>
        </w:rPr>
        <w:fldChar w:fldCharType="end"/>
      </w:r>
      <w:r w:rsidR="00150FF3" w:rsidRPr="00C70331">
        <w:rPr>
          <w:rFonts w:ascii="Arial" w:hAnsi="Arial" w:cs="Arial"/>
          <w:lang w:val="fr-CH"/>
        </w:rPr>
        <w:t xml:space="preserve"> </w:t>
      </w:r>
      <w:r w:rsidRPr="00C70331">
        <w:rPr>
          <w:rFonts w:ascii="Arial" w:hAnsi="Arial" w:cs="Arial"/>
          <w:lang w:val="fr-CH"/>
        </w:rPr>
        <w:t xml:space="preserve">correspond au nombre d’engins mis à disposition pour chaque discipline. </w:t>
      </w:r>
    </w:p>
    <w:p w14:paraId="1170A1E1" w14:textId="64B2B3F8" w:rsidR="00C94D9E" w:rsidRPr="00C70331" w:rsidRDefault="00C94D9E" w:rsidP="00C94D9E">
      <w:pPr>
        <w:pStyle w:val="Auflistung11"/>
        <w:rPr>
          <w:rFonts w:ascii="Arial" w:hAnsi="Arial" w:cs="Arial"/>
          <w:lang w:val="fr-CH"/>
        </w:rPr>
      </w:pPr>
      <w:r w:rsidRPr="00C70331">
        <w:rPr>
          <w:rFonts w:ascii="Arial" w:hAnsi="Arial" w:cs="Arial"/>
          <w:lang w:val="fr-CH"/>
        </w:rPr>
        <w:t xml:space="preserve">La liste de matériel doit impérativement être </w:t>
      </w:r>
      <w:r w:rsidR="007A519A" w:rsidRPr="00C70331">
        <w:rPr>
          <w:rFonts w:ascii="Arial" w:hAnsi="Arial" w:cs="Arial"/>
          <w:lang w:val="fr-CH"/>
        </w:rPr>
        <w:t>remplie</w:t>
      </w:r>
      <w:r w:rsidRPr="00C70331">
        <w:rPr>
          <w:rFonts w:ascii="Arial" w:hAnsi="Arial" w:cs="Arial"/>
          <w:lang w:val="fr-CH"/>
        </w:rPr>
        <w:t xml:space="preserve"> à l’aide du formulaire officiel pour le </w:t>
      </w:r>
      <w:proofErr w:type="spellStart"/>
      <w:r w:rsidRPr="00C70331">
        <w:rPr>
          <w:rFonts w:ascii="Arial" w:hAnsi="Arial" w:cs="Arial"/>
          <w:color w:val="FF0000"/>
          <w:lang w:val="fr-CH"/>
        </w:rPr>
        <w:t>Délai_Sum_inscriptions</w:t>
      </w:r>
      <w:proofErr w:type="spellEnd"/>
      <w:r w:rsidRPr="00C70331">
        <w:rPr>
          <w:rFonts w:ascii="Arial" w:hAnsi="Arial" w:cs="Arial"/>
          <w:color w:val="FF0000"/>
          <w:lang w:val="fr-CH"/>
        </w:rPr>
        <w:t xml:space="preserve"> </w:t>
      </w:r>
      <w:r w:rsidRPr="00C70331">
        <w:rPr>
          <w:rFonts w:ascii="Arial" w:hAnsi="Arial" w:cs="Arial"/>
          <w:lang w:val="fr-CH"/>
        </w:rPr>
        <w:t>au plus tard.</w:t>
      </w:r>
    </w:p>
    <w:p w14:paraId="5C696444" w14:textId="77777777" w:rsidR="00C94D9E" w:rsidRPr="00C70331" w:rsidRDefault="00C94D9E" w:rsidP="00C94D9E">
      <w:pPr>
        <w:pStyle w:val="Auflistung11"/>
        <w:rPr>
          <w:rFonts w:ascii="Arial" w:hAnsi="Arial" w:cs="Arial"/>
          <w:lang w:val="fr-CH"/>
        </w:rPr>
      </w:pPr>
      <w:r w:rsidRPr="00C70331">
        <w:rPr>
          <w:rFonts w:ascii="Arial" w:hAnsi="Arial" w:cs="Arial"/>
          <w:lang w:val="fr-CH"/>
        </w:rPr>
        <w:t xml:space="preserve">Il est obligatoire de déposer une demande pour tous les engins auxiliaires, annexes et autres engins non mentionnés sur la liste du matériel. La rubrique correspondante « Demande d’engin » doit être dûment remplie lors de l’inscription. Prendre avec soi tous les moyens auxiliaires (cf. liste de matériel) ainsi que les engins auxiliaires, aides et autres ayant été autorisés. </w:t>
      </w:r>
    </w:p>
    <w:p w14:paraId="523861D7" w14:textId="735B69D1" w:rsidR="00C94D9E" w:rsidRPr="00C70331" w:rsidRDefault="00854CC1" w:rsidP="00854CC1">
      <w:pPr>
        <w:pStyle w:val="Auflistung11"/>
        <w:ind w:left="709"/>
        <w:rPr>
          <w:rFonts w:ascii="Arial" w:hAnsi="Arial" w:cs="Arial"/>
          <w:lang w:val="fr-CH"/>
        </w:rPr>
      </w:pPr>
      <w:r>
        <w:rPr>
          <w:rFonts w:ascii="Arial" w:hAnsi="Arial" w:cs="Arial"/>
          <w:lang w:val="fr-CH"/>
        </w:rPr>
        <w:t xml:space="preserve">  </w:t>
      </w:r>
      <w:r w:rsidR="00C94D9E" w:rsidRPr="00C70331">
        <w:rPr>
          <w:rFonts w:ascii="Arial" w:hAnsi="Arial" w:cs="Arial"/>
          <w:lang w:val="fr-CH"/>
        </w:rPr>
        <w:t xml:space="preserve"> Les engins doivent être montés par les sociétés avant le début de la compétition puis ramenés vers       </w:t>
      </w:r>
      <w:r>
        <w:rPr>
          <w:rFonts w:ascii="Arial" w:hAnsi="Arial" w:cs="Arial"/>
          <w:lang w:val="fr-CH"/>
        </w:rPr>
        <w:t xml:space="preserve">   </w:t>
      </w:r>
      <w:r w:rsidR="00C94D9E" w:rsidRPr="00C70331">
        <w:rPr>
          <w:rFonts w:ascii="Arial" w:hAnsi="Arial" w:cs="Arial"/>
          <w:lang w:val="fr-CH"/>
        </w:rPr>
        <w:t>l’entrepôt des engins.</w:t>
      </w:r>
    </w:p>
    <w:p w14:paraId="7CD2753C" w14:textId="634CA4A2" w:rsidR="00C94D9E" w:rsidRPr="00C70331" w:rsidRDefault="00C94D9E" w:rsidP="00C70331">
      <w:pPr>
        <w:pStyle w:val="Auflistung11"/>
        <w:rPr>
          <w:rFonts w:ascii="Arial" w:hAnsi="Arial" w:cs="Arial"/>
          <w:lang w:val="fr-CH"/>
        </w:rPr>
      </w:pPr>
      <w:r w:rsidRPr="00C70331">
        <w:rPr>
          <w:rFonts w:ascii="Arial" w:hAnsi="Arial" w:cs="Arial"/>
          <w:lang w:val="fr-CH"/>
        </w:rPr>
        <w:t>Il est interdit de s’exercer ou de s’entraîner sur la place de concours.</w:t>
      </w:r>
    </w:p>
    <w:p w14:paraId="1DECE14A" w14:textId="19DA5127" w:rsidR="00B51D92" w:rsidRPr="00C70331" w:rsidRDefault="00B51D92" w:rsidP="00C90861">
      <w:pPr>
        <w:pStyle w:val="berschrift3"/>
      </w:pPr>
      <w:proofErr w:type="spellStart"/>
      <w:r w:rsidRPr="00C70331">
        <w:t>Gymnasti</w:t>
      </w:r>
      <w:r w:rsidR="00C94D9E" w:rsidRPr="00C70331">
        <w:t>que</w:t>
      </w:r>
      <w:proofErr w:type="spellEnd"/>
    </w:p>
    <w:p w14:paraId="1C419207" w14:textId="77777777" w:rsidR="00C94D9E" w:rsidRPr="00C70331" w:rsidRDefault="00C94D9E" w:rsidP="00C94D9E">
      <w:pPr>
        <w:pStyle w:val="Textkrper11"/>
        <w:rPr>
          <w:rFonts w:ascii="Arial" w:hAnsi="Arial"/>
          <w:lang w:val="fr-CH"/>
        </w:rPr>
      </w:pPr>
      <w:r w:rsidRPr="00C70331">
        <w:rPr>
          <w:rFonts w:ascii="Arial" w:hAnsi="Arial"/>
          <w:lang w:val="fr-CH"/>
        </w:rPr>
        <w:t xml:space="preserve">Les </w:t>
      </w:r>
      <w:r w:rsidRPr="00C70331">
        <w:rPr>
          <w:rFonts w:ascii="Arial" w:hAnsi="Arial"/>
          <w:color w:val="4F81BD" w:themeColor="accent1"/>
          <w:lang w:val="fr-CH"/>
        </w:rPr>
        <w:t xml:space="preserve">Directives de gymnastique </w:t>
      </w:r>
      <w:r w:rsidRPr="00C70331">
        <w:rPr>
          <w:rFonts w:ascii="Arial" w:hAnsi="Arial"/>
          <w:color w:val="4F81BD" w:themeColor="accent1"/>
          <w:shd w:val="clear" w:color="auto" w:fill="E6E6E6"/>
        </w:rPr>
        <w:fldChar w:fldCharType="begin"/>
      </w:r>
      <w:r w:rsidRPr="00C70331">
        <w:rPr>
          <w:rFonts w:ascii="Arial" w:hAnsi="Arial"/>
          <w:color w:val="4F81BD" w:themeColor="accent1"/>
          <w:lang w:val="fr-CH"/>
        </w:rPr>
        <w:instrText xml:space="preserve"> REF _Ref125316705 \r \h </w:instrText>
      </w:r>
      <w:r w:rsidRPr="00C70331">
        <w:rPr>
          <w:rFonts w:ascii="Arial" w:hAnsi="Arial"/>
          <w:color w:val="4F81BD" w:themeColor="accent1"/>
          <w:shd w:val="clear" w:color="auto" w:fill="E6E6E6"/>
          <w:lang w:val="fr-CH"/>
        </w:rPr>
        <w:instrText xml:space="preserve"> \* MERGEFORMAT </w:instrText>
      </w:r>
      <w:r w:rsidRPr="00C70331">
        <w:rPr>
          <w:rFonts w:ascii="Arial" w:hAnsi="Arial"/>
          <w:color w:val="4F81BD" w:themeColor="accent1"/>
          <w:shd w:val="clear" w:color="auto" w:fill="E6E6E6"/>
        </w:rPr>
      </w:r>
      <w:r w:rsidRPr="00C70331">
        <w:rPr>
          <w:rFonts w:ascii="Arial" w:hAnsi="Arial"/>
          <w:color w:val="4F81BD" w:themeColor="accent1"/>
          <w:shd w:val="clear" w:color="auto" w:fill="E6E6E6"/>
        </w:rPr>
        <w:fldChar w:fldCharType="separate"/>
      </w:r>
      <w:r w:rsidRPr="00C70331">
        <w:rPr>
          <w:rFonts w:ascii="Arial" w:hAnsi="Arial"/>
          <w:color w:val="4F81BD" w:themeColor="accent1"/>
          <w:lang w:val="fr-CH"/>
        </w:rPr>
        <w:t>[15]</w:t>
      </w:r>
      <w:r w:rsidRPr="00C70331">
        <w:rPr>
          <w:rFonts w:ascii="Arial" w:hAnsi="Arial"/>
          <w:color w:val="4F81BD" w:themeColor="accent1"/>
          <w:shd w:val="clear" w:color="auto" w:fill="E6E6E6"/>
        </w:rPr>
        <w:fldChar w:fldCharType="end"/>
      </w:r>
      <w:r w:rsidRPr="00C70331">
        <w:rPr>
          <w:rFonts w:ascii="Arial" w:hAnsi="Arial"/>
          <w:lang w:val="fr-CH"/>
        </w:rPr>
        <w:t xml:space="preserve"> en vigueur s’appliquent. Les sociétés apportent leurs propres engins accessoires et à main.</w:t>
      </w:r>
    </w:p>
    <w:p w14:paraId="581DC3E4" w14:textId="77777777" w:rsidR="00BC6094" w:rsidRPr="00C70331" w:rsidRDefault="00BC6094" w:rsidP="002338DD">
      <w:pPr>
        <w:pStyle w:val="Textkrper11"/>
        <w:rPr>
          <w:rFonts w:ascii="Arial" w:hAnsi="Arial"/>
          <w:lang w:val="fr-CH"/>
        </w:rPr>
      </w:pPr>
    </w:p>
    <w:p w14:paraId="4EAFDD09" w14:textId="77777777" w:rsidR="00C94D9E" w:rsidRPr="00C70331" w:rsidRDefault="00C94D9E" w:rsidP="00C94D9E">
      <w:pPr>
        <w:pStyle w:val="Textkrper11"/>
        <w:rPr>
          <w:rFonts w:ascii="Arial" w:hAnsi="Arial"/>
          <w:lang w:val="fr-CH"/>
        </w:rPr>
      </w:pPr>
      <w:r w:rsidRPr="00C70331">
        <w:rPr>
          <w:rFonts w:ascii="Arial" w:hAnsi="Arial"/>
          <w:lang w:val="fr-CH"/>
        </w:rPr>
        <w:t>Le choix s’effectue parmi les disciplines suivantes :</w:t>
      </w:r>
    </w:p>
    <w:p w14:paraId="4BBF8C5E" w14:textId="77777777" w:rsidR="00C94D9E" w:rsidRPr="00C70331" w:rsidRDefault="00C94D9E" w:rsidP="00C94D9E">
      <w:pPr>
        <w:pStyle w:val="Auflistung11"/>
        <w:rPr>
          <w:rFonts w:ascii="Arial" w:hAnsi="Arial" w:cs="Arial"/>
          <w:lang w:val="fr-CH"/>
        </w:rPr>
      </w:pPr>
      <w:r w:rsidRPr="00C70331">
        <w:rPr>
          <w:rFonts w:ascii="Arial" w:hAnsi="Arial" w:cs="Arial"/>
          <w:lang w:val="fr-CH"/>
        </w:rPr>
        <w:t>-</w:t>
      </w:r>
      <w:r w:rsidRPr="00C70331">
        <w:rPr>
          <w:rFonts w:ascii="Arial" w:hAnsi="Arial" w:cs="Arial"/>
          <w:lang w:val="fr-CH"/>
        </w:rPr>
        <w:tab/>
        <w:t>gymnastique avec engin à main (GYMHG)</w:t>
      </w:r>
    </w:p>
    <w:p w14:paraId="42582862" w14:textId="0E54C8ED" w:rsidR="00BC6094" w:rsidRDefault="00C94D9E" w:rsidP="00C70331">
      <w:pPr>
        <w:pStyle w:val="Auflistung11"/>
        <w:rPr>
          <w:rFonts w:ascii="Arial" w:hAnsi="Arial" w:cs="Arial"/>
          <w:lang w:val="fr-CH"/>
        </w:rPr>
      </w:pPr>
      <w:r w:rsidRPr="00C70331">
        <w:rPr>
          <w:rFonts w:ascii="Arial" w:hAnsi="Arial" w:cs="Arial"/>
          <w:lang w:val="fr-CH"/>
        </w:rPr>
        <w:t>-</w:t>
      </w:r>
      <w:r w:rsidRPr="00C70331">
        <w:rPr>
          <w:rFonts w:ascii="Arial" w:hAnsi="Arial" w:cs="Arial"/>
          <w:lang w:val="fr-CH"/>
        </w:rPr>
        <w:tab/>
        <w:t>gymnastique sans engin à main (GYMOH)</w:t>
      </w:r>
    </w:p>
    <w:p w14:paraId="65ACD90D" w14:textId="77777777" w:rsidR="00C70331" w:rsidRPr="00C70331" w:rsidRDefault="00C70331" w:rsidP="00C70331">
      <w:pPr>
        <w:pStyle w:val="Auflistung11"/>
        <w:rPr>
          <w:rFonts w:ascii="Arial" w:hAnsi="Arial" w:cs="Arial"/>
          <w:lang w:val="fr-CH"/>
        </w:rPr>
      </w:pPr>
    </w:p>
    <w:p w14:paraId="52AFFBE7" w14:textId="77777777" w:rsidR="00C94D9E" w:rsidRPr="00C70331" w:rsidRDefault="00C94D9E" w:rsidP="00C94D9E">
      <w:pPr>
        <w:pStyle w:val="Textkrper11"/>
        <w:rPr>
          <w:rFonts w:ascii="Arial" w:hAnsi="Arial"/>
          <w:lang w:val="fr-CH"/>
        </w:rPr>
      </w:pPr>
      <w:r w:rsidRPr="00C70331">
        <w:rPr>
          <w:rFonts w:ascii="Arial" w:hAnsi="Arial"/>
          <w:lang w:val="fr-CH"/>
        </w:rPr>
        <w:t>Dimensions de l’aire de concours à choix :</w:t>
      </w:r>
    </w:p>
    <w:p w14:paraId="445FB54B" w14:textId="77777777" w:rsidR="00C94D9E" w:rsidRPr="00C70331" w:rsidRDefault="00C94D9E" w:rsidP="00C94D9E">
      <w:pPr>
        <w:pStyle w:val="Auflistung11"/>
        <w:rPr>
          <w:rFonts w:ascii="Arial" w:hAnsi="Arial" w:cs="Arial"/>
          <w:lang w:val="fr-CH"/>
        </w:rPr>
      </w:pPr>
      <w:r w:rsidRPr="00C70331">
        <w:rPr>
          <w:rFonts w:ascii="Arial" w:hAnsi="Arial" w:cs="Arial"/>
          <w:lang w:val="fr-CH"/>
        </w:rPr>
        <w:t>-</w:t>
      </w:r>
      <w:r w:rsidRPr="00C70331">
        <w:rPr>
          <w:rFonts w:ascii="Arial" w:hAnsi="Arial" w:cs="Arial"/>
          <w:lang w:val="fr-CH"/>
        </w:rPr>
        <w:tab/>
        <w:t>12 x 12 m praticable</w:t>
      </w:r>
    </w:p>
    <w:p w14:paraId="26BAD910" w14:textId="77777777" w:rsidR="00C94D9E" w:rsidRPr="00C70331" w:rsidRDefault="00C94D9E" w:rsidP="00C94D9E">
      <w:pPr>
        <w:pStyle w:val="Auflistung11"/>
        <w:rPr>
          <w:rFonts w:ascii="Arial" w:hAnsi="Arial" w:cs="Arial"/>
          <w:lang w:val="fr-CH"/>
        </w:rPr>
      </w:pPr>
      <w:r w:rsidRPr="00C70331">
        <w:rPr>
          <w:rFonts w:ascii="Arial" w:hAnsi="Arial" w:cs="Arial"/>
          <w:lang w:val="fr-CH"/>
        </w:rPr>
        <w:t>-</w:t>
      </w:r>
      <w:r w:rsidRPr="00C70331">
        <w:rPr>
          <w:rFonts w:ascii="Arial" w:hAnsi="Arial" w:cs="Arial"/>
          <w:lang w:val="fr-CH"/>
        </w:rPr>
        <w:tab/>
        <w:t>12 x 18 m praticable</w:t>
      </w:r>
    </w:p>
    <w:p w14:paraId="6925F3FB" w14:textId="77777777" w:rsidR="00C94D9E" w:rsidRPr="00C70331" w:rsidRDefault="00C94D9E" w:rsidP="00C94D9E">
      <w:pPr>
        <w:pStyle w:val="Auflistung11"/>
        <w:rPr>
          <w:rFonts w:ascii="Arial" w:hAnsi="Arial" w:cs="Arial"/>
          <w:lang w:val="fr-CH"/>
        </w:rPr>
      </w:pPr>
      <w:r w:rsidRPr="00C70331">
        <w:rPr>
          <w:rFonts w:ascii="Arial" w:hAnsi="Arial" w:cs="Arial"/>
          <w:lang w:val="fr-CH"/>
        </w:rPr>
        <w:t>-</w:t>
      </w:r>
      <w:r w:rsidRPr="00C70331">
        <w:rPr>
          <w:rFonts w:ascii="Arial" w:hAnsi="Arial" w:cs="Arial"/>
          <w:lang w:val="fr-CH"/>
        </w:rPr>
        <w:tab/>
        <w:t>12 x 24 m praticable</w:t>
      </w:r>
    </w:p>
    <w:p w14:paraId="700DD4B9" w14:textId="77777777" w:rsidR="00C94D9E" w:rsidRPr="00C70331" w:rsidRDefault="00C94D9E" w:rsidP="00C94D9E">
      <w:pPr>
        <w:pStyle w:val="Auflistung11"/>
        <w:rPr>
          <w:rFonts w:ascii="Arial" w:hAnsi="Arial" w:cs="Arial"/>
          <w:lang w:val="fr-CH"/>
        </w:rPr>
      </w:pPr>
      <w:r w:rsidRPr="00C70331">
        <w:rPr>
          <w:rFonts w:ascii="Arial" w:hAnsi="Arial" w:cs="Arial"/>
          <w:lang w:val="fr-CH"/>
        </w:rPr>
        <w:t>-</w:t>
      </w:r>
      <w:r w:rsidRPr="00C70331">
        <w:rPr>
          <w:rFonts w:ascii="Arial" w:hAnsi="Arial" w:cs="Arial"/>
          <w:lang w:val="fr-CH"/>
        </w:rPr>
        <w:tab/>
        <w:t>18 x 24 m gazon</w:t>
      </w:r>
    </w:p>
    <w:p w14:paraId="5DA6B6AA" w14:textId="77777777" w:rsidR="00C94D9E" w:rsidRPr="00C70331" w:rsidRDefault="00C94D9E" w:rsidP="00C94D9E">
      <w:pPr>
        <w:pStyle w:val="Auflistung11"/>
        <w:rPr>
          <w:rFonts w:ascii="Arial" w:hAnsi="Arial" w:cs="Arial"/>
          <w:lang w:val="fr-CH"/>
        </w:rPr>
      </w:pPr>
      <w:r w:rsidRPr="00C70331">
        <w:rPr>
          <w:rFonts w:ascii="Arial" w:hAnsi="Arial" w:cs="Arial"/>
          <w:lang w:val="fr-CH"/>
        </w:rPr>
        <w:t>-</w:t>
      </w:r>
      <w:r w:rsidRPr="00C70331">
        <w:rPr>
          <w:rFonts w:ascii="Arial" w:hAnsi="Arial" w:cs="Arial"/>
          <w:lang w:val="fr-CH"/>
        </w:rPr>
        <w:tab/>
        <w:t>24 x 40 m gazon</w:t>
      </w:r>
    </w:p>
    <w:p w14:paraId="19C98956" w14:textId="5F0B7649" w:rsidR="00E05687" w:rsidRPr="00C70331" w:rsidRDefault="00E05687" w:rsidP="00CD1B54">
      <w:pPr>
        <w:pStyle w:val="Auflistung11"/>
        <w:rPr>
          <w:rFonts w:ascii="Arial" w:hAnsi="Arial" w:cs="Arial"/>
          <w:lang w:val="fr-CH"/>
        </w:rPr>
      </w:pPr>
    </w:p>
    <w:p w14:paraId="112E6F08" w14:textId="77777777" w:rsidR="00C94D9E" w:rsidRPr="00C70331" w:rsidRDefault="00C94D9E" w:rsidP="00C94D9E">
      <w:pPr>
        <w:spacing w:before="120"/>
        <w:ind w:left="900"/>
        <w:rPr>
          <w:rFonts w:cs="Arial"/>
          <w:sz w:val="20"/>
          <w:lang w:val="fr-CH"/>
        </w:rPr>
      </w:pPr>
      <w:r w:rsidRPr="00C70331">
        <w:rPr>
          <w:rFonts w:cs="Arial"/>
          <w:sz w:val="20"/>
          <w:lang w:val="fr-CH"/>
        </w:rPr>
        <w:t>En présence de plusieurs programmes de gymnastique, il faut les distinguer dans le programme. Dans ce cas, il est permis d’utiliser plusieurs fois le même engin à main.</w:t>
      </w:r>
    </w:p>
    <w:p w14:paraId="5F21F8E4" w14:textId="79592BF4" w:rsidR="001F4F3E" w:rsidRPr="00C70331" w:rsidRDefault="001F4F3E" w:rsidP="00C90861">
      <w:pPr>
        <w:pStyle w:val="berschrift3"/>
        <w:rPr>
          <w:szCs w:val="24"/>
        </w:rPr>
      </w:pPr>
      <w:proofErr w:type="spellStart"/>
      <w:r w:rsidRPr="00C70331">
        <w:t>A</w:t>
      </w:r>
      <w:r w:rsidR="00C94D9E" w:rsidRPr="00C70331">
        <w:t>é</w:t>
      </w:r>
      <w:r w:rsidRPr="00C70331">
        <w:t>robic</w:t>
      </w:r>
      <w:proofErr w:type="spellEnd"/>
    </w:p>
    <w:p w14:paraId="071CB0FB" w14:textId="77777777" w:rsidR="00C94D9E" w:rsidRPr="00C70331" w:rsidRDefault="00C94D9E" w:rsidP="00C94D9E">
      <w:pPr>
        <w:pStyle w:val="Textkrper11"/>
        <w:rPr>
          <w:rFonts w:ascii="Arial" w:hAnsi="Arial"/>
          <w:lang w:val="fr-CH"/>
        </w:rPr>
      </w:pPr>
      <w:r w:rsidRPr="00C70331">
        <w:rPr>
          <w:rFonts w:ascii="Arial" w:hAnsi="Arial"/>
          <w:lang w:val="fr-CH"/>
        </w:rPr>
        <w:t xml:space="preserve">Les </w:t>
      </w:r>
      <w:r w:rsidRPr="00C70331">
        <w:rPr>
          <w:rFonts w:ascii="Arial" w:hAnsi="Arial"/>
          <w:color w:val="4F81BD" w:themeColor="accent1"/>
          <w:lang w:val="fr-CH"/>
        </w:rPr>
        <w:t xml:space="preserve">Directives d’aérobic </w:t>
      </w:r>
      <w:r w:rsidRPr="00C70331">
        <w:rPr>
          <w:rFonts w:ascii="Arial" w:hAnsi="Arial"/>
          <w:color w:val="4F81BD" w:themeColor="accent1"/>
          <w:shd w:val="clear" w:color="auto" w:fill="E6E6E6"/>
        </w:rPr>
        <w:fldChar w:fldCharType="begin"/>
      </w:r>
      <w:r w:rsidRPr="00C70331">
        <w:rPr>
          <w:rFonts w:ascii="Arial" w:hAnsi="Arial"/>
          <w:color w:val="4F81BD" w:themeColor="accent1"/>
          <w:lang w:val="fr-CH"/>
        </w:rPr>
        <w:instrText xml:space="preserve"> REF _Ref125316196 \r \h </w:instrText>
      </w:r>
      <w:r w:rsidRPr="00C70331">
        <w:rPr>
          <w:rFonts w:ascii="Arial" w:hAnsi="Arial"/>
          <w:color w:val="4F81BD" w:themeColor="accent1"/>
          <w:shd w:val="clear" w:color="auto" w:fill="E6E6E6"/>
          <w:lang w:val="fr-CH"/>
        </w:rPr>
        <w:instrText xml:space="preserve"> \* MERGEFORMAT </w:instrText>
      </w:r>
      <w:r w:rsidRPr="00C70331">
        <w:rPr>
          <w:rFonts w:ascii="Arial" w:hAnsi="Arial"/>
          <w:color w:val="4F81BD" w:themeColor="accent1"/>
          <w:shd w:val="clear" w:color="auto" w:fill="E6E6E6"/>
        </w:rPr>
      </w:r>
      <w:r w:rsidRPr="00C70331">
        <w:rPr>
          <w:rFonts w:ascii="Arial" w:hAnsi="Arial"/>
          <w:color w:val="4F81BD" w:themeColor="accent1"/>
          <w:shd w:val="clear" w:color="auto" w:fill="E6E6E6"/>
        </w:rPr>
        <w:fldChar w:fldCharType="separate"/>
      </w:r>
      <w:r w:rsidRPr="00C70331">
        <w:rPr>
          <w:rFonts w:ascii="Arial" w:hAnsi="Arial"/>
          <w:color w:val="4F81BD" w:themeColor="accent1"/>
          <w:lang w:val="fr-CH"/>
        </w:rPr>
        <w:t>[8]</w:t>
      </w:r>
      <w:r w:rsidRPr="00C70331">
        <w:rPr>
          <w:rFonts w:ascii="Arial" w:hAnsi="Arial"/>
          <w:color w:val="4F81BD" w:themeColor="accent1"/>
          <w:shd w:val="clear" w:color="auto" w:fill="E6E6E6"/>
        </w:rPr>
        <w:fldChar w:fldCharType="end"/>
      </w:r>
      <w:r w:rsidRPr="00C70331">
        <w:rPr>
          <w:rFonts w:ascii="Arial" w:hAnsi="Arial"/>
          <w:lang w:val="fr-CH"/>
        </w:rPr>
        <w:t xml:space="preserve"> en vigueur s’appliquent.</w:t>
      </w:r>
    </w:p>
    <w:p w14:paraId="068A9D24" w14:textId="77777777" w:rsidR="000F2033" w:rsidRPr="00C70331" w:rsidRDefault="000F2033" w:rsidP="001F4F3E">
      <w:pPr>
        <w:rPr>
          <w:rFonts w:cs="Arial"/>
          <w:lang w:val="fr-CH"/>
        </w:rPr>
      </w:pPr>
    </w:p>
    <w:p w14:paraId="423FAB9A" w14:textId="77777777" w:rsidR="00C94D9E" w:rsidRPr="00C70331" w:rsidRDefault="00C94D9E" w:rsidP="00C94D9E">
      <w:pPr>
        <w:pStyle w:val="Textkrper11"/>
        <w:rPr>
          <w:rFonts w:ascii="Arial" w:hAnsi="Arial"/>
          <w:lang w:val="fr-CH"/>
        </w:rPr>
      </w:pPr>
      <w:r w:rsidRPr="00C70331">
        <w:rPr>
          <w:rFonts w:ascii="Arial" w:hAnsi="Arial"/>
          <w:lang w:val="fr-CH"/>
        </w:rPr>
        <w:t>Discipline proposée :</w:t>
      </w:r>
    </w:p>
    <w:p w14:paraId="1FA6F8EE" w14:textId="77777777" w:rsidR="00C94D9E" w:rsidRPr="00C70331" w:rsidRDefault="00C94D9E" w:rsidP="00C94D9E">
      <w:pPr>
        <w:pStyle w:val="Auflistung11"/>
        <w:rPr>
          <w:rFonts w:ascii="Arial" w:hAnsi="Arial" w:cs="Arial"/>
          <w:lang w:val="fr-CH"/>
        </w:rPr>
      </w:pPr>
      <w:r w:rsidRPr="00C70331">
        <w:rPr>
          <w:rFonts w:ascii="Arial" w:hAnsi="Arial" w:cs="Arial"/>
          <w:lang w:val="fr-CH"/>
        </w:rPr>
        <w:t>-</w:t>
      </w:r>
      <w:r w:rsidRPr="00C70331">
        <w:rPr>
          <w:rFonts w:ascii="Arial" w:hAnsi="Arial" w:cs="Arial"/>
          <w:lang w:val="fr-CH"/>
        </w:rPr>
        <w:tab/>
        <w:t>team-aérobic (</w:t>
      </w:r>
      <w:proofErr w:type="spellStart"/>
      <w:r w:rsidRPr="00C70331">
        <w:rPr>
          <w:rFonts w:ascii="Arial" w:hAnsi="Arial" w:cs="Arial"/>
          <w:lang w:val="fr-CH"/>
        </w:rPr>
        <w:t>TAé</w:t>
      </w:r>
      <w:proofErr w:type="spellEnd"/>
      <w:r w:rsidRPr="00C70331">
        <w:rPr>
          <w:rFonts w:ascii="Arial" w:hAnsi="Arial" w:cs="Arial"/>
          <w:lang w:val="fr-CH"/>
        </w:rPr>
        <w:t>)</w:t>
      </w:r>
    </w:p>
    <w:p w14:paraId="69BCDF7F" w14:textId="77777777" w:rsidR="000F2033" w:rsidRPr="00C70331" w:rsidRDefault="000F2033" w:rsidP="000F2033">
      <w:pPr>
        <w:pStyle w:val="Auflistung11"/>
        <w:rPr>
          <w:rFonts w:ascii="Arial" w:hAnsi="Arial" w:cs="Arial"/>
          <w:lang w:val="fr-CH"/>
        </w:rPr>
      </w:pPr>
    </w:p>
    <w:p w14:paraId="202924E2" w14:textId="77777777" w:rsidR="00C94D9E" w:rsidRPr="00C70331" w:rsidRDefault="00C94D9E" w:rsidP="00C94D9E">
      <w:pPr>
        <w:pStyle w:val="Textkrper11"/>
        <w:rPr>
          <w:rFonts w:ascii="Arial" w:hAnsi="Arial"/>
          <w:lang w:val="fr-CH"/>
        </w:rPr>
      </w:pPr>
      <w:r w:rsidRPr="00C70331">
        <w:rPr>
          <w:rFonts w:ascii="Arial" w:hAnsi="Arial"/>
          <w:lang w:val="fr-CH"/>
        </w:rPr>
        <w:t>Dimensions de l’aire de concours à choix :</w:t>
      </w:r>
    </w:p>
    <w:p w14:paraId="6578C5F2" w14:textId="77777777" w:rsidR="00C94D9E" w:rsidRPr="00C70331" w:rsidRDefault="00C94D9E" w:rsidP="00C94D9E">
      <w:pPr>
        <w:pStyle w:val="Auflistung11"/>
        <w:rPr>
          <w:rFonts w:ascii="Arial" w:hAnsi="Arial" w:cs="Arial"/>
        </w:rPr>
      </w:pPr>
      <w:r w:rsidRPr="00C70331">
        <w:rPr>
          <w:rFonts w:ascii="Arial" w:hAnsi="Arial" w:cs="Arial"/>
        </w:rPr>
        <w:t>-</w:t>
      </w:r>
      <w:r w:rsidRPr="00C70331">
        <w:rPr>
          <w:rFonts w:ascii="Arial" w:hAnsi="Arial" w:cs="Arial"/>
        </w:rPr>
        <w:tab/>
        <w:t>12 x 12 m</w:t>
      </w:r>
    </w:p>
    <w:p w14:paraId="654EB891" w14:textId="77777777" w:rsidR="00C94D9E" w:rsidRPr="00C70331" w:rsidRDefault="00C94D9E" w:rsidP="00C94D9E">
      <w:pPr>
        <w:pStyle w:val="Auflistung11"/>
        <w:rPr>
          <w:rFonts w:ascii="Arial" w:hAnsi="Arial" w:cs="Arial"/>
        </w:rPr>
      </w:pPr>
      <w:r w:rsidRPr="00C70331">
        <w:rPr>
          <w:rFonts w:ascii="Arial" w:hAnsi="Arial" w:cs="Arial"/>
        </w:rPr>
        <w:t>-</w:t>
      </w:r>
      <w:r w:rsidRPr="00C70331">
        <w:rPr>
          <w:rFonts w:ascii="Arial" w:hAnsi="Arial" w:cs="Arial"/>
        </w:rPr>
        <w:tab/>
        <w:t>12 x 18 m</w:t>
      </w:r>
    </w:p>
    <w:p w14:paraId="180B82D9" w14:textId="77777777" w:rsidR="00C94D9E" w:rsidRPr="00C70331" w:rsidRDefault="00C94D9E" w:rsidP="00C94D9E">
      <w:pPr>
        <w:pStyle w:val="Auflistung11"/>
        <w:rPr>
          <w:rFonts w:ascii="Arial" w:hAnsi="Arial" w:cs="Arial"/>
        </w:rPr>
      </w:pPr>
      <w:r w:rsidRPr="00C70331">
        <w:rPr>
          <w:rFonts w:ascii="Arial" w:hAnsi="Arial" w:cs="Arial"/>
        </w:rPr>
        <w:t>-</w:t>
      </w:r>
      <w:r w:rsidRPr="00C70331">
        <w:rPr>
          <w:rFonts w:ascii="Arial" w:hAnsi="Arial" w:cs="Arial"/>
        </w:rPr>
        <w:tab/>
        <w:t>12 x 24 m</w:t>
      </w:r>
    </w:p>
    <w:p w14:paraId="30E44431" w14:textId="25BBDD47" w:rsidR="00B51D92" w:rsidRPr="00C70331" w:rsidRDefault="00C94D9E" w:rsidP="00C90861">
      <w:pPr>
        <w:pStyle w:val="berschrift3"/>
        <w:rPr>
          <w:szCs w:val="24"/>
        </w:rPr>
      </w:pPr>
      <w:proofErr w:type="spellStart"/>
      <w:r w:rsidRPr="00C70331">
        <w:t>Athlétisme</w:t>
      </w:r>
      <w:proofErr w:type="spellEnd"/>
    </w:p>
    <w:p w14:paraId="15A77C55" w14:textId="5A43210C" w:rsidR="00B51D92" w:rsidRPr="00C70331" w:rsidRDefault="00C94D9E" w:rsidP="000F2033">
      <w:pPr>
        <w:pStyle w:val="Textkrper11"/>
        <w:rPr>
          <w:rFonts w:ascii="Arial" w:hAnsi="Arial"/>
          <w:lang w:val="fr-CH"/>
        </w:rPr>
      </w:pPr>
      <w:r w:rsidRPr="00C70331">
        <w:rPr>
          <w:rFonts w:ascii="Arial" w:hAnsi="Arial"/>
          <w:lang w:val="fr-CH"/>
        </w:rPr>
        <w:t xml:space="preserve">Les </w:t>
      </w:r>
      <w:r w:rsidRPr="00C70331">
        <w:rPr>
          <w:rFonts w:ascii="Arial" w:hAnsi="Arial"/>
          <w:color w:val="4F81BD" w:themeColor="accent1"/>
          <w:lang w:val="fr-CH"/>
        </w:rPr>
        <w:t xml:space="preserve">Directives d’athlétisme FSG </w:t>
      </w:r>
      <w:r w:rsidRPr="00C70331">
        <w:rPr>
          <w:rFonts w:ascii="Arial" w:hAnsi="Arial"/>
          <w:color w:val="4F81BD" w:themeColor="accent1"/>
          <w:shd w:val="clear" w:color="auto" w:fill="E6E6E6"/>
        </w:rPr>
        <w:fldChar w:fldCharType="begin"/>
      </w:r>
      <w:r w:rsidRPr="00C70331">
        <w:rPr>
          <w:rFonts w:ascii="Arial" w:hAnsi="Arial"/>
          <w:color w:val="4F81BD" w:themeColor="accent1"/>
          <w:lang w:val="fr-CH"/>
        </w:rPr>
        <w:instrText xml:space="preserve"> REF _Ref125316795 \r \h </w:instrText>
      </w:r>
      <w:r w:rsidRPr="00C70331">
        <w:rPr>
          <w:rFonts w:ascii="Arial" w:hAnsi="Arial"/>
          <w:color w:val="4F81BD" w:themeColor="accent1"/>
          <w:shd w:val="clear" w:color="auto" w:fill="E6E6E6"/>
          <w:lang w:val="fr-CH"/>
        </w:rPr>
        <w:instrText xml:space="preserve"> \* MERGEFORMAT </w:instrText>
      </w:r>
      <w:r w:rsidRPr="00C70331">
        <w:rPr>
          <w:rFonts w:ascii="Arial" w:hAnsi="Arial"/>
          <w:color w:val="4F81BD" w:themeColor="accent1"/>
          <w:shd w:val="clear" w:color="auto" w:fill="E6E6E6"/>
        </w:rPr>
      </w:r>
      <w:r w:rsidRPr="00C70331">
        <w:rPr>
          <w:rFonts w:ascii="Arial" w:hAnsi="Arial"/>
          <w:color w:val="4F81BD" w:themeColor="accent1"/>
          <w:shd w:val="clear" w:color="auto" w:fill="E6E6E6"/>
        </w:rPr>
        <w:fldChar w:fldCharType="separate"/>
      </w:r>
      <w:r w:rsidRPr="00C70331">
        <w:rPr>
          <w:rFonts w:ascii="Arial" w:hAnsi="Arial"/>
          <w:color w:val="4F81BD" w:themeColor="accent1"/>
          <w:lang w:val="fr-CH"/>
        </w:rPr>
        <w:t>[16]</w:t>
      </w:r>
      <w:r w:rsidRPr="00C70331">
        <w:rPr>
          <w:rFonts w:ascii="Arial" w:hAnsi="Arial"/>
          <w:color w:val="4F81BD" w:themeColor="accent1"/>
          <w:shd w:val="clear" w:color="auto" w:fill="E6E6E6"/>
        </w:rPr>
        <w:fldChar w:fldCharType="end"/>
      </w:r>
      <w:r w:rsidRPr="00C70331">
        <w:rPr>
          <w:rFonts w:ascii="Arial" w:hAnsi="Arial"/>
          <w:lang w:val="fr-CH"/>
        </w:rPr>
        <w:t xml:space="preserve"> en vigueur s’appliquent. Le javelot est le seul engin personnel autorisé. Ils sont inspectés sur l’aire de concours.</w:t>
      </w:r>
    </w:p>
    <w:p w14:paraId="2ADF2E85" w14:textId="77777777" w:rsidR="000F2033" w:rsidRPr="00C70331" w:rsidRDefault="000F2033" w:rsidP="00813B20">
      <w:pPr>
        <w:pStyle w:val="Textkrper11"/>
        <w:rPr>
          <w:rFonts w:ascii="Arial" w:hAnsi="Arial"/>
          <w:lang w:val="fr-CH"/>
        </w:rPr>
      </w:pPr>
    </w:p>
    <w:p w14:paraId="39AB20F8" w14:textId="77777777" w:rsidR="00C94D9E" w:rsidRPr="00C70331" w:rsidRDefault="00C94D9E" w:rsidP="00C94D9E">
      <w:pPr>
        <w:pStyle w:val="Textkrper11"/>
        <w:rPr>
          <w:rFonts w:ascii="Arial" w:hAnsi="Arial"/>
          <w:strike/>
          <w:lang w:val="fr-CH"/>
        </w:rPr>
      </w:pPr>
      <w:r w:rsidRPr="00C70331">
        <w:rPr>
          <w:rFonts w:ascii="Arial" w:hAnsi="Arial"/>
          <w:lang w:val="fr-CH"/>
        </w:rPr>
        <w:t>Le choix s’effectue parmi les disciplines suivantes :</w:t>
      </w:r>
    </w:p>
    <w:p w14:paraId="653B1E45" w14:textId="024706B2" w:rsidR="00B51D92" w:rsidRPr="00C70331" w:rsidRDefault="006B0BF6" w:rsidP="00CD1B54">
      <w:pPr>
        <w:pStyle w:val="Auflistung11"/>
        <w:tabs>
          <w:tab w:val="clear" w:pos="3969"/>
          <w:tab w:val="left" w:pos="4678"/>
        </w:tabs>
        <w:rPr>
          <w:rFonts w:ascii="Arial" w:hAnsi="Arial" w:cs="Arial"/>
          <w:lang w:val="fr-CH"/>
        </w:rPr>
      </w:pPr>
      <w:r w:rsidRPr="00C70331">
        <w:rPr>
          <w:rFonts w:ascii="Arial" w:hAnsi="Arial" w:cs="Arial"/>
          <w:lang w:val="fr-CH"/>
        </w:rPr>
        <w:t>-</w:t>
      </w:r>
      <w:r w:rsidRPr="00C70331">
        <w:rPr>
          <w:rFonts w:ascii="Arial" w:hAnsi="Arial" w:cs="Arial"/>
          <w:lang w:val="fr-CH"/>
        </w:rPr>
        <w:tab/>
      </w:r>
      <w:r w:rsidR="00C94D9E" w:rsidRPr="00C70331">
        <w:rPr>
          <w:rFonts w:ascii="Arial" w:hAnsi="Arial" w:cs="Arial"/>
          <w:lang w:val="fr-CH"/>
        </w:rPr>
        <w:t>saut en hauteur</w:t>
      </w:r>
      <w:r w:rsidR="00B51D92" w:rsidRPr="00C70331">
        <w:rPr>
          <w:rFonts w:ascii="Arial" w:hAnsi="Arial" w:cs="Arial"/>
          <w:lang w:val="fr-CH"/>
        </w:rPr>
        <w:t xml:space="preserve"> (</w:t>
      </w:r>
      <w:r w:rsidR="00C94D9E" w:rsidRPr="00C70331">
        <w:rPr>
          <w:rFonts w:ascii="Arial" w:hAnsi="Arial" w:cs="Arial"/>
          <w:lang w:val="fr-CH"/>
        </w:rPr>
        <w:t>SH</w:t>
      </w:r>
      <w:r w:rsidR="00B51D92" w:rsidRPr="00C70331">
        <w:rPr>
          <w:rFonts w:ascii="Arial" w:hAnsi="Arial" w:cs="Arial"/>
          <w:lang w:val="fr-CH"/>
        </w:rPr>
        <w:t>)</w:t>
      </w:r>
    </w:p>
    <w:p w14:paraId="28053B3F" w14:textId="334C7B98" w:rsidR="00B51D92" w:rsidRPr="00C70331" w:rsidRDefault="006B0BF6" w:rsidP="00CD1B54">
      <w:pPr>
        <w:pStyle w:val="Auflistung11"/>
        <w:tabs>
          <w:tab w:val="clear" w:pos="3969"/>
          <w:tab w:val="left" w:pos="4678"/>
        </w:tabs>
        <w:rPr>
          <w:rFonts w:ascii="Arial" w:hAnsi="Arial" w:cs="Arial"/>
          <w:lang w:val="fr-CH"/>
        </w:rPr>
      </w:pPr>
      <w:r w:rsidRPr="00C70331">
        <w:rPr>
          <w:rFonts w:ascii="Arial" w:hAnsi="Arial" w:cs="Arial"/>
          <w:lang w:val="fr-CH"/>
        </w:rPr>
        <w:t>-</w:t>
      </w:r>
      <w:r w:rsidRPr="00C70331">
        <w:rPr>
          <w:rFonts w:ascii="Arial" w:hAnsi="Arial" w:cs="Arial"/>
          <w:lang w:val="fr-CH"/>
        </w:rPr>
        <w:tab/>
      </w:r>
      <w:r w:rsidR="00C94D9E" w:rsidRPr="00C70331">
        <w:rPr>
          <w:rFonts w:ascii="Arial" w:hAnsi="Arial" w:cs="Arial"/>
          <w:lang w:val="fr-CH"/>
        </w:rPr>
        <w:t xml:space="preserve">lancer du poids </w:t>
      </w:r>
      <w:r w:rsidR="00B51D92" w:rsidRPr="00C70331">
        <w:rPr>
          <w:rFonts w:ascii="Arial" w:hAnsi="Arial" w:cs="Arial"/>
          <w:lang w:val="fr-CH"/>
        </w:rPr>
        <w:t>(</w:t>
      </w:r>
      <w:r w:rsidR="00C94D9E" w:rsidRPr="00C70331">
        <w:rPr>
          <w:rFonts w:ascii="Arial" w:hAnsi="Arial" w:cs="Arial"/>
          <w:lang w:val="fr-CH"/>
        </w:rPr>
        <w:t>LP</w:t>
      </w:r>
      <w:r w:rsidR="00B51D92" w:rsidRPr="00C70331">
        <w:rPr>
          <w:rFonts w:ascii="Arial" w:hAnsi="Arial" w:cs="Arial"/>
          <w:lang w:val="fr-CH"/>
        </w:rPr>
        <w:t>)</w:t>
      </w:r>
      <w:r w:rsidRPr="00C70331">
        <w:rPr>
          <w:rFonts w:ascii="Arial" w:hAnsi="Arial" w:cs="Arial"/>
          <w:lang w:val="fr-CH"/>
        </w:rPr>
        <w:tab/>
      </w:r>
      <w:proofErr w:type="spellStart"/>
      <w:r w:rsidR="00C94D9E" w:rsidRPr="00C70331">
        <w:rPr>
          <w:rFonts w:ascii="Arial" w:hAnsi="Arial" w:cs="Arial"/>
          <w:lang w:val="fr-CH"/>
        </w:rPr>
        <w:t>gm</w:t>
      </w:r>
      <w:proofErr w:type="spellEnd"/>
      <w:r w:rsidR="00B51D92" w:rsidRPr="00C70331">
        <w:rPr>
          <w:rFonts w:ascii="Arial" w:hAnsi="Arial" w:cs="Arial"/>
          <w:lang w:val="fr-CH"/>
        </w:rPr>
        <w:t xml:space="preserve"> 5 kg / </w:t>
      </w:r>
      <w:r w:rsidR="00C94D9E" w:rsidRPr="00C70331">
        <w:rPr>
          <w:rFonts w:ascii="Arial" w:hAnsi="Arial" w:cs="Arial"/>
          <w:lang w:val="fr-CH"/>
        </w:rPr>
        <w:t>gf</w:t>
      </w:r>
      <w:r w:rsidR="00B51D92" w:rsidRPr="00C70331">
        <w:rPr>
          <w:rFonts w:ascii="Arial" w:hAnsi="Arial" w:cs="Arial"/>
          <w:lang w:val="fr-CH"/>
        </w:rPr>
        <w:t xml:space="preserve"> 4 kg </w:t>
      </w:r>
    </w:p>
    <w:p w14:paraId="6BBEB53A" w14:textId="625C394E" w:rsidR="001F43D4" w:rsidRPr="00C70331" w:rsidRDefault="001F43D4" w:rsidP="00CD1B54">
      <w:pPr>
        <w:pStyle w:val="Auflistung11"/>
        <w:tabs>
          <w:tab w:val="clear" w:pos="3969"/>
          <w:tab w:val="left" w:pos="4678"/>
        </w:tabs>
        <w:rPr>
          <w:rFonts w:ascii="Arial" w:hAnsi="Arial" w:cs="Arial"/>
          <w:lang w:val="fr-CH"/>
        </w:rPr>
      </w:pPr>
      <w:r w:rsidRPr="00C70331">
        <w:rPr>
          <w:rFonts w:ascii="Arial" w:hAnsi="Arial" w:cs="Arial"/>
          <w:lang w:val="fr-CH"/>
        </w:rPr>
        <w:t>-</w:t>
      </w:r>
      <w:r w:rsidRPr="00C70331">
        <w:rPr>
          <w:rFonts w:ascii="Arial" w:hAnsi="Arial" w:cs="Arial"/>
          <w:lang w:val="fr-CH"/>
        </w:rPr>
        <w:tab/>
      </w:r>
      <w:r w:rsidR="00C94D9E" w:rsidRPr="00C70331">
        <w:rPr>
          <w:rFonts w:ascii="Arial" w:hAnsi="Arial" w:cs="Arial"/>
          <w:lang w:val="fr-CH"/>
        </w:rPr>
        <w:t>course</w:t>
      </w:r>
      <w:r w:rsidRPr="00C70331">
        <w:rPr>
          <w:rFonts w:ascii="Arial" w:hAnsi="Arial" w:cs="Arial"/>
          <w:lang w:val="fr-CH"/>
        </w:rPr>
        <w:t xml:space="preserve"> 80 m (80)</w:t>
      </w:r>
    </w:p>
    <w:p w14:paraId="0E3B6E01" w14:textId="05834A6E" w:rsidR="003D4C1D" w:rsidRPr="00C70331" w:rsidRDefault="003D4C1D" w:rsidP="00CD1B54">
      <w:pPr>
        <w:pStyle w:val="Auflistung11"/>
        <w:tabs>
          <w:tab w:val="clear" w:pos="3969"/>
          <w:tab w:val="left" w:pos="4678"/>
        </w:tabs>
        <w:rPr>
          <w:rFonts w:ascii="Arial" w:hAnsi="Arial" w:cs="Arial"/>
          <w:lang w:val="fr-CH"/>
        </w:rPr>
      </w:pPr>
      <w:r w:rsidRPr="00C70331">
        <w:rPr>
          <w:rFonts w:ascii="Arial" w:hAnsi="Arial" w:cs="Arial"/>
          <w:lang w:val="fr-CH"/>
        </w:rPr>
        <w:t xml:space="preserve">- </w:t>
      </w:r>
      <w:r w:rsidRPr="00C70331">
        <w:rPr>
          <w:rFonts w:ascii="Arial" w:hAnsi="Arial" w:cs="Arial"/>
          <w:lang w:val="fr-CH"/>
        </w:rPr>
        <w:tab/>
      </w:r>
      <w:r w:rsidR="00C94D9E" w:rsidRPr="00C70331">
        <w:rPr>
          <w:rFonts w:ascii="Arial" w:hAnsi="Arial" w:cs="Arial"/>
          <w:lang w:val="fr-CH"/>
        </w:rPr>
        <w:t>course</w:t>
      </w:r>
      <w:r w:rsidRPr="00C70331">
        <w:rPr>
          <w:rFonts w:ascii="Arial" w:hAnsi="Arial" w:cs="Arial"/>
          <w:lang w:val="fr-CH"/>
        </w:rPr>
        <w:t xml:space="preserve"> 400 m (400)</w:t>
      </w:r>
    </w:p>
    <w:p w14:paraId="18F7E0A0" w14:textId="512194A4" w:rsidR="00B51D92" w:rsidRPr="00C70331" w:rsidRDefault="006B0BF6" w:rsidP="00CD1B54">
      <w:pPr>
        <w:pStyle w:val="Auflistung11"/>
        <w:tabs>
          <w:tab w:val="clear" w:pos="3969"/>
          <w:tab w:val="left" w:pos="4678"/>
        </w:tabs>
        <w:rPr>
          <w:rFonts w:ascii="Arial" w:hAnsi="Arial" w:cs="Arial"/>
          <w:lang w:val="fr-CH"/>
        </w:rPr>
      </w:pPr>
      <w:r w:rsidRPr="00C70331">
        <w:rPr>
          <w:rFonts w:ascii="Arial" w:hAnsi="Arial" w:cs="Arial"/>
          <w:lang w:val="fr-CH"/>
        </w:rPr>
        <w:t>-</w:t>
      </w:r>
      <w:r w:rsidRPr="00C70331">
        <w:rPr>
          <w:rFonts w:ascii="Arial" w:hAnsi="Arial" w:cs="Arial"/>
          <w:lang w:val="fr-CH"/>
        </w:rPr>
        <w:tab/>
      </w:r>
      <w:r w:rsidR="00C94D9E" w:rsidRPr="00C70331">
        <w:rPr>
          <w:rFonts w:ascii="Arial" w:hAnsi="Arial" w:cs="Arial"/>
          <w:lang w:val="fr-CH"/>
        </w:rPr>
        <w:t>course</w:t>
      </w:r>
      <w:r w:rsidR="00B51D92" w:rsidRPr="00C70331">
        <w:rPr>
          <w:rFonts w:ascii="Arial" w:hAnsi="Arial" w:cs="Arial"/>
          <w:lang w:val="fr-CH"/>
        </w:rPr>
        <w:t xml:space="preserve"> 800 m (800)</w:t>
      </w:r>
    </w:p>
    <w:p w14:paraId="78711FCE" w14:textId="6B0DF4CC" w:rsidR="001F43D4" w:rsidRPr="00C70331" w:rsidRDefault="001F43D4" w:rsidP="00CD1B54">
      <w:pPr>
        <w:pStyle w:val="Auflistung11"/>
        <w:tabs>
          <w:tab w:val="clear" w:pos="3969"/>
          <w:tab w:val="left" w:pos="4678"/>
        </w:tabs>
        <w:rPr>
          <w:rFonts w:ascii="Arial" w:hAnsi="Arial" w:cs="Arial"/>
          <w:lang w:val="fr-CH"/>
        </w:rPr>
      </w:pPr>
      <w:r w:rsidRPr="00C70331">
        <w:rPr>
          <w:rFonts w:ascii="Arial" w:hAnsi="Arial" w:cs="Arial"/>
          <w:lang w:val="fr-CH"/>
        </w:rPr>
        <w:t>-</w:t>
      </w:r>
      <w:r w:rsidRPr="00C70331">
        <w:rPr>
          <w:rFonts w:ascii="Arial" w:hAnsi="Arial" w:cs="Arial"/>
          <w:lang w:val="fr-CH"/>
        </w:rPr>
        <w:tab/>
      </w:r>
      <w:r w:rsidR="00C94D9E" w:rsidRPr="00C70331">
        <w:rPr>
          <w:rFonts w:ascii="Arial" w:hAnsi="Arial" w:cs="Arial"/>
          <w:lang w:val="fr-CH"/>
        </w:rPr>
        <w:t>course</w:t>
      </w:r>
      <w:r w:rsidRPr="00C70331">
        <w:rPr>
          <w:rFonts w:ascii="Arial" w:hAnsi="Arial" w:cs="Arial"/>
          <w:lang w:val="fr-CH"/>
        </w:rPr>
        <w:t xml:space="preserve"> 1000 m (1000)</w:t>
      </w:r>
    </w:p>
    <w:p w14:paraId="26DE1F31" w14:textId="053C531D" w:rsidR="001F43D4" w:rsidRPr="00C70331" w:rsidRDefault="001F43D4" w:rsidP="00CD1B54">
      <w:pPr>
        <w:pStyle w:val="Auflistung11"/>
        <w:tabs>
          <w:tab w:val="clear" w:pos="3969"/>
          <w:tab w:val="left" w:pos="4678"/>
        </w:tabs>
        <w:rPr>
          <w:rFonts w:ascii="Arial" w:hAnsi="Arial" w:cs="Arial"/>
          <w:lang w:val="fr-CH"/>
        </w:rPr>
      </w:pPr>
      <w:r w:rsidRPr="00C70331">
        <w:rPr>
          <w:rFonts w:ascii="Arial" w:hAnsi="Arial" w:cs="Arial"/>
          <w:lang w:val="fr-CH"/>
        </w:rPr>
        <w:t>-</w:t>
      </w:r>
      <w:r w:rsidRPr="00C70331">
        <w:rPr>
          <w:rFonts w:ascii="Arial" w:hAnsi="Arial" w:cs="Arial"/>
          <w:lang w:val="fr-CH"/>
        </w:rPr>
        <w:tab/>
      </w:r>
      <w:r w:rsidR="00C94D9E" w:rsidRPr="00C70331">
        <w:rPr>
          <w:rFonts w:ascii="Arial" w:hAnsi="Arial" w:cs="Arial"/>
          <w:lang w:val="fr-CH"/>
        </w:rPr>
        <w:t>estafette navette</w:t>
      </w:r>
      <w:r w:rsidRPr="00C70331">
        <w:rPr>
          <w:rFonts w:ascii="Arial" w:hAnsi="Arial" w:cs="Arial"/>
          <w:lang w:val="fr-CH"/>
        </w:rPr>
        <w:t xml:space="preserve"> 40 m </w:t>
      </w:r>
      <w:r w:rsidR="00C94D9E" w:rsidRPr="00C70331">
        <w:rPr>
          <w:rFonts w:ascii="Arial" w:hAnsi="Arial" w:cs="Arial"/>
          <w:lang w:val="fr-CH"/>
        </w:rPr>
        <w:t>avec témoin</w:t>
      </w:r>
      <w:r w:rsidRPr="00C70331">
        <w:rPr>
          <w:rFonts w:ascii="Arial" w:hAnsi="Arial" w:cs="Arial"/>
          <w:lang w:val="fr-CH"/>
        </w:rPr>
        <w:t xml:space="preserve"> (</w:t>
      </w:r>
      <w:r w:rsidR="00C94D9E" w:rsidRPr="00C70331">
        <w:rPr>
          <w:rFonts w:ascii="Arial" w:hAnsi="Arial" w:cs="Arial"/>
          <w:lang w:val="fr-CH"/>
        </w:rPr>
        <w:t>EN</w:t>
      </w:r>
      <w:r w:rsidRPr="00C70331">
        <w:rPr>
          <w:rFonts w:ascii="Arial" w:hAnsi="Arial" w:cs="Arial"/>
          <w:lang w:val="fr-CH"/>
        </w:rPr>
        <w:t>40)</w:t>
      </w:r>
    </w:p>
    <w:p w14:paraId="325F704C" w14:textId="3E5CAAB7" w:rsidR="00B51D92" w:rsidRPr="00C70331" w:rsidRDefault="006B0BF6" w:rsidP="00CD1B54">
      <w:pPr>
        <w:pStyle w:val="Auflistung11"/>
        <w:tabs>
          <w:tab w:val="clear" w:pos="3969"/>
          <w:tab w:val="left" w:pos="4678"/>
        </w:tabs>
        <w:rPr>
          <w:rFonts w:ascii="Arial" w:hAnsi="Arial" w:cs="Arial"/>
          <w:lang w:val="fr-CH"/>
        </w:rPr>
      </w:pPr>
      <w:r w:rsidRPr="00C70331">
        <w:rPr>
          <w:rFonts w:ascii="Arial" w:hAnsi="Arial" w:cs="Arial"/>
          <w:lang w:val="fr-CH"/>
        </w:rPr>
        <w:t>-</w:t>
      </w:r>
      <w:r w:rsidRPr="00C70331">
        <w:rPr>
          <w:rFonts w:ascii="Arial" w:hAnsi="Arial" w:cs="Arial"/>
          <w:lang w:val="fr-CH"/>
        </w:rPr>
        <w:tab/>
      </w:r>
      <w:r w:rsidR="00C94D9E" w:rsidRPr="00C70331">
        <w:rPr>
          <w:rFonts w:ascii="Arial" w:hAnsi="Arial" w:cs="Arial"/>
          <w:lang w:val="fr-CH"/>
        </w:rPr>
        <w:t xml:space="preserve">estafette navette </w:t>
      </w:r>
      <w:r w:rsidR="00B51D92" w:rsidRPr="00C70331">
        <w:rPr>
          <w:rFonts w:ascii="Arial" w:hAnsi="Arial" w:cs="Arial"/>
          <w:lang w:val="fr-CH"/>
        </w:rPr>
        <w:t xml:space="preserve">80 m </w:t>
      </w:r>
      <w:r w:rsidR="0008011C" w:rsidRPr="00C70331">
        <w:rPr>
          <w:rFonts w:ascii="Arial" w:hAnsi="Arial" w:cs="Arial"/>
          <w:lang w:val="fr-CH"/>
        </w:rPr>
        <w:t>(</w:t>
      </w:r>
      <w:r w:rsidR="00C94D9E" w:rsidRPr="00C70331">
        <w:rPr>
          <w:rFonts w:ascii="Arial" w:hAnsi="Arial" w:cs="Arial"/>
          <w:lang w:val="fr-CH"/>
        </w:rPr>
        <w:t>EN</w:t>
      </w:r>
      <w:r w:rsidR="0008011C" w:rsidRPr="00C70331">
        <w:rPr>
          <w:rFonts w:ascii="Arial" w:hAnsi="Arial" w:cs="Arial"/>
          <w:lang w:val="fr-CH"/>
        </w:rPr>
        <w:t>80)</w:t>
      </w:r>
    </w:p>
    <w:p w14:paraId="1263D0C1" w14:textId="6B794FC4" w:rsidR="00B51D92" w:rsidRPr="00C70331" w:rsidRDefault="006B0BF6" w:rsidP="00CD1B54">
      <w:pPr>
        <w:pStyle w:val="Auflistung11"/>
        <w:tabs>
          <w:tab w:val="clear" w:pos="3969"/>
          <w:tab w:val="left" w:pos="4678"/>
        </w:tabs>
        <w:rPr>
          <w:rFonts w:ascii="Arial" w:hAnsi="Arial" w:cs="Arial"/>
          <w:lang w:val="fr-CH"/>
        </w:rPr>
      </w:pPr>
      <w:r w:rsidRPr="00C70331">
        <w:rPr>
          <w:rFonts w:ascii="Arial" w:hAnsi="Arial" w:cs="Arial"/>
          <w:lang w:val="fr-CH"/>
        </w:rPr>
        <w:t>-</w:t>
      </w:r>
      <w:r w:rsidRPr="00C70331">
        <w:rPr>
          <w:rFonts w:ascii="Arial" w:hAnsi="Arial" w:cs="Arial"/>
          <w:lang w:val="fr-CH"/>
        </w:rPr>
        <w:tab/>
      </w:r>
      <w:r w:rsidR="00C94D9E" w:rsidRPr="00C70331">
        <w:rPr>
          <w:rFonts w:ascii="Arial" w:hAnsi="Arial" w:cs="Arial"/>
          <w:lang w:val="fr-CH"/>
        </w:rPr>
        <w:t>balle à la lanière</w:t>
      </w:r>
      <w:r w:rsidR="00B51D92" w:rsidRPr="00C70331">
        <w:rPr>
          <w:rFonts w:ascii="Arial" w:hAnsi="Arial" w:cs="Arial"/>
          <w:lang w:val="fr-CH"/>
        </w:rPr>
        <w:t xml:space="preserve"> (</w:t>
      </w:r>
      <w:r w:rsidR="00C94D9E" w:rsidRPr="00C70331">
        <w:rPr>
          <w:rFonts w:ascii="Arial" w:hAnsi="Arial" w:cs="Arial"/>
          <w:lang w:val="fr-CH"/>
        </w:rPr>
        <w:t>BL</w:t>
      </w:r>
      <w:r w:rsidR="00B51D92" w:rsidRPr="00C70331">
        <w:rPr>
          <w:rFonts w:ascii="Arial" w:hAnsi="Arial" w:cs="Arial"/>
          <w:lang w:val="fr-CH"/>
        </w:rPr>
        <w:t>)</w:t>
      </w:r>
      <w:r w:rsidRPr="00C70331">
        <w:rPr>
          <w:rFonts w:ascii="Arial" w:hAnsi="Arial" w:cs="Arial"/>
          <w:lang w:val="fr-CH"/>
        </w:rPr>
        <w:tab/>
      </w:r>
      <w:proofErr w:type="spellStart"/>
      <w:r w:rsidR="00C94D9E" w:rsidRPr="00C70331">
        <w:rPr>
          <w:rFonts w:ascii="Arial" w:hAnsi="Arial" w:cs="Arial"/>
          <w:lang w:val="fr-CH"/>
        </w:rPr>
        <w:t>gm</w:t>
      </w:r>
      <w:proofErr w:type="spellEnd"/>
      <w:r w:rsidR="00B51D92" w:rsidRPr="00C70331">
        <w:rPr>
          <w:rFonts w:ascii="Arial" w:hAnsi="Arial" w:cs="Arial"/>
          <w:lang w:val="fr-CH"/>
        </w:rPr>
        <w:t xml:space="preserve"> 1,5 kg / </w:t>
      </w:r>
      <w:r w:rsidR="00C94D9E" w:rsidRPr="00C70331">
        <w:rPr>
          <w:rFonts w:ascii="Arial" w:hAnsi="Arial" w:cs="Arial"/>
          <w:lang w:val="fr-CH"/>
        </w:rPr>
        <w:t>gf</w:t>
      </w:r>
      <w:r w:rsidR="00B51D92" w:rsidRPr="00C70331">
        <w:rPr>
          <w:rFonts w:ascii="Arial" w:hAnsi="Arial" w:cs="Arial"/>
          <w:lang w:val="fr-CH"/>
        </w:rPr>
        <w:t xml:space="preserve"> 1</w:t>
      </w:r>
      <w:r w:rsidR="00C94D9E" w:rsidRPr="00C70331">
        <w:rPr>
          <w:rFonts w:ascii="Arial" w:hAnsi="Arial" w:cs="Arial"/>
          <w:lang w:val="fr-CH"/>
        </w:rPr>
        <w:t xml:space="preserve"> </w:t>
      </w:r>
      <w:r w:rsidR="00B51D92" w:rsidRPr="00C70331">
        <w:rPr>
          <w:rFonts w:ascii="Arial" w:hAnsi="Arial" w:cs="Arial"/>
          <w:lang w:val="fr-CH"/>
        </w:rPr>
        <w:t>kg</w:t>
      </w:r>
    </w:p>
    <w:p w14:paraId="1A4C37FC" w14:textId="10A5F3B7" w:rsidR="00B51D92" w:rsidRPr="00EC4614" w:rsidRDefault="006B0BF6" w:rsidP="00CD1B54">
      <w:pPr>
        <w:pStyle w:val="Auflistung11"/>
        <w:tabs>
          <w:tab w:val="clear" w:pos="3969"/>
          <w:tab w:val="left" w:pos="4678"/>
        </w:tabs>
        <w:rPr>
          <w:rFonts w:ascii="Arial" w:hAnsi="Arial" w:cs="Arial"/>
        </w:rPr>
      </w:pPr>
      <w:r w:rsidRPr="00EC4614">
        <w:rPr>
          <w:rFonts w:ascii="Arial" w:hAnsi="Arial" w:cs="Arial"/>
        </w:rPr>
        <w:t>-</w:t>
      </w:r>
      <w:r w:rsidRPr="00EC4614">
        <w:rPr>
          <w:rFonts w:ascii="Arial" w:hAnsi="Arial" w:cs="Arial"/>
        </w:rPr>
        <w:tab/>
      </w:r>
      <w:proofErr w:type="spellStart"/>
      <w:r w:rsidR="00C94D9E" w:rsidRPr="00EC4614">
        <w:rPr>
          <w:rFonts w:ascii="Arial" w:hAnsi="Arial" w:cs="Arial"/>
        </w:rPr>
        <w:t>javelot</w:t>
      </w:r>
      <w:proofErr w:type="spellEnd"/>
      <w:r w:rsidR="00B51D92" w:rsidRPr="00EC4614">
        <w:rPr>
          <w:rFonts w:ascii="Arial" w:hAnsi="Arial" w:cs="Arial"/>
        </w:rPr>
        <w:t xml:space="preserve"> (</w:t>
      </w:r>
      <w:r w:rsidR="00C94D9E" w:rsidRPr="00EC4614">
        <w:rPr>
          <w:rFonts w:ascii="Arial" w:hAnsi="Arial" w:cs="Arial"/>
        </w:rPr>
        <w:t>JA</w:t>
      </w:r>
      <w:r w:rsidR="00B51D92" w:rsidRPr="00EC4614">
        <w:rPr>
          <w:rFonts w:ascii="Arial" w:hAnsi="Arial" w:cs="Arial"/>
        </w:rPr>
        <w:t>)</w:t>
      </w:r>
      <w:r w:rsidRPr="00EC4614">
        <w:rPr>
          <w:rFonts w:ascii="Arial" w:hAnsi="Arial" w:cs="Arial"/>
        </w:rPr>
        <w:tab/>
      </w:r>
      <w:proofErr w:type="spellStart"/>
      <w:r w:rsidR="00C94D9E" w:rsidRPr="00EC4614">
        <w:rPr>
          <w:rFonts w:ascii="Arial" w:hAnsi="Arial" w:cs="Arial"/>
        </w:rPr>
        <w:t>gm</w:t>
      </w:r>
      <w:proofErr w:type="spellEnd"/>
      <w:r w:rsidR="00B51D92" w:rsidRPr="00EC4614">
        <w:rPr>
          <w:rFonts w:ascii="Arial" w:hAnsi="Arial" w:cs="Arial"/>
        </w:rPr>
        <w:t xml:space="preserve"> 800 g / </w:t>
      </w:r>
      <w:proofErr w:type="spellStart"/>
      <w:r w:rsidR="00C94D9E" w:rsidRPr="00EC4614">
        <w:rPr>
          <w:rFonts w:ascii="Arial" w:hAnsi="Arial" w:cs="Arial"/>
        </w:rPr>
        <w:t>gf</w:t>
      </w:r>
      <w:proofErr w:type="spellEnd"/>
      <w:r w:rsidR="00B51D92" w:rsidRPr="00EC4614">
        <w:rPr>
          <w:rFonts w:ascii="Arial" w:hAnsi="Arial" w:cs="Arial"/>
        </w:rPr>
        <w:t xml:space="preserve"> 600 g</w:t>
      </w:r>
    </w:p>
    <w:p w14:paraId="790C770A" w14:textId="21CD03B3" w:rsidR="00B51D92" w:rsidRPr="00C70331" w:rsidRDefault="006B0BF6" w:rsidP="00CD1B54">
      <w:pPr>
        <w:pStyle w:val="Auflistung11"/>
        <w:tabs>
          <w:tab w:val="clear" w:pos="3969"/>
          <w:tab w:val="left" w:pos="4678"/>
        </w:tabs>
        <w:rPr>
          <w:rFonts w:ascii="Arial" w:hAnsi="Arial" w:cs="Arial"/>
          <w:lang w:val="fr-CH"/>
        </w:rPr>
      </w:pPr>
      <w:r w:rsidRPr="00C70331">
        <w:rPr>
          <w:rFonts w:ascii="Arial" w:hAnsi="Arial" w:cs="Arial"/>
          <w:lang w:val="fr-CH"/>
        </w:rPr>
        <w:t>-</w:t>
      </w:r>
      <w:r w:rsidRPr="00C70331">
        <w:rPr>
          <w:rFonts w:ascii="Arial" w:hAnsi="Arial" w:cs="Arial"/>
          <w:lang w:val="fr-CH"/>
        </w:rPr>
        <w:tab/>
      </w:r>
      <w:r w:rsidR="00C94D9E" w:rsidRPr="00C70331">
        <w:rPr>
          <w:rFonts w:ascii="Arial" w:hAnsi="Arial" w:cs="Arial"/>
          <w:lang w:val="fr-CH"/>
        </w:rPr>
        <w:t>saut en longueur</w:t>
      </w:r>
      <w:r w:rsidR="00B51D92" w:rsidRPr="00C70331">
        <w:rPr>
          <w:rFonts w:ascii="Arial" w:hAnsi="Arial" w:cs="Arial"/>
          <w:lang w:val="fr-CH"/>
        </w:rPr>
        <w:t xml:space="preserve"> (</w:t>
      </w:r>
      <w:r w:rsidR="00C94D9E" w:rsidRPr="00C70331">
        <w:rPr>
          <w:rFonts w:ascii="Arial" w:hAnsi="Arial" w:cs="Arial"/>
          <w:lang w:val="fr-CH"/>
        </w:rPr>
        <w:t>SL</w:t>
      </w:r>
      <w:r w:rsidR="00B51D92" w:rsidRPr="00C70331">
        <w:rPr>
          <w:rFonts w:ascii="Arial" w:hAnsi="Arial" w:cs="Arial"/>
          <w:lang w:val="fr-CH"/>
        </w:rPr>
        <w:t>)</w:t>
      </w:r>
    </w:p>
    <w:p w14:paraId="1DB03856" w14:textId="5DF7A019" w:rsidR="001F43D4" w:rsidRPr="00C70331" w:rsidRDefault="006B0BF6" w:rsidP="767A653B">
      <w:pPr>
        <w:pStyle w:val="Auflistung11"/>
        <w:tabs>
          <w:tab w:val="clear" w:pos="3969"/>
          <w:tab w:val="left" w:pos="4678"/>
        </w:tabs>
        <w:rPr>
          <w:rFonts w:ascii="Arial" w:hAnsi="Arial" w:cs="Arial"/>
          <w:b/>
          <w:bCs/>
          <w:kern w:val="32"/>
          <w:sz w:val="22"/>
          <w:szCs w:val="22"/>
          <w:lang w:val="fr-CH"/>
        </w:rPr>
      </w:pPr>
      <w:r w:rsidRPr="00C70331">
        <w:rPr>
          <w:rFonts w:ascii="Arial" w:hAnsi="Arial" w:cs="Arial"/>
          <w:lang w:val="fr-CH"/>
        </w:rPr>
        <w:t>-</w:t>
      </w:r>
      <w:r w:rsidRPr="00C70331">
        <w:rPr>
          <w:rFonts w:ascii="Arial" w:hAnsi="Arial" w:cs="Arial"/>
          <w:lang w:val="fr-CH"/>
        </w:rPr>
        <w:tab/>
      </w:r>
      <w:r w:rsidR="00F2295B" w:rsidRPr="00C70331">
        <w:rPr>
          <w:rFonts w:ascii="Arial" w:hAnsi="Arial" w:cs="Arial"/>
          <w:lang w:val="fr-CH"/>
        </w:rPr>
        <w:t xml:space="preserve">lancer de l’agrès </w:t>
      </w:r>
      <w:r w:rsidR="00B51D92" w:rsidRPr="00C70331">
        <w:rPr>
          <w:rFonts w:ascii="Arial" w:hAnsi="Arial" w:cs="Arial"/>
          <w:lang w:val="fr-CH"/>
        </w:rPr>
        <w:t>(</w:t>
      </w:r>
      <w:r w:rsidR="00F2295B" w:rsidRPr="00C70331">
        <w:rPr>
          <w:rFonts w:ascii="Arial" w:hAnsi="Arial" w:cs="Arial"/>
          <w:lang w:val="fr-CH"/>
        </w:rPr>
        <w:t>LA</w:t>
      </w:r>
      <w:r w:rsidR="00B51D92" w:rsidRPr="00C70331">
        <w:rPr>
          <w:rFonts w:ascii="Arial" w:hAnsi="Arial" w:cs="Arial"/>
          <w:lang w:val="fr-CH"/>
        </w:rPr>
        <w:t>)</w:t>
      </w:r>
      <w:r w:rsidRPr="00C70331">
        <w:rPr>
          <w:rFonts w:ascii="Arial" w:hAnsi="Arial" w:cs="Arial"/>
          <w:lang w:val="fr-CH"/>
        </w:rPr>
        <w:tab/>
      </w:r>
      <w:proofErr w:type="spellStart"/>
      <w:r w:rsidR="00C94D9E" w:rsidRPr="00C70331">
        <w:rPr>
          <w:rFonts w:ascii="Arial" w:hAnsi="Arial" w:cs="Arial"/>
          <w:lang w:val="fr-CH"/>
        </w:rPr>
        <w:t>gm</w:t>
      </w:r>
      <w:proofErr w:type="spellEnd"/>
      <w:r w:rsidR="00B51D92" w:rsidRPr="00C70331">
        <w:rPr>
          <w:rFonts w:ascii="Arial" w:hAnsi="Arial" w:cs="Arial"/>
          <w:lang w:val="fr-CH"/>
        </w:rPr>
        <w:t xml:space="preserve"> 500 g</w:t>
      </w:r>
      <w:r w:rsidR="00E47B70" w:rsidRPr="00C70331">
        <w:rPr>
          <w:rFonts w:ascii="Arial" w:hAnsi="Arial" w:cs="Arial"/>
          <w:lang w:val="fr-CH"/>
        </w:rPr>
        <w:t xml:space="preserve"> (</w:t>
      </w:r>
      <w:r w:rsidR="00F2295B" w:rsidRPr="00C70331">
        <w:rPr>
          <w:rFonts w:ascii="Arial" w:hAnsi="Arial" w:cs="Arial"/>
          <w:lang w:val="fr-CH"/>
        </w:rPr>
        <w:t>lancer</w:t>
      </w:r>
      <w:r w:rsidR="00E47B70" w:rsidRPr="00C70331">
        <w:rPr>
          <w:rFonts w:ascii="Arial" w:hAnsi="Arial" w:cs="Arial"/>
          <w:lang w:val="fr-CH"/>
        </w:rPr>
        <w:t>)</w:t>
      </w:r>
      <w:r w:rsidR="00B51D92" w:rsidRPr="00C70331">
        <w:rPr>
          <w:rFonts w:ascii="Arial" w:hAnsi="Arial" w:cs="Arial"/>
          <w:lang w:val="fr-CH"/>
        </w:rPr>
        <w:t xml:space="preserve"> / </w:t>
      </w:r>
      <w:r w:rsidR="00C94D9E" w:rsidRPr="00C70331">
        <w:rPr>
          <w:rFonts w:ascii="Arial" w:hAnsi="Arial" w:cs="Arial"/>
          <w:lang w:val="fr-CH"/>
        </w:rPr>
        <w:t>gf</w:t>
      </w:r>
      <w:r w:rsidR="00B51D92" w:rsidRPr="00C70331">
        <w:rPr>
          <w:rFonts w:ascii="Arial" w:hAnsi="Arial" w:cs="Arial"/>
          <w:lang w:val="fr-CH"/>
        </w:rPr>
        <w:t xml:space="preserve"> 300 g</w:t>
      </w:r>
      <w:r w:rsidR="00E47B70" w:rsidRPr="00C70331">
        <w:rPr>
          <w:rFonts w:ascii="Arial" w:hAnsi="Arial" w:cs="Arial"/>
          <w:lang w:val="fr-CH"/>
        </w:rPr>
        <w:t xml:space="preserve"> (</w:t>
      </w:r>
      <w:r w:rsidR="00F2295B" w:rsidRPr="00C70331">
        <w:rPr>
          <w:rFonts w:ascii="Arial" w:hAnsi="Arial" w:cs="Arial"/>
          <w:lang w:val="fr-CH"/>
        </w:rPr>
        <w:t>lancer du témoin</w:t>
      </w:r>
      <w:r w:rsidR="00E47B70" w:rsidRPr="00C70331">
        <w:rPr>
          <w:rFonts w:ascii="Arial" w:hAnsi="Arial" w:cs="Arial"/>
          <w:lang w:val="fr-CH"/>
        </w:rPr>
        <w:t>)</w:t>
      </w:r>
    </w:p>
    <w:p w14:paraId="0C6E0340" w14:textId="04F7D92E" w:rsidR="00B51D92" w:rsidRPr="00C70331" w:rsidRDefault="00F2295B" w:rsidP="00C90861">
      <w:pPr>
        <w:pStyle w:val="berschrift3"/>
        <w:rPr>
          <w:szCs w:val="24"/>
        </w:rPr>
      </w:pPr>
      <w:bookmarkStart w:id="273" w:name="_Ref98876334"/>
      <w:r w:rsidRPr="00C70331">
        <w:t xml:space="preserve">Jeux </w:t>
      </w:r>
      <w:proofErr w:type="spellStart"/>
      <w:r w:rsidRPr="00C70331">
        <w:t>nationaux</w:t>
      </w:r>
      <w:proofErr w:type="spellEnd"/>
      <w:r w:rsidRPr="00C70331">
        <w:t xml:space="preserve"> </w:t>
      </w:r>
      <w:bookmarkEnd w:id="273"/>
    </w:p>
    <w:p w14:paraId="015A8DB0" w14:textId="77777777" w:rsidR="00F2295B" w:rsidRPr="00C70331" w:rsidRDefault="00F2295B" w:rsidP="00F2295B">
      <w:pPr>
        <w:pStyle w:val="Textkrper11"/>
        <w:rPr>
          <w:rFonts w:ascii="Arial" w:hAnsi="Arial"/>
          <w:strike/>
          <w:lang w:val="fr-CH"/>
        </w:rPr>
      </w:pPr>
      <w:r w:rsidRPr="00C70331">
        <w:rPr>
          <w:rFonts w:ascii="Arial" w:hAnsi="Arial"/>
          <w:lang w:val="fr-CH"/>
        </w:rPr>
        <w:t xml:space="preserve">Les </w:t>
      </w:r>
      <w:r w:rsidRPr="00C70331">
        <w:rPr>
          <w:rFonts w:ascii="Arial" w:hAnsi="Arial"/>
          <w:color w:val="4F81BD" w:themeColor="accent1"/>
          <w:lang w:val="fr-CH"/>
        </w:rPr>
        <w:t xml:space="preserve">Directives du concours de jeux nationaux de gymnastique de sociétés </w:t>
      </w:r>
      <w:r w:rsidRPr="00C70331">
        <w:rPr>
          <w:rFonts w:ascii="Arial" w:hAnsi="Arial"/>
          <w:color w:val="4F81BD" w:themeColor="accent1"/>
          <w:shd w:val="clear" w:color="auto" w:fill="E6E6E6"/>
        </w:rPr>
        <w:fldChar w:fldCharType="begin"/>
      </w:r>
      <w:r w:rsidRPr="00C70331">
        <w:rPr>
          <w:rFonts w:ascii="Arial" w:hAnsi="Arial"/>
          <w:color w:val="4F81BD" w:themeColor="accent1"/>
          <w:lang w:val="fr-CH"/>
        </w:rPr>
        <w:instrText xml:space="preserve"> REF _Ref125317027 \r \h </w:instrText>
      </w:r>
      <w:r w:rsidRPr="00C70331">
        <w:rPr>
          <w:rFonts w:ascii="Arial" w:hAnsi="Arial"/>
          <w:color w:val="4F81BD" w:themeColor="accent1"/>
          <w:shd w:val="clear" w:color="auto" w:fill="E6E6E6"/>
          <w:lang w:val="fr-CH"/>
        </w:rPr>
        <w:instrText xml:space="preserve"> \* MERGEFORMAT </w:instrText>
      </w:r>
      <w:r w:rsidRPr="00C70331">
        <w:rPr>
          <w:rFonts w:ascii="Arial" w:hAnsi="Arial"/>
          <w:color w:val="4F81BD" w:themeColor="accent1"/>
          <w:shd w:val="clear" w:color="auto" w:fill="E6E6E6"/>
        </w:rPr>
      </w:r>
      <w:r w:rsidRPr="00C70331">
        <w:rPr>
          <w:rFonts w:ascii="Arial" w:hAnsi="Arial"/>
          <w:color w:val="4F81BD" w:themeColor="accent1"/>
          <w:shd w:val="clear" w:color="auto" w:fill="E6E6E6"/>
        </w:rPr>
        <w:fldChar w:fldCharType="separate"/>
      </w:r>
      <w:r w:rsidRPr="00C70331">
        <w:rPr>
          <w:rFonts w:ascii="Arial" w:hAnsi="Arial"/>
          <w:color w:val="4F81BD" w:themeColor="accent1"/>
          <w:lang w:val="fr-CH"/>
        </w:rPr>
        <w:t>[18]</w:t>
      </w:r>
      <w:r w:rsidRPr="00C70331">
        <w:rPr>
          <w:rFonts w:ascii="Arial" w:hAnsi="Arial"/>
          <w:color w:val="4F81BD" w:themeColor="accent1"/>
          <w:shd w:val="clear" w:color="auto" w:fill="E6E6E6"/>
        </w:rPr>
        <w:fldChar w:fldCharType="end"/>
      </w:r>
      <w:r w:rsidRPr="00C70331">
        <w:rPr>
          <w:rFonts w:ascii="Arial" w:hAnsi="Arial"/>
          <w:lang w:val="fr-CH"/>
        </w:rPr>
        <w:t xml:space="preserve"> en vigueur s’appliquent. Aucun engin personnel n’est autorisé.</w:t>
      </w:r>
    </w:p>
    <w:p w14:paraId="4529A6BB" w14:textId="77777777" w:rsidR="0060294B" w:rsidRPr="00C70331" w:rsidRDefault="0060294B" w:rsidP="004D003C">
      <w:pPr>
        <w:pStyle w:val="Textkrper11"/>
        <w:rPr>
          <w:rFonts w:ascii="Arial" w:hAnsi="Arial"/>
          <w:lang w:val="fr-CH"/>
        </w:rPr>
      </w:pPr>
    </w:p>
    <w:p w14:paraId="632FA639" w14:textId="77777777" w:rsidR="00F2295B" w:rsidRPr="00C70331" w:rsidRDefault="00F2295B" w:rsidP="00F2295B">
      <w:pPr>
        <w:pStyle w:val="Textkrper11"/>
        <w:rPr>
          <w:rFonts w:ascii="Arial" w:hAnsi="Arial"/>
          <w:strike/>
          <w:lang w:val="fr-CH"/>
        </w:rPr>
      </w:pPr>
      <w:r w:rsidRPr="00C70331">
        <w:rPr>
          <w:rFonts w:ascii="Arial" w:hAnsi="Arial"/>
          <w:lang w:val="fr-CH"/>
        </w:rPr>
        <w:t>Le choix s’effectue parmi les disciplines suivantes :</w:t>
      </w:r>
    </w:p>
    <w:p w14:paraId="60287CD3" w14:textId="1B5C58A8" w:rsidR="00B51D92" w:rsidRPr="00C70331" w:rsidRDefault="006B0BF6" w:rsidP="00CD1B54">
      <w:pPr>
        <w:pStyle w:val="Auflistung11"/>
        <w:tabs>
          <w:tab w:val="clear" w:pos="3969"/>
          <w:tab w:val="left" w:pos="4678"/>
        </w:tabs>
        <w:rPr>
          <w:rFonts w:ascii="Arial" w:hAnsi="Arial" w:cs="Arial"/>
          <w:lang w:val="fr-CH"/>
        </w:rPr>
      </w:pPr>
      <w:r w:rsidRPr="00C70331">
        <w:rPr>
          <w:rFonts w:ascii="Arial" w:hAnsi="Arial" w:cs="Arial"/>
          <w:lang w:val="fr-CH"/>
        </w:rPr>
        <w:t>-</w:t>
      </w:r>
      <w:r w:rsidRPr="00C70331">
        <w:rPr>
          <w:rFonts w:ascii="Arial" w:hAnsi="Arial" w:cs="Arial"/>
          <w:lang w:val="fr-CH"/>
        </w:rPr>
        <w:tab/>
      </w:r>
      <w:r w:rsidR="00F2295B" w:rsidRPr="00C70331">
        <w:rPr>
          <w:rFonts w:ascii="Arial" w:hAnsi="Arial" w:cs="Arial"/>
          <w:lang w:val="fr-CH"/>
        </w:rPr>
        <w:t>lever de la pierre</w:t>
      </w:r>
      <w:r w:rsidR="004A45C5" w:rsidRPr="00C70331">
        <w:rPr>
          <w:rFonts w:ascii="Arial" w:hAnsi="Arial" w:cs="Arial"/>
          <w:lang w:val="fr-CH"/>
        </w:rPr>
        <w:t xml:space="preserve"> (</w:t>
      </w:r>
      <w:r w:rsidR="00F2295B" w:rsidRPr="00C70331">
        <w:rPr>
          <w:rFonts w:ascii="Arial" w:hAnsi="Arial" w:cs="Arial"/>
          <w:lang w:val="fr-CH"/>
        </w:rPr>
        <w:t>LP</w:t>
      </w:r>
      <w:r w:rsidR="004A45C5" w:rsidRPr="00C70331">
        <w:rPr>
          <w:rFonts w:ascii="Arial" w:hAnsi="Arial" w:cs="Arial"/>
          <w:lang w:val="fr-CH"/>
        </w:rPr>
        <w:t xml:space="preserve">) </w:t>
      </w:r>
      <w:r w:rsidR="0060294B" w:rsidRPr="00C70331">
        <w:rPr>
          <w:rFonts w:ascii="Arial" w:hAnsi="Arial" w:cs="Arial"/>
          <w:lang w:val="fr-CH"/>
        </w:rPr>
        <w:tab/>
      </w:r>
      <w:proofErr w:type="spellStart"/>
      <w:r w:rsidR="00F2295B" w:rsidRPr="00C70331">
        <w:rPr>
          <w:rFonts w:ascii="Arial" w:hAnsi="Arial" w:cs="Arial"/>
          <w:lang w:val="fr-CH"/>
        </w:rPr>
        <w:t>gm</w:t>
      </w:r>
      <w:proofErr w:type="spellEnd"/>
      <w:r w:rsidR="004A45C5" w:rsidRPr="00C70331">
        <w:rPr>
          <w:rFonts w:ascii="Arial" w:hAnsi="Arial" w:cs="Arial"/>
          <w:lang w:val="fr-CH"/>
        </w:rPr>
        <w:t xml:space="preserve"> </w:t>
      </w:r>
      <w:r w:rsidR="00B51D92" w:rsidRPr="00C70331">
        <w:rPr>
          <w:rFonts w:ascii="Arial" w:hAnsi="Arial" w:cs="Arial"/>
          <w:lang w:val="fr-CH"/>
        </w:rPr>
        <w:t>22,5 kg</w:t>
      </w:r>
      <w:r w:rsidR="00B36079" w:rsidRPr="00C70331">
        <w:rPr>
          <w:rFonts w:ascii="Arial" w:hAnsi="Arial" w:cs="Arial"/>
          <w:lang w:val="fr-CH"/>
        </w:rPr>
        <w:t>,</w:t>
      </w:r>
      <w:r w:rsidR="00B51D92" w:rsidRPr="00C70331">
        <w:rPr>
          <w:rFonts w:ascii="Arial" w:hAnsi="Arial" w:cs="Arial"/>
          <w:lang w:val="fr-CH"/>
        </w:rPr>
        <w:t xml:space="preserve"> 18</w:t>
      </w:r>
      <w:r w:rsidR="004A45C5" w:rsidRPr="00C70331">
        <w:rPr>
          <w:rFonts w:ascii="Arial" w:hAnsi="Arial" w:cs="Arial"/>
          <w:lang w:val="fr-CH"/>
        </w:rPr>
        <w:t xml:space="preserve"> kg / </w:t>
      </w:r>
      <w:r w:rsidR="00F2295B" w:rsidRPr="00C70331">
        <w:rPr>
          <w:rFonts w:ascii="Arial" w:hAnsi="Arial" w:cs="Arial"/>
          <w:lang w:val="fr-CH"/>
        </w:rPr>
        <w:t>gf</w:t>
      </w:r>
      <w:r w:rsidR="00B51D92" w:rsidRPr="00C70331">
        <w:rPr>
          <w:rFonts w:ascii="Arial" w:hAnsi="Arial" w:cs="Arial"/>
          <w:lang w:val="fr-CH"/>
        </w:rPr>
        <w:t xml:space="preserve"> 12,5 kg</w:t>
      </w:r>
      <w:r w:rsidR="00B36079" w:rsidRPr="00C70331">
        <w:rPr>
          <w:rFonts w:ascii="Arial" w:hAnsi="Arial" w:cs="Arial"/>
          <w:lang w:val="fr-CH"/>
        </w:rPr>
        <w:t>,</w:t>
      </w:r>
      <w:r w:rsidR="00B51D92" w:rsidRPr="00C70331">
        <w:rPr>
          <w:rFonts w:ascii="Arial" w:hAnsi="Arial" w:cs="Arial"/>
          <w:lang w:val="fr-CH"/>
        </w:rPr>
        <w:t xml:space="preserve"> 10 kg </w:t>
      </w:r>
    </w:p>
    <w:p w14:paraId="0C499DF8" w14:textId="5F15AF2E" w:rsidR="00B51D92" w:rsidRPr="00C70331" w:rsidRDefault="006B0BF6" w:rsidP="00CD1B54">
      <w:pPr>
        <w:pStyle w:val="Auflistung11"/>
        <w:tabs>
          <w:tab w:val="clear" w:pos="3969"/>
          <w:tab w:val="left" w:pos="4678"/>
        </w:tabs>
        <w:rPr>
          <w:rFonts w:ascii="Arial" w:hAnsi="Arial" w:cs="Arial"/>
          <w:lang w:val="fr-CH"/>
        </w:rPr>
      </w:pPr>
      <w:r w:rsidRPr="00C70331">
        <w:rPr>
          <w:rFonts w:ascii="Arial" w:hAnsi="Arial" w:cs="Arial"/>
          <w:lang w:val="fr-CH"/>
        </w:rPr>
        <w:t>-</w:t>
      </w:r>
      <w:r w:rsidRPr="00C70331">
        <w:rPr>
          <w:rFonts w:ascii="Arial" w:hAnsi="Arial" w:cs="Arial"/>
          <w:lang w:val="fr-CH"/>
        </w:rPr>
        <w:tab/>
      </w:r>
      <w:r w:rsidR="00F2295B" w:rsidRPr="00C70331">
        <w:rPr>
          <w:rFonts w:ascii="Arial" w:hAnsi="Arial" w:cs="Arial"/>
          <w:lang w:val="fr-CH"/>
        </w:rPr>
        <w:t>jet de la pierre</w:t>
      </w:r>
      <w:r w:rsidR="00B51D92" w:rsidRPr="00C70331">
        <w:rPr>
          <w:rFonts w:ascii="Arial" w:hAnsi="Arial" w:cs="Arial"/>
          <w:lang w:val="fr-CH"/>
        </w:rPr>
        <w:t xml:space="preserve"> (</w:t>
      </w:r>
      <w:r w:rsidR="00F2295B" w:rsidRPr="00C70331">
        <w:rPr>
          <w:rFonts w:ascii="Arial" w:hAnsi="Arial" w:cs="Arial"/>
          <w:lang w:val="fr-CH"/>
        </w:rPr>
        <w:t>JP</w:t>
      </w:r>
      <w:r w:rsidR="00B51D92" w:rsidRPr="00C70331">
        <w:rPr>
          <w:rFonts w:ascii="Arial" w:hAnsi="Arial" w:cs="Arial"/>
          <w:lang w:val="fr-CH"/>
        </w:rPr>
        <w:t>)</w:t>
      </w:r>
      <w:r w:rsidRPr="00C70331">
        <w:rPr>
          <w:rFonts w:ascii="Arial" w:hAnsi="Arial" w:cs="Arial"/>
          <w:lang w:val="fr-CH"/>
        </w:rPr>
        <w:tab/>
      </w:r>
      <w:proofErr w:type="spellStart"/>
      <w:r w:rsidR="00F2295B" w:rsidRPr="00C70331">
        <w:rPr>
          <w:rFonts w:ascii="Arial" w:hAnsi="Arial" w:cs="Arial"/>
          <w:lang w:val="fr-CH"/>
        </w:rPr>
        <w:t>gm</w:t>
      </w:r>
      <w:proofErr w:type="spellEnd"/>
      <w:r w:rsidR="00B51D92" w:rsidRPr="00C70331">
        <w:rPr>
          <w:rFonts w:ascii="Arial" w:hAnsi="Arial" w:cs="Arial"/>
          <w:lang w:val="fr-CH"/>
        </w:rPr>
        <w:t xml:space="preserve"> 12,5 kg / </w:t>
      </w:r>
      <w:r w:rsidR="00F2295B" w:rsidRPr="00C70331">
        <w:rPr>
          <w:rFonts w:ascii="Arial" w:hAnsi="Arial" w:cs="Arial"/>
          <w:lang w:val="fr-CH"/>
        </w:rPr>
        <w:t>gf</w:t>
      </w:r>
      <w:r w:rsidR="00B51D92" w:rsidRPr="00C70331">
        <w:rPr>
          <w:rFonts w:ascii="Arial" w:hAnsi="Arial" w:cs="Arial"/>
          <w:lang w:val="fr-CH"/>
        </w:rPr>
        <w:t xml:space="preserve"> 6 kg </w:t>
      </w:r>
    </w:p>
    <w:p w14:paraId="7F3DFB79" w14:textId="46DC5483" w:rsidR="001F43D4" w:rsidRPr="00C70331" w:rsidRDefault="001F43D4" w:rsidP="00CD1B54">
      <w:pPr>
        <w:pStyle w:val="Auflistung11"/>
        <w:tabs>
          <w:tab w:val="clear" w:pos="3969"/>
          <w:tab w:val="left" w:pos="4678"/>
        </w:tabs>
        <w:rPr>
          <w:rFonts w:ascii="Arial" w:hAnsi="Arial" w:cs="Arial"/>
        </w:rPr>
      </w:pPr>
      <w:r w:rsidRPr="00C70331">
        <w:rPr>
          <w:rFonts w:ascii="Arial" w:hAnsi="Arial" w:cs="Arial"/>
        </w:rPr>
        <w:t>-</w:t>
      </w:r>
      <w:r w:rsidRPr="00C70331">
        <w:rPr>
          <w:rFonts w:ascii="Arial" w:hAnsi="Arial" w:cs="Arial"/>
        </w:rPr>
        <w:tab/>
      </w:r>
      <w:r w:rsidR="00F2295B" w:rsidRPr="00C70331">
        <w:rPr>
          <w:rFonts w:ascii="Arial" w:hAnsi="Arial" w:cs="Arial"/>
        </w:rPr>
        <w:t xml:space="preserve">saut </w:t>
      </w:r>
      <w:proofErr w:type="spellStart"/>
      <w:r w:rsidR="00F2295B" w:rsidRPr="00C70331">
        <w:rPr>
          <w:rFonts w:ascii="Arial" w:hAnsi="Arial" w:cs="Arial"/>
        </w:rPr>
        <w:t>combiné</w:t>
      </w:r>
      <w:proofErr w:type="spellEnd"/>
      <w:r w:rsidR="00F2295B" w:rsidRPr="00C70331">
        <w:rPr>
          <w:rFonts w:ascii="Arial" w:hAnsi="Arial" w:cs="Arial"/>
        </w:rPr>
        <w:t xml:space="preserve"> </w:t>
      </w:r>
      <w:r w:rsidRPr="00C70331">
        <w:rPr>
          <w:rFonts w:ascii="Arial" w:hAnsi="Arial" w:cs="Arial"/>
        </w:rPr>
        <w:t>(</w:t>
      </w:r>
      <w:r w:rsidR="00F2295B" w:rsidRPr="00C70331">
        <w:rPr>
          <w:rFonts w:ascii="Arial" w:hAnsi="Arial" w:cs="Arial"/>
        </w:rPr>
        <w:t>SC</w:t>
      </w:r>
      <w:r w:rsidRPr="00C70331">
        <w:rPr>
          <w:rFonts w:ascii="Arial" w:hAnsi="Arial" w:cs="Arial"/>
        </w:rPr>
        <w:t>)</w:t>
      </w:r>
    </w:p>
    <w:p w14:paraId="4D16057E" w14:textId="77777777" w:rsidR="002F450F" w:rsidRPr="00C70331" w:rsidRDefault="002F450F">
      <w:pPr>
        <w:rPr>
          <w:rFonts w:cs="Arial"/>
          <w:b/>
          <w:iCs/>
          <w:kern w:val="32"/>
          <w:szCs w:val="28"/>
          <w:lang w:val="de-CH"/>
        </w:rPr>
      </w:pPr>
      <w:r w:rsidRPr="00C70331">
        <w:rPr>
          <w:rFonts w:cs="Arial"/>
          <w:lang w:val="de-CH"/>
        </w:rPr>
        <w:br w:type="page"/>
      </w:r>
    </w:p>
    <w:p w14:paraId="52F8EBA7" w14:textId="71E1F156" w:rsidR="00B51D92" w:rsidRPr="00C70331" w:rsidRDefault="00F2295B" w:rsidP="00C90861">
      <w:pPr>
        <w:pStyle w:val="berschrift2"/>
      </w:pPr>
      <w:bookmarkStart w:id="274" w:name="_Toc131528657"/>
      <w:proofErr w:type="spellStart"/>
      <w:r w:rsidRPr="00C70331">
        <w:lastRenderedPageBreak/>
        <w:t>Catégorie</w:t>
      </w:r>
      <w:proofErr w:type="spellEnd"/>
      <w:r w:rsidRPr="00C70331">
        <w:t xml:space="preserve"> </w:t>
      </w:r>
      <w:proofErr w:type="spellStart"/>
      <w:r w:rsidRPr="00C70331">
        <w:t>d’âge</w:t>
      </w:r>
      <w:proofErr w:type="spellEnd"/>
      <w:r w:rsidRPr="00C70331">
        <w:t xml:space="preserve"> des </w:t>
      </w:r>
      <w:proofErr w:type="spellStart"/>
      <w:r w:rsidRPr="00C70331">
        <w:t>dames</w:t>
      </w:r>
      <w:proofErr w:type="spellEnd"/>
      <w:r w:rsidRPr="00C70331">
        <w:t>/</w:t>
      </w:r>
      <w:proofErr w:type="spellStart"/>
      <w:r w:rsidRPr="00C70331">
        <w:t>hommes</w:t>
      </w:r>
      <w:bookmarkEnd w:id="274"/>
      <w:proofErr w:type="spellEnd"/>
    </w:p>
    <w:p w14:paraId="32755623" w14:textId="71B372BE" w:rsidR="00B51D92" w:rsidRPr="00C70331" w:rsidRDefault="001673F8" w:rsidP="004D003C">
      <w:pPr>
        <w:pStyle w:val="Textkrper11"/>
        <w:rPr>
          <w:rFonts w:ascii="Arial" w:hAnsi="Arial"/>
        </w:rPr>
      </w:pPr>
      <w:r w:rsidRPr="00C70331">
        <w:rPr>
          <w:rFonts w:ascii="Arial" w:hAnsi="Arial"/>
          <w:lang w:val="fr-CH"/>
        </w:rPr>
        <w:t xml:space="preserve">Pour le concours de sociétés niveau dames/hommes, le choix s’effectue parmi les disciplines/branches décrites dans les art. </w:t>
      </w:r>
      <w:r w:rsidR="0060294B" w:rsidRPr="00C70331">
        <w:rPr>
          <w:rFonts w:ascii="Arial" w:hAnsi="Arial"/>
          <w:color w:val="4F81BD" w:themeColor="accent1"/>
          <w:shd w:val="clear" w:color="auto" w:fill="E6E6E6"/>
        </w:rPr>
        <w:fldChar w:fldCharType="begin"/>
      </w:r>
      <w:r w:rsidR="0060294B" w:rsidRPr="00C70331">
        <w:rPr>
          <w:rFonts w:ascii="Arial" w:hAnsi="Arial"/>
          <w:color w:val="4F81BD" w:themeColor="accent1"/>
          <w:lang w:val="fr-CH"/>
        </w:rPr>
        <w:instrText xml:space="preserve"> REF _Ref98877752 \r \h </w:instrText>
      </w:r>
      <w:r w:rsidR="00305AB4" w:rsidRPr="00C70331">
        <w:rPr>
          <w:rFonts w:ascii="Arial" w:hAnsi="Arial"/>
          <w:color w:val="4F81BD" w:themeColor="accent1"/>
          <w:shd w:val="clear" w:color="auto" w:fill="E6E6E6"/>
          <w:lang w:val="fr-CH"/>
        </w:rPr>
        <w:instrText xml:space="preserve"> \* MERGEFORMAT </w:instrText>
      </w:r>
      <w:r w:rsidR="0060294B" w:rsidRPr="00C70331">
        <w:rPr>
          <w:rFonts w:ascii="Arial" w:hAnsi="Arial"/>
          <w:color w:val="4F81BD" w:themeColor="accent1"/>
          <w:shd w:val="clear" w:color="auto" w:fill="E6E6E6"/>
        </w:rPr>
      </w:r>
      <w:r w:rsidR="0060294B" w:rsidRPr="00C70331">
        <w:rPr>
          <w:rFonts w:ascii="Arial" w:hAnsi="Arial"/>
          <w:color w:val="4F81BD" w:themeColor="accent1"/>
          <w:shd w:val="clear" w:color="auto" w:fill="E6E6E6"/>
        </w:rPr>
        <w:fldChar w:fldCharType="separate"/>
      </w:r>
      <w:r w:rsidR="002C4712" w:rsidRPr="00C70331">
        <w:rPr>
          <w:rFonts w:ascii="Arial" w:hAnsi="Arial"/>
          <w:color w:val="4F81BD" w:themeColor="accent1"/>
        </w:rPr>
        <w:t>4.4.1</w:t>
      </w:r>
      <w:r w:rsidR="0060294B" w:rsidRPr="00C70331">
        <w:rPr>
          <w:rFonts w:ascii="Arial" w:hAnsi="Arial"/>
          <w:color w:val="4F81BD" w:themeColor="accent1"/>
          <w:shd w:val="clear" w:color="auto" w:fill="E6E6E6"/>
        </w:rPr>
        <w:fldChar w:fldCharType="end"/>
      </w:r>
      <w:r w:rsidR="0060294B" w:rsidRPr="00C70331">
        <w:rPr>
          <w:rFonts w:ascii="Arial" w:hAnsi="Arial"/>
          <w:color w:val="4F81BD" w:themeColor="accent1"/>
        </w:rPr>
        <w:t xml:space="preserve"> </w:t>
      </w:r>
      <w:r w:rsidRPr="00854CC1">
        <w:rPr>
          <w:rFonts w:ascii="Arial" w:hAnsi="Arial"/>
        </w:rPr>
        <w:t>à</w:t>
      </w:r>
      <w:r w:rsidR="0060294B" w:rsidRPr="00C70331">
        <w:rPr>
          <w:rFonts w:ascii="Arial" w:hAnsi="Arial"/>
          <w:color w:val="4F81BD" w:themeColor="accent1"/>
        </w:rPr>
        <w:t xml:space="preserve"> </w:t>
      </w:r>
      <w:r w:rsidR="0060294B" w:rsidRPr="00C70331">
        <w:rPr>
          <w:rFonts w:ascii="Arial" w:hAnsi="Arial"/>
          <w:color w:val="4F81BD" w:themeColor="accent1"/>
          <w:shd w:val="clear" w:color="auto" w:fill="E6E6E6"/>
        </w:rPr>
        <w:fldChar w:fldCharType="begin"/>
      </w:r>
      <w:r w:rsidR="0060294B" w:rsidRPr="00C70331">
        <w:rPr>
          <w:rFonts w:ascii="Arial" w:hAnsi="Arial"/>
          <w:color w:val="4F81BD" w:themeColor="accent1"/>
        </w:rPr>
        <w:instrText xml:space="preserve"> REF _Ref98877756 \r \h </w:instrText>
      </w:r>
      <w:r w:rsidR="00305AB4" w:rsidRPr="00C70331">
        <w:rPr>
          <w:rFonts w:ascii="Arial" w:hAnsi="Arial"/>
          <w:color w:val="4F81BD" w:themeColor="accent1"/>
          <w:shd w:val="clear" w:color="auto" w:fill="E6E6E6"/>
        </w:rPr>
        <w:instrText xml:space="preserve"> \* MERGEFORMAT </w:instrText>
      </w:r>
      <w:r w:rsidR="0060294B" w:rsidRPr="00C70331">
        <w:rPr>
          <w:rFonts w:ascii="Arial" w:hAnsi="Arial"/>
          <w:color w:val="4F81BD" w:themeColor="accent1"/>
          <w:shd w:val="clear" w:color="auto" w:fill="E6E6E6"/>
        </w:rPr>
      </w:r>
      <w:r w:rsidR="0060294B" w:rsidRPr="00C70331">
        <w:rPr>
          <w:rFonts w:ascii="Arial" w:hAnsi="Arial"/>
          <w:color w:val="4F81BD" w:themeColor="accent1"/>
          <w:shd w:val="clear" w:color="auto" w:fill="E6E6E6"/>
        </w:rPr>
        <w:fldChar w:fldCharType="separate"/>
      </w:r>
      <w:r w:rsidR="002C4712" w:rsidRPr="00C70331">
        <w:rPr>
          <w:rFonts w:ascii="Arial" w:hAnsi="Arial"/>
          <w:color w:val="4F81BD" w:themeColor="accent1"/>
        </w:rPr>
        <w:t>4.4.7</w:t>
      </w:r>
      <w:r w:rsidR="0060294B" w:rsidRPr="00C70331">
        <w:rPr>
          <w:rFonts w:ascii="Arial" w:hAnsi="Arial"/>
          <w:color w:val="4F81BD" w:themeColor="accent1"/>
          <w:shd w:val="clear" w:color="auto" w:fill="E6E6E6"/>
        </w:rPr>
        <w:fldChar w:fldCharType="end"/>
      </w:r>
      <w:r w:rsidR="0060294B" w:rsidRPr="00C70331">
        <w:rPr>
          <w:rFonts w:ascii="Arial" w:hAnsi="Arial"/>
        </w:rPr>
        <w:t>.</w:t>
      </w:r>
    </w:p>
    <w:p w14:paraId="5A7648D7" w14:textId="4B6ED3E8" w:rsidR="00B51D92" w:rsidRPr="00C70331" w:rsidRDefault="001673F8" w:rsidP="00C90861">
      <w:pPr>
        <w:pStyle w:val="berschrift3"/>
      </w:pPr>
      <w:bookmarkStart w:id="275" w:name="_Ref98877752"/>
      <w:r w:rsidRPr="00C70331">
        <w:t xml:space="preserve">Tests de </w:t>
      </w:r>
      <w:proofErr w:type="spellStart"/>
      <w:r w:rsidRPr="00C70331">
        <w:t>branche</w:t>
      </w:r>
      <w:proofErr w:type="spellEnd"/>
      <w:r w:rsidRPr="00C70331">
        <w:t xml:space="preserve"> </w:t>
      </w:r>
      <w:bookmarkEnd w:id="275"/>
    </w:p>
    <w:p w14:paraId="0873C738" w14:textId="77777777" w:rsidR="001673F8" w:rsidRPr="00C70331" w:rsidRDefault="001673F8" w:rsidP="001673F8">
      <w:pPr>
        <w:pStyle w:val="Auflistung11"/>
        <w:rPr>
          <w:rFonts w:ascii="Arial" w:hAnsi="Arial" w:cs="Arial"/>
          <w:lang w:val="fr-CH"/>
        </w:rPr>
      </w:pPr>
      <w:r w:rsidRPr="00C70331">
        <w:rPr>
          <w:rFonts w:ascii="Arial" w:hAnsi="Arial" w:cs="Arial"/>
          <w:lang w:val="fr-CH"/>
        </w:rPr>
        <w:t xml:space="preserve">Les </w:t>
      </w:r>
      <w:r w:rsidRPr="00C70331">
        <w:rPr>
          <w:rFonts w:ascii="Arial" w:hAnsi="Arial" w:cs="Arial"/>
          <w:color w:val="4F81BD" w:themeColor="accent1"/>
          <w:lang w:val="fr-CH"/>
        </w:rPr>
        <w:t xml:space="preserve">Directives des tests de branche </w:t>
      </w:r>
      <w:r w:rsidRPr="00C70331">
        <w:rPr>
          <w:rFonts w:ascii="Arial" w:hAnsi="Arial" w:cs="Arial"/>
          <w:color w:val="4F81BD" w:themeColor="accent1"/>
          <w:shd w:val="clear" w:color="auto" w:fill="E6E6E6"/>
        </w:rPr>
        <w:fldChar w:fldCharType="begin"/>
      </w:r>
      <w:r w:rsidRPr="00C70331">
        <w:rPr>
          <w:rFonts w:ascii="Arial" w:hAnsi="Arial" w:cs="Arial"/>
          <w:color w:val="4F81BD" w:themeColor="accent1"/>
          <w:lang w:val="fr-CH"/>
        </w:rPr>
        <w:instrText xml:space="preserve"> REF _Ref125317200 \r \h </w:instrText>
      </w:r>
      <w:r w:rsidRPr="00C70331">
        <w:rPr>
          <w:rFonts w:ascii="Arial" w:hAnsi="Arial" w:cs="Arial"/>
          <w:color w:val="4F81BD" w:themeColor="accent1"/>
          <w:shd w:val="clear" w:color="auto" w:fill="E6E6E6"/>
          <w:lang w:val="fr-CH"/>
        </w:rPr>
        <w:instrText xml:space="preserve"> \* MERGEFORMAT </w:instrText>
      </w:r>
      <w:r w:rsidRPr="00C70331">
        <w:rPr>
          <w:rFonts w:ascii="Arial" w:hAnsi="Arial" w:cs="Arial"/>
          <w:color w:val="4F81BD" w:themeColor="accent1"/>
          <w:shd w:val="clear" w:color="auto" w:fill="E6E6E6"/>
        </w:rPr>
      </w:r>
      <w:r w:rsidRPr="00C70331">
        <w:rPr>
          <w:rFonts w:ascii="Arial" w:hAnsi="Arial" w:cs="Arial"/>
          <w:color w:val="4F81BD" w:themeColor="accent1"/>
          <w:shd w:val="clear" w:color="auto" w:fill="E6E6E6"/>
        </w:rPr>
        <w:fldChar w:fldCharType="separate"/>
      </w:r>
      <w:r w:rsidRPr="00C70331">
        <w:rPr>
          <w:rFonts w:ascii="Arial" w:hAnsi="Arial" w:cs="Arial"/>
          <w:color w:val="4F81BD" w:themeColor="accent1"/>
          <w:lang w:val="fr-CH"/>
        </w:rPr>
        <w:t>[21]</w:t>
      </w:r>
      <w:r w:rsidRPr="00C70331">
        <w:rPr>
          <w:rFonts w:ascii="Arial" w:hAnsi="Arial" w:cs="Arial"/>
          <w:color w:val="4F81BD" w:themeColor="accent1"/>
          <w:shd w:val="clear" w:color="auto" w:fill="E6E6E6"/>
        </w:rPr>
        <w:fldChar w:fldCharType="end"/>
      </w:r>
      <w:r w:rsidRPr="00C70331">
        <w:rPr>
          <w:rFonts w:ascii="Arial" w:hAnsi="Arial" w:cs="Arial"/>
          <w:lang w:val="fr-CH"/>
        </w:rPr>
        <w:t xml:space="preserve"> en vigueur s’appliquent.</w:t>
      </w:r>
    </w:p>
    <w:p w14:paraId="11C2927A" w14:textId="77777777" w:rsidR="001673F8" w:rsidRPr="00C70331" w:rsidRDefault="00813B20" w:rsidP="001673F8">
      <w:pPr>
        <w:pStyle w:val="Auflistung11"/>
        <w:rPr>
          <w:rFonts w:ascii="Arial" w:hAnsi="Arial" w:cs="Arial"/>
          <w:lang w:val="en-GB"/>
        </w:rPr>
      </w:pPr>
      <w:r w:rsidRPr="00C70331">
        <w:rPr>
          <w:rFonts w:ascii="Arial" w:hAnsi="Arial" w:cs="Arial"/>
          <w:lang w:val="en-GB"/>
        </w:rPr>
        <w:t>-</w:t>
      </w:r>
      <w:r w:rsidRPr="00C70331">
        <w:rPr>
          <w:rFonts w:ascii="Arial" w:hAnsi="Arial" w:cs="Arial"/>
          <w:lang w:val="en-GB"/>
        </w:rPr>
        <w:tab/>
      </w:r>
      <w:r w:rsidR="001673F8" w:rsidRPr="00C70331">
        <w:rPr>
          <w:rFonts w:ascii="Arial" w:hAnsi="Arial" w:cs="Arial"/>
          <w:lang w:val="en-GB"/>
        </w:rPr>
        <w:t xml:space="preserve">test de </w:t>
      </w:r>
      <w:proofErr w:type="spellStart"/>
      <w:r w:rsidR="001673F8" w:rsidRPr="00C70331">
        <w:rPr>
          <w:rFonts w:ascii="Arial" w:hAnsi="Arial" w:cs="Arial"/>
          <w:lang w:val="en-GB"/>
        </w:rPr>
        <w:t>branche</w:t>
      </w:r>
      <w:proofErr w:type="spellEnd"/>
      <w:r w:rsidR="001673F8" w:rsidRPr="00C70331">
        <w:rPr>
          <w:rFonts w:ascii="Arial" w:hAnsi="Arial" w:cs="Arial"/>
          <w:lang w:val="en-GB"/>
        </w:rPr>
        <w:t xml:space="preserve"> </w:t>
      </w:r>
      <w:proofErr w:type="spellStart"/>
      <w:r w:rsidR="001673F8" w:rsidRPr="00C70331">
        <w:rPr>
          <w:rFonts w:ascii="Arial" w:hAnsi="Arial" w:cs="Arial"/>
          <w:lang w:val="en-GB"/>
        </w:rPr>
        <w:t>allround</w:t>
      </w:r>
      <w:proofErr w:type="spellEnd"/>
      <w:r w:rsidR="001673F8" w:rsidRPr="00C70331">
        <w:rPr>
          <w:rFonts w:ascii="Arial" w:hAnsi="Arial" w:cs="Arial"/>
          <w:lang w:val="en-GB"/>
        </w:rPr>
        <w:t xml:space="preserve"> (TBA)</w:t>
      </w:r>
    </w:p>
    <w:p w14:paraId="707A1FDE" w14:textId="77777777" w:rsidR="001673F8" w:rsidRPr="00C70331" w:rsidRDefault="001673F8" w:rsidP="001673F8">
      <w:pPr>
        <w:pStyle w:val="Auflistung11"/>
        <w:rPr>
          <w:rFonts w:ascii="Arial" w:hAnsi="Arial" w:cs="Arial"/>
          <w:lang w:val="fr-CH"/>
        </w:rPr>
      </w:pPr>
      <w:r w:rsidRPr="00C70331">
        <w:rPr>
          <w:rFonts w:ascii="Arial" w:hAnsi="Arial" w:cs="Arial"/>
          <w:lang w:val="fr-CH"/>
        </w:rPr>
        <w:t>-</w:t>
      </w:r>
      <w:r w:rsidRPr="00C70331">
        <w:rPr>
          <w:rFonts w:ascii="Arial" w:hAnsi="Arial" w:cs="Arial"/>
          <w:lang w:val="fr-CH"/>
        </w:rPr>
        <w:tab/>
        <w:t>test de branche balle à la corbeille (TBB)</w:t>
      </w:r>
    </w:p>
    <w:p w14:paraId="182587C7" w14:textId="77777777" w:rsidR="001673F8" w:rsidRPr="00C70331" w:rsidRDefault="001673F8" w:rsidP="001673F8">
      <w:pPr>
        <w:pStyle w:val="Auflistung11"/>
        <w:rPr>
          <w:rFonts w:ascii="Arial" w:hAnsi="Arial" w:cs="Arial"/>
          <w:lang w:val="fr-CH"/>
        </w:rPr>
      </w:pPr>
      <w:r w:rsidRPr="00C70331">
        <w:rPr>
          <w:rFonts w:ascii="Arial" w:hAnsi="Arial" w:cs="Arial"/>
          <w:lang w:val="fr-CH"/>
        </w:rPr>
        <w:t>-</w:t>
      </w:r>
      <w:r w:rsidRPr="00C70331">
        <w:rPr>
          <w:rFonts w:ascii="Arial" w:hAnsi="Arial" w:cs="Arial"/>
          <w:lang w:val="fr-CH"/>
        </w:rPr>
        <w:tab/>
        <w:t>test de branche volleyball (TBV)</w:t>
      </w:r>
    </w:p>
    <w:p w14:paraId="72D6A825" w14:textId="77777777" w:rsidR="001673F8" w:rsidRPr="00C70331" w:rsidRDefault="001673F8" w:rsidP="001673F8">
      <w:pPr>
        <w:pStyle w:val="Auflistung11"/>
        <w:rPr>
          <w:rFonts w:ascii="Arial" w:hAnsi="Arial" w:cs="Arial"/>
          <w:lang w:val="fr-CH"/>
        </w:rPr>
      </w:pPr>
      <w:r w:rsidRPr="00C70331">
        <w:rPr>
          <w:rFonts w:ascii="Arial" w:hAnsi="Arial" w:cs="Arial"/>
          <w:lang w:val="fr-CH"/>
        </w:rPr>
        <w:t>-</w:t>
      </w:r>
      <w:r w:rsidRPr="00C70331">
        <w:rPr>
          <w:rFonts w:ascii="Arial" w:hAnsi="Arial" w:cs="Arial"/>
          <w:lang w:val="fr-CH"/>
        </w:rPr>
        <w:tab/>
        <w:t>test de branche unihockey (TBU)</w:t>
      </w:r>
    </w:p>
    <w:p w14:paraId="0B946265" w14:textId="2FFD7EE4" w:rsidR="00C43434" w:rsidRPr="00C70331" w:rsidRDefault="00C43434" w:rsidP="001673F8">
      <w:pPr>
        <w:pStyle w:val="Auflistung11"/>
        <w:rPr>
          <w:rFonts w:ascii="Arial" w:hAnsi="Arial" w:cs="Arial"/>
          <w:lang w:val="fr-CH"/>
        </w:rPr>
      </w:pPr>
    </w:p>
    <w:p w14:paraId="48DE7674" w14:textId="52EB8A1D" w:rsidR="001673F8" w:rsidRPr="00C70331" w:rsidRDefault="001673F8" w:rsidP="001673F8">
      <w:pPr>
        <w:pStyle w:val="Textkrper11"/>
        <w:rPr>
          <w:rFonts w:ascii="Arial" w:hAnsi="Arial"/>
          <w:lang w:val="fr-CH"/>
        </w:rPr>
      </w:pPr>
      <w:r w:rsidRPr="00C70331">
        <w:rPr>
          <w:rFonts w:ascii="Arial" w:hAnsi="Arial"/>
          <w:lang w:val="fr-CH"/>
        </w:rPr>
        <w:t xml:space="preserve">Les chaussures à crampons sont autorisées pour les tests de branche. Sont interdites les chaussures à clous ou à vis. Il est interdit de s’exercer et de s’échauffer sur les installations de concours. </w:t>
      </w:r>
    </w:p>
    <w:p w14:paraId="520BA41E" w14:textId="77777777" w:rsidR="00D50EA3" w:rsidRPr="00C70331" w:rsidRDefault="00D50EA3" w:rsidP="00D50EA3">
      <w:pPr>
        <w:pStyle w:val="Textkrper11"/>
        <w:rPr>
          <w:rFonts w:ascii="Arial" w:hAnsi="Arial"/>
          <w:lang w:val="fr-CH"/>
        </w:rPr>
      </w:pPr>
    </w:p>
    <w:p w14:paraId="1CCB0235" w14:textId="77777777" w:rsidR="001673F8" w:rsidRPr="00C70331" w:rsidRDefault="001673F8" w:rsidP="001673F8">
      <w:pPr>
        <w:pStyle w:val="Textkrper11"/>
        <w:rPr>
          <w:rFonts w:ascii="Arial" w:hAnsi="Arial"/>
          <w:u w:val="single"/>
          <w:lang w:val="fr-CH"/>
        </w:rPr>
      </w:pPr>
      <w:r w:rsidRPr="00C70331">
        <w:rPr>
          <w:rFonts w:ascii="Arial" w:hAnsi="Arial"/>
          <w:u w:val="single"/>
          <w:lang w:val="fr-CH"/>
        </w:rPr>
        <w:t>Répartition des sociétés</w:t>
      </w:r>
    </w:p>
    <w:p w14:paraId="332075F6" w14:textId="77777777" w:rsidR="001673F8" w:rsidRPr="00C70331" w:rsidRDefault="001673F8" w:rsidP="001673F8">
      <w:pPr>
        <w:pStyle w:val="Textkrper11"/>
        <w:rPr>
          <w:rFonts w:ascii="Arial" w:hAnsi="Arial"/>
          <w:lang w:val="fr-CH"/>
        </w:rPr>
      </w:pPr>
      <w:r w:rsidRPr="00C70331">
        <w:rPr>
          <w:rFonts w:ascii="Arial" w:hAnsi="Arial"/>
          <w:lang w:val="fr-CH"/>
        </w:rPr>
        <w:t>Les responsables de section sont tenus d’annoncer la répartition prévue des groupes sur la fiche de répartition des sociétés lorsqu’ils s’inscrivent à la compétition.</w:t>
      </w:r>
    </w:p>
    <w:p w14:paraId="7F5A2C84" w14:textId="77777777" w:rsidR="001673F8" w:rsidRPr="00C70331" w:rsidRDefault="001673F8" w:rsidP="001673F8">
      <w:pPr>
        <w:pStyle w:val="Textkrper11"/>
        <w:rPr>
          <w:rFonts w:ascii="Arial" w:hAnsi="Arial"/>
          <w:lang w:val="fr-CH"/>
        </w:rPr>
      </w:pPr>
      <w:r w:rsidRPr="00C70331">
        <w:rPr>
          <w:rFonts w:ascii="Arial" w:hAnsi="Arial"/>
          <w:lang w:val="fr-CH"/>
        </w:rPr>
        <w:t xml:space="preserve">La fiche de répartition des sociétés pour les tests de branche se trouve sur le site internet </w:t>
      </w:r>
      <w:hyperlink r:id="rId24" w:history="1">
        <w:r w:rsidRPr="00C70331">
          <w:rPr>
            <w:rStyle w:val="Hyperlink"/>
            <w:rFonts w:ascii="Arial" w:hAnsi="Arial"/>
            <w:color w:val="4F81BD" w:themeColor="accent1"/>
            <w:u w:val="none"/>
            <w:lang w:val="fr-CH"/>
          </w:rPr>
          <w:t>www.stv-fsg.ch</w:t>
        </w:r>
      </w:hyperlink>
      <w:r w:rsidRPr="00C70331">
        <w:rPr>
          <w:rFonts w:ascii="Arial" w:hAnsi="Arial"/>
          <w:lang w:val="fr-CH"/>
        </w:rPr>
        <w:t>.</w:t>
      </w:r>
    </w:p>
    <w:p w14:paraId="51B1A732" w14:textId="77777777" w:rsidR="00D50EA3" w:rsidRPr="00C70331" w:rsidRDefault="00D50EA3" w:rsidP="00D50EA3">
      <w:pPr>
        <w:pStyle w:val="Textkrper11"/>
        <w:rPr>
          <w:rFonts w:ascii="Arial" w:hAnsi="Arial"/>
          <w:lang w:val="fr-CH"/>
        </w:rPr>
      </w:pPr>
    </w:p>
    <w:p w14:paraId="51431B2F" w14:textId="77777777" w:rsidR="001673F8" w:rsidRPr="00C70331" w:rsidRDefault="001673F8" w:rsidP="001673F8">
      <w:pPr>
        <w:pStyle w:val="Textkrper11"/>
        <w:rPr>
          <w:rFonts w:ascii="Arial" w:hAnsi="Arial"/>
          <w:u w:val="single"/>
          <w:lang w:val="fr-CH"/>
        </w:rPr>
      </w:pPr>
      <w:r w:rsidRPr="00C70331">
        <w:rPr>
          <w:rFonts w:ascii="Arial" w:hAnsi="Arial"/>
          <w:u w:val="single"/>
          <w:lang w:val="fr-CH"/>
        </w:rPr>
        <w:t>Généralités</w:t>
      </w:r>
    </w:p>
    <w:p w14:paraId="0E6E4A91" w14:textId="77777777" w:rsidR="001673F8" w:rsidRPr="00C70331" w:rsidRDefault="001673F8" w:rsidP="001673F8">
      <w:pPr>
        <w:pStyle w:val="Textkrper11"/>
        <w:rPr>
          <w:rFonts w:ascii="Arial" w:hAnsi="Arial"/>
          <w:lang w:val="fr-CH"/>
        </w:rPr>
      </w:pPr>
      <w:r w:rsidRPr="00C70331">
        <w:rPr>
          <w:rFonts w:ascii="Arial" w:hAnsi="Arial"/>
          <w:lang w:val="fr-CH"/>
        </w:rPr>
        <w:t>Les sociétés sont réparties comme suit : à partir de 15 personnes sur deux installations, à partir de 27 personnes sur trois installations et dès 39 personnes sur quatre installations</w:t>
      </w:r>
    </w:p>
    <w:p w14:paraId="6541C35C" w14:textId="09C0FE3E" w:rsidR="00D50EA3" w:rsidRPr="00C70331" w:rsidRDefault="00D50EA3" w:rsidP="00D50EA3">
      <w:pPr>
        <w:pStyle w:val="Textkrper11"/>
        <w:rPr>
          <w:rFonts w:ascii="Arial" w:hAnsi="Arial"/>
          <w:lang w:val="fr-CH"/>
        </w:rPr>
      </w:pPr>
    </w:p>
    <w:p w14:paraId="4BA57FD9" w14:textId="1ED3443F" w:rsidR="00B51D92" w:rsidRPr="00C70331" w:rsidRDefault="00360A55" w:rsidP="00C90861">
      <w:pPr>
        <w:pStyle w:val="berschrift3"/>
      </w:pPr>
      <w:proofErr w:type="spellStart"/>
      <w:r w:rsidRPr="00C70331">
        <w:t>Fit+fun</w:t>
      </w:r>
      <w:proofErr w:type="spellEnd"/>
    </w:p>
    <w:p w14:paraId="7723313C" w14:textId="750C59DF" w:rsidR="00813B20" w:rsidRPr="00C70331" w:rsidRDefault="001673F8" w:rsidP="00813B20">
      <w:pPr>
        <w:pStyle w:val="Textkrper11"/>
        <w:rPr>
          <w:rFonts w:ascii="Arial" w:hAnsi="Arial"/>
          <w:lang w:val="fr-CH"/>
        </w:rPr>
      </w:pPr>
      <w:r w:rsidRPr="00C70331">
        <w:rPr>
          <w:rFonts w:ascii="Arial" w:hAnsi="Arial"/>
          <w:lang w:val="fr-CH"/>
        </w:rPr>
        <w:t xml:space="preserve">Les </w:t>
      </w:r>
      <w:r w:rsidRPr="00C70331">
        <w:rPr>
          <w:rFonts w:ascii="Arial" w:hAnsi="Arial"/>
          <w:color w:val="4F81BD" w:themeColor="accent1"/>
          <w:lang w:val="fr-CH"/>
        </w:rPr>
        <w:t>Directives</w:t>
      </w:r>
      <w:r w:rsidR="00B51D92" w:rsidRPr="00C70331">
        <w:rPr>
          <w:rFonts w:ascii="Arial" w:hAnsi="Arial"/>
          <w:color w:val="4F81BD" w:themeColor="accent1"/>
          <w:lang w:val="fr-CH"/>
        </w:rPr>
        <w:t xml:space="preserve"> </w:t>
      </w:r>
      <w:proofErr w:type="spellStart"/>
      <w:r w:rsidR="00854CC1">
        <w:rPr>
          <w:rFonts w:ascii="Arial" w:hAnsi="Arial"/>
          <w:color w:val="4F81BD" w:themeColor="accent1"/>
          <w:lang w:val="fr-CH"/>
        </w:rPr>
        <w:t>f</w:t>
      </w:r>
      <w:r w:rsidR="00360A55" w:rsidRPr="00C70331">
        <w:rPr>
          <w:rFonts w:ascii="Arial" w:hAnsi="Arial"/>
          <w:color w:val="4F81BD" w:themeColor="accent1"/>
          <w:lang w:val="fr-CH"/>
        </w:rPr>
        <w:t>it+fun</w:t>
      </w:r>
      <w:proofErr w:type="spellEnd"/>
      <w:r w:rsidR="009933F9" w:rsidRPr="00C70331">
        <w:rPr>
          <w:rFonts w:ascii="Arial" w:hAnsi="Arial"/>
          <w:color w:val="4F81BD" w:themeColor="accent1"/>
          <w:lang w:val="fr-CH"/>
        </w:rPr>
        <w:t xml:space="preserve"> </w:t>
      </w:r>
      <w:r w:rsidR="009933F9" w:rsidRPr="00C70331">
        <w:rPr>
          <w:rFonts w:ascii="Arial" w:hAnsi="Arial"/>
          <w:color w:val="4F81BD" w:themeColor="accent1"/>
          <w:shd w:val="clear" w:color="auto" w:fill="E6E6E6"/>
        </w:rPr>
        <w:fldChar w:fldCharType="begin"/>
      </w:r>
      <w:r w:rsidR="009933F9" w:rsidRPr="00C70331">
        <w:rPr>
          <w:rFonts w:ascii="Arial" w:hAnsi="Arial"/>
          <w:color w:val="4F81BD" w:themeColor="accent1"/>
          <w:lang w:val="fr-CH"/>
        </w:rPr>
        <w:instrText xml:space="preserve"> REF _Ref125317252 \r \h </w:instrText>
      </w:r>
      <w:r w:rsidR="00305AB4" w:rsidRPr="00C70331">
        <w:rPr>
          <w:rFonts w:ascii="Arial" w:hAnsi="Arial"/>
          <w:color w:val="4F81BD" w:themeColor="accent1"/>
          <w:shd w:val="clear" w:color="auto" w:fill="E6E6E6"/>
          <w:lang w:val="fr-CH"/>
        </w:rPr>
        <w:instrText xml:space="preserve"> \* MERGEFORMAT </w:instrText>
      </w:r>
      <w:r w:rsidR="009933F9" w:rsidRPr="00C70331">
        <w:rPr>
          <w:rFonts w:ascii="Arial" w:hAnsi="Arial"/>
          <w:color w:val="4F81BD" w:themeColor="accent1"/>
          <w:shd w:val="clear" w:color="auto" w:fill="E6E6E6"/>
        </w:rPr>
      </w:r>
      <w:r w:rsidR="009933F9" w:rsidRPr="00C70331">
        <w:rPr>
          <w:rFonts w:ascii="Arial" w:hAnsi="Arial"/>
          <w:color w:val="4F81BD" w:themeColor="accent1"/>
          <w:shd w:val="clear" w:color="auto" w:fill="E6E6E6"/>
        </w:rPr>
        <w:fldChar w:fldCharType="separate"/>
      </w:r>
      <w:r w:rsidR="002C4712" w:rsidRPr="00C70331">
        <w:rPr>
          <w:rFonts w:ascii="Arial" w:hAnsi="Arial"/>
          <w:color w:val="4F81BD" w:themeColor="accent1"/>
          <w:lang w:val="fr-CH"/>
        </w:rPr>
        <w:t>[22]</w:t>
      </w:r>
      <w:r w:rsidR="009933F9" w:rsidRPr="00C70331">
        <w:rPr>
          <w:rFonts w:ascii="Arial" w:hAnsi="Arial"/>
          <w:color w:val="4F81BD" w:themeColor="accent1"/>
          <w:shd w:val="clear" w:color="auto" w:fill="E6E6E6"/>
        </w:rPr>
        <w:fldChar w:fldCharType="end"/>
      </w:r>
      <w:r w:rsidRPr="00C70331">
        <w:rPr>
          <w:rFonts w:ascii="Arial" w:hAnsi="Arial"/>
          <w:lang w:val="fr-CH"/>
        </w:rPr>
        <w:t xml:space="preserve"> en vigueur s’appliquent.</w:t>
      </w:r>
      <w:r w:rsidR="00813B20" w:rsidRPr="00C70331">
        <w:rPr>
          <w:rFonts w:ascii="Arial" w:hAnsi="Arial"/>
          <w:lang w:val="fr-CH"/>
        </w:rPr>
        <w:t xml:space="preserve"> </w:t>
      </w:r>
      <w:r w:rsidRPr="00C70331">
        <w:rPr>
          <w:rFonts w:ascii="Arial" w:hAnsi="Arial"/>
          <w:lang w:val="fr-CH"/>
        </w:rPr>
        <w:t>Il est interdit de prendre son propre matériel. Le matériel mis à disposition par l’organisateur est utilisé</w:t>
      </w:r>
      <w:r w:rsidR="001C0102" w:rsidRPr="00C70331">
        <w:rPr>
          <w:rFonts w:ascii="Arial" w:hAnsi="Arial"/>
          <w:lang w:val="fr-CH"/>
        </w:rPr>
        <w:t>.</w:t>
      </w:r>
    </w:p>
    <w:p w14:paraId="4AB4CEF0" w14:textId="77777777" w:rsidR="00813B20" w:rsidRPr="00C70331" w:rsidRDefault="00813B20" w:rsidP="00813B20">
      <w:pPr>
        <w:pStyle w:val="Textkrper11"/>
        <w:rPr>
          <w:rFonts w:ascii="Arial" w:hAnsi="Arial"/>
          <w:lang w:val="fr-CH"/>
        </w:rPr>
      </w:pPr>
    </w:p>
    <w:p w14:paraId="5CAC01B9" w14:textId="4A4EEEE6" w:rsidR="001673F8" w:rsidRPr="00C70331" w:rsidRDefault="001673F8" w:rsidP="001673F8">
      <w:pPr>
        <w:pStyle w:val="Textkrper11"/>
        <w:rPr>
          <w:rFonts w:ascii="Arial" w:hAnsi="Arial"/>
          <w:lang w:val="fr-CH"/>
        </w:rPr>
      </w:pPr>
      <w:r w:rsidRPr="00C70331">
        <w:rPr>
          <w:rFonts w:ascii="Arial" w:hAnsi="Arial"/>
          <w:lang w:val="fr-CH"/>
        </w:rPr>
        <w:t xml:space="preserve">Les chaussures à crampons sont autorisées pour le </w:t>
      </w:r>
      <w:proofErr w:type="spellStart"/>
      <w:r w:rsidR="00854CC1">
        <w:rPr>
          <w:rFonts w:ascii="Arial" w:hAnsi="Arial"/>
          <w:lang w:val="fr-CH"/>
        </w:rPr>
        <w:t>f</w:t>
      </w:r>
      <w:r w:rsidR="00360A55" w:rsidRPr="00C70331">
        <w:rPr>
          <w:rFonts w:ascii="Arial" w:hAnsi="Arial"/>
          <w:lang w:val="fr-CH"/>
        </w:rPr>
        <w:t>it+fun</w:t>
      </w:r>
      <w:proofErr w:type="spellEnd"/>
      <w:r w:rsidRPr="00C70331">
        <w:rPr>
          <w:rFonts w:ascii="Arial" w:hAnsi="Arial"/>
          <w:lang w:val="fr-CH"/>
        </w:rPr>
        <w:t xml:space="preserve">. Sont interdites les chaussures à clous ou à vis. Il est interdit de s’exercer et de s’échauffer sur les installations de concours. </w:t>
      </w:r>
    </w:p>
    <w:p w14:paraId="41DF579D" w14:textId="3030E6F8" w:rsidR="00CB22A3" w:rsidRPr="00C70331" w:rsidRDefault="00CB22A3" w:rsidP="00813B20">
      <w:pPr>
        <w:pStyle w:val="Textkrper11"/>
        <w:rPr>
          <w:rFonts w:ascii="Arial" w:hAnsi="Arial"/>
          <w:lang w:val="fr-CH"/>
        </w:rPr>
      </w:pPr>
    </w:p>
    <w:p w14:paraId="3BC5BD03" w14:textId="44CBA840" w:rsidR="00376C10" w:rsidRPr="00C70331" w:rsidRDefault="001673F8" w:rsidP="00376C10">
      <w:pPr>
        <w:pStyle w:val="Textkrper11"/>
        <w:rPr>
          <w:rFonts w:ascii="Arial" w:hAnsi="Arial"/>
        </w:rPr>
      </w:pPr>
      <w:proofErr w:type="spellStart"/>
      <w:r w:rsidRPr="00C70331">
        <w:rPr>
          <w:rFonts w:ascii="Arial" w:hAnsi="Arial"/>
        </w:rPr>
        <w:t>Disciplines</w:t>
      </w:r>
      <w:proofErr w:type="spellEnd"/>
      <w:r w:rsidRPr="00C70331">
        <w:rPr>
          <w:rFonts w:ascii="Arial" w:hAnsi="Arial"/>
        </w:rPr>
        <w:t xml:space="preserve"> à </w:t>
      </w:r>
      <w:proofErr w:type="spellStart"/>
      <w:r w:rsidRPr="00C70331">
        <w:rPr>
          <w:rFonts w:ascii="Arial" w:hAnsi="Arial"/>
        </w:rPr>
        <w:t>choix</w:t>
      </w:r>
      <w:proofErr w:type="spellEnd"/>
      <w:r w:rsidRPr="00C70331">
        <w:rPr>
          <w:rFonts w:ascii="Arial" w:hAnsi="Arial"/>
        </w:rPr>
        <w:t xml:space="preserve"> </w:t>
      </w:r>
      <w:r w:rsidR="00376C10" w:rsidRPr="00C70331">
        <w:rPr>
          <w:rFonts w:ascii="Arial" w:hAnsi="Arial"/>
        </w:rPr>
        <w:t>:</w:t>
      </w:r>
    </w:p>
    <w:p w14:paraId="2BF0F4F5" w14:textId="330FC754" w:rsidR="00376C10" w:rsidRPr="00C70331" w:rsidRDefault="001673F8" w:rsidP="005A3E29">
      <w:pPr>
        <w:pStyle w:val="Textkrper11"/>
        <w:numPr>
          <w:ilvl w:val="0"/>
          <w:numId w:val="2"/>
        </w:numPr>
        <w:rPr>
          <w:rFonts w:ascii="Arial" w:hAnsi="Arial"/>
          <w:lang w:val="fr-CH"/>
        </w:rPr>
      </w:pPr>
      <w:r w:rsidRPr="00C70331">
        <w:rPr>
          <w:rFonts w:ascii="Arial" w:hAnsi="Arial"/>
          <w:lang w:val="fr-CH" w:eastAsia="de-CH"/>
        </w:rPr>
        <w:t>estafette football avec témoin</w:t>
      </w:r>
      <w:r w:rsidR="004773FC" w:rsidRPr="00C70331">
        <w:rPr>
          <w:rFonts w:ascii="Arial" w:hAnsi="Arial"/>
          <w:lang w:val="fr-CH" w:eastAsia="de-CH"/>
        </w:rPr>
        <w:t xml:space="preserve"> / </w:t>
      </w:r>
      <w:r w:rsidRPr="00C70331">
        <w:rPr>
          <w:rFonts w:ascii="Arial" w:hAnsi="Arial"/>
          <w:lang w:val="fr-CH" w:eastAsia="de-CH"/>
        </w:rPr>
        <w:t xml:space="preserve">ballon planche </w:t>
      </w:r>
      <w:r w:rsidR="00376C10" w:rsidRPr="00C70331">
        <w:rPr>
          <w:rFonts w:ascii="Arial" w:hAnsi="Arial"/>
          <w:lang w:val="fr-CH"/>
        </w:rPr>
        <w:t>(FF1)</w:t>
      </w:r>
    </w:p>
    <w:p w14:paraId="55F21ED0" w14:textId="750DC6CE" w:rsidR="00376C10" w:rsidRPr="00C70331" w:rsidRDefault="001673F8" w:rsidP="005A3E29">
      <w:pPr>
        <w:pStyle w:val="Textkrper11"/>
        <w:numPr>
          <w:ilvl w:val="0"/>
          <w:numId w:val="2"/>
        </w:numPr>
        <w:rPr>
          <w:rFonts w:ascii="Arial" w:hAnsi="Arial"/>
          <w:lang w:val="fr-CH"/>
        </w:rPr>
      </w:pPr>
      <w:r w:rsidRPr="00C70331">
        <w:rPr>
          <w:rFonts w:ascii="Arial" w:hAnsi="Arial"/>
          <w:lang w:val="fr-CH" w:eastAsia="de-CH"/>
        </w:rPr>
        <w:t>u</w:t>
      </w:r>
      <w:r w:rsidR="004773FC" w:rsidRPr="00C70331">
        <w:rPr>
          <w:rFonts w:ascii="Arial" w:hAnsi="Arial"/>
          <w:lang w:val="fr-CH" w:eastAsia="de-CH"/>
        </w:rPr>
        <w:t xml:space="preserve">nihockey </w:t>
      </w:r>
      <w:r w:rsidRPr="00C70331">
        <w:rPr>
          <w:rFonts w:ascii="Arial" w:hAnsi="Arial"/>
          <w:lang w:val="fr-CH" w:eastAsia="de-CH"/>
        </w:rPr>
        <w:t>par équipes</w:t>
      </w:r>
      <w:r w:rsidR="004773FC" w:rsidRPr="00C70331">
        <w:rPr>
          <w:rFonts w:ascii="Arial" w:hAnsi="Arial"/>
          <w:lang w:val="fr-CH" w:eastAsia="de-CH"/>
        </w:rPr>
        <w:t xml:space="preserve"> / </w:t>
      </w:r>
      <w:r w:rsidRPr="00C70331">
        <w:rPr>
          <w:rFonts w:ascii="Arial" w:hAnsi="Arial"/>
          <w:lang w:val="fr-CH" w:eastAsia="de-CH"/>
        </w:rPr>
        <w:t xml:space="preserve">ballon de </w:t>
      </w:r>
      <w:r w:rsidR="004773FC" w:rsidRPr="00C70331">
        <w:rPr>
          <w:rFonts w:ascii="Arial" w:hAnsi="Arial"/>
          <w:lang w:val="fr-CH" w:eastAsia="de-CH"/>
        </w:rPr>
        <w:t>8</w:t>
      </w:r>
      <w:r w:rsidR="00376C10" w:rsidRPr="00C70331">
        <w:rPr>
          <w:rFonts w:ascii="Arial" w:hAnsi="Arial"/>
          <w:lang w:val="fr-CH"/>
        </w:rPr>
        <w:t xml:space="preserve"> (FF2)</w:t>
      </w:r>
    </w:p>
    <w:p w14:paraId="4494FA2A" w14:textId="7254369E" w:rsidR="00376C10" w:rsidRPr="00C70331" w:rsidRDefault="001673F8" w:rsidP="005A3E29">
      <w:pPr>
        <w:pStyle w:val="Textkrper11"/>
        <w:numPr>
          <w:ilvl w:val="0"/>
          <w:numId w:val="2"/>
        </w:numPr>
        <w:rPr>
          <w:rFonts w:ascii="Arial" w:hAnsi="Arial"/>
          <w:lang w:val="fr-CH"/>
        </w:rPr>
      </w:pPr>
      <w:proofErr w:type="spellStart"/>
      <w:r w:rsidRPr="00C70331">
        <w:rPr>
          <w:rFonts w:ascii="Arial" w:hAnsi="Arial"/>
          <w:lang w:val="fr-CH" w:eastAsia="de-CH"/>
        </w:rPr>
        <w:t>s</w:t>
      </w:r>
      <w:r w:rsidR="004773FC" w:rsidRPr="00C70331">
        <w:rPr>
          <w:rFonts w:ascii="Arial" w:hAnsi="Arial"/>
          <w:lang w:val="fr-CH" w:eastAsia="de-CH"/>
        </w:rPr>
        <w:t>treet</w:t>
      </w:r>
      <w:proofErr w:type="spellEnd"/>
      <w:r w:rsidR="004773FC" w:rsidRPr="00C70331">
        <w:rPr>
          <w:rFonts w:ascii="Arial" w:hAnsi="Arial"/>
          <w:lang w:val="fr-CH" w:eastAsia="de-CH"/>
        </w:rPr>
        <w:t xml:space="preserve"> </w:t>
      </w:r>
      <w:r w:rsidRPr="00C70331">
        <w:rPr>
          <w:rFonts w:ascii="Arial" w:hAnsi="Arial"/>
          <w:lang w:val="fr-CH" w:eastAsia="de-CH"/>
        </w:rPr>
        <w:t>r</w:t>
      </w:r>
      <w:r w:rsidR="004773FC" w:rsidRPr="00C70331">
        <w:rPr>
          <w:rFonts w:ascii="Arial" w:hAnsi="Arial"/>
          <w:lang w:val="fr-CH" w:eastAsia="de-CH"/>
        </w:rPr>
        <w:t xml:space="preserve">acket / </w:t>
      </w:r>
      <w:r w:rsidRPr="00C70331">
        <w:rPr>
          <w:rFonts w:ascii="Arial" w:hAnsi="Arial"/>
          <w:lang w:val="fr-CH" w:eastAsia="de-CH"/>
        </w:rPr>
        <w:t>témoin gymnastique mousse</w:t>
      </w:r>
      <w:r w:rsidR="004773FC" w:rsidRPr="00C70331">
        <w:rPr>
          <w:rFonts w:ascii="Arial" w:hAnsi="Arial"/>
          <w:lang w:val="fr-CH"/>
        </w:rPr>
        <w:t xml:space="preserve"> </w:t>
      </w:r>
      <w:r w:rsidR="00376C10" w:rsidRPr="00C70331">
        <w:rPr>
          <w:rFonts w:ascii="Arial" w:hAnsi="Arial"/>
          <w:lang w:val="fr-CH"/>
        </w:rPr>
        <w:t>(FF3)</w:t>
      </w:r>
    </w:p>
    <w:p w14:paraId="2931B7AA" w14:textId="0D223B4A" w:rsidR="00CB22A3" w:rsidRPr="00C70331" w:rsidRDefault="00CB22A3" w:rsidP="00CB22A3">
      <w:pPr>
        <w:pStyle w:val="Textkrper11"/>
        <w:rPr>
          <w:rFonts w:ascii="Arial" w:hAnsi="Arial"/>
          <w:lang w:val="fr-CH"/>
        </w:rPr>
      </w:pPr>
    </w:p>
    <w:p w14:paraId="03FE590F" w14:textId="77777777" w:rsidR="001673F8" w:rsidRPr="00C70331" w:rsidRDefault="001673F8" w:rsidP="001673F8">
      <w:pPr>
        <w:pStyle w:val="Textkrper11"/>
        <w:rPr>
          <w:rFonts w:ascii="Arial" w:hAnsi="Arial"/>
          <w:u w:val="single"/>
          <w:lang w:val="fr-CH"/>
        </w:rPr>
      </w:pPr>
      <w:r w:rsidRPr="00C70331">
        <w:rPr>
          <w:rFonts w:ascii="Arial" w:hAnsi="Arial"/>
          <w:u w:val="single"/>
          <w:lang w:val="fr-CH"/>
        </w:rPr>
        <w:t>Répartition des sociétés</w:t>
      </w:r>
    </w:p>
    <w:p w14:paraId="4FAB4AB2" w14:textId="2EB6D9BF" w:rsidR="001673F8" w:rsidRPr="00C70331" w:rsidRDefault="001673F8" w:rsidP="001673F8">
      <w:pPr>
        <w:pStyle w:val="Textkrper11"/>
        <w:rPr>
          <w:rFonts w:ascii="Arial" w:hAnsi="Arial"/>
          <w:lang w:val="fr-CH"/>
        </w:rPr>
      </w:pPr>
      <w:r w:rsidRPr="00C70331">
        <w:rPr>
          <w:rFonts w:ascii="Arial" w:hAnsi="Arial"/>
          <w:lang w:val="fr-CH"/>
        </w:rPr>
        <w:t xml:space="preserve">Les responsables de section sont tenus d’annoncer la répartition prévue des groupes sur la fiche de répartition des sociétés du </w:t>
      </w:r>
      <w:proofErr w:type="spellStart"/>
      <w:r w:rsidR="00854CC1">
        <w:rPr>
          <w:rFonts w:ascii="Arial" w:hAnsi="Arial"/>
          <w:lang w:val="fr-CH"/>
        </w:rPr>
        <w:t>f</w:t>
      </w:r>
      <w:r w:rsidR="00360A55" w:rsidRPr="00C70331">
        <w:rPr>
          <w:rFonts w:ascii="Arial" w:hAnsi="Arial"/>
          <w:lang w:val="fr-CH"/>
        </w:rPr>
        <w:t>it+fun</w:t>
      </w:r>
      <w:proofErr w:type="spellEnd"/>
      <w:r w:rsidRPr="00C70331">
        <w:rPr>
          <w:rFonts w:ascii="Arial" w:hAnsi="Arial"/>
          <w:lang w:val="fr-CH"/>
        </w:rPr>
        <w:t xml:space="preserve"> lorsqu’ils s’inscrivent à la compétition.</w:t>
      </w:r>
    </w:p>
    <w:p w14:paraId="131562E2" w14:textId="33521F36" w:rsidR="001673F8" w:rsidRPr="00C70331" w:rsidRDefault="001673F8" w:rsidP="001673F8">
      <w:pPr>
        <w:pStyle w:val="Textkrper11"/>
        <w:rPr>
          <w:rStyle w:val="Hyperlink"/>
          <w:rFonts w:ascii="Arial" w:hAnsi="Arial"/>
          <w:color w:val="4F81BD" w:themeColor="accent1"/>
          <w:u w:val="none"/>
          <w:lang w:val="fr-CH"/>
        </w:rPr>
      </w:pPr>
      <w:r w:rsidRPr="00C70331">
        <w:rPr>
          <w:rFonts w:ascii="Arial" w:hAnsi="Arial"/>
          <w:lang w:val="fr-CH"/>
        </w:rPr>
        <w:t xml:space="preserve">La fiche de répartition des sociétés pour le </w:t>
      </w:r>
      <w:proofErr w:type="spellStart"/>
      <w:r w:rsidR="00854CC1">
        <w:rPr>
          <w:rFonts w:ascii="Arial" w:hAnsi="Arial"/>
          <w:lang w:val="fr-CH"/>
        </w:rPr>
        <w:t>f</w:t>
      </w:r>
      <w:r w:rsidR="00360A55" w:rsidRPr="00C70331">
        <w:rPr>
          <w:rFonts w:ascii="Arial" w:hAnsi="Arial"/>
          <w:lang w:val="fr-CH"/>
        </w:rPr>
        <w:t>it+fun</w:t>
      </w:r>
      <w:proofErr w:type="spellEnd"/>
      <w:r w:rsidRPr="00C70331">
        <w:rPr>
          <w:rFonts w:ascii="Arial" w:hAnsi="Arial"/>
          <w:lang w:val="fr-CH"/>
        </w:rPr>
        <w:t xml:space="preserve"> se trouve sur le site internet </w:t>
      </w:r>
      <w:hyperlink r:id="rId25" w:history="1">
        <w:r w:rsidRPr="00C70331">
          <w:rPr>
            <w:rStyle w:val="Hyperlink"/>
            <w:rFonts w:ascii="Arial" w:hAnsi="Arial"/>
            <w:color w:val="4F81BD" w:themeColor="accent1"/>
            <w:u w:val="none"/>
            <w:lang w:val="fr-CH"/>
          </w:rPr>
          <w:t>www.stv-fsg.ch</w:t>
        </w:r>
      </w:hyperlink>
    </w:p>
    <w:p w14:paraId="4B2A16BC" w14:textId="77777777" w:rsidR="001673F8" w:rsidRPr="00C70331" w:rsidRDefault="001673F8" w:rsidP="001673F8">
      <w:pPr>
        <w:pStyle w:val="Textkrper11"/>
        <w:rPr>
          <w:rStyle w:val="Hyperlink"/>
          <w:rFonts w:ascii="Arial" w:hAnsi="Arial"/>
          <w:color w:val="4F81BD" w:themeColor="accent1"/>
          <w:u w:val="none"/>
          <w:lang w:val="fr-CH"/>
        </w:rPr>
      </w:pPr>
    </w:p>
    <w:p w14:paraId="6E18C6AF" w14:textId="77777777" w:rsidR="001673F8" w:rsidRPr="00C70331" w:rsidRDefault="001673F8" w:rsidP="001673F8">
      <w:pPr>
        <w:pStyle w:val="Textkrper11"/>
        <w:rPr>
          <w:rFonts w:ascii="Arial" w:hAnsi="Arial"/>
          <w:u w:val="single"/>
          <w:lang w:val="fr-CH"/>
        </w:rPr>
      </w:pPr>
      <w:r w:rsidRPr="00C70331">
        <w:rPr>
          <w:rFonts w:ascii="Arial" w:hAnsi="Arial"/>
          <w:u w:val="single"/>
          <w:lang w:val="fr-CH"/>
        </w:rPr>
        <w:t>Généralités</w:t>
      </w:r>
    </w:p>
    <w:p w14:paraId="28DF664C" w14:textId="36A724ED" w:rsidR="00CB22A3" w:rsidRPr="00C70331" w:rsidRDefault="001673F8" w:rsidP="00B36A84">
      <w:pPr>
        <w:pStyle w:val="Textkrper11"/>
        <w:rPr>
          <w:rFonts w:ascii="Arial" w:hAnsi="Arial"/>
          <w:lang w:val="fr-CH"/>
        </w:rPr>
      </w:pPr>
      <w:r w:rsidRPr="00C70331">
        <w:rPr>
          <w:rFonts w:ascii="Arial" w:hAnsi="Arial"/>
          <w:lang w:val="fr-CH"/>
        </w:rPr>
        <w:t>Les sociétés sont réparties comme suit : à partir de 15 personnes sur deux installations, à partir de 27 personnes sur trois installations et dès 39 personnes sur quatre installations</w:t>
      </w:r>
    </w:p>
    <w:p w14:paraId="224DE69D" w14:textId="49FC3512" w:rsidR="00B51D92" w:rsidRPr="00C70331" w:rsidRDefault="00B51D92" w:rsidP="00C90861">
      <w:pPr>
        <w:pStyle w:val="berschrift3"/>
        <w:rPr>
          <w:szCs w:val="24"/>
        </w:rPr>
      </w:pPr>
      <w:proofErr w:type="spellStart"/>
      <w:r w:rsidRPr="00C70331">
        <w:t>G</w:t>
      </w:r>
      <w:r w:rsidR="001673F8" w:rsidRPr="00C70331">
        <w:t>ymnastique</w:t>
      </w:r>
      <w:proofErr w:type="spellEnd"/>
      <w:r w:rsidR="001673F8" w:rsidRPr="00C70331">
        <w:t xml:space="preserve"> </w:t>
      </w:r>
      <w:proofErr w:type="spellStart"/>
      <w:r w:rsidR="001673F8" w:rsidRPr="00C70331">
        <w:t>aux</w:t>
      </w:r>
      <w:proofErr w:type="spellEnd"/>
      <w:r w:rsidR="001673F8" w:rsidRPr="00C70331">
        <w:t xml:space="preserve"> </w:t>
      </w:r>
      <w:proofErr w:type="spellStart"/>
      <w:r w:rsidR="001673F8" w:rsidRPr="00C70331">
        <w:t>agrès</w:t>
      </w:r>
      <w:proofErr w:type="spellEnd"/>
      <w:r w:rsidR="001673F8" w:rsidRPr="00C70331">
        <w:t xml:space="preserve"> </w:t>
      </w:r>
    </w:p>
    <w:p w14:paraId="3A52D5D0" w14:textId="77777777" w:rsidR="007A519A" w:rsidRPr="00C70331" w:rsidRDefault="007A519A" w:rsidP="007A519A">
      <w:pPr>
        <w:pStyle w:val="Auflistung11"/>
        <w:rPr>
          <w:rFonts w:ascii="Arial" w:hAnsi="Arial" w:cs="Arial"/>
          <w:lang w:val="fr-CH"/>
        </w:rPr>
      </w:pPr>
      <w:r w:rsidRPr="00C70331">
        <w:rPr>
          <w:rFonts w:ascii="Arial" w:hAnsi="Arial" w:cs="Arial"/>
          <w:lang w:val="fr-CH"/>
        </w:rPr>
        <w:t xml:space="preserve">Les </w:t>
      </w:r>
      <w:r w:rsidRPr="00C70331">
        <w:rPr>
          <w:rFonts w:ascii="Arial" w:hAnsi="Arial" w:cs="Arial"/>
          <w:color w:val="4F81BD" w:themeColor="accent1"/>
          <w:lang w:val="fr-CH"/>
        </w:rPr>
        <w:t xml:space="preserve">Directives et le Manuel de gymnastique de sociétés </w:t>
      </w:r>
      <w:r w:rsidRPr="00C70331">
        <w:rPr>
          <w:rFonts w:ascii="Arial" w:hAnsi="Arial" w:cs="Arial"/>
          <w:color w:val="4F81BD" w:themeColor="accent1"/>
          <w:shd w:val="clear" w:color="auto" w:fill="E6E6E6"/>
        </w:rPr>
        <w:fldChar w:fldCharType="begin"/>
      </w:r>
      <w:r w:rsidRPr="00C70331">
        <w:rPr>
          <w:rFonts w:ascii="Arial" w:hAnsi="Arial" w:cs="Arial"/>
          <w:color w:val="4F81BD" w:themeColor="accent1"/>
          <w:lang w:val="fr-CH"/>
        </w:rPr>
        <w:instrText xml:space="preserve"> REF _Ref125317200 \r \h </w:instrText>
      </w:r>
      <w:r w:rsidRPr="00C70331">
        <w:rPr>
          <w:rFonts w:ascii="Arial" w:hAnsi="Arial" w:cs="Arial"/>
          <w:color w:val="4F81BD" w:themeColor="accent1"/>
          <w:shd w:val="clear" w:color="auto" w:fill="E6E6E6"/>
          <w:lang w:val="fr-CH"/>
        </w:rPr>
        <w:instrText xml:space="preserve"> \* MERGEFORMAT </w:instrText>
      </w:r>
      <w:r w:rsidRPr="00C70331">
        <w:rPr>
          <w:rFonts w:ascii="Arial" w:hAnsi="Arial" w:cs="Arial"/>
          <w:color w:val="4F81BD" w:themeColor="accent1"/>
          <w:shd w:val="clear" w:color="auto" w:fill="E6E6E6"/>
        </w:rPr>
      </w:r>
      <w:r w:rsidRPr="00C70331">
        <w:rPr>
          <w:rFonts w:ascii="Arial" w:hAnsi="Arial" w:cs="Arial"/>
          <w:color w:val="4F81BD" w:themeColor="accent1"/>
          <w:shd w:val="clear" w:color="auto" w:fill="E6E6E6"/>
        </w:rPr>
        <w:fldChar w:fldCharType="separate"/>
      </w:r>
      <w:r w:rsidRPr="00C70331">
        <w:rPr>
          <w:rFonts w:ascii="Arial" w:hAnsi="Arial" w:cs="Arial"/>
          <w:color w:val="4F81BD" w:themeColor="accent1"/>
          <w:lang w:val="fr-CH"/>
        </w:rPr>
        <w:t>[9]</w:t>
      </w:r>
      <w:r w:rsidRPr="00C70331">
        <w:rPr>
          <w:rFonts w:ascii="Arial" w:hAnsi="Arial" w:cs="Arial"/>
          <w:color w:val="4F81BD" w:themeColor="accent1"/>
          <w:shd w:val="clear" w:color="auto" w:fill="E6E6E6"/>
        </w:rPr>
        <w:fldChar w:fldCharType="end"/>
      </w:r>
      <w:r w:rsidRPr="00C70331">
        <w:rPr>
          <w:rFonts w:ascii="Arial" w:hAnsi="Arial" w:cs="Arial"/>
          <w:lang w:val="fr-CH"/>
        </w:rPr>
        <w:t xml:space="preserve"> en vigueur s’appliquent.</w:t>
      </w:r>
    </w:p>
    <w:p w14:paraId="176E28D7" w14:textId="77777777" w:rsidR="001E16FC" w:rsidRPr="00C70331" w:rsidRDefault="001E16FC" w:rsidP="004D003C">
      <w:pPr>
        <w:pStyle w:val="Textkrper11"/>
        <w:rPr>
          <w:rFonts w:ascii="Arial" w:hAnsi="Arial"/>
          <w:lang w:val="fr-CH"/>
        </w:rPr>
      </w:pPr>
    </w:p>
    <w:p w14:paraId="5F089BC3" w14:textId="73A1C9AE" w:rsidR="007A519A" w:rsidRPr="00C70331" w:rsidRDefault="007A519A" w:rsidP="007A519A">
      <w:pPr>
        <w:pStyle w:val="Textkrper11"/>
        <w:rPr>
          <w:rFonts w:ascii="Arial" w:hAnsi="Arial"/>
          <w:lang w:val="fr-CH"/>
        </w:rPr>
      </w:pPr>
      <w:r w:rsidRPr="00C70331">
        <w:rPr>
          <w:rFonts w:ascii="Arial" w:hAnsi="Arial"/>
          <w:lang w:val="fr-CH"/>
        </w:rPr>
        <w:t>Le choix s’effectue parmi les disciplines suivantes :</w:t>
      </w:r>
    </w:p>
    <w:p w14:paraId="652D6DA0" w14:textId="77777777" w:rsidR="007A519A" w:rsidRPr="00C70331" w:rsidRDefault="006B0BF6" w:rsidP="007A519A">
      <w:pPr>
        <w:pStyle w:val="Auflistung11"/>
        <w:rPr>
          <w:rFonts w:ascii="Arial" w:hAnsi="Arial" w:cs="Arial"/>
          <w:lang w:val="fr-CH"/>
        </w:rPr>
      </w:pPr>
      <w:r w:rsidRPr="00C70331">
        <w:rPr>
          <w:rFonts w:ascii="Arial" w:hAnsi="Arial" w:cs="Arial"/>
          <w:lang w:val="fr-CH"/>
        </w:rPr>
        <w:t>-</w:t>
      </w:r>
      <w:r w:rsidRPr="00C70331">
        <w:rPr>
          <w:rFonts w:ascii="Arial" w:hAnsi="Arial" w:cs="Arial"/>
          <w:lang w:val="fr-CH"/>
        </w:rPr>
        <w:tab/>
      </w:r>
      <w:r w:rsidR="007A519A" w:rsidRPr="00C70331">
        <w:rPr>
          <w:rFonts w:ascii="Arial" w:hAnsi="Arial" w:cs="Arial"/>
          <w:lang w:val="fr-CH"/>
        </w:rPr>
        <w:t>barres parallèles (BP)</w:t>
      </w:r>
    </w:p>
    <w:p w14:paraId="1AD38BE9" w14:textId="77777777" w:rsidR="007A519A" w:rsidRPr="00C70331" w:rsidRDefault="007A519A" w:rsidP="007A519A">
      <w:pPr>
        <w:pStyle w:val="Auflistung11"/>
        <w:rPr>
          <w:rFonts w:ascii="Arial" w:hAnsi="Arial" w:cs="Arial"/>
          <w:lang w:val="fr-CH"/>
        </w:rPr>
      </w:pPr>
      <w:r w:rsidRPr="00C70331">
        <w:rPr>
          <w:rFonts w:ascii="Arial" w:hAnsi="Arial" w:cs="Arial"/>
          <w:lang w:val="fr-CH"/>
        </w:rPr>
        <w:t>-</w:t>
      </w:r>
      <w:r w:rsidRPr="00C70331">
        <w:rPr>
          <w:rFonts w:ascii="Arial" w:hAnsi="Arial" w:cs="Arial"/>
          <w:lang w:val="fr-CH"/>
        </w:rPr>
        <w:tab/>
        <w:t>sol (SO)</w:t>
      </w:r>
    </w:p>
    <w:p w14:paraId="40AB3BFE" w14:textId="77777777" w:rsidR="007A519A" w:rsidRPr="00C70331" w:rsidRDefault="007A519A" w:rsidP="007A519A">
      <w:pPr>
        <w:pStyle w:val="Auflistung11"/>
        <w:rPr>
          <w:rFonts w:ascii="Arial" w:hAnsi="Arial" w:cs="Arial"/>
          <w:lang w:val="fr-CH"/>
        </w:rPr>
      </w:pPr>
      <w:r w:rsidRPr="00C70331">
        <w:rPr>
          <w:rFonts w:ascii="Arial" w:hAnsi="Arial" w:cs="Arial"/>
          <w:lang w:val="fr-CH"/>
        </w:rPr>
        <w:t>-</w:t>
      </w:r>
      <w:r w:rsidRPr="00C70331">
        <w:rPr>
          <w:rFonts w:ascii="Arial" w:hAnsi="Arial" w:cs="Arial"/>
          <w:lang w:val="fr-CH"/>
        </w:rPr>
        <w:tab/>
        <w:t>combinaison d‘engins (CE)</w:t>
      </w:r>
    </w:p>
    <w:p w14:paraId="04294AA8" w14:textId="77777777" w:rsidR="007A519A" w:rsidRPr="00C70331" w:rsidRDefault="007A519A" w:rsidP="007A519A">
      <w:pPr>
        <w:pStyle w:val="Auflistung11"/>
        <w:rPr>
          <w:rFonts w:ascii="Arial" w:hAnsi="Arial" w:cs="Arial"/>
          <w:lang w:val="fr-CH"/>
        </w:rPr>
      </w:pPr>
      <w:r w:rsidRPr="00C70331">
        <w:rPr>
          <w:rFonts w:ascii="Arial" w:hAnsi="Arial" w:cs="Arial"/>
          <w:lang w:val="fr-CH"/>
        </w:rPr>
        <w:t>-</w:t>
      </w:r>
      <w:r w:rsidRPr="00C70331">
        <w:rPr>
          <w:rFonts w:ascii="Arial" w:hAnsi="Arial" w:cs="Arial"/>
          <w:lang w:val="fr-CH"/>
        </w:rPr>
        <w:tab/>
        <w:t>barre fixe (BF)</w:t>
      </w:r>
    </w:p>
    <w:p w14:paraId="3F21B82B" w14:textId="77777777" w:rsidR="007A519A" w:rsidRPr="00C70331" w:rsidRDefault="007A519A" w:rsidP="007A519A">
      <w:pPr>
        <w:pStyle w:val="Auflistung11"/>
        <w:rPr>
          <w:rFonts w:ascii="Arial" w:hAnsi="Arial" w:cs="Arial"/>
          <w:lang w:val="fr-CH"/>
        </w:rPr>
      </w:pPr>
      <w:r w:rsidRPr="00C70331">
        <w:rPr>
          <w:rFonts w:ascii="Arial" w:hAnsi="Arial" w:cs="Arial"/>
          <w:lang w:val="fr-CH"/>
        </w:rPr>
        <w:t>-</w:t>
      </w:r>
      <w:r w:rsidRPr="00C70331">
        <w:rPr>
          <w:rFonts w:ascii="Arial" w:hAnsi="Arial" w:cs="Arial"/>
          <w:lang w:val="fr-CH"/>
        </w:rPr>
        <w:tab/>
      </w:r>
      <w:proofErr w:type="spellStart"/>
      <w:r w:rsidRPr="00C70331">
        <w:rPr>
          <w:rFonts w:ascii="Arial" w:hAnsi="Arial" w:cs="Arial"/>
          <w:lang w:val="fr-CH"/>
        </w:rPr>
        <w:t>rhönrad</w:t>
      </w:r>
      <w:proofErr w:type="spellEnd"/>
      <w:r w:rsidRPr="00C70331">
        <w:rPr>
          <w:rFonts w:ascii="Arial" w:hAnsi="Arial" w:cs="Arial"/>
          <w:lang w:val="fr-CH"/>
        </w:rPr>
        <w:t xml:space="preserve"> (RR)</w:t>
      </w:r>
    </w:p>
    <w:p w14:paraId="0BA318C0" w14:textId="77777777" w:rsidR="007A519A" w:rsidRPr="00C70331" w:rsidRDefault="007A519A" w:rsidP="007A519A">
      <w:pPr>
        <w:pStyle w:val="Auflistung11"/>
        <w:rPr>
          <w:rFonts w:ascii="Arial" w:hAnsi="Arial" w:cs="Arial"/>
          <w:lang w:val="fr-CH"/>
        </w:rPr>
      </w:pPr>
      <w:r w:rsidRPr="00C70331">
        <w:rPr>
          <w:rFonts w:ascii="Arial" w:hAnsi="Arial" w:cs="Arial"/>
          <w:lang w:val="fr-CH"/>
        </w:rPr>
        <w:t>-</w:t>
      </w:r>
      <w:r w:rsidRPr="00C70331">
        <w:rPr>
          <w:rFonts w:ascii="Arial" w:hAnsi="Arial" w:cs="Arial"/>
          <w:lang w:val="fr-CH"/>
        </w:rPr>
        <w:tab/>
        <w:t xml:space="preserve">anneaux </w:t>
      </w:r>
      <w:proofErr w:type="spellStart"/>
      <w:r w:rsidRPr="00C70331">
        <w:rPr>
          <w:rFonts w:ascii="Arial" w:hAnsi="Arial" w:cs="Arial"/>
          <w:lang w:val="fr-CH"/>
        </w:rPr>
        <w:t>balançants</w:t>
      </w:r>
      <w:proofErr w:type="spellEnd"/>
      <w:r w:rsidRPr="00C70331">
        <w:rPr>
          <w:rFonts w:ascii="Arial" w:hAnsi="Arial" w:cs="Arial"/>
          <w:lang w:val="fr-CH"/>
        </w:rPr>
        <w:t xml:space="preserve"> (AB)</w:t>
      </w:r>
    </w:p>
    <w:p w14:paraId="0AF92A09" w14:textId="77777777" w:rsidR="007A519A" w:rsidRPr="00C70331" w:rsidRDefault="007A519A" w:rsidP="007A519A">
      <w:pPr>
        <w:pStyle w:val="Auflistung11"/>
        <w:rPr>
          <w:rFonts w:ascii="Arial" w:hAnsi="Arial" w:cs="Arial"/>
          <w:lang w:val="fr-CH"/>
        </w:rPr>
      </w:pPr>
      <w:r w:rsidRPr="00C70331">
        <w:rPr>
          <w:rFonts w:ascii="Arial" w:hAnsi="Arial" w:cs="Arial"/>
          <w:lang w:val="fr-CH"/>
        </w:rPr>
        <w:t>-</w:t>
      </w:r>
      <w:r w:rsidRPr="00C70331">
        <w:rPr>
          <w:rFonts w:ascii="Arial" w:hAnsi="Arial" w:cs="Arial"/>
          <w:lang w:val="fr-CH"/>
        </w:rPr>
        <w:tab/>
        <w:t>barres asymétriques scolaires (BAS)</w:t>
      </w:r>
    </w:p>
    <w:p w14:paraId="13CE5C29" w14:textId="77777777" w:rsidR="007A519A" w:rsidRPr="00C70331" w:rsidRDefault="007A519A" w:rsidP="007A519A">
      <w:pPr>
        <w:pStyle w:val="Auflistung11"/>
        <w:rPr>
          <w:rFonts w:ascii="Arial" w:hAnsi="Arial" w:cs="Arial"/>
          <w:lang w:val="fr-CH"/>
        </w:rPr>
      </w:pPr>
      <w:r w:rsidRPr="00C70331">
        <w:rPr>
          <w:rFonts w:ascii="Arial" w:hAnsi="Arial" w:cs="Arial"/>
          <w:lang w:val="fr-CH"/>
        </w:rPr>
        <w:t>-</w:t>
      </w:r>
      <w:r w:rsidRPr="00C70331">
        <w:rPr>
          <w:rFonts w:ascii="Arial" w:hAnsi="Arial" w:cs="Arial"/>
          <w:lang w:val="fr-CH"/>
        </w:rPr>
        <w:tab/>
        <w:t>sauts (Sa)</w:t>
      </w:r>
    </w:p>
    <w:p w14:paraId="6EB24FE8" w14:textId="77777777" w:rsidR="007A519A" w:rsidRPr="00C70331" w:rsidRDefault="007A519A" w:rsidP="007A519A">
      <w:pPr>
        <w:pStyle w:val="Auflistung11"/>
        <w:rPr>
          <w:rFonts w:ascii="Arial" w:hAnsi="Arial" w:cs="Arial"/>
          <w:lang w:val="fr-CH"/>
        </w:rPr>
      </w:pPr>
      <w:r w:rsidRPr="00C70331">
        <w:rPr>
          <w:rFonts w:ascii="Arial" w:hAnsi="Arial" w:cs="Arial"/>
          <w:lang w:val="fr-CH"/>
        </w:rPr>
        <w:t>-</w:t>
      </w:r>
      <w:r w:rsidRPr="00C70331">
        <w:rPr>
          <w:rFonts w:ascii="Arial" w:hAnsi="Arial" w:cs="Arial"/>
          <w:lang w:val="fr-CH"/>
        </w:rPr>
        <w:tab/>
        <w:t>trampoline (TR)</w:t>
      </w:r>
    </w:p>
    <w:p w14:paraId="58A2FB27" w14:textId="49B06E44" w:rsidR="00C43434" w:rsidRPr="00C70331" w:rsidRDefault="00C43434" w:rsidP="007A519A">
      <w:pPr>
        <w:pStyle w:val="Auflistung11"/>
        <w:rPr>
          <w:rFonts w:ascii="Arial" w:hAnsi="Arial" w:cs="Arial"/>
          <w:lang w:val="fr-CH"/>
        </w:rPr>
      </w:pPr>
    </w:p>
    <w:p w14:paraId="67B1448B" w14:textId="77777777" w:rsidR="007A519A" w:rsidRPr="00C70331" w:rsidRDefault="007A519A" w:rsidP="007A519A">
      <w:pPr>
        <w:pStyle w:val="Auflistung11"/>
        <w:rPr>
          <w:rFonts w:ascii="Arial" w:hAnsi="Arial" w:cs="Arial"/>
          <w:lang w:val="fr-CH"/>
        </w:rPr>
      </w:pPr>
      <w:r w:rsidRPr="00C70331">
        <w:rPr>
          <w:rFonts w:ascii="Arial" w:hAnsi="Arial" w:cs="Arial"/>
          <w:lang w:val="fr-CH"/>
        </w:rPr>
        <w:t xml:space="preserve">La </w:t>
      </w:r>
      <w:r w:rsidRPr="00C70331">
        <w:rPr>
          <w:rFonts w:ascii="Arial" w:hAnsi="Arial" w:cs="Arial"/>
          <w:color w:val="4F81BD" w:themeColor="accent1"/>
          <w:lang w:val="fr-CH"/>
        </w:rPr>
        <w:t xml:space="preserve">Liste de matériel GAS </w:t>
      </w:r>
      <w:r w:rsidRPr="00C70331">
        <w:rPr>
          <w:rFonts w:ascii="Arial" w:hAnsi="Arial" w:cs="Arial"/>
          <w:color w:val="4F81BD" w:themeColor="accent1"/>
          <w:shd w:val="clear" w:color="auto" w:fill="E6E6E6"/>
        </w:rPr>
        <w:fldChar w:fldCharType="begin"/>
      </w:r>
      <w:r w:rsidRPr="00C70331">
        <w:rPr>
          <w:rFonts w:ascii="Arial" w:hAnsi="Arial" w:cs="Arial"/>
          <w:color w:val="4F81BD" w:themeColor="accent1"/>
          <w:lang w:val="fr-CH"/>
        </w:rPr>
        <w:instrText xml:space="preserve"> REF _Ref125398613 \r \h </w:instrText>
      </w:r>
      <w:r w:rsidRPr="00C70331">
        <w:rPr>
          <w:rFonts w:ascii="Arial" w:hAnsi="Arial" w:cs="Arial"/>
          <w:color w:val="4F81BD" w:themeColor="accent1"/>
          <w:shd w:val="clear" w:color="auto" w:fill="E6E6E6"/>
          <w:lang w:val="fr-CH"/>
        </w:rPr>
        <w:instrText xml:space="preserve"> \* MERGEFORMAT </w:instrText>
      </w:r>
      <w:r w:rsidRPr="00C70331">
        <w:rPr>
          <w:rFonts w:ascii="Arial" w:hAnsi="Arial" w:cs="Arial"/>
          <w:color w:val="4F81BD" w:themeColor="accent1"/>
          <w:shd w:val="clear" w:color="auto" w:fill="E6E6E6"/>
        </w:rPr>
      </w:r>
      <w:r w:rsidRPr="00C70331">
        <w:rPr>
          <w:rFonts w:ascii="Arial" w:hAnsi="Arial" w:cs="Arial"/>
          <w:color w:val="4F81BD" w:themeColor="accent1"/>
          <w:shd w:val="clear" w:color="auto" w:fill="E6E6E6"/>
        </w:rPr>
        <w:fldChar w:fldCharType="separate"/>
      </w:r>
      <w:r w:rsidRPr="00C70331">
        <w:rPr>
          <w:rFonts w:ascii="Arial" w:hAnsi="Arial" w:cs="Arial"/>
          <w:color w:val="4F81BD" w:themeColor="accent1"/>
          <w:lang w:val="fr-CH"/>
        </w:rPr>
        <w:t>[10]</w:t>
      </w:r>
      <w:r w:rsidRPr="00C70331">
        <w:rPr>
          <w:rFonts w:ascii="Arial" w:hAnsi="Arial" w:cs="Arial"/>
          <w:color w:val="4F81BD" w:themeColor="accent1"/>
          <w:shd w:val="clear" w:color="auto" w:fill="E6E6E6"/>
        </w:rPr>
        <w:fldChar w:fldCharType="end"/>
      </w:r>
      <w:r w:rsidRPr="00C70331">
        <w:rPr>
          <w:rFonts w:ascii="Arial" w:hAnsi="Arial" w:cs="Arial"/>
          <w:lang w:val="fr-CH"/>
        </w:rPr>
        <w:t xml:space="preserve"> correspond au nombre d’engins mis à disposition pour chaque discipline. </w:t>
      </w:r>
    </w:p>
    <w:p w14:paraId="7F97205A" w14:textId="77777777" w:rsidR="007A519A" w:rsidRPr="00C70331" w:rsidRDefault="007A519A" w:rsidP="007A519A">
      <w:pPr>
        <w:pStyle w:val="Auflistung11"/>
        <w:rPr>
          <w:rFonts w:ascii="Arial" w:hAnsi="Arial" w:cs="Arial"/>
          <w:lang w:val="fr-CH"/>
        </w:rPr>
      </w:pPr>
      <w:r w:rsidRPr="00C70331">
        <w:rPr>
          <w:rFonts w:ascii="Arial" w:hAnsi="Arial" w:cs="Arial"/>
          <w:lang w:val="fr-CH"/>
        </w:rPr>
        <w:t xml:space="preserve">La liste de matériel doit impérativement être adressée à l’aide du formulaire officiel pour le </w:t>
      </w:r>
      <w:proofErr w:type="spellStart"/>
      <w:r w:rsidRPr="00C70331">
        <w:rPr>
          <w:rFonts w:ascii="Arial" w:hAnsi="Arial" w:cs="Arial"/>
          <w:color w:val="FF0000"/>
          <w:lang w:val="fr-CH"/>
        </w:rPr>
        <w:t>Délai_Sum_inscriptions</w:t>
      </w:r>
      <w:proofErr w:type="spellEnd"/>
      <w:r w:rsidRPr="00C70331">
        <w:rPr>
          <w:rFonts w:ascii="Arial" w:hAnsi="Arial" w:cs="Arial"/>
          <w:color w:val="FF0000"/>
          <w:lang w:val="fr-CH"/>
        </w:rPr>
        <w:t xml:space="preserve"> </w:t>
      </w:r>
      <w:r w:rsidRPr="00C70331">
        <w:rPr>
          <w:rFonts w:ascii="Arial" w:hAnsi="Arial" w:cs="Arial"/>
          <w:lang w:val="fr-CH"/>
        </w:rPr>
        <w:t>au plus tard.</w:t>
      </w:r>
    </w:p>
    <w:p w14:paraId="6203144C" w14:textId="77777777" w:rsidR="007A519A" w:rsidRPr="00C70331" w:rsidRDefault="007A519A" w:rsidP="007A519A">
      <w:pPr>
        <w:pStyle w:val="Auflistung11"/>
        <w:rPr>
          <w:rFonts w:ascii="Arial" w:hAnsi="Arial" w:cs="Arial"/>
          <w:lang w:val="fr-CH"/>
        </w:rPr>
      </w:pPr>
      <w:r w:rsidRPr="00C70331">
        <w:rPr>
          <w:rFonts w:ascii="Arial" w:hAnsi="Arial" w:cs="Arial"/>
          <w:lang w:val="fr-CH"/>
        </w:rPr>
        <w:lastRenderedPageBreak/>
        <w:t xml:space="preserve">Il est obligatoire de déposer une demande pour tous les engins auxiliaires, annexes et autres engins non mentionnés sur la liste du matériel. La rubrique correspondante « Demande d’engin » doit être dûment remplie lors de l’inscription. Prendre avec soi tous les moyens auxiliaires (cf. liste de matériel) ainsi que les engins auxiliaires, aides et autres ayant été autorisés. </w:t>
      </w:r>
    </w:p>
    <w:p w14:paraId="2B2E8366" w14:textId="7423E0EC" w:rsidR="007A519A" w:rsidRPr="00C70331" w:rsidRDefault="007A519A" w:rsidP="00C70331">
      <w:pPr>
        <w:pStyle w:val="Auflistung11"/>
        <w:rPr>
          <w:rFonts w:ascii="Arial" w:hAnsi="Arial" w:cs="Arial"/>
          <w:lang w:val="fr-CH"/>
        </w:rPr>
      </w:pPr>
      <w:r w:rsidRPr="00C70331">
        <w:rPr>
          <w:rFonts w:ascii="Arial" w:hAnsi="Arial" w:cs="Arial"/>
          <w:lang w:val="fr-CH"/>
        </w:rPr>
        <w:t>Les engins doivent être montés par les sociétés avant le début de la compétition puis ramenés vers        l’entrepôt des engins.</w:t>
      </w:r>
    </w:p>
    <w:p w14:paraId="6D2401B3" w14:textId="3273A716" w:rsidR="00A54054" w:rsidRPr="00C70331" w:rsidRDefault="007A519A" w:rsidP="007A519A">
      <w:pPr>
        <w:pStyle w:val="Textkrper11"/>
        <w:rPr>
          <w:rFonts w:ascii="Arial" w:hAnsi="Arial"/>
          <w:lang w:val="fr-CH"/>
        </w:rPr>
      </w:pPr>
      <w:r w:rsidRPr="00C70331">
        <w:rPr>
          <w:rFonts w:ascii="Arial" w:hAnsi="Arial"/>
          <w:lang w:val="fr-CH"/>
        </w:rPr>
        <w:t>Il est interdit de s’exercer ou de s’entraîner sur la place de concours</w:t>
      </w:r>
      <w:r w:rsidR="00A54054" w:rsidRPr="00C70331">
        <w:rPr>
          <w:rFonts w:ascii="Arial" w:hAnsi="Arial"/>
          <w:lang w:val="fr-CH"/>
        </w:rPr>
        <w:t>.</w:t>
      </w:r>
    </w:p>
    <w:p w14:paraId="19623494" w14:textId="3CF0112C" w:rsidR="00B51D92" w:rsidRPr="00C70331" w:rsidRDefault="00B51D92" w:rsidP="00C90861">
      <w:pPr>
        <w:pStyle w:val="berschrift3"/>
      </w:pPr>
      <w:proofErr w:type="spellStart"/>
      <w:r w:rsidRPr="00C70331">
        <w:t>Gymnasti</w:t>
      </w:r>
      <w:r w:rsidR="007A519A" w:rsidRPr="00C70331">
        <w:t>que</w:t>
      </w:r>
      <w:proofErr w:type="spellEnd"/>
    </w:p>
    <w:p w14:paraId="663ED08C" w14:textId="77777777" w:rsidR="004356F4" w:rsidRPr="00C70331" w:rsidRDefault="004356F4" w:rsidP="004356F4">
      <w:pPr>
        <w:pStyle w:val="Textkrper11"/>
        <w:rPr>
          <w:rFonts w:ascii="Arial" w:hAnsi="Arial"/>
          <w:lang w:val="fr-CH"/>
        </w:rPr>
      </w:pPr>
      <w:r w:rsidRPr="00C70331">
        <w:rPr>
          <w:rFonts w:ascii="Arial" w:hAnsi="Arial"/>
          <w:lang w:val="fr-CH"/>
        </w:rPr>
        <w:t xml:space="preserve">Les </w:t>
      </w:r>
      <w:r w:rsidRPr="00C70331">
        <w:rPr>
          <w:rFonts w:ascii="Arial" w:hAnsi="Arial"/>
          <w:color w:val="4F81BD" w:themeColor="accent1"/>
          <w:lang w:val="fr-CH"/>
        </w:rPr>
        <w:t xml:space="preserve">Directives de gymnastique </w:t>
      </w:r>
      <w:r w:rsidRPr="00C70331">
        <w:rPr>
          <w:rFonts w:ascii="Arial" w:hAnsi="Arial"/>
          <w:color w:val="4F81BD" w:themeColor="accent1"/>
          <w:shd w:val="clear" w:color="auto" w:fill="E6E6E6"/>
        </w:rPr>
        <w:fldChar w:fldCharType="begin"/>
      </w:r>
      <w:r w:rsidRPr="00C70331">
        <w:rPr>
          <w:rFonts w:ascii="Arial" w:hAnsi="Arial"/>
          <w:color w:val="4F81BD" w:themeColor="accent1"/>
          <w:lang w:val="fr-CH"/>
        </w:rPr>
        <w:instrText xml:space="preserve"> REF _Ref125316705 \r \h </w:instrText>
      </w:r>
      <w:r w:rsidRPr="00C70331">
        <w:rPr>
          <w:rFonts w:ascii="Arial" w:hAnsi="Arial"/>
          <w:color w:val="4F81BD" w:themeColor="accent1"/>
          <w:shd w:val="clear" w:color="auto" w:fill="E6E6E6"/>
          <w:lang w:val="fr-CH"/>
        </w:rPr>
        <w:instrText xml:space="preserve"> \* MERGEFORMAT </w:instrText>
      </w:r>
      <w:r w:rsidRPr="00C70331">
        <w:rPr>
          <w:rFonts w:ascii="Arial" w:hAnsi="Arial"/>
          <w:color w:val="4F81BD" w:themeColor="accent1"/>
          <w:shd w:val="clear" w:color="auto" w:fill="E6E6E6"/>
        </w:rPr>
      </w:r>
      <w:r w:rsidRPr="00C70331">
        <w:rPr>
          <w:rFonts w:ascii="Arial" w:hAnsi="Arial"/>
          <w:color w:val="4F81BD" w:themeColor="accent1"/>
          <w:shd w:val="clear" w:color="auto" w:fill="E6E6E6"/>
        </w:rPr>
        <w:fldChar w:fldCharType="separate"/>
      </w:r>
      <w:r w:rsidRPr="00C70331">
        <w:rPr>
          <w:rFonts w:ascii="Arial" w:hAnsi="Arial"/>
          <w:color w:val="4F81BD" w:themeColor="accent1"/>
          <w:lang w:val="fr-CH"/>
        </w:rPr>
        <w:t>[15]</w:t>
      </w:r>
      <w:r w:rsidRPr="00C70331">
        <w:rPr>
          <w:rFonts w:ascii="Arial" w:hAnsi="Arial"/>
          <w:color w:val="4F81BD" w:themeColor="accent1"/>
          <w:shd w:val="clear" w:color="auto" w:fill="E6E6E6"/>
        </w:rPr>
        <w:fldChar w:fldCharType="end"/>
      </w:r>
      <w:r w:rsidRPr="00C70331">
        <w:rPr>
          <w:rFonts w:ascii="Arial" w:hAnsi="Arial"/>
          <w:lang w:val="fr-CH"/>
        </w:rPr>
        <w:t xml:space="preserve"> en vigueur s’appliquent. Les sociétés apportent leurs propres engins accessoires et à main.</w:t>
      </w:r>
    </w:p>
    <w:p w14:paraId="67F91E39" w14:textId="77777777" w:rsidR="00BC6094" w:rsidRPr="00C70331" w:rsidRDefault="00BC6094" w:rsidP="00CD1B54">
      <w:pPr>
        <w:rPr>
          <w:rFonts w:cs="Arial"/>
          <w:lang w:val="fr-CH"/>
        </w:rPr>
      </w:pPr>
    </w:p>
    <w:p w14:paraId="7B9C841A" w14:textId="77777777" w:rsidR="004356F4" w:rsidRPr="00C70331" w:rsidRDefault="004356F4" w:rsidP="004356F4">
      <w:pPr>
        <w:pStyle w:val="Textkrper11"/>
        <w:rPr>
          <w:rFonts w:ascii="Arial" w:hAnsi="Arial"/>
          <w:lang w:val="fr-CH"/>
        </w:rPr>
      </w:pPr>
      <w:r w:rsidRPr="00C70331">
        <w:rPr>
          <w:rFonts w:ascii="Arial" w:hAnsi="Arial"/>
          <w:lang w:val="fr-CH"/>
        </w:rPr>
        <w:t>Le choix s’effectue parmi les disciplines suivantes :</w:t>
      </w:r>
    </w:p>
    <w:p w14:paraId="3E84D0BB" w14:textId="77777777" w:rsidR="004356F4" w:rsidRPr="00C70331" w:rsidRDefault="004356F4" w:rsidP="004356F4">
      <w:pPr>
        <w:pStyle w:val="Auflistung11"/>
        <w:rPr>
          <w:rFonts w:ascii="Arial" w:hAnsi="Arial" w:cs="Arial"/>
          <w:lang w:val="fr-CH"/>
        </w:rPr>
      </w:pPr>
      <w:r w:rsidRPr="00C70331">
        <w:rPr>
          <w:rFonts w:ascii="Arial" w:hAnsi="Arial" w:cs="Arial"/>
          <w:lang w:val="fr-CH"/>
        </w:rPr>
        <w:t>-</w:t>
      </w:r>
      <w:r w:rsidRPr="00C70331">
        <w:rPr>
          <w:rFonts w:ascii="Arial" w:hAnsi="Arial" w:cs="Arial"/>
          <w:lang w:val="fr-CH"/>
        </w:rPr>
        <w:tab/>
        <w:t>gymnastique avec engin à main (GYMHG)</w:t>
      </w:r>
    </w:p>
    <w:p w14:paraId="0848765F" w14:textId="77777777" w:rsidR="004356F4" w:rsidRPr="00C70331" w:rsidRDefault="004356F4" w:rsidP="004356F4">
      <w:pPr>
        <w:pStyle w:val="Auflistung11"/>
        <w:rPr>
          <w:rFonts w:ascii="Arial" w:hAnsi="Arial" w:cs="Arial"/>
          <w:lang w:val="fr-CH"/>
        </w:rPr>
      </w:pPr>
      <w:r w:rsidRPr="00C70331">
        <w:rPr>
          <w:rFonts w:ascii="Arial" w:hAnsi="Arial" w:cs="Arial"/>
          <w:lang w:val="fr-CH"/>
        </w:rPr>
        <w:t>-</w:t>
      </w:r>
      <w:r w:rsidRPr="00C70331">
        <w:rPr>
          <w:rFonts w:ascii="Arial" w:hAnsi="Arial" w:cs="Arial"/>
          <w:lang w:val="fr-CH"/>
        </w:rPr>
        <w:tab/>
        <w:t>gymnastique sans engin à main (GYMOH)</w:t>
      </w:r>
    </w:p>
    <w:p w14:paraId="5EF1C538" w14:textId="77777777" w:rsidR="004356F4" w:rsidRPr="00C70331" w:rsidRDefault="004356F4" w:rsidP="004356F4">
      <w:pPr>
        <w:rPr>
          <w:rFonts w:cs="Arial"/>
          <w:sz w:val="20"/>
          <w:lang w:val="fr-CH"/>
        </w:rPr>
      </w:pPr>
    </w:p>
    <w:p w14:paraId="7C27E3B6" w14:textId="77777777" w:rsidR="004356F4" w:rsidRPr="00C70331" w:rsidRDefault="004356F4" w:rsidP="004356F4">
      <w:pPr>
        <w:pStyle w:val="Textkrper11"/>
        <w:rPr>
          <w:rFonts w:ascii="Arial" w:hAnsi="Arial"/>
          <w:lang w:val="fr-CH"/>
        </w:rPr>
      </w:pPr>
      <w:r w:rsidRPr="00C70331">
        <w:rPr>
          <w:rFonts w:ascii="Arial" w:hAnsi="Arial"/>
          <w:lang w:val="fr-CH"/>
        </w:rPr>
        <w:t>Dimensions de l’aire de concours à choix :</w:t>
      </w:r>
    </w:p>
    <w:p w14:paraId="2157AC50" w14:textId="77777777" w:rsidR="004356F4" w:rsidRPr="00C70331" w:rsidRDefault="004356F4" w:rsidP="004356F4">
      <w:pPr>
        <w:pStyle w:val="Auflistung11"/>
        <w:rPr>
          <w:rFonts w:ascii="Arial" w:hAnsi="Arial" w:cs="Arial"/>
          <w:lang w:val="fr-CH"/>
        </w:rPr>
      </w:pPr>
      <w:r w:rsidRPr="00C70331">
        <w:rPr>
          <w:rFonts w:ascii="Arial" w:hAnsi="Arial" w:cs="Arial"/>
          <w:lang w:val="fr-CH"/>
        </w:rPr>
        <w:t>-</w:t>
      </w:r>
      <w:r w:rsidRPr="00C70331">
        <w:rPr>
          <w:rFonts w:ascii="Arial" w:hAnsi="Arial" w:cs="Arial"/>
          <w:lang w:val="fr-CH"/>
        </w:rPr>
        <w:tab/>
        <w:t>12 x 12 m praticable</w:t>
      </w:r>
    </w:p>
    <w:p w14:paraId="3B7A41D2" w14:textId="77777777" w:rsidR="004356F4" w:rsidRPr="00C70331" w:rsidRDefault="004356F4" w:rsidP="004356F4">
      <w:pPr>
        <w:pStyle w:val="Auflistung11"/>
        <w:rPr>
          <w:rFonts w:ascii="Arial" w:hAnsi="Arial" w:cs="Arial"/>
          <w:lang w:val="fr-CH"/>
        </w:rPr>
      </w:pPr>
      <w:r w:rsidRPr="00C70331">
        <w:rPr>
          <w:rFonts w:ascii="Arial" w:hAnsi="Arial" w:cs="Arial"/>
          <w:lang w:val="fr-CH"/>
        </w:rPr>
        <w:t>-</w:t>
      </w:r>
      <w:r w:rsidRPr="00C70331">
        <w:rPr>
          <w:rFonts w:ascii="Arial" w:hAnsi="Arial" w:cs="Arial"/>
          <w:lang w:val="fr-CH"/>
        </w:rPr>
        <w:tab/>
        <w:t>12 x 18 m praticable</w:t>
      </w:r>
    </w:p>
    <w:p w14:paraId="5C3BD713" w14:textId="77777777" w:rsidR="004356F4" w:rsidRPr="00C70331" w:rsidRDefault="004356F4" w:rsidP="004356F4">
      <w:pPr>
        <w:pStyle w:val="Auflistung11"/>
        <w:rPr>
          <w:rFonts w:ascii="Arial" w:hAnsi="Arial" w:cs="Arial"/>
          <w:lang w:val="fr-CH"/>
        </w:rPr>
      </w:pPr>
      <w:r w:rsidRPr="00C70331">
        <w:rPr>
          <w:rFonts w:ascii="Arial" w:hAnsi="Arial" w:cs="Arial"/>
          <w:lang w:val="fr-CH"/>
        </w:rPr>
        <w:t>-</w:t>
      </w:r>
      <w:r w:rsidRPr="00C70331">
        <w:rPr>
          <w:rFonts w:ascii="Arial" w:hAnsi="Arial" w:cs="Arial"/>
          <w:lang w:val="fr-CH"/>
        </w:rPr>
        <w:tab/>
        <w:t>12 x 24 m praticable</w:t>
      </w:r>
    </w:p>
    <w:p w14:paraId="7EB6E02C" w14:textId="77777777" w:rsidR="004356F4" w:rsidRPr="00C70331" w:rsidRDefault="004356F4" w:rsidP="004356F4">
      <w:pPr>
        <w:pStyle w:val="Auflistung11"/>
        <w:rPr>
          <w:rFonts w:ascii="Arial" w:hAnsi="Arial" w:cs="Arial"/>
          <w:lang w:val="fr-CH"/>
        </w:rPr>
      </w:pPr>
      <w:r w:rsidRPr="00C70331">
        <w:rPr>
          <w:rFonts w:ascii="Arial" w:hAnsi="Arial" w:cs="Arial"/>
          <w:lang w:val="fr-CH"/>
        </w:rPr>
        <w:t>-</w:t>
      </w:r>
      <w:r w:rsidRPr="00C70331">
        <w:rPr>
          <w:rFonts w:ascii="Arial" w:hAnsi="Arial" w:cs="Arial"/>
          <w:lang w:val="fr-CH"/>
        </w:rPr>
        <w:tab/>
        <w:t>18 x 24 m gazon</w:t>
      </w:r>
    </w:p>
    <w:p w14:paraId="7AB721E7" w14:textId="28047BA8" w:rsidR="000A22E7" w:rsidRPr="00C70331" w:rsidRDefault="000A22E7" w:rsidP="000A22E7">
      <w:pPr>
        <w:pStyle w:val="Auflistung11"/>
        <w:rPr>
          <w:rFonts w:ascii="Arial" w:hAnsi="Arial" w:cs="Arial"/>
          <w:lang w:val="fr-CH"/>
        </w:rPr>
      </w:pPr>
      <w:r w:rsidRPr="00C70331">
        <w:rPr>
          <w:rFonts w:ascii="Arial" w:hAnsi="Arial" w:cs="Arial"/>
          <w:lang w:val="fr-CH"/>
        </w:rPr>
        <w:t>-</w:t>
      </w:r>
      <w:r w:rsidRPr="00C70331">
        <w:rPr>
          <w:rFonts w:ascii="Arial" w:hAnsi="Arial" w:cs="Arial"/>
          <w:lang w:val="fr-CH"/>
        </w:rPr>
        <w:tab/>
        <w:t xml:space="preserve">24 x 40 </w:t>
      </w:r>
      <w:r w:rsidR="004356F4" w:rsidRPr="00C70331">
        <w:rPr>
          <w:rFonts w:ascii="Arial" w:hAnsi="Arial" w:cs="Arial"/>
          <w:lang w:val="fr-CH"/>
        </w:rPr>
        <w:t>m gazon</w:t>
      </w:r>
    </w:p>
    <w:p w14:paraId="5E0C68E2" w14:textId="6B6024A8" w:rsidR="00E05687" w:rsidRPr="00C70331" w:rsidRDefault="00E05687" w:rsidP="00CD1B54">
      <w:pPr>
        <w:pStyle w:val="Auflistung11"/>
        <w:rPr>
          <w:rFonts w:ascii="Arial" w:hAnsi="Arial" w:cs="Arial"/>
          <w:lang w:val="fr-CH"/>
        </w:rPr>
      </w:pPr>
    </w:p>
    <w:p w14:paraId="1BA36448" w14:textId="77777777" w:rsidR="004356F4" w:rsidRPr="00C70331" w:rsidRDefault="004356F4" w:rsidP="004356F4">
      <w:pPr>
        <w:spacing w:before="120"/>
        <w:ind w:left="900"/>
        <w:rPr>
          <w:rFonts w:cs="Arial"/>
          <w:sz w:val="20"/>
          <w:lang w:val="fr-CH"/>
        </w:rPr>
      </w:pPr>
      <w:r w:rsidRPr="00C70331">
        <w:rPr>
          <w:rFonts w:cs="Arial"/>
          <w:sz w:val="20"/>
          <w:lang w:val="fr-CH"/>
        </w:rPr>
        <w:t>En présence de plusieurs programmes de gymnastique, il faut les distinguer dans le programme. Dans ce cas, il est permis d’utiliser plusieurs fois le même engin à main.</w:t>
      </w:r>
    </w:p>
    <w:p w14:paraId="65BF2BC9" w14:textId="68F29AEF" w:rsidR="001F4F3E" w:rsidRPr="00C70331" w:rsidRDefault="001F4F3E" w:rsidP="00C90861">
      <w:pPr>
        <w:pStyle w:val="berschrift3"/>
        <w:rPr>
          <w:szCs w:val="24"/>
        </w:rPr>
      </w:pPr>
      <w:proofErr w:type="spellStart"/>
      <w:r w:rsidRPr="00C70331">
        <w:t>A</w:t>
      </w:r>
      <w:r w:rsidR="004356F4" w:rsidRPr="00C70331">
        <w:t>é</w:t>
      </w:r>
      <w:r w:rsidRPr="00C70331">
        <w:t>robic</w:t>
      </w:r>
      <w:proofErr w:type="spellEnd"/>
    </w:p>
    <w:p w14:paraId="232AB326" w14:textId="77777777" w:rsidR="004356F4" w:rsidRPr="00C70331" w:rsidRDefault="004356F4" w:rsidP="004356F4">
      <w:pPr>
        <w:pStyle w:val="Textkrper11"/>
        <w:rPr>
          <w:rFonts w:ascii="Arial" w:hAnsi="Arial"/>
          <w:lang w:val="fr-CH"/>
        </w:rPr>
      </w:pPr>
      <w:r w:rsidRPr="00C70331">
        <w:rPr>
          <w:rFonts w:ascii="Arial" w:hAnsi="Arial"/>
          <w:lang w:val="fr-CH"/>
        </w:rPr>
        <w:t xml:space="preserve">Les </w:t>
      </w:r>
      <w:r w:rsidRPr="00C70331">
        <w:rPr>
          <w:rFonts w:ascii="Arial" w:hAnsi="Arial"/>
          <w:color w:val="4F81BD" w:themeColor="accent1"/>
          <w:lang w:val="fr-CH"/>
        </w:rPr>
        <w:t xml:space="preserve">Directives d’aérobic </w:t>
      </w:r>
      <w:r w:rsidRPr="00C70331">
        <w:rPr>
          <w:rFonts w:ascii="Arial" w:hAnsi="Arial"/>
          <w:color w:val="4F81BD" w:themeColor="accent1"/>
          <w:shd w:val="clear" w:color="auto" w:fill="E6E6E6"/>
        </w:rPr>
        <w:fldChar w:fldCharType="begin"/>
      </w:r>
      <w:r w:rsidRPr="00C70331">
        <w:rPr>
          <w:rFonts w:ascii="Arial" w:hAnsi="Arial"/>
          <w:color w:val="4F81BD" w:themeColor="accent1"/>
          <w:lang w:val="fr-CH"/>
        </w:rPr>
        <w:instrText xml:space="preserve"> REF _Ref125316196 \r \h </w:instrText>
      </w:r>
      <w:r w:rsidRPr="00C70331">
        <w:rPr>
          <w:rFonts w:ascii="Arial" w:hAnsi="Arial"/>
          <w:color w:val="4F81BD" w:themeColor="accent1"/>
          <w:shd w:val="clear" w:color="auto" w:fill="E6E6E6"/>
          <w:lang w:val="fr-CH"/>
        </w:rPr>
        <w:instrText xml:space="preserve"> \* MERGEFORMAT </w:instrText>
      </w:r>
      <w:r w:rsidRPr="00C70331">
        <w:rPr>
          <w:rFonts w:ascii="Arial" w:hAnsi="Arial"/>
          <w:color w:val="4F81BD" w:themeColor="accent1"/>
          <w:shd w:val="clear" w:color="auto" w:fill="E6E6E6"/>
        </w:rPr>
      </w:r>
      <w:r w:rsidRPr="00C70331">
        <w:rPr>
          <w:rFonts w:ascii="Arial" w:hAnsi="Arial"/>
          <w:color w:val="4F81BD" w:themeColor="accent1"/>
          <w:shd w:val="clear" w:color="auto" w:fill="E6E6E6"/>
        </w:rPr>
        <w:fldChar w:fldCharType="separate"/>
      </w:r>
      <w:r w:rsidRPr="00C70331">
        <w:rPr>
          <w:rFonts w:ascii="Arial" w:hAnsi="Arial"/>
          <w:color w:val="4F81BD" w:themeColor="accent1"/>
          <w:lang w:val="fr-CH"/>
        </w:rPr>
        <w:t>[8]</w:t>
      </w:r>
      <w:r w:rsidRPr="00C70331">
        <w:rPr>
          <w:rFonts w:ascii="Arial" w:hAnsi="Arial"/>
          <w:color w:val="4F81BD" w:themeColor="accent1"/>
          <w:shd w:val="clear" w:color="auto" w:fill="E6E6E6"/>
        </w:rPr>
        <w:fldChar w:fldCharType="end"/>
      </w:r>
      <w:r w:rsidRPr="00C70331">
        <w:rPr>
          <w:rFonts w:ascii="Arial" w:hAnsi="Arial"/>
          <w:lang w:val="fr-CH"/>
        </w:rPr>
        <w:t xml:space="preserve"> en vigueur s’appliquent.</w:t>
      </w:r>
    </w:p>
    <w:p w14:paraId="4F0D8641" w14:textId="77777777" w:rsidR="00BC6094" w:rsidRPr="00C70331" w:rsidRDefault="00BC6094" w:rsidP="00BC6094">
      <w:pPr>
        <w:pStyle w:val="Textkrper11"/>
        <w:rPr>
          <w:rFonts w:ascii="Arial" w:hAnsi="Arial"/>
          <w:lang w:val="fr-CH"/>
        </w:rPr>
      </w:pPr>
    </w:p>
    <w:p w14:paraId="42097EB3" w14:textId="77777777" w:rsidR="004356F4" w:rsidRPr="00C70331" w:rsidRDefault="004356F4" w:rsidP="004356F4">
      <w:pPr>
        <w:pStyle w:val="Textkrper11"/>
        <w:rPr>
          <w:rFonts w:ascii="Arial" w:hAnsi="Arial"/>
          <w:lang w:val="fr-CH"/>
        </w:rPr>
      </w:pPr>
      <w:r w:rsidRPr="00C70331">
        <w:rPr>
          <w:rFonts w:ascii="Arial" w:hAnsi="Arial"/>
          <w:lang w:val="fr-CH"/>
        </w:rPr>
        <w:t>Discipline proposée :</w:t>
      </w:r>
    </w:p>
    <w:p w14:paraId="014E7DCF" w14:textId="77777777" w:rsidR="004356F4" w:rsidRPr="00C70331" w:rsidRDefault="004356F4" w:rsidP="004356F4">
      <w:pPr>
        <w:pStyle w:val="Auflistung11"/>
        <w:rPr>
          <w:rFonts w:ascii="Arial" w:hAnsi="Arial" w:cs="Arial"/>
          <w:lang w:val="fr-CH"/>
        </w:rPr>
      </w:pPr>
      <w:r w:rsidRPr="00C70331">
        <w:rPr>
          <w:rFonts w:ascii="Arial" w:hAnsi="Arial" w:cs="Arial"/>
          <w:lang w:val="fr-CH"/>
        </w:rPr>
        <w:t>-</w:t>
      </w:r>
      <w:r w:rsidRPr="00C70331">
        <w:rPr>
          <w:rFonts w:ascii="Arial" w:hAnsi="Arial" w:cs="Arial"/>
          <w:lang w:val="fr-CH"/>
        </w:rPr>
        <w:tab/>
        <w:t>team-aérobic (</w:t>
      </w:r>
      <w:proofErr w:type="spellStart"/>
      <w:r w:rsidRPr="00C70331">
        <w:rPr>
          <w:rFonts w:ascii="Arial" w:hAnsi="Arial" w:cs="Arial"/>
          <w:lang w:val="fr-CH"/>
        </w:rPr>
        <w:t>TAé</w:t>
      </w:r>
      <w:proofErr w:type="spellEnd"/>
      <w:r w:rsidRPr="00C70331">
        <w:rPr>
          <w:rFonts w:ascii="Arial" w:hAnsi="Arial" w:cs="Arial"/>
          <w:lang w:val="fr-CH"/>
        </w:rPr>
        <w:t>)</w:t>
      </w:r>
    </w:p>
    <w:p w14:paraId="3B3D2D70" w14:textId="77777777" w:rsidR="004356F4" w:rsidRPr="00C70331" w:rsidRDefault="004356F4" w:rsidP="004356F4">
      <w:pPr>
        <w:pStyle w:val="Auflistung11"/>
        <w:rPr>
          <w:rFonts w:ascii="Arial" w:hAnsi="Arial" w:cs="Arial"/>
          <w:lang w:val="fr-CH"/>
        </w:rPr>
      </w:pPr>
    </w:p>
    <w:p w14:paraId="35050738" w14:textId="77777777" w:rsidR="004356F4" w:rsidRPr="00C70331" w:rsidRDefault="004356F4" w:rsidP="004356F4">
      <w:pPr>
        <w:pStyle w:val="Textkrper11"/>
        <w:rPr>
          <w:rFonts w:ascii="Arial" w:hAnsi="Arial"/>
          <w:lang w:val="fr-CH"/>
        </w:rPr>
      </w:pPr>
      <w:r w:rsidRPr="00C70331">
        <w:rPr>
          <w:rFonts w:ascii="Arial" w:hAnsi="Arial"/>
          <w:lang w:val="fr-CH"/>
        </w:rPr>
        <w:t>Dimensions de l’aire de concours à choix :</w:t>
      </w:r>
    </w:p>
    <w:p w14:paraId="1CF2B302" w14:textId="77777777" w:rsidR="004356F4" w:rsidRPr="00C70331" w:rsidRDefault="004356F4" w:rsidP="004356F4">
      <w:pPr>
        <w:pStyle w:val="Auflistung11"/>
        <w:rPr>
          <w:rFonts w:ascii="Arial" w:hAnsi="Arial" w:cs="Arial"/>
        </w:rPr>
      </w:pPr>
      <w:r w:rsidRPr="00C70331">
        <w:rPr>
          <w:rFonts w:ascii="Arial" w:hAnsi="Arial" w:cs="Arial"/>
        </w:rPr>
        <w:t>-</w:t>
      </w:r>
      <w:r w:rsidRPr="00C70331">
        <w:rPr>
          <w:rFonts w:ascii="Arial" w:hAnsi="Arial" w:cs="Arial"/>
        </w:rPr>
        <w:tab/>
        <w:t>12 x 12 m</w:t>
      </w:r>
    </w:p>
    <w:p w14:paraId="25CA0807" w14:textId="77777777" w:rsidR="004356F4" w:rsidRPr="00C70331" w:rsidRDefault="004356F4" w:rsidP="004356F4">
      <w:pPr>
        <w:pStyle w:val="Auflistung11"/>
        <w:rPr>
          <w:rFonts w:ascii="Arial" w:hAnsi="Arial" w:cs="Arial"/>
        </w:rPr>
      </w:pPr>
      <w:r w:rsidRPr="00C70331">
        <w:rPr>
          <w:rFonts w:ascii="Arial" w:hAnsi="Arial" w:cs="Arial"/>
        </w:rPr>
        <w:t>-</w:t>
      </w:r>
      <w:r w:rsidRPr="00C70331">
        <w:rPr>
          <w:rFonts w:ascii="Arial" w:hAnsi="Arial" w:cs="Arial"/>
        </w:rPr>
        <w:tab/>
        <w:t>12 x 18 m</w:t>
      </w:r>
    </w:p>
    <w:p w14:paraId="52A2C624" w14:textId="77777777" w:rsidR="004356F4" w:rsidRPr="00C70331" w:rsidRDefault="004356F4" w:rsidP="004356F4">
      <w:pPr>
        <w:pStyle w:val="Auflistung11"/>
        <w:rPr>
          <w:rFonts w:ascii="Arial" w:hAnsi="Arial" w:cs="Arial"/>
        </w:rPr>
      </w:pPr>
      <w:r w:rsidRPr="00C70331">
        <w:rPr>
          <w:rFonts w:ascii="Arial" w:hAnsi="Arial" w:cs="Arial"/>
        </w:rPr>
        <w:t>-</w:t>
      </w:r>
      <w:r w:rsidRPr="00C70331">
        <w:rPr>
          <w:rFonts w:ascii="Arial" w:hAnsi="Arial" w:cs="Arial"/>
        </w:rPr>
        <w:tab/>
        <w:t>12 x 24 m</w:t>
      </w:r>
    </w:p>
    <w:p w14:paraId="490244F1" w14:textId="2493FBE5" w:rsidR="00B51D92" w:rsidRPr="00C70331" w:rsidRDefault="004356F4" w:rsidP="00C90861">
      <w:pPr>
        <w:pStyle w:val="berschrift3"/>
      </w:pPr>
      <w:proofErr w:type="spellStart"/>
      <w:r w:rsidRPr="00C70331">
        <w:t>Athlétisme</w:t>
      </w:r>
      <w:proofErr w:type="spellEnd"/>
    </w:p>
    <w:p w14:paraId="34157000" w14:textId="77777777" w:rsidR="004356F4" w:rsidRPr="00C70331" w:rsidRDefault="004356F4" w:rsidP="004356F4">
      <w:pPr>
        <w:pStyle w:val="Textkrper11"/>
        <w:rPr>
          <w:rFonts w:ascii="Arial" w:hAnsi="Arial"/>
          <w:lang w:val="fr-CH"/>
        </w:rPr>
      </w:pPr>
      <w:r w:rsidRPr="00C70331">
        <w:rPr>
          <w:rFonts w:ascii="Arial" w:hAnsi="Arial"/>
          <w:lang w:val="fr-CH"/>
        </w:rPr>
        <w:t xml:space="preserve">Les </w:t>
      </w:r>
      <w:r w:rsidRPr="00C70331">
        <w:rPr>
          <w:rFonts w:ascii="Arial" w:hAnsi="Arial"/>
          <w:color w:val="4F81BD" w:themeColor="accent1"/>
          <w:lang w:val="fr-CH"/>
        </w:rPr>
        <w:t xml:space="preserve">Directives d’athlétisme FSG </w:t>
      </w:r>
      <w:r w:rsidRPr="00C70331">
        <w:rPr>
          <w:rFonts w:ascii="Arial" w:hAnsi="Arial"/>
          <w:color w:val="4F81BD" w:themeColor="accent1"/>
          <w:shd w:val="clear" w:color="auto" w:fill="E6E6E6"/>
        </w:rPr>
        <w:fldChar w:fldCharType="begin"/>
      </w:r>
      <w:r w:rsidRPr="00C70331">
        <w:rPr>
          <w:rFonts w:ascii="Arial" w:hAnsi="Arial"/>
          <w:color w:val="4F81BD" w:themeColor="accent1"/>
          <w:lang w:val="fr-CH"/>
        </w:rPr>
        <w:instrText xml:space="preserve"> REF _Ref125316795 \r \h </w:instrText>
      </w:r>
      <w:r w:rsidRPr="00C70331">
        <w:rPr>
          <w:rFonts w:ascii="Arial" w:hAnsi="Arial"/>
          <w:color w:val="4F81BD" w:themeColor="accent1"/>
          <w:shd w:val="clear" w:color="auto" w:fill="E6E6E6"/>
          <w:lang w:val="fr-CH"/>
        </w:rPr>
        <w:instrText xml:space="preserve"> \* MERGEFORMAT </w:instrText>
      </w:r>
      <w:r w:rsidRPr="00C70331">
        <w:rPr>
          <w:rFonts w:ascii="Arial" w:hAnsi="Arial"/>
          <w:color w:val="4F81BD" w:themeColor="accent1"/>
          <w:shd w:val="clear" w:color="auto" w:fill="E6E6E6"/>
        </w:rPr>
      </w:r>
      <w:r w:rsidRPr="00C70331">
        <w:rPr>
          <w:rFonts w:ascii="Arial" w:hAnsi="Arial"/>
          <w:color w:val="4F81BD" w:themeColor="accent1"/>
          <w:shd w:val="clear" w:color="auto" w:fill="E6E6E6"/>
        </w:rPr>
        <w:fldChar w:fldCharType="separate"/>
      </w:r>
      <w:r w:rsidRPr="00C70331">
        <w:rPr>
          <w:rFonts w:ascii="Arial" w:hAnsi="Arial"/>
          <w:color w:val="4F81BD" w:themeColor="accent1"/>
          <w:lang w:val="fr-CH"/>
        </w:rPr>
        <w:t>[16]</w:t>
      </w:r>
      <w:r w:rsidRPr="00C70331">
        <w:rPr>
          <w:rFonts w:ascii="Arial" w:hAnsi="Arial"/>
          <w:color w:val="4F81BD" w:themeColor="accent1"/>
          <w:shd w:val="clear" w:color="auto" w:fill="E6E6E6"/>
        </w:rPr>
        <w:fldChar w:fldCharType="end"/>
      </w:r>
      <w:r w:rsidRPr="00C70331">
        <w:rPr>
          <w:rFonts w:ascii="Arial" w:hAnsi="Arial"/>
          <w:lang w:val="fr-CH"/>
        </w:rPr>
        <w:t xml:space="preserve"> en vigueur s’appliquent. Le javelot est le seul engin personnel autorisé. Ils sont inspectés sur l’aire de concours.</w:t>
      </w:r>
    </w:p>
    <w:p w14:paraId="4BFBBA4C" w14:textId="77777777" w:rsidR="00D90036" w:rsidRPr="00C70331" w:rsidRDefault="00D90036" w:rsidP="004D003C">
      <w:pPr>
        <w:pStyle w:val="Textkrper11"/>
        <w:rPr>
          <w:rFonts w:ascii="Arial" w:hAnsi="Arial"/>
          <w:lang w:val="fr-CH"/>
        </w:rPr>
      </w:pPr>
    </w:p>
    <w:p w14:paraId="1DC123BB" w14:textId="77777777" w:rsidR="004356F4" w:rsidRPr="00C70331" w:rsidRDefault="004356F4" w:rsidP="004356F4">
      <w:pPr>
        <w:pStyle w:val="Textkrper11"/>
        <w:rPr>
          <w:rFonts w:ascii="Arial" w:hAnsi="Arial"/>
          <w:strike/>
          <w:lang w:val="fr-CH"/>
        </w:rPr>
      </w:pPr>
      <w:r w:rsidRPr="00C70331">
        <w:rPr>
          <w:rFonts w:ascii="Arial" w:hAnsi="Arial"/>
          <w:lang w:val="fr-CH"/>
        </w:rPr>
        <w:t>Le choix s’effectue parmi les disciplines suivantes :</w:t>
      </w:r>
    </w:p>
    <w:p w14:paraId="6C8E5F65" w14:textId="77777777" w:rsidR="00425A81" w:rsidRPr="00C70331" w:rsidRDefault="006B0BF6" w:rsidP="00425A81">
      <w:pPr>
        <w:pStyle w:val="Auflistung11"/>
        <w:tabs>
          <w:tab w:val="clear" w:pos="3969"/>
          <w:tab w:val="left" w:pos="4678"/>
        </w:tabs>
        <w:rPr>
          <w:rFonts w:ascii="Arial" w:hAnsi="Arial" w:cs="Arial"/>
          <w:lang w:val="fr-CH"/>
        </w:rPr>
      </w:pPr>
      <w:r w:rsidRPr="00C70331">
        <w:rPr>
          <w:rFonts w:ascii="Arial" w:hAnsi="Arial" w:cs="Arial"/>
          <w:lang w:val="fr-CH"/>
        </w:rPr>
        <w:t>-</w:t>
      </w:r>
      <w:r w:rsidRPr="00C70331">
        <w:rPr>
          <w:rFonts w:ascii="Arial" w:hAnsi="Arial" w:cs="Arial"/>
          <w:lang w:val="fr-CH"/>
        </w:rPr>
        <w:tab/>
      </w:r>
      <w:r w:rsidR="00425A81" w:rsidRPr="00C70331">
        <w:rPr>
          <w:rFonts w:ascii="Arial" w:hAnsi="Arial" w:cs="Arial"/>
          <w:lang w:val="fr-CH"/>
        </w:rPr>
        <w:t>saut en hauteur (SH)</w:t>
      </w:r>
    </w:p>
    <w:p w14:paraId="2CEE89CC" w14:textId="77777777" w:rsidR="00425A81" w:rsidRPr="00C70331" w:rsidRDefault="00425A81" w:rsidP="00425A81">
      <w:pPr>
        <w:pStyle w:val="Auflistung11"/>
        <w:tabs>
          <w:tab w:val="clear" w:pos="3969"/>
          <w:tab w:val="left" w:pos="4678"/>
        </w:tabs>
        <w:rPr>
          <w:rFonts w:ascii="Arial" w:hAnsi="Arial" w:cs="Arial"/>
          <w:lang w:val="fr-CH"/>
        </w:rPr>
      </w:pPr>
      <w:r w:rsidRPr="00C70331">
        <w:rPr>
          <w:rFonts w:ascii="Arial" w:hAnsi="Arial" w:cs="Arial"/>
          <w:lang w:val="fr-CH"/>
        </w:rPr>
        <w:t>-</w:t>
      </w:r>
      <w:r w:rsidRPr="00C70331">
        <w:rPr>
          <w:rFonts w:ascii="Arial" w:hAnsi="Arial" w:cs="Arial"/>
          <w:lang w:val="fr-CH"/>
        </w:rPr>
        <w:tab/>
        <w:t>lancer du poids (LP)</w:t>
      </w:r>
      <w:r w:rsidRPr="00C70331">
        <w:rPr>
          <w:rFonts w:ascii="Arial" w:hAnsi="Arial" w:cs="Arial"/>
          <w:lang w:val="fr-CH"/>
        </w:rPr>
        <w:tab/>
      </w:r>
      <w:proofErr w:type="spellStart"/>
      <w:r w:rsidRPr="00C70331">
        <w:rPr>
          <w:rFonts w:ascii="Arial" w:hAnsi="Arial" w:cs="Arial"/>
          <w:lang w:val="fr-CH"/>
        </w:rPr>
        <w:t>gm</w:t>
      </w:r>
      <w:proofErr w:type="spellEnd"/>
      <w:r w:rsidRPr="00C70331">
        <w:rPr>
          <w:rFonts w:ascii="Arial" w:hAnsi="Arial" w:cs="Arial"/>
          <w:lang w:val="fr-CH"/>
        </w:rPr>
        <w:t xml:space="preserve"> 5 kg / gf 4 kg </w:t>
      </w:r>
    </w:p>
    <w:p w14:paraId="5629245C" w14:textId="77777777" w:rsidR="00425A81" w:rsidRPr="00C70331" w:rsidRDefault="00425A81" w:rsidP="00425A81">
      <w:pPr>
        <w:pStyle w:val="Auflistung11"/>
        <w:tabs>
          <w:tab w:val="clear" w:pos="3969"/>
          <w:tab w:val="left" w:pos="4678"/>
        </w:tabs>
        <w:rPr>
          <w:rFonts w:ascii="Arial" w:hAnsi="Arial" w:cs="Arial"/>
          <w:lang w:val="fr-CH"/>
        </w:rPr>
      </w:pPr>
      <w:r w:rsidRPr="00C70331">
        <w:rPr>
          <w:rFonts w:ascii="Arial" w:hAnsi="Arial" w:cs="Arial"/>
          <w:lang w:val="fr-CH"/>
        </w:rPr>
        <w:t>-</w:t>
      </w:r>
      <w:r w:rsidRPr="00C70331">
        <w:rPr>
          <w:rFonts w:ascii="Arial" w:hAnsi="Arial" w:cs="Arial"/>
          <w:lang w:val="fr-CH"/>
        </w:rPr>
        <w:tab/>
        <w:t>course 80 m (80)</w:t>
      </w:r>
    </w:p>
    <w:p w14:paraId="456D6648" w14:textId="77777777" w:rsidR="00425A81" w:rsidRPr="00C70331" w:rsidRDefault="00425A81" w:rsidP="00425A81">
      <w:pPr>
        <w:pStyle w:val="Auflistung11"/>
        <w:tabs>
          <w:tab w:val="clear" w:pos="3969"/>
          <w:tab w:val="left" w:pos="4678"/>
        </w:tabs>
        <w:rPr>
          <w:rFonts w:ascii="Arial" w:hAnsi="Arial" w:cs="Arial"/>
          <w:lang w:val="fr-CH"/>
        </w:rPr>
      </w:pPr>
      <w:r w:rsidRPr="00C70331">
        <w:rPr>
          <w:rFonts w:ascii="Arial" w:hAnsi="Arial" w:cs="Arial"/>
          <w:lang w:val="fr-CH"/>
        </w:rPr>
        <w:t>-</w:t>
      </w:r>
      <w:r w:rsidRPr="00C70331">
        <w:rPr>
          <w:rFonts w:ascii="Arial" w:hAnsi="Arial" w:cs="Arial"/>
          <w:lang w:val="fr-CH"/>
        </w:rPr>
        <w:tab/>
        <w:t>course 800 m (800)</w:t>
      </w:r>
    </w:p>
    <w:p w14:paraId="567ED1B0" w14:textId="77777777" w:rsidR="00425A81" w:rsidRPr="00C70331" w:rsidRDefault="00425A81" w:rsidP="00425A81">
      <w:pPr>
        <w:pStyle w:val="Auflistung11"/>
        <w:tabs>
          <w:tab w:val="clear" w:pos="3969"/>
          <w:tab w:val="left" w:pos="4678"/>
        </w:tabs>
        <w:rPr>
          <w:rFonts w:ascii="Arial" w:hAnsi="Arial" w:cs="Arial"/>
          <w:lang w:val="fr-CH"/>
        </w:rPr>
      </w:pPr>
      <w:r w:rsidRPr="00C70331">
        <w:rPr>
          <w:rFonts w:ascii="Arial" w:hAnsi="Arial" w:cs="Arial"/>
          <w:lang w:val="fr-CH"/>
        </w:rPr>
        <w:t>-</w:t>
      </w:r>
      <w:r w:rsidRPr="00C70331">
        <w:rPr>
          <w:rFonts w:ascii="Arial" w:hAnsi="Arial" w:cs="Arial"/>
          <w:lang w:val="fr-CH"/>
        </w:rPr>
        <w:tab/>
        <w:t>estafette navette 80 m (EN80)</w:t>
      </w:r>
    </w:p>
    <w:p w14:paraId="725E6623" w14:textId="77777777" w:rsidR="00425A81" w:rsidRPr="00C70331" w:rsidRDefault="006B0BF6" w:rsidP="00425A81">
      <w:pPr>
        <w:pStyle w:val="Auflistung11"/>
        <w:tabs>
          <w:tab w:val="clear" w:pos="3969"/>
          <w:tab w:val="left" w:pos="4678"/>
        </w:tabs>
        <w:rPr>
          <w:rFonts w:ascii="Arial" w:hAnsi="Arial" w:cs="Arial"/>
          <w:lang w:val="fr-CH"/>
        </w:rPr>
      </w:pPr>
      <w:r w:rsidRPr="00C70331">
        <w:rPr>
          <w:rFonts w:ascii="Arial" w:hAnsi="Arial" w:cs="Arial"/>
          <w:lang w:val="fr-CH"/>
        </w:rPr>
        <w:t>-</w:t>
      </w:r>
      <w:r w:rsidRPr="00C70331">
        <w:rPr>
          <w:rFonts w:ascii="Arial" w:hAnsi="Arial" w:cs="Arial"/>
          <w:lang w:val="fr-CH"/>
        </w:rPr>
        <w:tab/>
      </w:r>
      <w:r w:rsidR="00425A81" w:rsidRPr="00C70331">
        <w:rPr>
          <w:rFonts w:ascii="Arial" w:hAnsi="Arial" w:cs="Arial"/>
          <w:lang w:val="fr-CH"/>
        </w:rPr>
        <w:t>balle à la lanière (BL)</w:t>
      </w:r>
      <w:r w:rsidR="00425A81" w:rsidRPr="00C70331">
        <w:rPr>
          <w:rFonts w:ascii="Arial" w:hAnsi="Arial" w:cs="Arial"/>
          <w:lang w:val="fr-CH"/>
        </w:rPr>
        <w:tab/>
      </w:r>
      <w:proofErr w:type="spellStart"/>
      <w:r w:rsidR="00425A81" w:rsidRPr="00C70331">
        <w:rPr>
          <w:rFonts w:ascii="Arial" w:hAnsi="Arial" w:cs="Arial"/>
          <w:lang w:val="fr-CH"/>
        </w:rPr>
        <w:t>gm</w:t>
      </w:r>
      <w:proofErr w:type="spellEnd"/>
      <w:r w:rsidR="00425A81" w:rsidRPr="00C70331">
        <w:rPr>
          <w:rFonts w:ascii="Arial" w:hAnsi="Arial" w:cs="Arial"/>
          <w:lang w:val="fr-CH"/>
        </w:rPr>
        <w:t xml:space="preserve"> 1,5 kg / gf 1 kg</w:t>
      </w:r>
    </w:p>
    <w:p w14:paraId="2A814FB1" w14:textId="77777777" w:rsidR="00425A81" w:rsidRPr="00EC4614" w:rsidRDefault="00425A81" w:rsidP="00425A81">
      <w:pPr>
        <w:pStyle w:val="Auflistung11"/>
        <w:tabs>
          <w:tab w:val="clear" w:pos="3969"/>
          <w:tab w:val="left" w:pos="4678"/>
        </w:tabs>
        <w:rPr>
          <w:rFonts w:ascii="Arial" w:hAnsi="Arial" w:cs="Arial"/>
        </w:rPr>
      </w:pPr>
      <w:r w:rsidRPr="00EC4614">
        <w:rPr>
          <w:rFonts w:ascii="Arial" w:hAnsi="Arial" w:cs="Arial"/>
        </w:rPr>
        <w:t>-</w:t>
      </w:r>
      <w:r w:rsidRPr="00EC4614">
        <w:rPr>
          <w:rFonts w:ascii="Arial" w:hAnsi="Arial" w:cs="Arial"/>
        </w:rPr>
        <w:tab/>
      </w:r>
      <w:proofErr w:type="spellStart"/>
      <w:r w:rsidRPr="00EC4614">
        <w:rPr>
          <w:rFonts w:ascii="Arial" w:hAnsi="Arial" w:cs="Arial"/>
        </w:rPr>
        <w:t>javelot</w:t>
      </w:r>
      <w:proofErr w:type="spellEnd"/>
      <w:r w:rsidRPr="00EC4614">
        <w:rPr>
          <w:rFonts w:ascii="Arial" w:hAnsi="Arial" w:cs="Arial"/>
        </w:rPr>
        <w:t xml:space="preserve"> (JA)</w:t>
      </w:r>
      <w:r w:rsidRPr="00EC4614">
        <w:rPr>
          <w:rFonts w:ascii="Arial" w:hAnsi="Arial" w:cs="Arial"/>
        </w:rPr>
        <w:tab/>
      </w:r>
      <w:proofErr w:type="spellStart"/>
      <w:r w:rsidRPr="00EC4614">
        <w:rPr>
          <w:rFonts w:ascii="Arial" w:hAnsi="Arial" w:cs="Arial"/>
        </w:rPr>
        <w:t>gm</w:t>
      </w:r>
      <w:proofErr w:type="spellEnd"/>
      <w:r w:rsidRPr="00EC4614">
        <w:rPr>
          <w:rFonts w:ascii="Arial" w:hAnsi="Arial" w:cs="Arial"/>
        </w:rPr>
        <w:t xml:space="preserve"> 800 g / </w:t>
      </w:r>
      <w:proofErr w:type="spellStart"/>
      <w:r w:rsidRPr="00EC4614">
        <w:rPr>
          <w:rFonts w:ascii="Arial" w:hAnsi="Arial" w:cs="Arial"/>
        </w:rPr>
        <w:t>gf</w:t>
      </w:r>
      <w:proofErr w:type="spellEnd"/>
      <w:r w:rsidRPr="00EC4614">
        <w:rPr>
          <w:rFonts w:ascii="Arial" w:hAnsi="Arial" w:cs="Arial"/>
        </w:rPr>
        <w:t xml:space="preserve"> 600 g</w:t>
      </w:r>
    </w:p>
    <w:p w14:paraId="3DDB0042" w14:textId="77777777" w:rsidR="00425A81" w:rsidRPr="00C70331" w:rsidRDefault="00425A81" w:rsidP="00425A81">
      <w:pPr>
        <w:pStyle w:val="Auflistung11"/>
        <w:tabs>
          <w:tab w:val="clear" w:pos="3969"/>
          <w:tab w:val="left" w:pos="4678"/>
        </w:tabs>
        <w:rPr>
          <w:rFonts w:ascii="Arial" w:hAnsi="Arial" w:cs="Arial"/>
          <w:lang w:val="fr-CH"/>
        </w:rPr>
      </w:pPr>
      <w:r w:rsidRPr="00C70331">
        <w:rPr>
          <w:rFonts w:ascii="Arial" w:hAnsi="Arial" w:cs="Arial"/>
          <w:lang w:val="fr-CH"/>
        </w:rPr>
        <w:t>-</w:t>
      </w:r>
      <w:r w:rsidRPr="00C70331">
        <w:rPr>
          <w:rFonts w:ascii="Arial" w:hAnsi="Arial" w:cs="Arial"/>
          <w:lang w:val="fr-CH"/>
        </w:rPr>
        <w:tab/>
        <w:t>saut en longueur (SL)</w:t>
      </w:r>
    </w:p>
    <w:p w14:paraId="15A5BE58" w14:textId="77777777" w:rsidR="00425A81" w:rsidRPr="00C70331" w:rsidRDefault="00425A81" w:rsidP="00425A81">
      <w:pPr>
        <w:pStyle w:val="Auflistung11"/>
        <w:tabs>
          <w:tab w:val="clear" w:pos="3969"/>
          <w:tab w:val="left" w:pos="4678"/>
        </w:tabs>
        <w:rPr>
          <w:rFonts w:ascii="Arial" w:hAnsi="Arial" w:cs="Arial"/>
          <w:b/>
          <w:bCs/>
          <w:kern w:val="32"/>
          <w:sz w:val="22"/>
          <w:szCs w:val="22"/>
          <w:lang w:val="fr-CH"/>
        </w:rPr>
      </w:pPr>
      <w:r w:rsidRPr="00C70331">
        <w:rPr>
          <w:rFonts w:ascii="Arial" w:hAnsi="Arial" w:cs="Arial"/>
          <w:lang w:val="fr-CH"/>
        </w:rPr>
        <w:t>-</w:t>
      </w:r>
      <w:r w:rsidRPr="00C70331">
        <w:rPr>
          <w:rFonts w:ascii="Arial" w:hAnsi="Arial" w:cs="Arial"/>
          <w:lang w:val="fr-CH"/>
        </w:rPr>
        <w:tab/>
        <w:t>lancer de l’agrès (LA)</w:t>
      </w:r>
      <w:r w:rsidRPr="00C70331">
        <w:rPr>
          <w:rFonts w:ascii="Arial" w:hAnsi="Arial" w:cs="Arial"/>
          <w:lang w:val="fr-CH"/>
        </w:rPr>
        <w:tab/>
      </w:r>
      <w:proofErr w:type="spellStart"/>
      <w:r w:rsidRPr="00C70331">
        <w:rPr>
          <w:rFonts w:ascii="Arial" w:hAnsi="Arial" w:cs="Arial"/>
          <w:lang w:val="fr-CH"/>
        </w:rPr>
        <w:t>gm</w:t>
      </w:r>
      <w:proofErr w:type="spellEnd"/>
      <w:r w:rsidRPr="00C70331">
        <w:rPr>
          <w:rFonts w:ascii="Arial" w:hAnsi="Arial" w:cs="Arial"/>
          <w:lang w:val="fr-CH"/>
        </w:rPr>
        <w:t xml:space="preserve"> 500 g (lancer) / gf 300 g (lancer du témoin)</w:t>
      </w:r>
    </w:p>
    <w:p w14:paraId="4B459F7E" w14:textId="77777777" w:rsidR="00425A81" w:rsidRPr="00C70331" w:rsidRDefault="00425A81" w:rsidP="00CD1B54">
      <w:pPr>
        <w:pStyle w:val="Auflistung11"/>
        <w:tabs>
          <w:tab w:val="clear" w:pos="3969"/>
          <w:tab w:val="left" w:pos="4678"/>
        </w:tabs>
        <w:rPr>
          <w:rFonts w:ascii="Arial" w:hAnsi="Arial" w:cs="Arial"/>
          <w:lang w:val="fr-CH"/>
        </w:rPr>
      </w:pPr>
    </w:p>
    <w:p w14:paraId="3C64606A" w14:textId="03AA9DCC" w:rsidR="00B51D92" w:rsidRPr="00C70331" w:rsidRDefault="00425A81" w:rsidP="00C90861">
      <w:pPr>
        <w:pStyle w:val="berschrift3"/>
      </w:pPr>
      <w:bookmarkStart w:id="276" w:name="_Ref98877756"/>
      <w:r w:rsidRPr="00C70331">
        <w:t xml:space="preserve">Jeux </w:t>
      </w:r>
      <w:proofErr w:type="spellStart"/>
      <w:r w:rsidRPr="00C70331">
        <w:t>nationaux</w:t>
      </w:r>
      <w:bookmarkEnd w:id="276"/>
      <w:proofErr w:type="spellEnd"/>
    </w:p>
    <w:p w14:paraId="6236884C" w14:textId="77777777" w:rsidR="00425A81" w:rsidRPr="00C70331" w:rsidRDefault="00425A81" w:rsidP="00425A81">
      <w:pPr>
        <w:pStyle w:val="Textkrper11"/>
        <w:rPr>
          <w:rFonts w:ascii="Arial" w:hAnsi="Arial"/>
          <w:strike/>
          <w:lang w:val="fr-CH"/>
        </w:rPr>
      </w:pPr>
      <w:r w:rsidRPr="00C70331">
        <w:rPr>
          <w:rFonts w:ascii="Arial" w:hAnsi="Arial"/>
          <w:lang w:val="fr-CH"/>
        </w:rPr>
        <w:t xml:space="preserve">Les </w:t>
      </w:r>
      <w:r w:rsidRPr="00C70331">
        <w:rPr>
          <w:rFonts w:ascii="Arial" w:hAnsi="Arial"/>
          <w:color w:val="4F81BD" w:themeColor="accent1"/>
          <w:lang w:val="fr-CH"/>
        </w:rPr>
        <w:t xml:space="preserve">Directives du concours de jeux nationaux de gymnastique de sociétés </w:t>
      </w:r>
      <w:r w:rsidRPr="00C70331">
        <w:rPr>
          <w:rFonts w:ascii="Arial" w:hAnsi="Arial"/>
          <w:color w:val="4F81BD" w:themeColor="accent1"/>
          <w:shd w:val="clear" w:color="auto" w:fill="E6E6E6"/>
        </w:rPr>
        <w:fldChar w:fldCharType="begin"/>
      </w:r>
      <w:r w:rsidRPr="00C70331">
        <w:rPr>
          <w:rFonts w:ascii="Arial" w:hAnsi="Arial"/>
          <w:color w:val="4F81BD" w:themeColor="accent1"/>
          <w:lang w:val="fr-CH"/>
        </w:rPr>
        <w:instrText xml:space="preserve"> REF _Ref125317027 \r \h </w:instrText>
      </w:r>
      <w:r w:rsidRPr="00C70331">
        <w:rPr>
          <w:rFonts w:ascii="Arial" w:hAnsi="Arial"/>
          <w:color w:val="4F81BD" w:themeColor="accent1"/>
          <w:shd w:val="clear" w:color="auto" w:fill="E6E6E6"/>
          <w:lang w:val="fr-CH"/>
        </w:rPr>
        <w:instrText xml:space="preserve"> \* MERGEFORMAT </w:instrText>
      </w:r>
      <w:r w:rsidRPr="00C70331">
        <w:rPr>
          <w:rFonts w:ascii="Arial" w:hAnsi="Arial"/>
          <w:color w:val="4F81BD" w:themeColor="accent1"/>
          <w:shd w:val="clear" w:color="auto" w:fill="E6E6E6"/>
        </w:rPr>
      </w:r>
      <w:r w:rsidRPr="00C70331">
        <w:rPr>
          <w:rFonts w:ascii="Arial" w:hAnsi="Arial"/>
          <w:color w:val="4F81BD" w:themeColor="accent1"/>
          <w:shd w:val="clear" w:color="auto" w:fill="E6E6E6"/>
        </w:rPr>
        <w:fldChar w:fldCharType="separate"/>
      </w:r>
      <w:r w:rsidRPr="00C70331">
        <w:rPr>
          <w:rFonts w:ascii="Arial" w:hAnsi="Arial"/>
          <w:color w:val="4F81BD" w:themeColor="accent1"/>
          <w:lang w:val="fr-CH"/>
        </w:rPr>
        <w:t>[18]</w:t>
      </w:r>
      <w:r w:rsidRPr="00C70331">
        <w:rPr>
          <w:rFonts w:ascii="Arial" w:hAnsi="Arial"/>
          <w:color w:val="4F81BD" w:themeColor="accent1"/>
          <w:shd w:val="clear" w:color="auto" w:fill="E6E6E6"/>
        </w:rPr>
        <w:fldChar w:fldCharType="end"/>
      </w:r>
      <w:r w:rsidRPr="00C70331">
        <w:rPr>
          <w:rFonts w:ascii="Arial" w:hAnsi="Arial"/>
          <w:lang w:val="fr-CH"/>
        </w:rPr>
        <w:t xml:space="preserve"> en vigueur s’appliquent. Aucun engin personnel n’est autorisé.</w:t>
      </w:r>
    </w:p>
    <w:p w14:paraId="6538F421" w14:textId="77777777" w:rsidR="00B36079" w:rsidRPr="00C70331" w:rsidRDefault="00B36079" w:rsidP="004D003C">
      <w:pPr>
        <w:pStyle w:val="Textkrper11"/>
        <w:rPr>
          <w:rFonts w:ascii="Arial" w:hAnsi="Arial"/>
          <w:lang w:val="fr-CH"/>
        </w:rPr>
      </w:pPr>
    </w:p>
    <w:p w14:paraId="66189D15" w14:textId="77777777" w:rsidR="00425A81" w:rsidRPr="00C70331" w:rsidRDefault="00425A81" w:rsidP="00425A81">
      <w:pPr>
        <w:pStyle w:val="Textkrper11"/>
        <w:rPr>
          <w:rFonts w:ascii="Arial" w:hAnsi="Arial"/>
          <w:strike/>
          <w:lang w:val="fr-CH"/>
        </w:rPr>
      </w:pPr>
      <w:r w:rsidRPr="00C70331">
        <w:rPr>
          <w:rFonts w:ascii="Arial" w:hAnsi="Arial"/>
          <w:lang w:val="fr-CH"/>
        </w:rPr>
        <w:t>Le choix s’effectue parmi les disciplines suivantes :</w:t>
      </w:r>
    </w:p>
    <w:p w14:paraId="49972329" w14:textId="7F261666" w:rsidR="00425A81" w:rsidRPr="00C70331" w:rsidRDefault="00425A81" w:rsidP="00425A81">
      <w:pPr>
        <w:pStyle w:val="Auflistung11"/>
        <w:tabs>
          <w:tab w:val="clear" w:pos="3969"/>
          <w:tab w:val="left" w:pos="4678"/>
        </w:tabs>
        <w:rPr>
          <w:rFonts w:ascii="Arial" w:hAnsi="Arial" w:cs="Arial"/>
          <w:lang w:val="fr-CH"/>
        </w:rPr>
      </w:pPr>
      <w:r w:rsidRPr="00C70331">
        <w:rPr>
          <w:rFonts w:ascii="Arial" w:hAnsi="Arial" w:cs="Arial"/>
          <w:lang w:val="fr-CH"/>
        </w:rPr>
        <w:t>-</w:t>
      </w:r>
      <w:r w:rsidRPr="00C70331">
        <w:rPr>
          <w:rFonts w:ascii="Arial" w:hAnsi="Arial" w:cs="Arial"/>
          <w:lang w:val="fr-CH"/>
        </w:rPr>
        <w:tab/>
        <w:t xml:space="preserve">lever de la pierre (LP) </w:t>
      </w:r>
      <w:r w:rsidRPr="00C70331">
        <w:rPr>
          <w:rFonts w:ascii="Arial" w:hAnsi="Arial" w:cs="Arial"/>
          <w:lang w:val="fr-CH"/>
        </w:rPr>
        <w:tab/>
      </w:r>
      <w:proofErr w:type="spellStart"/>
      <w:r w:rsidRPr="00C70331">
        <w:rPr>
          <w:rFonts w:ascii="Arial" w:hAnsi="Arial" w:cs="Arial"/>
          <w:lang w:val="fr-CH"/>
        </w:rPr>
        <w:t>gm</w:t>
      </w:r>
      <w:proofErr w:type="spellEnd"/>
      <w:r w:rsidRPr="00C70331">
        <w:rPr>
          <w:rFonts w:ascii="Arial" w:hAnsi="Arial" w:cs="Arial"/>
          <w:lang w:val="fr-CH"/>
        </w:rPr>
        <w:t xml:space="preserve"> 22,5 kg, 18 kg, 15 kg / gf 12,5 kg, 10 kg, 8 kg</w:t>
      </w:r>
    </w:p>
    <w:p w14:paraId="02C612D5" w14:textId="093F1237" w:rsidR="00425A81" w:rsidRPr="00C70331" w:rsidRDefault="00425A81" w:rsidP="00425A81">
      <w:pPr>
        <w:pStyle w:val="Auflistung11"/>
        <w:tabs>
          <w:tab w:val="clear" w:pos="3969"/>
          <w:tab w:val="left" w:pos="4678"/>
        </w:tabs>
        <w:rPr>
          <w:rFonts w:ascii="Arial" w:hAnsi="Arial" w:cs="Arial"/>
          <w:lang w:val="fr-CH"/>
        </w:rPr>
      </w:pPr>
      <w:r w:rsidRPr="00C70331">
        <w:rPr>
          <w:rFonts w:ascii="Arial" w:hAnsi="Arial" w:cs="Arial"/>
          <w:lang w:val="fr-CH"/>
        </w:rPr>
        <w:t>-</w:t>
      </w:r>
      <w:r w:rsidRPr="00C70331">
        <w:rPr>
          <w:rFonts w:ascii="Arial" w:hAnsi="Arial" w:cs="Arial"/>
          <w:lang w:val="fr-CH"/>
        </w:rPr>
        <w:tab/>
        <w:t>jet de la pierre (JP)</w:t>
      </w:r>
      <w:r w:rsidRPr="00C70331">
        <w:rPr>
          <w:rFonts w:ascii="Arial" w:hAnsi="Arial" w:cs="Arial"/>
          <w:lang w:val="fr-CH"/>
        </w:rPr>
        <w:tab/>
      </w:r>
      <w:proofErr w:type="spellStart"/>
      <w:r w:rsidRPr="00C70331">
        <w:rPr>
          <w:rFonts w:ascii="Arial" w:hAnsi="Arial" w:cs="Arial"/>
          <w:lang w:val="fr-CH"/>
        </w:rPr>
        <w:t>gm</w:t>
      </w:r>
      <w:proofErr w:type="spellEnd"/>
      <w:r w:rsidRPr="00C70331">
        <w:rPr>
          <w:rFonts w:ascii="Arial" w:hAnsi="Arial" w:cs="Arial"/>
          <w:lang w:val="fr-CH"/>
        </w:rPr>
        <w:t xml:space="preserve"> 10 kg / gf 6 kg </w:t>
      </w:r>
    </w:p>
    <w:p w14:paraId="06103345" w14:textId="77777777" w:rsidR="007B5748" w:rsidRPr="00C70331" w:rsidRDefault="007B5748">
      <w:pPr>
        <w:rPr>
          <w:rFonts w:cs="Arial"/>
          <w:b/>
          <w:iCs/>
          <w:kern w:val="32"/>
          <w:szCs w:val="28"/>
          <w:lang w:val="fr-CH"/>
        </w:rPr>
      </w:pPr>
      <w:r w:rsidRPr="00C70331">
        <w:rPr>
          <w:rFonts w:cs="Arial"/>
          <w:lang w:val="fr-CH"/>
        </w:rPr>
        <w:br w:type="page"/>
      </w:r>
    </w:p>
    <w:p w14:paraId="12797DDE" w14:textId="11E3D4D4" w:rsidR="00B51D92" w:rsidRPr="00C70331" w:rsidRDefault="00425A81" w:rsidP="00C90861">
      <w:pPr>
        <w:pStyle w:val="berschrift2"/>
      </w:pPr>
      <w:bookmarkStart w:id="277" w:name="_Toc131528658"/>
      <w:proofErr w:type="spellStart"/>
      <w:r w:rsidRPr="00C70331">
        <w:lastRenderedPageBreak/>
        <w:t>Catégorie</w:t>
      </w:r>
      <w:proofErr w:type="spellEnd"/>
      <w:r w:rsidRPr="00C70331">
        <w:t xml:space="preserve"> </w:t>
      </w:r>
      <w:proofErr w:type="spellStart"/>
      <w:r w:rsidRPr="00C70331">
        <w:t>d’âge</w:t>
      </w:r>
      <w:proofErr w:type="spellEnd"/>
      <w:r w:rsidRPr="00C70331">
        <w:t xml:space="preserve"> des </w:t>
      </w:r>
      <w:proofErr w:type="spellStart"/>
      <w:r w:rsidRPr="00C70331">
        <w:t>seniors</w:t>
      </w:r>
      <w:proofErr w:type="spellEnd"/>
      <w:r w:rsidRPr="00C70331">
        <w:t xml:space="preserve"> </w:t>
      </w:r>
      <w:bookmarkEnd w:id="277"/>
    </w:p>
    <w:p w14:paraId="59DE6D43" w14:textId="1A2CD03A" w:rsidR="00B51D92" w:rsidRPr="00C70331" w:rsidRDefault="008E452C" w:rsidP="004D003C">
      <w:pPr>
        <w:pStyle w:val="Textkrper11"/>
        <w:rPr>
          <w:rFonts w:ascii="Arial" w:hAnsi="Arial"/>
        </w:rPr>
      </w:pPr>
      <w:r w:rsidRPr="00C70331">
        <w:rPr>
          <w:rFonts w:ascii="Arial" w:hAnsi="Arial"/>
          <w:lang w:val="fr-CH"/>
        </w:rPr>
        <w:t xml:space="preserve">Pour le concours de sociétés niveau seniors, le choix s’effectue parmi les disciplines/branches décrites dans les art. </w:t>
      </w:r>
      <w:r w:rsidR="00816259" w:rsidRPr="00C70331">
        <w:rPr>
          <w:rFonts w:ascii="Arial" w:hAnsi="Arial"/>
          <w:color w:val="4F81BD" w:themeColor="accent1"/>
          <w:shd w:val="clear" w:color="auto" w:fill="E6E6E6"/>
        </w:rPr>
        <w:fldChar w:fldCharType="begin"/>
      </w:r>
      <w:r w:rsidR="00816259" w:rsidRPr="00C70331">
        <w:rPr>
          <w:rFonts w:ascii="Arial" w:hAnsi="Arial"/>
          <w:color w:val="4F81BD" w:themeColor="accent1"/>
          <w:lang w:val="fr-CH"/>
        </w:rPr>
        <w:instrText xml:space="preserve"> REF _Ref98879654 \r \h </w:instrText>
      </w:r>
      <w:r w:rsidR="00305AB4" w:rsidRPr="00C70331">
        <w:rPr>
          <w:rFonts w:ascii="Arial" w:hAnsi="Arial"/>
          <w:color w:val="4F81BD" w:themeColor="accent1"/>
          <w:shd w:val="clear" w:color="auto" w:fill="E6E6E6"/>
          <w:lang w:val="fr-CH"/>
        </w:rPr>
        <w:instrText xml:space="preserve"> \* MERGEFORMAT </w:instrText>
      </w:r>
      <w:r w:rsidR="00816259" w:rsidRPr="00C70331">
        <w:rPr>
          <w:rFonts w:ascii="Arial" w:hAnsi="Arial"/>
          <w:color w:val="4F81BD" w:themeColor="accent1"/>
          <w:shd w:val="clear" w:color="auto" w:fill="E6E6E6"/>
        </w:rPr>
      </w:r>
      <w:r w:rsidR="00816259" w:rsidRPr="00C70331">
        <w:rPr>
          <w:rFonts w:ascii="Arial" w:hAnsi="Arial"/>
          <w:color w:val="4F81BD" w:themeColor="accent1"/>
          <w:shd w:val="clear" w:color="auto" w:fill="E6E6E6"/>
        </w:rPr>
        <w:fldChar w:fldCharType="separate"/>
      </w:r>
      <w:r w:rsidR="002C4712" w:rsidRPr="00C70331">
        <w:rPr>
          <w:rFonts w:ascii="Arial" w:hAnsi="Arial"/>
          <w:color w:val="4F81BD" w:themeColor="accent1"/>
        </w:rPr>
        <w:t>4.5.1</w:t>
      </w:r>
      <w:r w:rsidR="00816259" w:rsidRPr="00C70331">
        <w:rPr>
          <w:rFonts w:ascii="Arial" w:hAnsi="Arial"/>
          <w:color w:val="4F81BD" w:themeColor="accent1"/>
          <w:shd w:val="clear" w:color="auto" w:fill="E6E6E6"/>
        </w:rPr>
        <w:fldChar w:fldCharType="end"/>
      </w:r>
      <w:r w:rsidR="00816259" w:rsidRPr="00C70331">
        <w:rPr>
          <w:rFonts w:ascii="Arial" w:hAnsi="Arial"/>
          <w:color w:val="4F81BD" w:themeColor="accent1"/>
        </w:rPr>
        <w:t xml:space="preserve"> </w:t>
      </w:r>
      <w:r w:rsidRPr="00C70331">
        <w:rPr>
          <w:rFonts w:ascii="Arial" w:hAnsi="Arial"/>
          <w:color w:val="4F81BD" w:themeColor="accent1"/>
        </w:rPr>
        <w:t>à</w:t>
      </w:r>
      <w:r w:rsidR="00816259" w:rsidRPr="00C70331">
        <w:rPr>
          <w:rFonts w:ascii="Arial" w:hAnsi="Arial"/>
          <w:color w:val="4F81BD" w:themeColor="accent1"/>
        </w:rPr>
        <w:t xml:space="preserve"> </w:t>
      </w:r>
      <w:r w:rsidR="00816259" w:rsidRPr="00C70331">
        <w:rPr>
          <w:rFonts w:ascii="Arial" w:hAnsi="Arial"/>
          <w:color w:val="4F81BD" w:themeColor="accent1"/>
          <w:shd w:val="clear" w:color="auto" w:fill="E6E6E6"/>
        </w:rPr>
        <w:fldChar w:fldCharType="begin"/>
      </w:r>
      <w:r w:rsidR="00816259" w:rsidRPr="00C70331">
        <w:rPr>
          <w:rFonts w:ascii="Arial" w:hAnsi="Arial"/>
          <w:color w:val="4F81BD" w:themeColor="accent1"/>
        </w:rPr>
        <w:instrText xml:space="preserve"> REF _Ref98879657 \r \h </w:instrText>
      </w:r>
      <w:r w:rsidR="00305AB4" w:rsidRPr="00C70331">
        <w:rPr>
          <w:rFonts w:ascii="Arial" w:hAnsi="Arial"/>
          <w:color w:val="4F81BD" w:themeColor="accent1"/>
          <w:shd w:val="clear" w:color="auto" w:fill="E6E6E6"/>
        </w:rPr>
        <w:instrText xml:space="preserve"> \* MERGEFORMAT </w:instrText>
      </w:r>
      <w:r w:rsidR="00816259" w:rsidRPr="00C70331">
        <w:rPr>
          <w:rFonts w:ascii="Arial" w:hAnsi="Arial"/>
          <w:color w:val="4F81BD" w:themeColor="accent1"/>
          <w:shd w:val="clear" w:color="auto" w:fill="E6E6E6"/>
        </w:rPr>
      </w:r>
      <w:r w:rsidR="00816259" w:rsidRPr="00C70331">
        <w:rPr>
          <w:rFonts w:ascii="Arial" w:hAnsi="Arial"/>
          <w:color w:val="4F81BD" w:themeColor="accent1"/>
          <w:shd w:val="clear" w:color="auto" w:fill="E6E6E6"/>
        </w:rPr>
        <w:fldChar w:fldCharType="separate"/>
      </w:r>
      <w:r w:rsidR="002C4712" w:rsidRPr="00C70331">
        <w:rPr>
          <w:rFonts w:ascii="Arial" w:hAnsi="Arial"/>
          <w:color w:val="4F81BD" w:themeColor="accent1"/>
        </w:rPr>
        <w:t>4.5.5</w:t>
      </w:r>
      <w:r w:rsidR="00816259" w:rsidRPr="00C70331">
        <w:rPr>
          <w:rFonts w:ascii="Arial" w:hAnsi="Arial"/>
          <w:color w:val="4F81BD" w:themeColor="accent1"/>
          <w:shd w:val="clear" w:color="auto" w:fill="E6E6E6"/>
        </w:rPr>
        <w:fldChar w:fldCharType="end"/>
      </w:r>
      <w:r w:rsidR="00B51D92" w:rsidRPr="00C70331">
        <w:rPr>
          <w:rFonts w:ascii="Arial" w:hAnsi="Arial"/>
        </w:rPr>
        <w:t xml:space="preserve">. </w:t>
      </w:r>
    </w:p>
    <w:p w14:paraId="45128559" w14:textId="0E201C6C" w:rsidR="00B51D92" w:rsidRPr="00C70331" w:rsidRDefault="00360A55" w:rsidP="00C90861">
      <w:pPr>
        <w:pStyle w:val="berschrift3"/>
        <w:rPr>
          <w:szCs w:val="24"/>
        </w:rPr>
      </w:pPr>
      <w:proofErr w:type="spellStart"/>
      <w:r w:rsidRPr="00C70331">
        <w:t>Fit+fun</w:t>
      </w:r>
      <w:proofErr w:type="spellEnd"/>
    </w:p>
    <w:p w14:paraId="5BD2B0F3" w14:textId="4936A1CE" w:rsidR="008E452C" w:rsidRPr="00C70331" w:rsidRDefault="008E452C" w:rsidP="008E452C">
      <w:pPr>
        <w:pStyle w:val="Textkrper11"/>
        <w:rPr>
          <w:rFonts w:ascii="Arial" w:hAnsi="Arial"/>
          <w:lang w:val="fr-CH"/>
        </w:rPr>
      </w:pPr>
      <w:r w:rsidRPr="00C70331">
        <w:rPr>
          <w:rFonts w:ascii="Arial" w:hAnsi="Arial"/>
          <w:lang w:val="fr-CH"/>
        </w:rPr>
        <w:t xml:space="preserve">Les </w:t>
      </w:r>
      <w:r w:rsidRPr="00C70331">
        <w:rPr>
          <w:rFonts w:ascii="Arial" w:hAnsi="Arial"/>
          <w:color w:val="4F81BD" w:themeColor="accent1"/>
          <w:lang w:val="fr-CH"/>
        </w:rPr>
        <w:t xml:space="preserve">Directives </w:t>
      </w:r>
      <w:proofErr w:type="spellStart"/>
      <w:r w:rsidR="00C70331">
        <w:rPr>
          <w:rFonts w:ascii="Arial" w:hAnsi="Arial"/>
          <w:color w:val="4F81BD" w:themeColor="accent1"/>
          <w:lang w:val="fr-CH"/>
        </w:rPr>
        <w:t>f</w:t>
      </w:r>
      <w:r w:rsidR="00A859AB">
        <w:rPr>
          <w:rFonts w:ascii="Arial" w:hAnsi="Arial"/>
          <w:color w:val="4F81BD" w:themeColor="accent1"/>
          <w:lang w:val="fr-CH"/>
        </w:rPr>
        <w:t>i</w:t>
      </w:r>
      <w:r w:rsidR="00360A55" w:rsidRPr="00C70331">
        <w:rPr>
          <w:rFonts w:ascii="Arial" w:hAnsi="Arial"/>
          <w:color w:val="4F81BD" w:themeColor="accent1"/>
          <w:lang w:val="fr-CH"/>
        </w:rPr>
        <w:t>t+fun</w:t>
      </w:r>
      <w:proofErr w:type="spellEnd"/>
      <w:r w:rsidRPr="00C70331">
        <w:rPr>
          <w:rFonts w:ascii="Arial" w:hAnsi="Arial"/>
          <w:color w:val="4F81BD" w:themeColor="accent1"/>
          <w:lang w:val="fr-CH"/>
        </w:rPr>
        <w:t xml:space="preserve"> </w:t>
      </w:r>
      <w:r w:rsidRPr="00C70331">
        <w:rPr>
          <w:rFonts w:ascii="Arial" w:hAnsi="Arial"/>
          <w:color w:val="4F81BD" w:themeColor="accent1"/>
          <w:shd w:val="clear" w:color="auto" w:fill="E6E6E6"/>
        </w:rPr>
        <w:fldChar w:fldCharType="begin"/>
      </w:r>
      <w:r w:rsidRPr="00C70331">
        <w:rPr>
          <w:rFonts w:ascii="Arial" w:hAnsi="Arial"/>
          <w:color w:val="4F81BD" w:themeColor="accent1"/>
          <w:lang w:val="fr-CH"/>
        </w:rPr>
        <w:instrText xml:space="preserve"> REF _Ref125317252 \r \h </w:instrText>
      </w:r>
      <w:r w:rsidRPr="00C70331">
        <w:rPr>
          <w:rFonts w:ascii="Arial" w:hAnsi="Arial"/>
          <w:color w:val="4F81BD" w:themeColor="accent1"/>
          <w:shd w:val="clear" w:color="auto" w:fill="E6E6E6"/>
          <w:lang w:val="fr-CH"/>
        </w:rPr>
        <w:instrText xml:space="preserve"> \* MERGEFORMAT </w:instrText>
      </w:r>
      <w:r w:rsidRPr="00C70331">
        <w:rPr>
          <w:rFonts w:ascii="Arial" w:hAnsi="Arial"/>
          <w:color w:val="4F81BD" w:themeColor="accent1"/>
          <w:shd w:val="clear" w:color="auto" w:fill="E6E6E6"/>
        </w:rPr>
      </w:r>
      <w:r w:rsidRPr="00C70331">
        <w:rPr>
          <w:rFonts w:ascii="Arial" w:hAnsi="Arial"/>
          <w:color w:val="4F81BD" w:themeColor="accent1"/>
          <w:shd w:val="clear" w:color="auto" w:fill="E6E6E6"/>
        </w:rPr>
        <w:fldChar w:fldCharType="separate"/>
      </w:r>
      <w:r w:rsidRPr="00C70331">
        <w:rPr>
          <w:rFonts w:ascii="Arial" w:hAnsi="Arial"/>
          <w:color w:val="4F81BD" w:themeColor="accent1"/>
          <w:lang w:val="fr-CH"/>
        </w:rPr>
        <w:t>[22]</w:t>
      </w:r>
      <w:r w:rsidRPr="00C70331">
        <w:rPr>
          <w:rFonts w:ascii="Arial" w:hAnsi="Arial"/>
          <w:color w:val="4F81BD" w:themeColor="accent1"/>
          <w:shd w:val="clear" w:color="auto" w:fill="E6E6E6"/>
        </w:rPr>
        <w:fldChar w:fldCharType="end"/>
      </w:r>
      <w:r w:rsidRPr="00C70331">
        <w:rPr>
          <w:rFonts w:ascii="Arial" w:hAnsi="Arial"/>
          <w:lang w:val="fr-CH"/>
        </w:rPr>
        <w:t xml:space="preserve"> en vigueur s’appliquent. Il est interdit de prendre son propre matériel. Le matériel mis à disposition par l’organisateur est utilisé.</w:t>
      </w:r>
    </w:p>
    <w:p w14:paraId="2A1595C1" w14:textId="77777777" w:rsidR="00816259" w:rsidRPr="00C70331" w:rsidRDefault="00816259" w:rsidP="00816259">
      <w:pPr>
        <w:pStyle w:val="Textkrper11"/>
        <w:rPr>
          <w:rFonts w:ascii="Arial" w:hAnsi="Arial"/>
          <w:lang w:val="fr-CH"/>
        </w:rPr>
      </w:pPr>
    </w:p>
    <w:p w14:paraId="44DAA17D" w14:textId="6553D3F3" w:rsidR="008E452C" w:rsidRPr="00C70331" w:rsidRDefault="008E452C" w:rsidP="008E452C">
      <w:pPr>
        <w:pStyle w:val="Textkrper11"/>
        <w:rPr>
          <w:rFonts w:ascii="Arial" w:hAnsi="Arial"/>
          <w:lang w:val="fr-CH"/>
        </w:rPr>
      </w:pPr>
      <w:r w:rsidRPr="00C70331">
        <w:rPr>
          <w:rFonts w:ascii="Arial" w:hAnsi="Arial"/>
          <w:lang w:val="fr-CH"/>
        </w:rPr>
        <w:t xml:space="preserve">Les chaussures à crampons sont autorisées pour le </w:t>
      </w:r>
      <w:proofErr w:type="spellStart"/>
      <w:r w:rsidR="00A859AB">
        <w:rPr>
          <w:rFonts w:ascii="Arial" w:hAnsi="Arial"/>
          <w:lang w:val="fr-CH"/>
        </w:rPr>
        <w:t>f</w:t>
      </w:r>
      <w:r w:rsidR="00360A55" w:rsidRPr="00C70331">
        <w:rPr>
          <w:rFonts w:ascii="Arial" w:hAnsi="Arial"/>
          <w:lang w:val="fr-CH"/>
        </w:rPr>
        <w:t>it+fun</w:t>
      </w:r>
      <w:proofErr w:type="spellEnd"/>
      <w:r w:rsidRPr="00C70331">
        <w:rPr>
          <w:rFonts w:ascii="Arial" w:hAnsi="Arial"/>
          <w:lang w:val="fr-CH"/>
        </w:rPr>
        <w:t xml:space="preserve">. Sont interdites les chaussures à clous ou à vis. Il est interdit de s’exercer et de s’échauffer sur les installations de concours. </w:t>
      </w:r>
    </w:p>
    <w:p w14:paraId="2BAA6BE0" w14:textId="77777777" w:rsidR="00816259" w:rsidRPr="00C70331" w:rsidRDefault="00816259" w:rsidP="007708CC">
      <w:pPr>
        <w:pStyle w:val="Textkrper11"/>
        <w:rPr>
          <w:rFonts w:ascii="Arial" w:hAnsi="Arial"/>
          <w:lang w:val="fr-CH"/>
        </w:rPr>
      </w:pPr>
    </w:p>
    <w:p w14:paraId="1C2DFC30" w14:textId="77777777" w:rsidR="008E452C" w:rsidRPr="00C70331" w:rsidRDefault="008E452C" w:rsidP="008E452C">
      <w:pPr>
        <w:pStyle w:val="Textkrper11"/>
        <w:rPr>
          <w:rFonts w:ascii="Arial" w:hAnsi="Arial"/>
        </w:rPr>
      </w:pPr>
      <w:proofErr w:type="spellStart"/>
      <w:r w:rsidRPr="00C70331">
        <w:rPr>
          <w:rFonts w:ascii="Arial" w:hAnsi="Arial"/>
        </w:rPr>
        <w:t>Disciplines</w:t>
      </w:r>
      <w:proofErr w:type="spellEnd"/>
      <w:r w:rsidRPr="00C70331">
        <w:rPr>
          <w:rFonts w:ascii="Arial" w:hAnsi="Arial"/>
        </w:rPr>
        <w:t xml:space="preserve"> à </w:t>
      </w:r>
      <w:proofErr w:type="spellStart"/>
      <w:r w:rsidRPr="00C70331">
        <w:rPr>
          <w:rFonts w:ascii="Arial" w:hAnsi="Arial"/>
        </w:rPr>
        <w:t>choix</w:t>
      </w:r>
      <w:proofErr w:type="spellEnd"/>
      <w:r w:rsidRPr="00C70331">
        <w:rPr>
          <w:rFonts w:ascii="Arial" w:hAnsi="Arial"/>
        </w:rPr>
        <w:t xml:space="preserve"> :</w:t>
      </w:r>
    </w:p>
    <w:p w14:paraId="2B30867F" w14:textId="55061BDF" w:rsidR="008E452C" w:rsidRPr="00C70331" w:rsidRDefault="008E452C" w:rsidP="008E452C">
      <w:pPr>
        <w:pStyle w:val="Textkrper11"/>
        <w:numPr>
          <w:ilvl w:val="0"/>
          <w:numId w:val="2"/>
        </w:numPr>
        <w:rPr>
          <w:rFonts w:ascii="Arial" w:hAnsi="Arial"/>
          <w:lang w:val="fr-CH"/>
        </w:rPr>
      </w:pPr>
      <w:r w:rsidRPr="00C70331">
        <w:rPr>
          <w:rFonts w:ascii="Arial" w:hAnsi="Arial"/>
          <w:lang w:val="fr-CH" w:eastAsia="de-CH"/>
        </w:rPr>
        <w:t xml:space="preserve">estafette football avec témoin / ballon planche </w:t>
      </w:r>
      <w:r w:rsidRPr="00C70331">
        <w:rPr>
          <w:rFonts w:ascii="Arial" w:hAnsi="Arial"/>
          <w:lang w:val="fr-CH"/>
        </w:rPr>
        <w:t>(FF1)</w:t>
      </w:r>
    </w:p>
    <w:p w14:paraId="7FA46D6E" w14:textId="77777777" w:rsidR="008E452C" w:rsidRPr="00C70331" w:rsidRDefault="008E452C" w:rsidP="008E452C">
      <w:pPr>
        <w:pStyle w:val="Textkrper11"/>
        <w:numPr>
          <w:ilvl w:val="0"/>
          <w:numId w:val="2"/>
        </w:numPr>
        <w:rPr>
          <w:rFonts w:ascii="Arial" w:hAnsi="Arial"/>
          <w:lang w:val="fr-CH"/>
        </w:rPr>
      </w:pPr>
      <w:r w:rsidRPr="00C70331">
        <w:rPr>
          <w:rFonts w:ascii="Arial" w:hAnsi="Arial"/>
          <w:lang w:val="fr-CH" w:eastAsia="de-CH"/>
        </w:rPr>
        <w:t>unihockey par équipes / ballon de 8</w:t>
      </w:r>
      <w:r w:rsidRPr="00C70331">
        <w:rPr>
          <w:rFonts w:ascii="Arial" w:hAnsi="Arial"/>
          <w:lang w:val="fr-CH"/>
        </w:rPr>
        <w:t xml:space="preserve"> (FF2)</w:t>
      </w:r>
    </w:p>
    <w:p w14:paraId="6207171C" w14:textId="77777777" w:rsidR="008E452C" w:rsidRPr="00C70331" w:rsidRDefault="008E452C" w:rsidP="008E452C">
      <w:pPr>
        <w:pStyle w:val="Textkrper11"/>
        <w:numPr>
          <w:ilvl w:val="0"/>
          <w:numId w:val="2"/>
        </w:numPr>
        <w:rPr>
          <w:rFonts w:ascii="Arial" w:hAnsi="Arial"/>
          <w:lang w:val="fr-CH"/>
        </w:rPr>
      </w:pPr>
      <w:proofErr w:type="spellStart"/>
      <w:r w:rsidRPr="00C70331">
        <w:rPr>
          <w:rFonts w:ascii="Arial" w:hAnsi="Arial"/>
          <w:lang w:val="fr-CH" w:eastAsia="de-CH"/>
        </w:rPr>
        <w:t>street</w:t>
      </w:r>
      <w:proofErr w:type="spellEnd"/>
      <w:r w:rsidRPr="00C70331">
        <w:rPr>
          <w:rFonts w:ascii="Arial" w:hAnsi="Arial"/>
          <w:lang w:val="fr-CH" w:eastAsia="de-CH"/>
        </w:rPr>
        <w:t xml:space="preserve"> racket / témoin gymnastique mousse</w:t>
      </w:r>
      <w:r w:rsidRPr="00C70331">
        <w:rPr>
          <w:rFonts w:ascii="Arial" w:hAnsi="Arial"/>
          <w:lang w:val="fr-CH"/>
        </w:rPr>
        <w:t xml:space="preserve"> (FF3)</w:t>
      </w:r>
    </w:p>
    <w:p w14:paraId="1ECD7F82" w14:textId="3BC0DAD0" w:rsidR="00816259" w:rsidRPr="00C70331" w:rsidRDefault="00816259" w:rsidP="00816259">
      <w:pPr>
        <w:pStyle w:val="Textkrper11"/>
        <w:rPr>
          <w:rFonts w:ascii="Arial" w:hAnsi="Arial"/>
          <w:lang w:val="fr-CH"/>
        </w:rPr>
      </w:pPr>
    </w:p>
    <w:p w14:paraId="5A4603C9" w14:textId="77777777" w:rsidR="008E452C" w:rsidRPr="00C70331" w:rsidRDefault="008E452C" w:rsidP="008E452C">
      <w:pPr>
        <w:pStyle w:val="Textkrper11"/>
        <w:rPr>
          <w:rFonts w:ascii="Arial" w:hAnsi="Arial"/>
          <w:u w:val="single"/>
          <w:lang w:val="fr-CH"/>
        </w:rPr>
      </w:pPr>
      <w:r w:rsidRPr="00C70331">
        <w:rPr>
          <w:rFonts w:ascii="Arial" w:hAnsi="Arial"/>
          <w:u w:val="single"/>
          <w:lang w:val="fr-CH"/>
        </w:rPr>
        <w:t>Répartition des sociétés</w:t>
      </w:r>
    </w:p>
    <w:p w14:paraId="4B0C27E9" w14:textId="763891C0" w:rsidR="008E452C" w:rsidRPr="00C70331" w:rsidRDefault="008E452C" w:rsidP="008E452C">
      <w:pPr>
        <w:pStyle w:val="Textkrper11"/>
        <w:rPr>
          <w:rFonts w:ascii="Arial" w:hAnsi="Arial"/>
          <w:lang w:val="fr-CH"/>
        </w:rPr>
      </w:pPr>
      <w:r w:rsidRPr="00C70331">
        <w:rPr>
          <w:rFonts w:ascii="Arial" w:hAnsi="Arial"/>
          <w:lang w:val="fr-CH"/>
        </w:rPr>
        <w:t xml:space="preserve">Les responsables de section sont tenus d’annoncer la répartition prévue des groupes sur la fiche de répartition des sociétés du </w:t>
      </w:r>
      <w:proofErr w:type="spellStart"/>
      <w:r w:rsidR="00C70331">
        <w:rPr>
          <w:rFonts w:ascii="Arial" w:hAnsi="Arial"/>
          <w:lang w:val="fr-CH"/>
        </w:rPr>
        <w:t>fi</w:t>
      </w:r>
      <w:r w:rsidR="00360A55" w:rsidRPr="00C70331">
        <w:rPr>
          <w:rFonts w:ascii="Arial" w:hAnsi="Arial"/>
          <w:lang w:val="fr-CH"/>
        </w:rPr>
        <w:t>t+fun</w:t>
      </w:r>
      <w:proofErr w:type="spellEnd"/>
      <w:r w:rsidRPr="00C70331">
        <w:rPr>
          <w:rFonts w:ascii="Arial" w:hAnsi="Arial"/>
          <w:lang w:val="fr-CH"/>
        </w:rPr>
        <w:t xml:space="preserve"> lorsqu’ils s’inscrivent à la compétition.</w:t>
      </w:r>
    </w:p>
    <w:p w14:paraId="2C63F315" w14:textId="6EBA077D" w:rsidR="008E452C" w:rsidRPr="00C70331" w:rsidRDefault="008E452C" w:rsidP="008E452C">
      <w:pPr>
        <w:pStyle w:val="Textkrper11"/>
        <w:rPr>
          <w:rStyle w:val="Hyperlink"/>
          <w:rFonts w:ascii="Arial" w:hAnsi="Arial"/>
          <w:color w:val="4F81BD" w:themeColor="accent1"/>
          <w:u w:val="none"/>
          <w:lang w:val="fr-CH"/>
        </w:rPr>
      </w:pPr>
      <w:r w:rsidRPr="00C70331">
        <w:rPr>
          <w:rFonts w:ascii="Arial" w:hAnsi="Arial"/>
          <w:lang w:val="fr-CH"/>
        </w:rPr>
        <w:t xml:space="preserve">La fiche de répartition des sociétés pour le </w:t>
      </w:r>
      <w:proofErr w:type="spellStart"/>
      <w:r w:rsidR="00C70331">
        <w:rPr>
          <w:rFonts w:ascii="Arial" w:hAnsi="Arial"/>
          <w:lang w:val="fr-CH"/>
        </w:rPr>
        <w:t>f</w:t>
      </w:r>
      <w:r w:rsidR="00360A55" w:rsidRPr="00C70331">
        <w:rPr>
          <w:rFonts w:ascii="Arial" w:hAnsi="Arial"/>
          <w:lang w:val="fr-CH"/>
        </w:rPr>
        <w:t>it+fun</w:t>
      </w:r>
      <w:proofErr w:type="spellEnd"/>
      <w:r w:rsidRPr="00C70331">
        <w:rPr>
          <w:rFonts w:ascii="Arial" w:hAnsi="Arial"/>
          <w:lang w:val="fr-CH"/>
        </w:rPr>
        <w:t xml:space="preserve"> se trouve sur le site internet </w:t>
      </w:r>
      <w:hyperlink r:id="rId26" w:history="1">
        <w:r w:rsidRPr="00C70331">
          <w:rPr>
            <w:rStyle w:val="Hyperlink"/>
            <w:rFonts w:ascii="Arial" w:hAnsi="Arial"/>
            <w:color w:val="4F81BD" w:themeColor="accent1"/>
            <w:u w:val="none"/>
            <w:lang w:val="fr-CH"/>
          </w:rPr>
          <w:t>www.stv-fsg.ch</w:t>
        </w:r>
      </w:hyperlink>
    </w:p>
    <w:p w14:paraId="11713384" w14:textId="77777777" w:rsidR="008E452C" w:rsidRPr="00C70331" w:rsidRDefault="008E452C" w:rsidP="008E452C">
      <w:pPr>
        <w:pStyle w:val="Textkrper11"/>
        <w:rPr>
          <w:rStyle w:val="Hyperlink"/>
          <w:rFonts w:ascii="Arial" w:hAnsi="Arial"/>
          <w:color w:val="4F81BD" w:themeColor="accent1"/>
          <w:u w:val="none"/>
          <w:lang w:val="fr-CH"/>
        </w:rPr>
      </w:pPr>
    </w:p>
    <w:p w14:paraId="3ED1FBFC" w14:textId="77777777" w:rsidR="008E452C" w:rsidRPr="00C70331" w:rsidRDefault="008E452C" w:rsidP="008E452C">
      <w:pPr>
        <w:pStyle w:val="Textkrper11"/>
        <w:rPr>
          <w:rFonts w:ascii="Arial" w:hAnsi="Arial"/>
          <w:u w:val="single"/>
          <w:lang w:val="fr-CH"/>
        </w:rPr>
      </w:pPr>
      <w:r w:rsidRPr="00C70331">
        <w:rPr>
          <w:rFonts w:ascii="Arial" w:hAnsi="Arial"/>
          <w:u w:val="single"/>
          <w:lang w:val="fr-CH"/>
        </w:rPr>
        <w:t>Généralités</w:t>
      </w:r>
    </w:p>
    <w:p w14:paraId="18BCD2C2" w14:textId="77777777" w:rsidR="008E452C" w:rsidRPr="00C70331" w:rsidRDefault="008E452C" w:rsidP="008E452C">
      <w:pPr>
        <w:pStyle w:val="Textkrper11"/>
        <w:rPr>
          <w:rFonts w:ascii="Arial" w:hAnsi="Arial"/>
          <w:lang w:val="fr-CH"/>
        </w:rPr>
      </w:pPr>
      <w:r w:rsidRPr="00C70331">
        <w:rPr>
          <w:rFonts w:ascii="Arial" w:hAnsi="Arial"/>
          <w:lang w:val="fr-CH"/>
        </w:rPr>
        <w:t>Les sociétés sont réparties comme suit : à partir de 15 personnes sur deux installations, à partir de 27 personnes sur trois installations et dès 39 personnes sur quatre installations</w:t>
      </w:r>
    </w:p>
    <w:p w14:paraId="345043BD" w14:textId="027C17B5" w:rsidR="00B51D92" w:rsidRPr="00C70331" w:rsidRDefault="00B51D92" w:rsidP="00C90861">
      <w:pPr>
        <w:pStyle w:val="berschrift3"/>
      </w:pPr>
      <w:proofErr w:type="spellStart"/>
      <w:r w:rsidRPr="00C70331">
        <w:t>Gymnasti</w:t>
      </w:r>
      <w:r w:rsidR="008E452C" w:rsidRPr="00C70331">
        <w:t>que</w:t>
      </w:r>
      <w:proofErr w:type="spellEnd"/>
    </w:p>
    <w:p w14:paraId="72399925" w14:textId="77777777" w:rsidR="00367459" w:rsidRPr="00C70331" w:rsidRDefault="00367459" w:rsidP="00367459">
      <w:pPr>
        <w:pStyle w:val="Textkrper11"/>
        <w:rPr>
          <w:rFonts w:ascii="Arial" w:hAnsi="Arial"/>
          <w:lang w:val="fr-CH"/>
        </w:rPr>
      </w:pPr>
      <w:r w:rsidRPr="00C70331">
        <w:rPr>
          <w:rFonts w:ascii="Arial" w:hAnsi="Arial"/>
          <w:lang w:val="fr-CH"/>
        </w:rPr>
        <w:t xml:space="preserve">Les </w:t>
      </w:r>
      <w:r w:rsidRPr="00C70331">
        <w:rPr>
          <w:rFonts w:ascii="Arial" w:hAnsi="Arial"/>
          <w:color w:val="4F81BD" w:themeColor="accent1"/>
          <w:lang w:val="fr-CH"/>
        </w:rPr>
        <w:t xml:space="preserve">Directives de gymnastique </w:t>
      </w:r>
      <w:r w:rsidRPr="00C70331">
        <w:rPr>
          <w:rFonts w:ascii="Arial" w:hAnsi="Arial"/>
          <w:color w:val="4F81BD" w:themeColor="accent1"/>
          <w:shd w:val="clear" w:color="auto" w:fill="E6E6E6"/>
        </w:rPr>
        <w:fldChar w:fldCharType="begin"/>
      </w:r>
      <w:r w:rsidRPr="00C70331">
        <w:rPr>
          <w:rFonts w:ascii="Arial" w:hAnsi="Arial"/>
          <w:color w:val="4F81BD" w:themeColor="accent1"/>
          <w:lang w:val="fr-CH"/>
        </w:rPr>
        <w:instrText xml:space="preserve"> REF _Ref125316705 \r \h </w:instrText>
      </w:r>
      <w:r w:rsidRPr="00C70331">
        <w:rPr>
          <w:rFonts w:ascii="Arial" w:hAnsi="Arial"/>
          <w:color w:val="4F81BD" w:themeColor="accent1"/>
          <w:shd w:val="clear" w:color="auto" w:fill="E6E6E6"/>
          <w:lang w:val="fr-CH"/>
        </w:rPr>
        <w:instrText xml:space="preserve"> \* MERGEFORMAT </w:instrText>
      </w:r>
      <w:r w:rsidRPr="00C70331">
        <w:rPr>
          <w:rFonts w:ascii="Arial" w:hAnsi="Arial"/>
          <w:color w:val="4F81BD" w:themeColor="accent1"/>
          <w:shd w:val="clear" w:color="auto" w:fill="E6E6E6"/>
        </w:rPr>
      </w:r>
      <w:r w:rsidRPr="00C70331">
        <w:rPr>
          <w:rFonts w:ascii="Arial" w:hAnsi="Arial"/>
          <w:color w:val="4F81BD" w:themeColor="accent1"/>
          <w:shd w:val="clear" w:color="auto" w:fill="E6E6E6"/>
        </w:rPr>
        <w:fldChar w:fldCharType="separate"/>
      </w:r>
      <w:r w:rsidRPr="00C70331">
        <w:rPr>
          <w:rFonts w:ascii="Arial" w:hAnsi="Arial"/>
          <w:color w:val="4F81BD" w:themeColor="accent1"/>
          <w:lang w:val="fr-CH"/>
        </w:rPr>
        <w:t>[15]</w:t>
      </w:r>
      <w:r w:rsidRPr="00C70331">
        <w:rPr>
          <w:rFonts w:ascii="Arial" w:hAnsi="Arial"/>
          <w:color w:val="4F81BD" w:themeColor="accent1"/>
          <w:shd w:val="clear" w:color="auto" w:fill="E6E6E6"/>
        </w:rPr>
        <w:fldChar w:fldCharType="end"/>
      </w:r>
      <w:r w:rsidRPr="00C70331">
        <w:rPr>
          <w:rFonts w:ascii="Arial" w:hAnsi="Arial"/>
          <w:lang w:val="fr-CH"/>
        </w:rPr>
        <w:t xml:space="preserve"> en vigueur s’appliquent. Les sociétés apportent leurs propres engins accessoires et à main.</w:t>
      </w:r>
    </w:p>
    <w:p w14:paraId="7D1AFA95" w14:textId="77777777" w:rsidR="00816259" w:rsidRPr="00C70331" w:rsidRDefault="00816259" w:rsidP="00136A08">
      <w:pPr>
        <w:pStyle w:val="Textkrper11"/>
        <w:rPr>
          <w:rFonts w:ascii="Arial" w:hAnsi="Arial"/>
          <w:lang w:val="fr-CH"/>
        </w:rPr>
      </w:pPr>
    </w:p>
    <w:p w14:paraId="166E74F7" w14:textId="77777777" w:rsidR="00367459" w:rsidRPr="00C70331" w:rsidRDefault="00367459" w:rsidP="00367459">
      <w:pPr>
        <w:pStyle w:val="Textkrper11"/>
        <w:rPr>
          <w:rFonts w:ascii="Arial" w:hAnsi="Arial"/>
          <w:lang w:val="fr-CH"/>
        </w:rPr>
      </w:pPr>
      <w:r w:rsidRPr="00C70331">
        <w:rPr>
          <w:rFonts w:ascii="Arial" w:hAnsi="Arial"/>
          <w:lang w:val="fr-CH"/>
        </w:rPr>
        <w:t>Le choix s’effectue parmi les disciplines suivantes :</w:t>
      </w:r>
    </w:p>
    <w:p w14:paraId="2689D9C9" w14:textId="77777777" w:rsidR="00367459" w:rsidRPr="00C70331" w:rsidRDefault="00367459" w:rsidP="00367459">
      <w:pPr>
        <w:pStyle w:val="Auflistung11"/>
        <w:rPr>
          <w:rFonts w:ascii="Arial" w:hAnsi="Arial" w:cs="Arial"/>
          <w:lang w:val="fr-CH"/>
        </w:rPr>
      </w:pPr>
      <w:r w:rsidRPr="00C70331">
        <w:rPr>
          <w:rFonts w:ascii="Arial" w:hAnsi="Arial" w:cs="Arial"/>
          <w:lang w:val="fr-CH"/>
        </w:rPr>
        <w:t>-</w:t>
      </w:r>
      <w:r w:rsidRPr="00C70331">
        <w:rPr>
          <w:rFonts w:ascii="Arial" w:hAnsi="Arial" w:cs="Arial"/>
          <w:lang w:val="fr-CH"/>
        </w:rPr>
        <w:tab/>
        <w:t>gymnastique avec engin à main (GYMHG)</w:t>
      </w:r>
    </w:p>
    <w:p w14:paraId="1174B463" w14:textId="77777777" w:rsidR="00367459" w:rsidRPr="00C70331" w:rsidRDefault="00367459" w:rsidP="00367459">
      <w:pPr>
        <w:pStyle w:val="Auflistung11"/>
        <w:rPr>
          <w:rFonts w:ascii="Arial" w:hAnsi="Arial" w:cs="Arial"/>
          <w:lang w:val="fr-CH"/>
        </w:rPr>
      </w:pPr>
      <w:r w:rsidRPr="00C70331">
        <w:rPr>
          <w:rFonts w:ascii="Arial" w:hAnsi="Arial" w:cs="Arial"/>
          <w:lang w:val="fr-CH"/>
        </w:rPr>
        <w:t>-</w:t>
      </w:r>
      <w:r w:rsidRPr="00C70331">
        <w:rPr>
          <w:rFonts w:ascii="Arial" w:hAnsi="Arial" w:cs="Arial"/>
          <w:lang w:val="fr-CH"/>
        </w:rPr>
        <w:tab/>
        <w:t>gymnastique sans engin à main (GYMOH)</w:t>
      </w:r>
    </w:p>
    <w:p w14:paraId="4E806A9E" w14:textId="77777777" w:rsidR="00816259" w:rsidRPr="00C70331" w:rsidRDefault="00816259" w:rsidP="00816259">
      <w:pPr>
        <w:pStyle w:val="Textkrper11"/>
        <w:rPr>
          <w:rFonts w:ascii="Arial" w:hAnsi="Arial"/>
          <w:lang w:val="fr-CH"/>
        </w:rPr>
      </w:pPr>
    </w:p>
    <w:p w14:paraId="504F8864" w14:textId="77777777" w:rsidR="00367459" w:rsidRPr="00C70331" w:rsidRDefault="00367459" w:rsidP="00367459">
      <w:pPr>
        <w:pStyle w:val="Textkrper11"/>
        <w:rPr>
          <w:rFonts w:ascii="Arial" w:hAnsi="Arial"/>
          <w:lang w:val="fr-CH"/>
        </w:rPr>
      </w:pPr>
      <w:r w:rsidRPr="00C70331">
        <w:rPr>
          <w:rFonts w:ascii="Arial" w:hAnsi="Arial"/>
          <w:lang w:val="fr-CH"/>
        </w:rPr>
        <w:t>Dimensions de l’aire de concours à choix :</w:t>
      </w:r>
    </w:p>
    <w:p w14:paraId="1630515A" w14:textId="77777777" w:rsidR="00367459" w:rsidRPr="00C70331" w:rsidRDefault="00367459" w:rsidP="00367459">
      <w:pPr>
        <w:pStyle w:val="Auflistung11"/>
        <w:rPr>
          <w:rFonts w:ascii="Arial" w:hAnsi="Arial" w:cs="Arial"/>
          <w:lang w:val="fr-CH"/>
        </w:rPr>
      </w:pPr>
      <w:r w:rsidRPr="00C70331">
        <w:rPr>
          <w:rFonts w:ascii="Arial" w:hAnsi="Arial" w:cs="Arial"/>
          <w:lang w:val="fr-CH"/>
        </w:rPr>
        <w:t>-</w:t>
      </w:r>
      <w:r w:rsidRPr="00C70331">
        <w:rPr>
          <w:rFonts w:ascii="Arial" w:hAnsi="Arial" w:cs="Arial"/>
          <w:lang w:val="fr-CH"/>
        </w:rPr>
        <w:tab/>
        <w:t>12 x 12 m praticable</w:t>
      </w:r>
    </w:p>
    <w:p w14:paraId="56ADA82F" w14:textId="77777777" w:rsidR="00367459" w:rsidRPr="00C70331" w:rsidRDefault="00367459" w:rsidP="00367459">
      <w:pPr>
        <w:pStyle w:val="Auflistung11"/>
        <w:rPr>
          <w:rFonts w:ascii="Arial" w:hAnsi="Arial" w:cs="Arial"/>
          <w:lang w:val="fr-CH"/>
        </w:rPr>
      </w:pPr>
      <w:r w:rsidRPr="00C70331">
        <w:rPr>
          <w:rFonts w:ascii="Arial" w:hAnsi="Arial" w:cs="Arial"/>
          <w:lang w:val="fr-CH"/>
        </w:rPr>
        <w:t>-</w:t>
      </w:r>
      <w:r w:rsidRPr="00C70331">
        <w:rPr>
          <w:rFonts w:ascii="Arial" w:hAnsi="Arial" w:cs="Arial"/>
          <w:lang w:val="fr-CH"/>
        </w:rPr>
        <w:tab/>
        <w:t>12 x 18 m praticable</w:t>
      </w:r>
    </w:p>
    <w:p w14:paraId="5F19FFA5" w14:textId="77777777" w:rsidR="00367459" w:rsidRPr="00C70331" w:rsidRDefault="00367459" w:rsidP="00367459">
      <w:pPr>
        <w:pStyle w:val="Auflistung11"/>
        <w:rPr>
          <w:rFonts w:ascii="Arial" w:hAnsi="Arial" w:cs="Arial"/>
          <w:lang w:val="fr-CH"/>
        </w:rPr>
      </w:pPr>
      <w:r w:rsidRPr="00C70331">
        <w:rPr>
          <w:rFonts w:ascii="Arial" w:hAnsi="Arial" w:cs="Arial"/>
          <w:lang w:val="fr-CH"/>
        </w:rPr>
        <w:t>-</w:t>
      </w:r>
      <w:r w:rsidRPr="00C70331">
        <w:rPr>
          <w:rFonts w:ascii="Arial" w:hAnsi="Arial" w:cs="Arial"/>
          <w:lang w:val="fr-CH"/>
        </w:rPr>
        <w:tab/>
        <w:t>12 x 24 m praticable</w:t>
      </w:r>
    </w:p>
    <w:p w14:paraId="03713E5A" w14:textId="77777777" w:rsidR="00367459" w:rsidRPr="00C70331" w:rsidRDefault="00367459" w:rsidP="00367459">
      <w:pPr>
        <w:pStyle w:val="Auflistung11"/>
        <w:rPr>
          <w:rFonts w:ascii="Arial" w:hAnsi="Arial" w:cs="Arial"/>
          <w:lang w:val="fr-CH"/>
        </w:rPr>
      </w:pPr>
      <w:r w:rsidRPr="00C70331">
        <w:rPr>
          <w:rFonts w:ascii="Arial" w:hAnsi="Arial" w:cs="Arial"/>
          <w:lang w:val="fr-CH"/>
        </w:rPr>
        <w:t>-</w:t>
      </w:r>
      <w:r w:rsidRPr="00C70331">
        <w:rPr>
          <w:rFonts w:ascii="Arial" w:hAnsi="Arial" w:cs="Arial"/>
          <w:lang w:val="fr-CH"/>
        </w:rPr>
        <w:tab/>
        <w:t>18 x 24 m gazon</w:t>
      </w:r>
    </w:p>
    <w:p w14:paraId="52E568E3" w14:textId="2A71BB45" w:rsidR="000A22E7" w:rsidRPr="00C70331" w:rsidRDefault="00367459" w:rsidP="00367459">
      <w:pPr>
        <w:pStyle w:val="Auflistung11"/>
        <w:rPr>
          <w:rFonts w:ascii="Arial" w:hAnsi="Arial" w:cs="Arial"/>
          <w:lang w:val="fr-CH"/>
        </w:rPr>
      </w:pPr>
      <w:r w:rsidRPr="00C70331">
        <w:rPr>
          <w:rFonts w:ascii="Arial" w:hAnsi="Arial" w:cs="Arial"/>
          <w:lang w:val="fr-CH"/>
        </w:rPr>
        <w:t>-</w:t>
      </w:r>
      <w:r w:rsidRPr="00C70331">
        <w:rPr>
          <w:rFonts w:ascii="Arial" w:hAnsi="Arial" w:cs="Arial"/>
          <w:lang w:val="fr-CH"/>
        </w:rPr>
        <w:tab/>
        <w:t>24 x 40 m gazon</w:t>
      </w:r>
    </w:p>
    <w:p w14:paraId="14570F69" w14:textId="2B4C0F0D" w:rsidR="00E05687" w:rsidRPr="00C70331" w:rsidRDefault="00E05687" w:rsidP="00CD1B54">
      <w:pPr>
        <w:pStyle w:val="Auflistung11"/>
        <w:rPr>
          <w:rFonts w:ascii="Arial" w:hAnsi="Arial" w:cs="Arial"/>
          <w:lang w:val="fr-CH"/>
        </w:rPr>
      </w:pPr>
    </w:p>
    <w:p w14:paraId="17417840" w14:textId="77777777" w:rsidR="00367459" w:rsidRPr="00C70331" w:rsidRDefault="00367459" w:rsidP="00367459">
      <w:pPr>
        <w:spacing w:before="120"/>
        <w:ind w:left="900"/>
        <w:rPr>
          <w:rFonts w:cs="Arial"/>
          <w:sz w:val="20"/>
          <w:lang w:val="fr-CH"/>
        </w:rPr>
      </w:pPr>
      <w:r w:rsidRPr="00C70331">
        <w:rPr>
          <w:rFonts w:cs="Arial"/>
          <w:sz w:val="20"/>
          <w:lang w:val="fr-CH"/>
        </w:rPr>
        <w:t>En présence de plusieurs programmes de gymnastique, il faut les distinguer dans le programme. Dans ce cas, il est permis d’utiliser plusieurs fois le même engin à main.</w:t>
      </w:r>
    </w:p>
    <w:p w14:paraId="323ADA38" w14:textId="1B509D0C" w:rsidR="001F4F3E" w:rsidRPr="00C70331" w:rsidRDefault="001F4F3E" w:rsidP="00C90861">
      <w:pPr>
        <w:pStyle w:val="berschrift3"/>
      </w:pPr>
      <w:proofErr w:type="spellStart"/>
      <w:r w:rsidRPr="00C70331">
        <w:t>A</w:t>
      </w:r>
      <w:r w:rsidR="00367459" w:rsidRPr="00C70331">
        <w:t>é</w:t>
      </w:r>
      <w:r w:rsidRPr="00C70331">
        <w:t>robic</w:t>
      </w:r>
      <w:proofErr w:type="spellEnd"/>
    </w:p>
    <w:p w14:paraId="333C805A" w14:textId="77777777" w:rsidR="00367459" w:rsidRPr="00C70331" w:rsidRDefault="00367459" w:rsidP="00367459">
      <w:pPr>
        <w:pStyle w:val="Textkrper11"/>
        <w:rPr>
          <w:rFonts w:ascii="Arial" w:hAnsi="Arial"/>
          <w:lang w:val="fr-CH"/>
        </w:rPr>
      </w:pPr>
      <w:r w:rsidRPr="00C70331">
        <w:rPr>
          <w:rFonts w:ascii="Arial" w:hAnsi="Arial"/>
          <w:lang w:val="fr-CH"/>
        </w:rPr>
        <w:t xml:space="preserve">Les </w:t>
      </w:r>
      <w:r w:rsidRPr="00C70331">
        <w:rPr>
          <w:rFonts w:ascii="Arial" w:hAnsi="Arial"/>
          <w:color w:val="4F81BD" w:themeColor="accent1"/>
          <w:lang w:val="fr-CH"/>
        </w:rPr>
        <w:t xml:space="preserve">Directives d’aérobic </w:t>
      </w:r>
      <w:r w:rsidRPr="00C70331">
        <w:rPr>
          <w:rFonts w:ascii="Arial" w:hAnsi="Arial"/>
          <w:color w:val="4F81BD" w:themeColor="accent1"/>
          <w:shd w:val="clear" w:color="auto" w:fill="E6E6E6"/>
        </w:rPr>
        <w:fldChar w:fldCharType="begin"/>
      </w:r>
      <w:r w:rsidRPr="00C70331">
        <w:rPr>
          <w:rFonts w:ascii="Arial" w:hAnsi="Arial"/>
          <w:color w:val="4F81BD" w:themeColor="accent1"/>
          <w:lang w:val="fr-CH"/>
        </w:rPr>
        <w:instrText xml:space="preserve"> REF _Ref125316196 \r \h </w:instrText>
      </w:r>
      <w:r w:rsidRPr="00C70331">
        <w:rPr>
          <w:rFonts w:ascii="Arial" w:hAnsi="Arial"/>
          <w:color w:val="4F81BD" w:themeColor="accent1"/>
          <w:shd w:val="clear" w:color="auto" w:fill="E6E6E6"/>
          <w:lang w:val="fr-CH"/>
        </w:rPr>
        <w:instrText xml:space="preserve"> \* MERGEFORMAT </w:instrText>
      </w:r>
      <w:r w:rsidRPr="00C70331">
        <w:rPr>
          <w:rFonts w:ascii="Arial" w:hAnsi="Arial"/>
          <w:color w:val="4F81BD" w:themeColor="accent1"/>
          <w:shd w:val="clear" w:color="auto" w:fill="E6E6E6"/>
        </w:rPr>
      </w:r>
      <w:r w:rsidRPr="00C70331">
        <w:rPr>
          <w:rFonts w:ascii="Arial" w:hAnsi="Arial"/>
          <w:color w:val="4F81BD" w:themeColor="accent1"/>
          <w:shd w:val="clear" w:color="auto" w:fill="E6E6E6"/>
        </w:rPr>
        <w:fldChar w:fldCharType="separate"/>
      </w:r>
      <w:r w:rsidRPr="00C70331">
        <w:rPr>
          <w:rFonts w:ascii="Arial" w:hAnsi="Arial"/>
          <w:color w:val="4F81BD" w:themeColor="accent1"/>
          <w:lang w:val="fr-CH"/>
        </w:rPr>
        <w:t>[8]</w:t>
      </w:r>
      <w:r w:rsidRPr="00C70331">
        <w:rPr>
          <w:rFonts w:ascii="Arial" w:hAnsi="Arial"/>
          <w:color w:val="4F81BD" w:themeColor="accent1"/>
          <w:shd w:val="clear" w:color="auto" w:fill="E6E6E6"/>
        </w:rPr>
        <w:fldChar w:fldCharType="end"/>
      </w:r>
      <w:r w:rsidRPr="00C70331">
        <w:rPr>
          <w:rFonts w:ascii="Arial" w:hAnsi="Arial"/>
          <w:lang w:val="fr-CH"/>
        </w:rPr>
        <w:t xml:space="preserve"> en vigueur s’appliquent.</w:t>
      </w:r>
    </w:p>
    <w:p w14:paraId="6970F02B" w14:textId="77777777" w:rsidR="00E84D61" w:rsidRPr="00C70331" w:rsidRDefault="00E84D61" w:rsidP="00E84D61">
      <w:pPr>
        <w:pStyle w:val="Textkrper11"/>
        <w:rPr>
          <w:rFonts w:ascii="Arial" w:hAnsi="Arial"/>
          <w:lang w:val="fr-CH"/>
        </w:rPr>
      </w:pPr>
    </w:p>
    <w:p w14:paraId="3EA61953" w14:textId="77777777" w:rsidR="00367459" w:rsidRPr="00C70331" w:rsidRDefault="00367459" w:rsidP="00367459">
      <w:pPr>
        <w:pStyle w:val="Textkrper11"/>
        <w:rPr>
          <w:rFonts w:ascii="Arial" w:hAnsi="Arial"/>
          <w:lang w:val="fr-CH"/>
        </w:rPr>
      </w:pPr>
      <w:r w:rsidRPr="00C70331">
        <w:rPr>
          <w:rFonts w:ascii="Arial" w:hAnsi="Arial"/>
          <w:lang w:val="fr-CH"/>
        </w:rPr>
        <w:t>Discipline proposée :</w:t>
      </w:r>
    </w:p>
    <w:p w14:paraId="2B3C91C7" w14:textId="74035FA4" w:rsidR="00367459" w:rsidRPr="00C70331" w:rsidRDefault="00367459" w:rsidP="00367459">
      <w:pPr>
        <w:pStyle w:val="Auflistung11"/>
        <w:rPr>
          <w:rFonts w:ascii="Arial" w:hAnsi="Arial" w:cs="Arial"/>
          <w:lang w:val="fr-CH"/>
        </w:rPr>
      </w:pPr>
      <w:r w:rsidRPr="00C70331">
        <w:rPr>
          <w:rFonts w:ascii="Arial" w:hAnsi="Arial" w:cs="Arial"/>
          <w:lang w:val="fr-CH"/>
        </w:rPr>
        <w:t>-</w:t>
      </w:r>
      <w:r w:rsidRPr="00C70331">
        <w:rPr>
          <w:rFonts w:ascii="Arial" w:hAnsi="Arial" w:cs="Arial"/>
          <w:lang w:val="fr-CH"/>
        </w:rPr>
        <w:tab/>
        <w:t>team-aérobic (</w:t>
      </w:r>
      <w:proofErr w:type="spellStart"/>
      <w:r w:rsidRPr="00C70331">
        <w:rPr>
          <w:rFonts w:ascii="Arial" w:hAnsi="Arial" w:cs="Arial"/>
          <w:lang w:val="fr-CH"/>
        </w:rPr>
        <w:t>TAé</w:t>
      </w:r>
      <w:proofErr w:type="spellEnd"/>
      <w:r w:rsidRPr="00C70331">
        <w:rPr>
          <w:rFonts w:ascii="Arial" w:hAnsi="Arial" w:cs="Arial"/>
          <w:lang w:val="fr-CH"/>
        </w:rPr>
        <w:t>)</w:t>
      </w:r>
    </w:p>
    <w:p w14:paraId="4DB1389D" w14:textId="77777777" w:rsidR="00367459" w:rsidRPr="00C70331" w:rsidRDefault="00367459" w:rsidP="00367459">
      <w:pPr>
        <w:pStyle w:val="Textkrper11"/>
        <w:rPr>
          <w:rFonts w:ascii="Arial" w:hAnsi="Arial"/>
          <w:lang w:val="fr-CH"/>
        </w:rPr>
      </w:pPr>
      <w:r w:rsidRPr="00C70331">
        <w:rPr>
          <w:rFonts w:ascii="Arial" w:hAnsi="Arial"/>
          <w:lang w:val="fr-CH"/>
        </w:rPr>
        <w:t>Dimensions de l’aire de concours à choix :</w:t>
      </w:r>
    </w:p>
    <w:p w14:paraId="22D5B727" w14:textId="77777777" w:rsidR="00367459" w:rsidRPr="00C70331" w:rsidRDefault="00367459" w:rsidP="00367459">
      <w:pPr>
        <w:pStyle w:val="Auflistung11"/>
        <w:rPr>
          <w:rFonts w:ascii="Arial" w:hAnsi="Arial" w:cs="Arial"/>
        </w:rPr>
      </w:pPr>
      <w:r w:rsidRPr="00C70331">
        <w:rPr>
          <w:rFonts w:ascii="Arial" w:hAnsi="Arial" w:cs="Arial"/>
        </w:rPr>
        <w:t>-</w:t>
      </w:r>
      <w:r w:rsidRPr="00C70331">
        <w:rPr>
          <w:rFonts w:ascii="Arial" w:hAnsi="Arial" w:cs="Arial"/>
        </w:rPr>
        <w:tab/>
        <w:t>12 x 12 m</w:t>
      </w:r>
    </w:p>
    <w:p w14:paraId="7BE01E05" w14:textId="77777777" w:rsidR="00367459" w:rsidRPr="00C70331" w:rsidRDefault="00367459" w:rsidP="00367459">
      <w:pPr>
        <w:pStyle w:val="Auflistung11"/>
        <w:rPr>
          <w:rFonts w:ascii="Arial" w:hAnsi="Arial" w:cs="Arial"/>
        </w:rPr>
      </w:pPr>
      <w:r w:rsidRPr="00C70331">
        <w:rPr>
          <w:rFonts w:ascii="Arial" w:hAnsi="Arial" w:cs="Arial"/>
        </w:rPr>
        <w:t>-</w:t>
      </w:r>
      <w:r w:rsidRPr="00C70331">
        <w:rPr>
          <w:rFonts w:ascii="Arial" w:hAnsi="Arial" w:cs="Arial"/>
        </w:rPr>
        <w:tab/>
        <w:t>12 x 18 m</w:t>
      </w:r>
    </w:p>
    <w:p w14:paraId="76EB8C8A" w14:textId="5FEC9143" w:rsidR="00E84D61" w:rsidRPr="00C70331" w:rsidRDefault="00367459" w:rsidP="00367459">
      <w:pPr>
        <w:pStyle w:val="Auflistung11"/>
        <w:rPr>
          <w:rFonts w:ascii="Arial" w:hAnsi="Arial" w:cs="Arial"/>
        </w:rPr>
      </w:pPr>
      <w:r w:rsidRPr="00C70331">
        <w:rPr>
          <w:rFonts w:ascii="Arial" w:hAnsi="Arial" w:cs="Arial"/>
        </w:rPr>
        <w:t>-</w:t>
      </w:r>
      <w:r w:rsidRPr="00C70331">
        <w:rPr>
          <w:rFonts w:ascii="Arial" w:hAnsi="Arial" w:cs="Arial"/>
        </w:rPr>
        <w:tab/>
        <w:t>12 x 24 m</w:t>
      </w:r>
    </w:p>
    <w:p w14:paraId="74996D4F" w14:textId="77777777" w:rsidR="00367459" w:rsidRPr="00C70331" w:rsidRDefault="00367459" w:rsidP="00C90861">
      <w:pPr>
        <w:pStyle w:val="berschrift3"/>
      </w:pPr>
      <w:proofErr w:type="spellStart"/>
      <w:r w:rsidRPr="00C70331">
        <w:t>Athlétisme</w:t>
      </w:r>
      <w:proofErr w:type="spellEnd"/>
    </w:p>
    <w:p w14:paraId="721B97F1" w14:textId="43974651" w:rsidR="00367459" w:rsidRPr="00C70331" w:rsidRDefault="00367459" w:rsidP="00367459">
      <w:pPr>
        <w:pStyle w:val="Textkrper11"/>
        <w:rPr>
          <w:rFonts w:ascii="Arial" w:hAnsi="Arial"/>
          <w:lang w:val="fr-CH"/>
        </w:rPr>
      </w:pPr>
      <w:r w:rsidRPr="00C70331">
        <w:rPr>
          <w:rFonts w:ascii="Arial" w:hAnsi="Arial"/>
          <w:lang w:val="fr-CH"/>
        </w:rPr>
        <w:t xml:space="preserve">Les </w:t>
      </w:r>
      <w:r w:rsidRPr="00C70331">
        <w:rPr>
          <w:rFonts w:ascii="Arial" w:hAnsi="Arial"/>
          <w:color w:val="4F81BD" w:themeColor="accent1"/>
          <w:lang w:val="fr-CH"/>
        </w:rPr>
        <w:t xml:space="preserve">Directives d’athlétisme FSG </w:t>
      </w:r>
      <w:r w:rsidRPr="00C70331">
        <w:rPr>
          <w:rFonts w:ascii="Arial" w:hAnsi="Arial"/>
          <w:color w:val="4F81BD" w:themeColor="accent1"/>
          <w:shd w:val="clear" w:color="auto" w:fill="E6E6E6"/>
        </w:rPr>
        <w:fldChar w:fldCharType="begin"/>
      </w:r>
      <w:r w:rsidRPr="00C70331">
        <w:rPr>
          <w:rFonts w:ascii="Arial" w:hAnsi="Arial"/>
          <w:color w:val="4F81BD" w:themeColor="accent1"/>
          <w:lang w:val="fr-CH"/>
        </w:rPr>
        <w:instrText xml:space="preserve"> REF _Ref125316795 \r \h </w:instrText>
      </w:r>
      <w:r w:rsidRPr="00C70331">
        <w:rPr>
          <w:rFonts w:ascii="Arial" w:hAnsi="Arial"/>
          <w:color w:val="4F81BD" w:themeColor="accent1"/>
          <w:shd w:val="clear" w:color="auto" w:fill="E6E6E6"/>
          <w:lang w:val="fr-CH"/>
        </w:rPr>
        <w:instrText xml:space="preserve"> \* MERGEFORMAT </w:instrText>
      </w:r>
      <w:r w:rsidRPr="00C70331">
        <w:rPr>
          <w:rFonts w:ascii="Arial" w:hAnsi="Arial"/>
          <w:color w:val="4F81BD" w:themeColor="accent1"/>
          <w:shd w:val="clear" w:color="auto" w:fill="E6E6E6"/>
        </w:rPr>
      </w:r>
      <w:r w:rsidRPr="00C70331">
        <w:rPr>
          <w:rFonts w:ascii="Arial" w:hAnsi="Arial"/>
          <w:color w:val="4F81BD" w:themeColor="accent1"/>
          <w:shd w:val="clear" w:color="auto" w:fill="E6E6E6"/>
        </w:rPr>
        <w:fldChar w:fldCharType="separate"/>
      </w:r>
      <w:r w:rsidRPr="00C70331">
        <w:rPr>
          <w:rFonts w:ascii="Arial" w:hAnsi="Arial"/>
          <w:color w:val="4F81BD" w:themeColor="accent1"/>
          <w:lang w:val="fr-CH"/>
        </w:rPr>
        <w:t>[16]</w:t>
      </w:r>
      <w:r w:rsidRPr="00C70331">
        <w:rPr>
          <w:rFonts w:ascii="Arial" w:hAnsi="Arial"/>
          <w:color w:val="4F81BD" w:themeColor="accent1"/>
          <w:shd w:val="clear" w:color="auto" w:fill="E6E6E6"/>
        </w:rPr>
        <w:fldChar w:fldCharType="end"/>
      </w:r>
      <w:r w:rsidRPr="00C70331">
        <w:rPr>
          <w:rFonts w:ascii="Arial" w:hAnsi="Arial"/>
          <w:lang w:val="fr-CH"/>
        </w:rPr>
        <w:t xml:space="preserve"> en vigueur s’appliquent. Il est interdit d’amener ses engins personnels.</w:t>
      </w:r>
    </w:p>
    <w:p w14:paraId="6377382E" w14:textId="77777777" w:rsidR="007708CC" w:rsidRPr="00C70331" w:rsidRDefault="007708CC" w:rsidP="004D003C">
      <w:pPr>
        <w:pStyle w:val="Textkrper11"/>
        <w:rPr>
          <w:rFonts w:ascii="Arial" w:hAnsi="Arial"/>
          <w:lang w:val="fr-CH"/>
        </w:rPr>
      </w:pPr>
    </w:p>
    <w:p w14:paraId="2429D5FF" w14:textId="77777777" w:rsidR="00367459" w:rsidRPr="00C70331" w:rsidRDefault="00367459" w:rsidP="00367459">
      <w:pPr>
        <w:pStyle w:val="Textkrper11"/>
        <w:rPr>
          <w:rFonts w:ascii="Arial" w:hAnsi="Arial"/>
          <w:strike/>
          <w:lang w:val="fr-CH"/>
        </w:rPr>
      </w:pPr>
      <w:r w:rsidRPr="00C70331">
        <w:rPr>
          <w:rFonts w:ascii="Arial" w:hAnsi="Arial"/>
          <w:lang w:val="fr-CH"/>
        </w:rPr>
        <w:t>Le choix s’effectue parmi les disciplines suivantes :</w:t>
      </w:r>
    </w:p>
    <w:p w14:paraId="6C83CFA0" w14:textId="77777777" w:rsidR="00367459" w:rsidRPr="00C70331" w:rsidRDefault="006B0BF6" w:rsidP="00367459">
      <w:pPr>
        <w:pStyle w:val="Auflistung11"/>
        <w:tabs>
          <w:tab w:val="clear" w:pos="3969"/>
          <w:tab w:val="left" w:pos="4678"/>
        </w:tabs>
        <w:rPr>
          <w:rFonts w:ascii="Arial" w:hAnsi="Arial" w:cs="Arial"/>
          <w:lang w:val="fr-CH"/>
        </w:rPr>
      </w:pPr>
      <w:r w:rsidRPr="00C70331">
        <w:rPr>
          <w:rFonts w:ascii="Arial" w:hAnsi="Arial" w:cs="Arial"/>
          <w:lang w:val="fr-CH"/>
        </w:rPr>
        <w:t>-</w:t>
      </w:r>
      <w:r w:rsidRPr="00C70331">
        <w:rPr>
          <w:rFonts w:ascii="Arial" w:hAnsi="Arial" w:cs="Arial"/>
          <w:lang w:val="fr-CH"/>
        </w:rPr>
        <w:tab/>
      </w:r>
      <w:r w:rsidR="00367459" w:rsidRPr="00C70331">
        <w:rPr>
          <w:rFonts w:ascii="Arial" w:hAnsi="Arial" w:cs="Arial"/>
          <w:lang w:val="fr-CH"/>
        </w:rPr>
        <w:t>saut en hauteur (SH)</w:t>
      </w:r>
    </w:p>
    <w:p w14:paraId="17C12709" w14:textId="77777777" w:rsidR="00367459" w:rsidRPr="00C70331" w:rsidRDefault="00367459" w:rsidP="00367459">
      <w:pPr>
        <w:pStyle w:val="Auflistung11"/>
        <w:tabs>
          <w:tab w:val="clear" w:pos="3969"/>
          <w:tab w:val="left" w:pos="4678"/>
        </w:tabs>
        <w:rPr>
          <w:rFonts w:ascii="Arial" w:hAnsi="Arial" w:cs="Arial"/>
          <w:lang w:val="fr-CH"/>
        </w:rPr>
      </w:pPr>
      <w:r w:rsidRPr="00C70331">
        <w:rPr>
          <w:rFonts w:ascii="Arial" w:hAnsi="Arial" w:cs="Arial"/>
          <w:lang w:val="fr-CH"/>
        </w:rPr>
        <w:t>-</w:t>
      </w:r>
      <w:r w:rsidRPr="00C70331">
        <w:rPr>
          <w:rFonts w:ascii="Arial" w:hAnsi="Arial" w:cs="Arial"/>
          <w:lang w:val="fr-CH"/>
        </w:rPr>
        <w:tab/>
        <w:t>lancer du poids (LP)</w:t>
      </w:r>
      <w:r w:rsidRPr="00C70331">
        <w:rPr>
          <w:rFonts w:ascii="Arial" w:hAnsi="Arial" w:cs="Arial"/>
          <w:lang w:val="fr-CH"/>
        </w:rPr>
        <w:tab/>
      </w:r>
      <w:proofErr w:type="spellStart"/>
      <w:r w:rsidRPr="00C70331">
        <w:rPr>
          <w:rFonts w:ascii="Arial" w:hAnsi="Arial" w:cs="Arial"/>
          <w:lang w:val="fr-CH"/>
        </w:rPr>
        <w:t>gm</w:t>
      </w:r>
      <w:proofErr w:type="spellEnd"/>
      <w:r w:rsidRPr="00C70331">
        <w:rPr>
          <w:rFonts w:ascii="Arial" w:hAnsi="Arial" w:cs="Arial"/>
          <w:lang w:val="fr-CH"/>
        </w:rPr>
        <w:t xml:space="preserve"> 5 kg / gf 4 kg </w:t>
      </w:r>
    </w:p>
    <w:p w14:paraId="20A77F00" w14:textId="77777777" w:rsidR="00367459" w:rsidRPr="00C70331" w:rsidRDefault="006B0BF6" w:rsidP="00367459">
      <w:pPr>
        <w:pStyle w:val="Auflistung11"/>
        <w:tabs>
          <w:tab w:val="clear" w:pos="3969"/>
          <w:tab w:val="left" w:pos="4678"/>
        </w:tabs>
        <w:rPr>
          <w:rFonts w:ascii="Arial" w:hAnsi="Arial" w:cs="Arial"/>
          <w:lang w:val="fr-CH"/>
        </w:rPr>
      </w:pPr>
      <w:r w:rsidRPr="00C70331">
        <w:rPr>
          <w:rFonts w:ascii="Arial" w:hAnsi="Arial" w:cs="Arial"/>
          <w:lang w:val="fr-CH"/>
        </w:rPr>
        <w:t>-</w:t>
      </w:r>
      <w:r w:rsidRPr="00C70331">
        <w:rPr>
          <w:rFonts w:ascii="Arial" w:hAnsi="Arial" w:cs="Arial"/>
          <w:lang w:val="fr-CH"/>
        </w:rPr>
        <w:tab/>
      </w:r>
      <w:r w:rsidR="00367459" w:rsidRPr="00C70331">
        <w:rPr>
          <w:rFonts w:ascii="Arial" w:hAnsi="Arial" w:cs="Arial"/>
          <w:lang w:val="fr-CH"/>
        </w:rPr>
        <w:t>course 800 m (800)</w:t>
      </w:r>
    </w:p>
    <w:p w14:paraId="54BFEB61" w14:textId="77777777" w:rsidR="00367459" w:rsidRPr="00C70331" w:rsidRDefault="00367459" w:rsidP="00367459">
      <w:pPr>
        <w:pStyle w:val="Auflistung11"/>
        <w:tabs>
          <w:tab w:val="clear" w:pos="3969"/>
          <w:tab w:val="left" w:pos="4678"/>
        </w:tabs>
        <w:rPr>
          <w:rFonts w:ascii="Arial" w:hAnsi="Arial" w:cs="Arial"/>
          <w:lang w:val="fr-CH"/>
        </w:rPr>
      </w:pPr>
      <w:r w:rsidRPr="00C70331">
        <w:rPr>
          <w:rFonts w:ascii="Arial" w:hAnsi="Arial" w:cs="Arial"/>
          <w:lang w:val="fr-CH"/>
        </w:rPr>
        <w:t>-</w:t>
      </w:r>
      <w:r w:rsidRPr="00C70331">
        <w:rPr>
          <w:rFonts w:ascii="Arial" w:hAnsi="Arial" w:cs="Arial"/>
          <w:lang w:val="fr-CH"/>
        </w:rPr>
        <w:tab/>
        <w:t>estafette navette 80 m (EN80)</w:t>
      </w:r>
    </w:p>
    <w:p w14:paraId="7435248D" w14:textId="77777777" w:rsidR="00367459" w:rsidRPr="00C70331" w:rsidRDefault="00367459" w:rsidP="00367459">
      <w:pPr>
        <w:pStyle w:val="Auflistung11"/>
        <w:tabs>
          <w:tab w:val="clear" w:pos="3969"/>
          <w:tab w:val="left" w:pos="4678"/>
        </w:tabs>
        <w:rPr>
          <w:rFonts w:ascii="Arial" w:hAnsi="Arial" w:cs="Arial"/>
          <w:lang w:val="fr-CH"/>
        </w:rPr>
      </w:pPr>
      <w:r w:rsidRPr="00C70331">
        <w:rPr>
          <w:rFonts w:ascii="Arial" w:hAnsi="Arial" w:cs="Arial"/>
          <w:lang w:val="fr-CH"/>
        </w:rPr>
        <w:t>-</w:t>
      </w:r>
      <w:r w:rsidRPr="00C70331">
        <w:rPr>
          <w:rFonts w:ascii="Arial" w:hAnsi="Arial" w:cs="Arial"/>
          <w:lang w:val="fr-CH"/>
        </w:rPr>
        <w:tab/>
        <w:t>balle à la lanière (BL)</w:t>
      </w:r>
      <w:r w:rsidRPr="00C70331">
        <w:rPr>
          <w:rFonts w:ascii="Arial" w:hAnsi="Arial" w:cs="Arial"/>
          <w:lang w:val="fr-CH"/>
        </w:rPr>
        <w:tab/>
      </w:r>
      <w:proofErr w:type="spellStart"/>
      <w:r w:rsidRPr="00C70331">
        <w:rPr>
          <w:rFonts w:ascii="Arial" w:hAnsi="Arial" w:cs="Arial"/>
          <w:lang w:val="fr-CH"/>
        </w:rPr>
        <w:t>gm</w:t>
      </w:r>
      <w:proofErr w:type="spellEnd"/>
      <w:r w:rsidRPr="00C70331">
        <w:rPr>
          <w:rFonts w:ascii="Arial" w:hAnsi="Arial" w:cs="Arial"/>
          <w:lang w:val="fr-CH"/>
        </w:rPr>
        <w:t xml:space="preserve"> 1,5 kg / gf 1 kg</w:t>
      </w:r>
    </w:p>
    <w:p w14:paraId="5CD606FF" w14:textId="77777777" w:rsidR="00367459" w:rsidRPr="00C70331" w:rsidRDefault="00367459" w:rsidP="00367459">
      <w:pPr>
        <w:pStyle w:val="Auflistung11"/>
        <w:tabs>
          <w:tab w:val="clear" w:pos="3969"/>
          <w:tab w:val="left" w:pos="4678"/>
        </w:tabs>
        <w:rPr>
          <w:rFonts w:ascii="Arial" w:hAnsi="Arial" w:cs="Arial"/>
          <w:lang w:val="fr-CH"/>
        </w:rPr>
      </w:pPr>
      <w:r w:rsidRPr="00C70331">
        <w:rPr>
          <w:rFonts w:ascii="Arial" w:hAnsi="Arial" w:cs="Arial"/>
          <w:lang w:val="fr-CH"/>
        </w:rPr>
        <w:t>-</w:t>
      </w:r>
      <w:r w:rsidRPr="00C70331">
        <w:rPr>
          <w:rFonts w:ascii="Arial" w:hAnsi="Arial" w:cs="Arial"/>
          <w:lang w:val="fr-CH"/>
        </w:rPr>
        <w:tab/>
        <w:t>saut en longueur (SL)</w:t>
      </w:r>
    </w:p>
    <w:p w14:paraId="6CA4B428" w14:textId="77777777" w:rsidR="00367459" w:rsidRPr="00C70331" w:rsidRDefault="00367459" w:rsidP="00367459">
      <w:pPr>
        <w:pStyle w:val="Auflistung11"/>
        <w:tabs>
          <w:tab w:val="clear" w:pos="3969"/>
          <w:tab w:val="left" w:pos="4678"/>
        </w:tabs>
        <w:rPr>
          <w:rFonts w:ascii="Arial" w:hAnsi="Arial" w:cs="Arial"/>
          <w:b/>
          <w:bCs/>
          <w:kern w:val="32"/>
          <w:sz w:val="22"/>
          <w:szCs w:val="22"/>
          <w:lang w:val="fr-CH"/>
        </w:rPr>
      </w:pPr>
      <w:bookmarkStart w:id="278" w:name="_Ref98879657"/>
      <w:r w:rsidRPr="00C70331">
        <w:rPr>
          <w:rFonts w:ascii="Arial" w:hAnsi="Arial" w:cs="Arial"/>
          <w:lang w:val="fr-CH"/>
        </w:rPr>
        <w:t>-</w:t>
      </w:r>
      <w:r w:rsidRPr="00C70331">
        <w:rPr>
          <w:rFonts w:ascii="Arial" w:hAnsi="Arial" w:cs="Arial"/>
          <w:lang w:val="fr-CH"/>
        </w:rPr>
        <w:tab/>
        <w:t>lancer de l’agrès (LA)</w:t>
      </w:r>
      <w:r w:rsidRPr="00C70331">
        <w:rPr>
          <w:rFonts w:ascii="Arial" w:hAnsi="Arial" w:cs="Arial"/>
          <w:lang w:val="fr-CH"/>
        </w:rPr>
        <w:tab/>
      </w:r>
      <w:proofErr w:type="spellStart"/>
      <w:r w:rsidRPr="00C70331">
        <w:rPr>
          <w:rFonts w:ascii="Arial" w:hAnsi="Arial" w:cs="Arial"/>
          <w:lang w:val="fr-CH"/>
        </w:rPr>
        <w:t>gm</w:t>
      </w:r>
      <w:proofErr w:type="spellEnd"/>
      <w:r w:rsidRPr="00C70331">
        <w:rPr>
          <w:rFonts w:ascii="Arial" w:hAnsi="Arial" w:cs="Arial"/>
          <w:lang w:val="fr-CH"/>
        </w:rPr>
        <w:t xml:space="preserve"> 500 g (lancer) / gf 300 g (lancer du témoin)</w:t>
      </w:r>
    </w:p>
    <w:p w14:paraId="70A309F6" w14:textId="77777777" w:rsidR="00367459" w:rsidRPr="00C70331" w:rsidRDefault="00367459" w:rsidP="00C90861">
      <w:pPr>
        <w:pStyle w:val="berschrift3"/>
      </w:pPr>
      <w:r w:rsidRPr="00C70331">
        <w:lastRenderedPageBreak/>
        <w:t xml:space="preserve">Jeux </w:t>
      </w:r>
      <w:proofErr w:type="spellStart"/>
      <w:r w:rsidRPr="00C70331">
        <w:t>nationaux</w:t>
      </w:r>
      <w:proofErr w:type="spellEnd"/>
    </w:p>
    <w:bookmarkEnd w:id="278"/>
    <w:p w14:paraId="0F91628A" w14:textId="77777777" w:rsidR="00367459" w:rsidRPr="00C70331" w:rsidRDefault="00367459" w:rsidP="00367459">
      <w:pPr>
        <w:pStyle w:val="Textkrper11"/>
        <w:rPr>
          <w:rFonts w:ascii="Arial" w:hAnsi="Arial"/>
          <w:strike/>
          <w:lang w:val="fr-CH"/>
        </w:rPr>
      </w:pPr>
      <w:r w:rsidRPr="00C70331">
        <w:rPr>
          <w:rFonts w:ascii="Arial" w:hAnsi="Arial"/>
          <w:lang w:val="fr-CH"/>
        </w:rPr>
        <w:t xml:space="preserve">Les </w:t>
      </w:r>
      <w:r w:rsidRPr="00C70331">
        <w:rPr>
          <w:rFonts w:ascii="Arial" w:hAnsi="Arial"/>
          <w:color w:val="4F81BD" w:themeColor="accent1"/>
          <w:lang w:val="fr-CH"/>
        </w:rPr>
        <w:t xml:space="preserve">Directives du concours de jeux nationaux de gymnastique de sociétés </w:t>
      </w:r>
      <w:r w:rsidRPr="00C70331">
        <w:rPr>
          <w:rFonts w:ascii="Arial" w:hAnsi="Arial"/>
          <w:color w:val="4F81BD" w:themeColor="accent1"/>
          <w:shd w:val="clear" w:color="auto" w:fill="E6E6E6"/>
        </w:rPr>
        <w:fldChar w:fldCharType="begin"/>
      </w:r>
      <w:r w:rsidRPr="00C70331">
        <w:rPr>
          <w:rFonts w:ascii="Arial" w:hAnsi="Arial"/>
          <w:color w:val="4F81BD" w:themeColor="accent1"/>
          <w:lang w:val="fr-CH"/>
        </w:rPr>
        <w:instrText xml:space="preserve"> REF _Ref125317027 \r \h </w:instrText>
      </w:r>
      <w:r w:rsidRPr="00C70331">
        <w:rPr>
          <w:rFonts w:ascii="Arial" w:hAnsi="Arial"/>
          <w:color w:val="4F81BD" w:themeColor="accent1"/>
          <w:shd w:val="clear" w:color="auto" w:fill="E6E6E6"/>
          <w:lang w:val="fr-CH"/>
        </w:rPr>
        <w:instrText xml:space="preserve"> \* MERGEFORMAT </w:instrText>
      </w:r>
      <w:r w:rsidRPr="00C70331">
        <w:rPr>
          <w:rFonts w:ascii="Arial" w:hAnsi="Arial"/>
          <w:color w:val="4F81BD" w:themeColor="accent1"/>
          <w:shd w:val="clear" w:color="auto" w:fill="E6E6E6"/>
        </w:rPr>
      </w:r>
      <w:r w:rsidRPr="00C70331">
        <w:rPr>
          <w:rFonts w:ascii="Arial" w:hAnsi="Arial"/>
          <w:color w:val="4F81BD" w:themeColor="accent1"/>
          <w:shd w:val="clear" w:color="auto" w:fill="E6E6E6"/>
        </w:rPr>
        <w:fldChar w:fldCharType="separate"/>
      </w:r>
      <w:r w:rsidRPr="00C70331">
        <w:rPr>
          <w:rFonts w:ascii="Arial" w:hAnsi="Arial"/>
          <w:color w:val="4F81BD" w:themeColor="accent1"/>
          <w:lang w:val="fr-CH"/>
        </w:rPr>
        <w:t>[18]</w:t>
      </w:r>
      <w:r w:rsidRPr="00C70331">
        <w:rPr>
          <w:rFonts w:ascii="Arial" w:hAnsi="Arial"/>
          <w:color w:val="4F81BD" w:themeColor="accent1"/>
          <w:shd w:val="clear" w:color="auto" w:fill="E6E6E6"/>
        </w:rPr>
        <w:fldChar w:fldCharType="end"/>
      </w:r>
      <w:r w:rsidRPr="00C70331">
        <w:rPr>
          <w:rFonts w:ascii="Arial" w:hAnsi="Arial"/>
          <w:lang w:val="fr-CH"/>
        </w:rPr>
        <w:t xml:space="preserve"> en vigueur s’appliquent. Aucun engin personnel n’est autorisé.</w:t>
      </w:r>
    </w:p>
    <w:p w14:paraId="5916B4CD" w14:textId="77777777" w:rsidR="00E75A02" w:rsidRPr="00C70331" w:rsidRDefault="00E75A02" w:rsidP="004D003C">
      <w:pPr>
        <w:pStyle w:val="Textkrper11"/>
        <w:rPr>
          <w:rFonts w:ascii="Arial" w:hAnsi="Arial"/>
          <w:lang w:val="fr-CH"/>
        </w:rPr>
      </w:pPr>
    </w:p>
    <w:p w14:paraId="16024EAB" w14:textId="77777777" w:rsidR="00367459" w:rsidRPr="00C70331" w:rsidRDefault="00367459" w:rsidP="00367459">
      <w:pPr>
        <w:pStyle w:val="Textkrper11"/>
        <w:rPr>
          <w:rFonts w:ascii="Arial" w:hAnsi="Arial"/>
          <w:strike/>
          <w:lang w:val="fr-CH"/>
        </w:rPr>
      </w:pPr>
      <w:r w:rsidRPr="00C70331">
        <w:rPr>
          <w:rFonts w:ascii="Arial" w:hAnsi="Arial"/>
          <w:lang w:val="fr-CH"/>
        </w:rPr>
        <w:t>Le choix s’effectue parmi les disciplines suivantes :</w:t>
      </w:r>
    </w:p>
    <w:p w14:paraId="0F057BDB" w14:textId="44F44BF0" w:rsidR="00B51D92" w:rsidRPr="00C70331" w:rsidRDefault="006B0BF6" w:rsidP="00CD1B54">
      <w:pPr>
        <w:pStyle w:val="Auflistung11"/>
        <w:tabs>
          <w:tab w:val="clear" w:pos="3969"/>
          <w:tab w:val="left" w:pos="4678"/>
        </w:tabs>
        <w:rPr>
          <w:rFonts w:ascii="Arial" w:hAnsi="Arial" w:cs="Arial"/>
          <w:lang w:val="fr-CH"/>
        </w:rPr>
      </w:pPr>
      <w:r w:rsidRPr="00C70331">
        <w:rPr>
          <w:rFonts w:ascii="Arial" w:hAnsi="Arial" w:cs="Arial"/>
          <w:lang w:val="fr-CH"/>
        </w:rPr>
        <w:t>-</w:t>
      </w:r>
      <w:r w:rsidRPr="00C70331">
        <w:rPr>
          <w:rFonts w:ascii="Arial" w:hAnsi="Arial" w:cs="Arial"/>
          <w:lang w:val="fr-CH"/>
        </w:rPr>
        <w:tab/>
      </w:r>
      <w:r w:rsidR="00367459" w:rsidRPr="00C70331">
        <w:rPr>
          <w:rFonts w:ascii="Arial" w:hAnsi="Arial" w:cs="Arial"/>
          <w:lang w:val="fr-CH"/>
        </w:rPr>
        <w:t xml:space="preserve">lever de la pierre (LP) </w:t>
      </w:r>
      <w:r w:rsidRPr="00C70331">
        <w:rPr>
          <w:rFonts w:ascii="Arial" w:hAnsi="Arial" w:cs="Arial"/>
          <w:lang w:val="fr-CH"/>
        </w:rPr>
        <w:tab/>
      </w:r>
      <w:r w:rsidR="00367459" w:rsidRPr="00C70331">
        <w:rPr>
          <w:rFonts w:ascii="Arial" w:hAnsi="Arial" w:cs="Arial"/>
          <w:lang w:val="fr-CH"/>
        </w:rPr>
        <w:t>seniors hommes</w:t>
      </w:r>
      <w:r w:rsidR="00B51D92" w:rsidRPr="00C70331">
        <w:rPr>
          <w:rFonts w:ascii="Arial" w:hAnsi="Arial" w:cs="Arial"/>
          <w:lang w:val="fr-CH"/>
        </w:rPr>
        <w:t xml:space="preserve"> 18 kg</w:t>
      </w:r>
      <w:r w:rsidR="00E75A02" w:rsidRPr="00C70331">
        <w:rPr>
          <w:rFonts w:ascii="Arial" w:hAnsi="Arial" w:cs="Arial"/>
          <w:lang w:val="fr-CH"/>
        </w:rPr>
        <w:t>,</w:t>
      </w:r>
      <w:r w:rsidR="00B51D92" w:rsidRPr="00C70331">
        <w:rPr>
          <w:rFonts w:ascii="Arial" w:hAnsi="Arial" w:cs="Arial"/>
          <w:lang w:val="fr-CH"/>
        </w:rPr>
        <w:t xml:space="preserve"> 15 kg / </w:t>
      </w:r>
      <w:r w:rsidR="00367459" w:rsidRPr="00C70331">
        <w:rPr>
          <w:rFonts w:ascii="Arial" w:hAnsi="Arial" w:cs="Arial"/>
          <w:lang w:val="fr-CH"/>
        </w:rPr>
        <w:t>seniors dames</w:t>
      </w:r>
      <w:r w:rsidR="00B51D92" w:rsidRPr="00C70331">
        <w:rPr>
          <w:rFonts w:ascii="Arial" w:hAnsi="Arial" w:cs="Arial"/>
          <w:lang w:val="fr-CH"/>
        </w:rPr>
        <w:t xml:space="preserve"> 10 kg</w:t>
      </w:r>
      <w:r w:rsidR="00E75A02" w:rsidRPr="00C70331">
        <w:rPr>
          <w:rFonts w:ascii="Arial" w:hAnsi="Arial" w:cs="Arial"/>
          <w:lang w:val="fr-CH"/>
        </w:rPr>
        <w:t>,</w:t>
      </w:r>
      <w:r w:rsidR="00B51D92" w:rsidRPr="00C70331">
        <w:rPr>
          <w:rFonts w:ascii="Arial" w:hAnsi="Arial" w:cs="Arial"/>
          <w:lang w:val="fr-CH"/>
        </w:rPr>
        <w:t xml:space="preserve"> 8 kg </w:t>
      </w:r>
    </w:p>
    <w:p w14:paraId="606D47D0" w14:textId="0004FDF1" w:rsidR="00B51D92" w:rsidRPr="00C70331" w:rsidRDefault="006B0BF6" w:rsidP="00CD1B54">
      <w:pPr>
        <w:pStyle w:val="Auflistung11"/>
        <w:tabs>
          <w:tab w:val="clear" w:pos="3969"/>
          <w:tab w:val="left" w:pos="4678"/>
        </w:tabs>
        <w:rPr>
          <w:rFonts w:ascii="Arial" w:hAnsi="Arial" w:cs="Arial"/>
          <w:lang w:val="fr-CH"/>
        </w:rPr>
      </w:pPr>
      <w:r w:rsidRPr="00C70331">
        <w:rPr>
          <w:rFonts w:ascii="Arial" w:hAnsi="Arial" w:cs="Arial"/>
          <w:lang w:val="fr-CH"/>
        </w:rPr>
        <w:t>-</w:t>
      </w:r>
      <w:r w:rsidRPr="00C70331">
        <w:rPr>
          <w:rFonts w:ascii="Arial" w:hAnsi="Arial" w:cs="Arial"/>
          <w:lang w:val="fr-CH"/>
        </w:rPr>
        <w:tab/>
      </w:r>
      <w:r w:rsidR="00367459" w:rsidRPr="00C70331">
        <w:rPr>
          <w:rFonts w:ascii="Arial" w:hAnsi="Arial" w:cs="Arial"/>
          <w:lang w:val="fr-CH"/>
        </w:rPr>
        <w:t>jet de la pierre (JP)</w:t>
      </w:r>
      <w:r w:rsidRPr="00C70331">
        <w:rPr>
          <w:rFonts w:ascii="Arial" w:hAnsi="Arial" w:cs="Arial"/>
          <w:lang w:val="fr-CH"/>
        </w:rPr>
        <w:tab/>
      </w:r>
      <w:r w:rsidR="00367459" w:rsidRPr="00C70331">
        <w:rPr>
          <w:rFonts w:ascii="Arial" w:hAnsi="Arial" w:cs="Arial"/>
          <w:lang w:val="fr-CH"/>
        </w:rPr>
        <w:t>s</w:t>
      </w:r>
      <w:r w:rsidR="00902280" w:rsidRPr="00C70331">
        <w:rPr>
          <w:rFonts w:ascii="Arial" w:hAnsi="Arial" w:cs="Arial"/>
          <w:lang w:val="fr-CH"/>
        </w:rPr>
        <w:t>enior</w:t>
      </w:r>
      <w:r w:rsidR="00367459" w:rsidRPr="00C70331">
        <w:rPr>
          <w:rFonts w:ascii="Arial" w:hAnsi="Arial" w:cs="Arial"/>
          <w:lang w:val="fr-CH"/>
        </w:rPr>
        <w:t>s hommes</w:t>
      </w:r>
      <w:r w:rsidR="00B51D92" w:rsidRPr="00C70331">
        <w:rPr>
          <w:rFonts w:ascii="Arial" w:hAnsi="Arial" w:cs="Arial"/>
          <w:lang w:val="fr-CH"/>
        </w:rPr>
        <w:t xml:space="preserve"> 10 kg / </w:t>
      </w:r>
      <w:r w:rsidR="00367459" w:rsidRPr="00C70331">
        <w:rPr>
          <w:rFonts w:ascii="Arial" w:hAnsi="Arial" w:cs="Arial"/>
          <w:lang w:val="fr-CH"/>
        </w:rPr>
        <w:t>seniors dames</w:t>
      </w:r>
      <w:r w:rsidR="00902280" w:rsidRPr="00C70331">
        <w:rPr>
          <w:rFonts w:ascii="Arial" w:hAnsi="Arial" w:cs="Arial"/>
          <w:lang w:val="fr-CH"/>
        </w:rPr>
        <w:t xml:space="preserve"> </w:t>
      </w:r>
      <w:r w:rsidR="00B51D92" w:rsidRPr="00C70331">
        <w:rPr>
          <w:rFonts w:ascii="Arial" w:hAnsi="Arial" w:cs="Arial"/>
          <w:lang w:val="fr-CH"/>
        </w:rPr>
        <w:t>6 kg</w:t>
      </w:r>
    </w:p>
    <w:p w14:paraId="60A9C4E4" w14:textId="77873240" w:rsidR="00297CAD" w:rsidRPr="00C70331" w:rsidRDefault="00297CAD" w:rsidP="000E5348">
      <w:pPr>
        <w:pStyle w:val="Auflistung11"/>
        <w:rPr>
          <w:rFonts w:ascii="Arial" w:hAnsi="Arial" w:cs="Arial"/>
          <w:lang w:val="fr-CH"/>
        </w:rPr>
      </w:pPr>
    </w:p>
    <w:p w14:paraId="5B68ECCC" w14:textId="2421B889" w:rsidR="007D03E8" w:rsidRPr="00C70331" w:rsidRDefault="00B21446" w:rsidP="00766E2B">
      <w:pPr>
        <w:pStyle w:val="berschrift1"/>
      </w:pPr>
      <w:bookmarkStart w:id="279" w:name="_Toc131528659"/>
      <w:r w:rsidRPr="00C70331">
        <w:lastRenderedPageBreak/>
        <w:t xml:space="preserve">Concours </w:t>
      </w:r>
      <w:proofErr w:type="spellStart"/>
      <w:r w:rsidRPr="00C70331">
        <w:t>individuels</w:t>
      </w:r>
      <w:proofErr w:type="spellEnd"/>
      <w:r w:rsidRPr="00C70331">
        <w:t xml:space="preserve"> </w:t>
      </w:r>
      <w:bookmarkEnd w:id="279"/>
    </w:p>
    <w:p w14:paraId="6BF7E09D" w14:textId="40CCA161" w:rsidR="00B21446" w:rsidRPr="00C70331" w:rsidRDefault="00B21446" w:rsidP="00B21446">
      <w:pPr>
        <w:pStyle w:val="Textkrper11"/>
        <w:rPr>
          <w:rFonts w:ascii="Arial" w:hAnsi="Arial"/>
          <w:lang w:val="fr-CH"/>
        </w:rPr>
      </w:pPr>
      <w:r w:rsidRPr="00C70331">
        <w:rPr>
          <w:rFonts w:ascii="Arial" w:hAnsi="Arial"/>
          <w:lang w:val="fr-CH"/>
        </w:rPr>
        <w:t>Un concours de l'offre de concours individuels n'est disputé que lorsqu'un nombre suffisant de personnes/paires/équipes s'annoncent. Chaque branche établit une définition précise. Il est possible soit de regrouper des catégories soit d’annuler le concours</w:t>
      </w:r>
    </w:p>
    <w:p w14:paraId="253EBCA4" w14:textId="1578E53F" w:rsidR="00275B93" w:rsidRPr="00C70331" w:rsidRDefault="007D03E8" w:rsidP="00C90861">
      <w:pPr>
        <w:pStyle w:val="berschrift2"/>
      </w:pPr>
      <w:bookmarkStart w:id="280" w:name="_Toc101358817"/>
      <w:bookmarkStart w:id="281" w:name="_Toc101358964"/>
      <w:bookmarkStart w:id="282" w:name="_Toc101359110"/>
      <w:bookmarkStart w:id="283" w:name="_Toc101358818"/>
      <w:bookmarkStart w:id="284" w:name="_Toc101358965"/>
      <w:bookmarkStart w:id="285" w:name="_Toc101359111"/>
      <w:bookmarkStart w:id="286" w:name="_Toc131528660"/>
      <w:bookmarkEnd w:id="280"/>
      <w:bookmarkEnd w:id="281"/>
      <w:bookmarkEnd w:id="282"/>
      <w:bookmarkEnd w:id="283"/>
      <w:bookmarkEnd w:id="284"/>
      <w:bookmarkEnd w:id="285"/>
      <w:proofErr w:type="spellStart"/>
      <w:r w:rsidRPr="00C70331">
        <w:t>A</w:t>
      </w:r>
      <w:r w:rsidR="00B21446" w:rsidRPr="00C70331">
        <w:t>é</w:t>
      </w:r>
      <w:r w:rsidRPr="00C70331">
        <w:t>robic</w:t>
      </w:r>
      <w:bookmarkEnd w:id="286"/>
      <w:proofErr w:type="spellEnd"/>
    </w:p>
    <w:p w14:paraId="71D3B28F" w14:textId="0131FDBC" w:rsidR="00B21446" w:rsidRPr="00C70331" w:rsidRDefault="00B21446" w:rsidP="00B21446">
      <w:pPr>
        <w:pStyle w:val="Textkrper11"/>
        <w:rPr>
          <w:rFonts w:ascii="Arial" w:hAnsi="Arial"/>
          <w:lang w:val="fr-CH"/>
        </w:rPr>
      </w:pPr>
      <w:r w:rsidRPr="00C70331">
        <w:rPr>
          <w:rFonts w:ascii="Arial" w:hAnsi="Arial"/>
          <w:lang w:val="fr-CH"/>
        </w:rPr>
        <w:t xml:space="preserve">Les </w:t>
      </w:r>
      <w:r w:rsidRPr="00C70331">
        <w:rPr>
          <w:rFonts w:ascii="Arial" w:hAnsi="Arial"/>
          <w:color w:val="4F81BD" w:themeColor="accent1"/>
          <w:lang w:val="fr-CH"/>
        </w:rPr>
        <w:t xml:space="preserve">Directives d’aérobic </w:t>
      </w:r>
      <w:r w:rsidR="00AE7CD3" w:rsidRPr="00C70331">
        <w:rPr>
          <w:rFonts w:ascii="Arial" w:hAnsi="Arial"/>
          <w:color w:val="4F81BD" w:themeColor="accent1"/>
          <w:shd w:val="clear" w:color="auto" w:fill="E6E6E6"/>
        </w:rPr>
        <w:fldChar w:fldCharType="begin"/>
      </w:r>
      <w:r w:rsidR="00AE7CD3" w:rsidRPr="00C70331">
        <w:rPr>
          <w:rFonts w:ascii="Arial" w:hAnsi="Arial"/>
          <w:color w:val="4F81BD" w:themeColor="accent1"/>
          <w:lang w:val="fr-CH"/>
        </w:rPr>
        <w:instrText xml:space="preserve"> REF _Ref125316196 \r \h </w:instrText>
      </w:r>
      <w:r w:rsidR="00305AB4" w:rsidRPr="00C70331">
        <w:rPr>
          <w:rFonts w:ascii="Arial" w:hAnsi="Arial"/>
          <w:color w:val="4F81BD" w:themeColor="accent1"/>
          <w:shd w:val="clear" w:color="auto" w:fill="E6E6E6"/>
          <w:lang w:val="fr-CH"/>
        </w:rPr>
        <w:instrText xml:space="preserve"> \* MERGEFORMAT </w:instrText>
      </w:r>
      <w:r w:rsidR="00AE7CD3" w:rsidRPr="00C70331">
        <w:rPr>
          <w:rFonts w:ascii="Arial" w:hAnsi="Arial"/>
          <w:color w:val="4F81BD" w:themeColor="accent1"/>
          <w:shd w:val="clear" w:color="auto" w:fill="E6E6E6"/>
        </w:rPr>
      </w:r>
      <w:r w:rsidR="00AE7CD3" w:rsidRPr="00C70331">
        <w:rPr>
          <w:rFonts w:ascii="Arial" w:hAnsi="Arial"/>
          <w:color w:val="4F81BD" w:themeColor="accent1"/>
          <w:shd w:val="clear" w:color="auto" w:fill="E6E6E6"/>
        </w:rPr>
        <w:fldChar w:fldCharType="separate"/>
      </w:r>
      <w:r w:rsidR="002C4712" w:rsidRPr="00C70331">
        <w:rPr>
          <w:rFonts w:ascii="Arial" w:hAnsi="Arial"/>
          <w:color w:val="4F81BD" w:themeColor="accent1"/>
          <w:lang w:val="fr-CH"/>
        </w:rPr>
        <w:t>[8]</w:t>
      </w:r>
      <w:r w:rsidR="00AE7CD3" w:rsidRPr="00C70331">
        <w:rPr>
          <w:rFonts w:ascii="Arial" w:hAnsi="Arial"/>
          <w:color w:val="4F81BD" w:themeColor="accent1"/>
          <w:shd w:val="clear" w:color="auto" w:fill="E6E6E6"/>
        </w:rPr>
        <w:fldChar w:fldCharType="end"/>
      </w:r>
      <w:r w:rsidRPr="00C70331">
        <w:rPr>
          <w:rFonts w:ascii="Arial" w:hAnsi="Arial"/>
          <w:lang w:val="fr-CH"/>
        </w:rPr>
        <w:t xml:space="preserve"> en vigueur s’appliquent.</w:t>
      </w:r>
      <w:r w:rsidR="004F116A" w:rsidRPr="00C70331">
        <w:rPr>
          <w:rFonts w:ascii="Arial" w:hAnsi="Arial"/>
          <w:lang w:val="fr-CH"/>
        </w:rPr>
        <w:t xml:space="preserve"> </w:t>
      </w:r>
      <w:r w:rsidRPr="00C70331">
        <w:rPr>
          <w:rFonts w:ascii="Arial" w:hAnsi="Arial"/>
          <w:lang w:val="fr-CH"/>
        </w:rPr>
        <w:t xml:space="preserve">L’offre aérobic n’a lieu que lorsqu’au minimum </w:t>
      </w:r>
      <w:proofErr w:type="spellStart"/>
      <w:r w:rsidRPr="00C70331">
        <w:rPr>
          <w:rFonts w:ascii="Arial" w:hAnsi="Arial"/>
          <w:color w:val="FF0000"/>
          <w:lang w:val="fr-CH"/>
        </w:rPr>
        <w:t>Min_nombre_personnes</w:t>
      </w:r>
      <w:proofErr w:type="spellEnd"/>
      <w:r w:rsidRPr="00C70331">
        <w:rPr>
          <w:rFonts w:ascii="Arial" w:hAnsi="Arial"/>
          <w:color w:val="FF0000"/>
          <w:lang w:val="fr-CH"/>
        </w:rPr>
        <w:t xml:space="preserve"> individuelles </w:t>
      </w:r>
      <w:r w:rsidRPr="00C70331">
        <w:rPr>
          <w:rFonts w:ascii="Arial" w:hAnsi="Arial"/>
          <w:lang w:val="fr-CH"/>
        </w:rPr>
        <w:t xml:space="preserve">ou </w:t>
      </w:r>
      <w:proofErr w:type="spellStart"/>
      <w:r w:rsidRPr="00C70331">
        <w:rPr>
          <w:rFonts w:ascii="Arial" w:hAnsi="Arial"/>
          <w:color w:val="FF0000"/>
          <w:lang w:val="fr-CH"/>
        </w:rPr>
        <w:t>Min_nombre_Paires</w:t>
      </w:r>
      <w:proofErr w:type="spellEnd"/>
      <w:r w:rsidRPr="00C70331">
        <w:rPr>
          <w:rFonts w:ascii="Arial" w:hAnsi="Arial"/>
          <w:color w:val="FF0000"/>
          <w:lang w:val="fr-CH"/>
        </w:rPr>
        <w:t>/Equipes</w:t>
      </w:r>
      <w:r w:rsidRPr="00C70331">
        <w:rPr>
          <w:rFonts w:ascii="Arial" w:hAnsi="Arial"/>
          <w:lang w:val="fr-CH"/>
        </w:rPr>
        <w:t xml:space="preserve"> sont inscrits.</w:t>
      </w:r>
    </w:p>
    <w:p w14:paraId="72D7960C" w14:textId="5A90F74E" w:rsidR="00275B93" w:rsidRPr="00C70331" w:rsidRDefault="00275B93" w:rsidP="004D003C">
      <w:pPr>
        <w:pStyle w:val="Textkrper11"/>
        <w:rPr>
          <w:rFonts w:ascii="Arial" w:hAnsi="Arial"/>
        </w:rPr>
      </w:pPr>
      <w:r w:rsidRPr="00C70331">
        <w:rPr>
          <w:rFonts w:ascii="Arial" w:hAnsi="Arial"/>
        </w:rPr>
        <w:t>anmelden.</w:t>
      </w:r>
    </w:p>
    <w:p w14:paraId="53A44C95" w14:textId="4F8F11C7" w:rsidR="007D03E8" w:rsidRPr="00C70331" w:rsidRDefault="00B21446" w:rsidP="00C90861">
      <w:pPr>
        <w:pStyle w:val="berschrift3"/>
      </w:pPr>
      <w:proofErr w:type="spellStart"/>
      <w:r w:rsidRPr="00C70331">
        <w:t>Offre</w:t>
      </w:r>
      <w:proofErr w:type="spellEnd"/>
    </w:p>
    <w:tbl>
      <w:tblPr>
        <w:tblStyle w:val="Tabellenraster"/>
        <w:tblW w:w="9023" w:type="dxa"/>
        <w:tblInd w:w="902" w:type="dxa"/>
        <w:tblLayout w:type="fixed"/>
        <w:tblLook w:val="04A0" w:firstRow="1" w:lastRow="0" w:firstColumn="1" w:lastColumn="0" w:noHBand="0" w:noVBand="1"/>
      </w:tblPr>
      <w:tblGrid>
        <w:gridCol w:w="3449"/>
        <w:gridCol w:w="3446"/>
        <w:gridCol w:w="708"/>
        <w:gridCol w:w="567"/>
        <w:gridCol w:w="811"/>
        <w:gridCol w:w="35"/>
        <w:gridCol w:w="7"/>
      </w:tblGrid>
      <w:tr w:rsidR="005825BA" w:rsidRPr="00C70331" w14:paraId="5D91D61C" w14:textId="77777777" w:rsidTr="005825BA">
        <w:trPr>
          <w:gridAfter w:val="2"/>
          <w:wAfter w:w="42" w:type="dxa"/>
        </w:trPr>
        <w:tc>
          <w:tcPr>
            <w:tcW w:w="3449" w:type="dxa"/>
            <w:tcBorders>
              <w:top w:val="nil"/>
              <w:left w:val="nil"/>
              <w:bottom w:val="single" w:sz="4" w:space="0" w:color="auto"/>
              <w:right w:val="nil"/>
            </w:tcBorders>
            <w:shd w:val="clear" w:color="auto" w:fill="auto"/>
          </w:tcPr>
          <w:p w14:paraId="70AF08B1" w14:textId="1563F2E1" w:rsidR="005825BA" w:rsidRPr="00C70331" w:rsidRDefault="005825BA" w:rsidP="00AA7466">
            <w:pPr>
              <w:pStyle w:val="Textkrper11"/>
              <w:ind w:left="0"/>
              <w:rPr>
                <w:rFonts w:ascii="Arial" w:hAnsi="Arial"/>
                <w:b/>
                <w:sz w:val="8"/>
                <w:szCs w:val="8"/>
              </w:rPr>
            </w:pPr>
            <w:r w:rsidRPr="00C70331">
              <w:rPr>
                <w:rFonts w:ascii="Arial" w:hAnsi="Arial"/>
                <w:color w:val="FFFFFF" w:themeColor="background1"/>
                <w:sz w:val="8"/>
                <w:szCs w:val="8"/>
                <w:shd w:val="clear" w:color="auto" w:fill="E6E6E6"/>
                <w:lang w:eastAsia="de-CH"/>
              </w:rPr>
              <w:fldChar w:fldCharType="begin"/>
            </w:r>
            <w:r w:rsidRPr="00C70331">
              <w:rPr>
                <w:rFonts w:ascii="Arial" w:hAnsi="Arial"/>
                <w:color w:val="FFFFFF" w:themeColor="background1"/>
                <w:sz w:val="8"/>
                <w:szCs w:val="8"/>
                <w:lang w:eastAsia="de-CH"/>
              </w:rPr>
              <w:instrText xml:space="preserve"> REF Turnfestjahr \h  \* MERGEFORMAT </w:instrText>
            </w:r>
            <w:r w:rsidRPr="00C70331">
              <w:rPr>
                <w:rFonts w:ascii="Arial" w:hAnsi="Arial"/>
                <w:color w:val="FFFFFF" w:themeColor="background1"/>
                <w:sz w:val="8"/>
                <w:szCs w:val="8"/>
                <w:shd w:val="clear" w:color="auto" w:fill="E6E6E6"/>
                <w:lang w:eastAsia="de-CH"/>
              </w:rPr>
            </w:r>
            <w:r w:rsidRPr="00C70331">
              <w:rPr>
                <w:rFonts w:ascii="Arial" w:hAnsi="Arial"/>
                <w:color w:val="FFFFFF" w:themeColor="background1"/>
                <w:sz w:val="8"/>
                <w:szCs w:val="8"/>
                <w:shd w:val="clear" w:color="auto" w:fill="E6E6E6"/>
                <w:lang w:eastAsia="de-CH"/>
              </w:rPr>
              <w:fldChar w:fldCharType="separate"/>
            </w:r>
            <w:r w:rsidR="002C4712" w:rsidRPr="00C70331">
              <w:rPr>
                <w:rFonts w:ascii="Arial" w:hAnsi="Arial"/>
                <w:color w:val="FFFFFF" w:themeColor="background1"/>
                <w:sz w:val="8"/>
                <w:szCs w:val="8"/>
                <w:lang w:eastAsia="de-CH"/>
              </w:rPr>
              <w:t>2024</w:t>
            </w:r>
            <w:r w:rsidRPr="00C70331">
              <w:rPr>
                <w:rFonts w:ascii="Arial" w:hAnsi="Arial"/>
                <w:color w:val="FFFFFF" w:themeColor="background1"/>
                <w:sz w:val="8"/>
                <w:szCs w:val="8"/>
                <w:shd w:val="clear" w:color="auto" w:fill="E6E6E6"/>
                <w:lang w:eastAsia="de-CH"/>
              </w:rPr>
              <w:fldChar w:fldCharType="end"/>
            </w:r>
          </w:p>
        </w:tc>
        <w:tc>
          <w:tcPr>
            <w:tcW w:w="3446" w:type="dxa"/>
            <w:tcBorders>
              <w:top w:val="nil"/>
              <w:left w:val="nil"/>
              <w:bottom w:val="single" w:sz="4" w:space="0" w:color="auto"/>
              <w:right w:val="nil"/>
            </w:tcBorders>
          </w:tcPr>
          <w:p w14:paraId="0CEE96F8" w14:textId="77777777" w:rsidR="005825BA" w:rsidRPr="00C70331" w:rsidRDefault="005825BA" w:rsidP="00AA7466">
            <w:pPr>
              <w:pStyle w:val="Textkrper11"/>
              <w:ind w:left="0"/>
              <w:rPr>
                <w:rFonts w:ascii="Arial" w:hAnsi="Arial"/>
                <w:b/>
                <w:sz w:val="8"/>
                <w:szCs w:val="8"/>
              </w:rPr>
            </w:pPr>
          </w:p>
        </w:tc>
        <w:tc>
          <w:tcPr>
            <w:tcW w:w="708" w:type="dxa"/>
            <w:tcBorders>
              <w:top w:val="nil"/>
              <w:left w:val="nil"/>
              <w:bottom w:val="single" w:sz="4" w:space="0" w:color="auto"/>
              <w:right w:val="nil"/>
            </w:tcBorders>
            <w:shd w:val="clear" w:color="auto" w:fill="auto"/>
          </w:tcPr>
          <w:p w14:paraId="05ED57F4" w14:textId="0FA6CC0C" w:rsidR="005825BA" w:rsidRPr="00C70331" w:rsidRDefault="005825BA" w:rsidP="00AA7466">
            <w:pPr>
              <w:pStyle w:val="Textkrper11"/>
              <w:ind w:left="0"/>
              <w:rPr>
                <w:rFonts w:ascii="Arial" w:hAnsi="Arial"/>
                <w:b/>
                <w:sz w:val="8"/>
                <w:szCs w:val="8"/>
              </w:rPr>
            </w:pPr>
          </w:p>
        </w:tc>
        <w:tc>
          <w:tcPr>
            <w:tcW w:w="1378" w:type="dxa"/>
            <w:gridSpan w:val="2"/>
            <w:tcBorders>
              <w:top w:val="nil"/>
              <w:left w:val="nil"/>
              <w:bottom w:val="single" w:sz="4" w:space="0" w:color="auto"/>
              <w:right w:val="nil"/>
            </w:tcBorders>
            <w:shd w:val="clear" w:color="auto" w:fill="auto"/>
          </w:tcPr>
          <w:p w14:paraId="7D53E39C" w14:textId="77777777" w:rsidR="005825BA" w:rsidRPr="00C70331" w:rsidRDefault="005825BA" w:rsidP="00AA7466">
            <w:pPr>
              <w:pStyle w:val="Textkrper11"/>
              <w:ind w:left="0"/>
              <w:rPr>
                <w:rFonts w:ascii="Arial" w:hAnsi="Arial"/>
                <w:b/>
                <w:sz w:val="8"/>
                <w:szCs w:val="8"/>
              </w:rPr>
            </w:pPr>
          </w:p>
        </w:tc>
      </w:tr>
      <w:tr w:rsidR="004F116A" w:rsidRPr="00C70331" w14:paraId="44F95CB2" w14:textId="77777777" w:rsidTr="005825BA">
        <w:tc>
          <w:tcPr>
            <w:tcW w:w="3449" w:type="dxa"/>
            <w:tcBorders>
              <w:top w:val="single" w:sz="4" w:space="0" w:color="auto"/>
            </w:tcBorders>
            <w:shd w:val="clear" w:color="auto" w:fill="D8232A"/>
          </w:tcPr>
          <w:p w14:paraId="3ECFDA92" w14:textId="60FD5B3E" w:rsidR="004F116A" w:rsidRPr="00C70331" w:rsidRDefault="00B21446" w:rsidP="004F116A">
            <w:pPr>
              <w:pStyle w:val="Textkrper11"/>
              <w:ind w:left="0"/>
              <w:rPr>
                <w:rFonts w:ascii="Arial" w:hAnsi="Arial"/>
                <w:b/>
                <w:color w:val="FFFFFF" w:themeColor="background1"/>
              </w:rPr>
            </w:pPr>
            <w:proofErr w:type="spellStart"/>
            <w:r w:rsidRPr="00C70331">
              <w:rPr>
                <w:rFonts w:ascii="Arial" w:hAnsi="Arial"/>
                <w:b/>
                <w:color w:val="FFFFFF" w:themeColor="background1"/>
              </w:rPr>
              <w:t>Caté</w:t>
            </w:r>
            <w:r w:rsidR="004F116A" w:rsidRPr="00C70331">
              <w:rPr>
                <w:rFonts w:ascii="Arial" w:hAnsi="Arial"/>
                <w:b/>
                <w:color w:val="FFFFFF" w:themeColor="background1"/>
              </w:rPr>
              <w:t>gorie</w:t>
            </w:r>
            <w:proofErr w:type="spellEnd"/>
          </w:p>
        </w:tc>
        <w:tc>
          <w:tcPr>
            <w:tcW w:w="3446" w:type="dxa"/>
            <w:tcBorders>
              <w:top w:val="single" w:sz="4" w:space="0" w:color="auto"/>
            </w:tcBorders>
            <w:shd w:val="clear" w:color="auto" w:fill="D8232A"/>
          </w:tcPr>
          <w:p w14:paraId="19030302" w14:textId="3C541D1D" w:rsidR="004F116A" w:rsidRPr="00C70331" w:rsidRDefault="00B21446" w:rsidP="009A5C5E">
            <w:pPr>
              <w:pStyle w:val="Textkrper11"/>
              <w:ind w:left="0"/>
              <w:rPr>
                <w:rFonts w:ascii="Arial" w:hAnsi="Arial"/>
                <w:b/>
                <w:color w:val="FFFFFF" w:themeColor="background1"/>
              </w:rPr>
            </w:pPr>
            <w:proofErr w:type="spellStart"/>
            <w:r w:rsidRPr="00C70331">
              <w:rPr>
                <w:rFonts w:ascii="Arial" w:hAnsi="Arial"/>
                <w:b/>
                <w:color w:val="FFFFFF" w:themeColor="background1"/>
              </w:rPr>
              <w:t>Restrictions</w:t>
            </w:r>
            <w:proofErr w:type="spellEnd"/>
          </w:p>
        </w:tc>
        <w:tc>
          <w:tcPr>
            <w:tcW w:w="2128" w:type="dxa"/>
            <w:gridSpan w:val="5"/>
            <w:tcBorders>
              <w:top w:val="single" w:sz="4" w:space="0" w:color="auto"/>
              <w:bottom w:val="single" w:sz="4" w:space="0" w:color="auto"/>
            </w:tcBorders>
            <w:shd w:val="clear" w:color="auto" w:fill="D8232A"/>
          </w:tcPr>
          <w:p w14:paraId="4700EA2E" w14:textId="61A4FC71" w:rsidR="004F116A" w:rsidRPr="00C70331" w:rsidRDefault="00B21446" w:rsidP="004F116A">
            <w:pPr>
              <w:pStyle w:val="Textkrper11"/>
              <w:ind w:left="0"/>
              <w:jc w:val="center"/>
              <w:rPr>
                <w:rFonts w:ascii="Arial" w:hAnsi="Arial"/>
                <w:b/>
                <w:color w:val="FFFFFF" w:themeColor="background1"/>
              </w:rPr>
            </w:pPr>
            <w:proofErr w:type="spellStart"/>
            <w:r w:rsidRPr="00C70331">
              <w:rPr>
                <w:rFonts w:ascii="Arial" w:hAnsi="Arial"/>
                <w:b/>
                <w:color w:val="FFFFFF" w:themeColor="background1"/>
              </w:rPr>
              <w:t>Année</w:t>
            </w:r>
            <w:proofErr w:type="spellEnd"/>
            <w:r w:rsidRPr="00C70331">
              <w:rPr>
                <w:rFonts w:ascii="Arial" w:hAnsi="Arial"/>
                <w:b/>
                <w:color w:val="FFFFFF" w:themeColor="background1"/>
              </w:rPr>
              <w:t xml:space="preserve"> de </w:t>
            </w:r>
            <w:proofErr w:type="spellStart"/>
            <w:r w:rsidRPr="00C70331">
              <w:rPr>
                <w:rFonts w:ascii="Arial" w:hAnsi="Arial"/>
                <w:b/>
                <w:color w:val="FFFFFF" w:themeColor="background1"/>
              </w:rPr>
              <w:t>naissance</w:t>
            </w:r>
            <w:proofErr w:type="spellEnd"/>
          </w:p>
        </w:tc>
      </w:tr>
      <w:tr w:rsidR="005825BA" w:rsidRPr="00C70331" w14:paraId="563D81E6" w14:textId="77777777" w:rsidTr="005825BA">
        <w:trPr>
          <w:gridAfter w:val="1"/>
          <w:wAfter w:w="7" w:type="dxa"/>
        </w:trPr>
        <w:tc>
          <w:tcPr>
            <w:tcW w:w="3449" w:type="dxa"/>
          </w:tcPr>
          <w:p w14:paraId="2D65F01B" w14:textId="228F44D4" w:rsidR="005825BA" w:rsidRPr="00C70331" w:rsidRDefault="005825BA" w:rsidP="005825BA">
            <w:pPr>
              <w:pStyle w:val="Textkrper11"/>
              <w:ind w:left="0"/>
              <w:rPr>
                <w:rFonts w:ascii="Arial" w:hAnsi="Arial"/>
              </w:rPr>
            </w:pPr>
            <w:proofErr w:type="spellStart"/>
            <w:r w:rsidRPr="00C70331">
              <w:rPr>
                <w:rFonts w:ascii="Arial" w:hAnsi="Arial"/>
              </w:rPr>
              <w:t>A</w:t>
            </w:r>
            <w:r w:rsidR="00B21446" w:rsidRPr="00C70331">
              <w:rPr>
                <w:rFonts w:ascii="Arial" w:hAnsi="Arial"/>
              </w:rPr>
              <w:t>é</w:t>
            </w:r>
            <w:r w:rsidRPr="00C70331">
              <w:rPr>
                <w:rFonts w:ascii="Arial" w:hAnsi="Arial"/>
              </w:rPr>
              <w:t>robic</w:t>
            </w:r>
            <w:proofErr w:type="spellEnd"/>
            <w:r w:rsidRPr="00C70331">
              <w:rPr>
                <w:rFonts w:ascii="Arial" w:hAnsi="Arial"/>
              </w:rPr>
              <w:t xml:space="preserve"> </w:t>
            </w:r>
            <w:proofErr w:type="spellStart"/>
            <w:r w:rsidR="00442447" w:rsidRPr="00C70331">
              <w:rPr>
                <w:rFonts w:ascii="Arial" w:hAnsi="Arial"/>
              </w:rPr>
              <w:t>individuels</w:t>
            </w:r>
            <w:proofErr w:type="spellEnd"/>
            <w:r w:rsidRPr="00C70331">
              <w:rPr>
                <w:rFonts w:ascii="Arial" w:hAnsi="Arial"/>
              </w:rPr>
              <w:t>,</w:t>
            </w:r>
            <w:r w:rsidR="00442447" w:rsidRPr="00C70331">
              <w:rPr>
                <w:rFonts w:ascii="Arial" w:hAnsi="Arial"/>
              </w:rPr>
              <w:t xml:space="preserve"> </w:t>
            </w:r>
            <w:proofErr w:type="spellStart"/>
            <w:r w:rsidR="00442447" w:rsidRPr="00C70331">
              <w:rPr>
                <w:rFonts w:ascii="Arial" w:hAnsi="Arial"/>
              </w:rPr>
              <w:t>jeunesse</w:t>
            </w:r>
            <w:proofErr w:type="spellEnd"/>
            <w:r w:rsidRPr="00C70331">
              <w:rPr>
                <w:rFonts w:ascii="Arial" w:hAnsi="Arial"/>
              </w:rPr>
              <w:t xml:space="preserve"> (</w:t>
            </w:r>
            <w:r w:rsidR="00442447" w:rsidRPr="00C70331">
              <w:rPr>
                <w:rFonts w:ascii="Arial" w:hAnsi="Arial"/>
              </w:rPr>
              <w:t>M</w:t>
            </w:r>
            <w:r w:rsidRPr="00C70331">
              <w:rPr>
                <w:rFonts w:ascii="Arial" w:hAnsi="Arial"/>
              </w:rPr>
              <w:t>17)</w:t>
            </w:r>
          </w:p>
        </w:tc>
        <w:tc>
          <w:tcPr>
            <w:tcW w:w="3446" w:type="dxa"/>
          </w:tcPr>
          <w:p w14:paraId="76BDF36C" w14:textId="02857323" w:rsidR="005825BA" w:rsidRPr="00C70331" w:rsidRDefault="00442447" w:rsidP="005825BA">
            <w:pPr>
              <w:pStyle w:val="Textkrper11"/>
              <w:ind w:left="0"/>
              <w:rPr>
                <w:rFonts w:ascii="Arial" w:hAnsi="Arial"/>
              </w:rPr>
            </w:pPr>
            <w:proofErr w:type="spellStart"/>
            <w:r w:rsidRPr="00C70331">
              <w:rPr>
                <w:rFonts w:ascii="Arial" w:hAnsi="Arial"/>
              </w:rPr>
              <w:t>Âge</w:t>
            </w:r>
            <w:proofErr w:type="spellEnd"/>
            <w:r w:rsidRPr="00C70331">
              <w:rPr>
                <w:rFonts w:ascii="Arial" w:hAnsi="Arial"/>
              </w:rPr>
              <w:t xml:space="preserve"> minimal </w:t>
            </w:r>
            <w:proofErr w:type="spellStart"/>
            <w:r w:rsidRPr="00C70331">
              <w:rPr>
                <w:rFonts w:ascii="Arial" w:hAnsi="Arial"/>
              </w:rPr>
              <w:t>recommandé</w:t>
            </w:r>
            <w:proofErr w:type="spellEnd"/>
            <w:r w:rsidRPr="00C70331">
              <w:rPr>
                <w:rFonts w:ascii="Arial" w:hAnsi="Arial"/>
              </w:rPr>
              <w:t xml:space="preserve"> : 10 ans </w:t>
            </w:r>
          </w:p>
        </w:tc>
        <w:tc>
          <w:tcPr>
            <w:tcW w:w="708" w:type="dxa"/>
            <w:tcBorders>
              <w:right w:val="nil"/>
            </w:tcBorders>
          </w:tcPr>
          <w:p w14:paraId="3AB914AD" w14:textId="053B6B06" w:rsidR="005825BA" w:rsidRPr="00C70331" w:rsidRDefault="005825BA" w:rsidP="005825BA">
            <w:pPr>
              <w:pStyle w:val="Textkrper11"/>
              <w:ind w:left="0"/>
              <w:rPr>
                <w:rFonts w:ascii="Arial" w:hAnsi="Arial"/>
              </w:rPr>
            </w:pPr>
            <w:r w:rsidRPr="00C70331">
              <w:rPr>
                <w:rFonts w:ascii="Arial" w:hAnsi="Arial"/>
                <w:color w:val="2B579A"/>
                <w:shd w:val="clear" w:color="auto" w:fill="E6E6E6"/>
              </w:rPr>
              <w:fldChar w:fldCharType="begin"/>
            </w:r>
            <w:r w:rsidRPr="00C70331">
              <w:rPr>
                <w:rFonts w:ascii="Arial" w:hAnsi="Arial"/>
              </w:rPr>
              <w:instrText xml:space="preserve"> =a1-16 </w:instrText>
            </w:r>
            <w:r w:rsidRPr="00C70331">
              <w:rPr>
                <w:rFonts w:ascii="Arial" w:hAnsi="Arial"/>
                <w:color w:val="2B579A"/>
                <w:shd w:val="clear" w:color="auto" w:fill="E6E6E6"/>
              </w:rPr>
              <w:fldChar w:fldCharType="separate"/>
            </w:r>
            <w:r w:rsidR="002C4712" w:rsidRPr="00C70331">
              <w:rPr>
                <w:rFonts w:ascii="Arial" w:hAnsi="Arial"/>
                <w:noProof/>
              </w:rPr>
              <w:t>2008</w:t>
            </w:r>
            <w:r w:rsidRPr="00C70331">
              <w:rPr>
                <w:rFonts w:ascii="Arial" w:hAnsi="Arial"/>
                <w:color w:val="2B579A"/>
                <w:shd w:val="clear" w:color="auto" w:fill="E6E6E6"/>
              </w:rPr>
              <w:fldChar w:fldCharType="end"/>
            </w:r>
          </w:p>
        </w:tc>
        <w:tc>
          <w:tcPr>
            <w:tcW w:w="567" w:type="dxa"/>
            <w:tcBorders>
              <w:left w:val="nil"/>
              <w:right w:val="nil"/>
            </w:tcBorders>
          </w:tcPr>
          <w:p w14:paraId="695AF4A8" w14:textId="7EC5C6E8" w:rsidR="005825BA" w:rsidRPr="00C70331" w:rsidRDefault="00B21446" w:rsidP="005825BA">
            <w:pPr>
              <w:pStyle w:val="Textkrper11"/>
              <w:ind w:left="0"/>
              <w:rPr>
                <w:rFonts w:ascii="Arial" w:hAnsi="Arial"/>
              </w:rPr>
            </w:pPr>
            <w:r w:rsidRPr="00C70331">
              <w:rPr>
                <w:rFonts w:ascii="Arial" w:hAnsi="Arial"/>
              </w:rPr>
              <w:t>et</w:t>
            </w:r>
          </w:p>
        </w:tc>
        <w:tc>
          <w:tcPr>
            <w:tcW w:w="846" w:type="dxa"/>
            <w:gridSpan w:val="2"/>
            <w:tcBorders>
              <w:left w:val="nil"/>
            </w:tcBorders>
          </w:tcPr>
          <w:p w14:paraId="6168B9A1" w14:textId="45CF951C" w:rsidR="005825BA" w:rsidRPr="00C70331" w:rsidRDefault="00171B91" w:rsidP="005825BA">
            <w:pPr>
              <w:pStyle w:val="Textkrper11"/>
              <w:ind w:left="0"/>
              <w:rPr>
                <w:rFonts w:ascii="Arial" w:hAnsi="Arial"/>
              </w:rPr>
            </w:pPr>
            <w:r w:rsidRPr="00C70331">
              <w:rPr>
                <w:rFonts w:ascii="Arial" w:hAnsi="Arial"/>
              </w:rPr>
              <w:t>après</w:t>
            </w:r>
          </w:p>
        </w:tc>
      </w:tr>
      <w:tr w:rsidR="00442447" w:rsidRPr="00C70331" w14:paraId="1C52AFE1" w14:textId="77777777" w:rsidTr="005825BA">
        <w:trPr>
          <w:gridAfter w:val="1"/>
          <w:wAfter w:w="7" w:type="dxa"/>
        </w:trPr>
        <w:tc>
          <w:tcPr>
            <w:tcW w:w="3449" w:type="dxa"/>
          </w:tcPr>
          <w:p w14:paraId="6A39880D" w14:textId="7CE033B3" w:rsidR="00442447" w:rsidRPr="00C70331" w:rsidRDefault="00442447" w:rsidP="00442447">
            <w:pPr>
              <w:pStyle w:val="Textkrper11"/>
              <w:ind w:left="0"/>
              <w:rPr>
                <w:rFonts w:ascii="Arial" w:hAnsi="Arial"/>
              </w:rPr>
            </w:pPr>
            <w:proofErr w:type="spellStart"/>
            <w:r w:rsidRPr="00C70331">
              <w:rPr>
                <w:rFonts w:ascii="Arial" w:hAnsi="Arial"/>
              </w:rPr>
              <w:t>Aérobic</w:t>
            </w:r>
            <w:proofErr w:type="spellEnd"/>
            <w:r w:rsidRPr="00C70331">
              <w:rPr>
                <w:rFonts w:ascii="Arial" w:hAnsi="Arial"/>
              </w:rPr>
              <w:t xml:space="preserve"> </w:t>
            </w:r>
            <w:proofErr w:type="spellStart"/>
            <w:r w:rsidRPr="00C70331">
              <w:rPr>
                <w:rFonts w:ascii="Arial" w:hAnsi="Arial"/>
              </w:rPr>
              <w:t>individuels</w:t>
            </w:r>
            <w:proofErr w:type="spellEnd"/>
            <w:r w:rsidRPr="00C70331">
              <w:rPr>
                <w:rFonts w:ascii="Arial" w:hAnsi="Arial"/>
              </w:rPr>
              <w:t xml:space="preserve">, </w:t>
            </w:r>
            <w:proofErr w:type="spellStart"/>
            <w:r w:rsidRPr="00C70331">
              <w:rPr>
                <w:rFonts w:ascii="Arial" w:hAnsi="Arial"/>
              </w:rPr>
              <w:t>actifs</w:t>
            </w:r>
            <w:proofErr w:type="spellEnd"/>
          </w:p>
        </w:tc>
        <w:tc>
          <w:tcPr>
            <w:tcW w:w="3446" w:type="dxa"/>
          </w:tcPr>
          <w:p w14:paraId="3C254A71" w14:textId="0CAF79A8" w:rsidR="00442447" w:rsidRPr="00C70331" w:rsidRDefault="00442447" w:rsidP="00442447">
            <w:pPr>
              <w:pStyle w:val="Textkrper11"/>
              <w:ind w:left="0"/>
              <w:rPr>
                <w:rFonts w:ascii="Arial" w:hAnsi="Arial"/>
              </w:rPr>
            </w:pPr>
          </w:p>
        </w:tc>
        <w:tc>
          <w:tcPr>
            <w:tcW w:w="708" w:type="dxa"/>
            <w:tcBorders>
              <w:right w:val="nil"/>
            </w:tcBorders>
          </w:tcPr>
          <w:p w14:paraId="7DA5A438" w14:textId="40E308AE" w:rsidR="00442447" w:rsidRPr="00C70331" w:rsidRDefault="00442447" w:rsidP="00442447">
            <w:pPr>
              <w:pStyle w:val="Textkrper11"/>
              <w:ind w:left="0"/>
              <w:rPr>
                <w:rFonts w:ascii="Arial" w:hAnsi="Arial"/>
              </w:rPr>
            </w:pPr>
            <w:r w:rsidRPr="00C70331">
              <w:rPr>
                <w:rFonts w:ascii="Arial" w:hAnsi="Arial"/>
                <w:color w:val="2B579A"/>
                <w:shd w:val="clear" w:color="auto" w:fill="E6E6E6"/>
              </w:rPr>
              <w:fldChar w:fldCharType="begin"/>
            </w:r>
            <w:r w:rsidRPr="00C70331">
              <w:rPr>
                <w:rFonts w:ascii="Arial" w:hAnsi="Arial"/>
              </w:rPr>
              <w:instrText xml:space="preserve"> =a1-14 </w:instrText>
            </w:r>
            <w:r w:rsidRPr="00C70331">
              <w:rPr>
                <w:rFonts w:ascii="Arial" w:hAnsi="Arial"/>
                <w:color w:val="2B579A"/>
                <w:shd w:val="clear" w:color="auto" w:fill="E6E6E6"/>
              </w:rPr>
              <w:fldChar w:fldCharType="separate"/>
            </w:r>
            <w:r w:rsidRPr="00C70331">
              <w:rPr>
                <w:rFonts w:ascii="Arial" w:hAnsi="Arial"/>
                <w:noProof/>
              </w:rPr>
              <w:t>2010</w:t>
            </w:r>
            <w:r w:rsidRPr="00C70331">
              <w:rPr>
                <w:rFonts w:ascii="Arial" w:hAnsi="Arial"/>
                <w:color w:val="2B579A"/>
                <w:shd w:val="clear" w:color="auto" w:fill="E6E6E6"/>
              </w:rPr>
              <w:fldChar w:fldCharType="end"/>
            </w:r>
          </w:p>
        </w:tc>
        <w:tc>
          <w:tcPr>
            <w:tcW w:w="567" w:type="dxa"/>
            <w:tcBorders>
              <w:left w:val="nil"/>
              <w:right w:val="nil"/>
            </w:tcBorders>
          </w:tcPr>
          <w:p w14:paraId="5699EA02" w14:textId="5C7EA3E0" w:rsidR="00442447" w:rsidRPr="00C70331" w:rsidRDefault="00442447" w:rsidP="00442447">
            <w:pPr>
              <w:pStyle w:val="Textkrper11"/>
              <w:ind w:left="0"/>
              <w:rPr>
                <w:rFonts w:ascii="Arial" w:hAnsi="Arial"/>
              </w:rPr>
            </w:pPr>
            <w:r w:rsidRPr="00C70331">
              <w:rPr>
                <w:rFonts w:ascii="Arial" w:hAnsi="Arial"/>
              </w:rPr>
              <w:t>et</w:t>
            </w:r>
          </w:p>
        </w:tc>
        <w:tc>
          <w:tcPr>
            <w:tcW w:w="846" w:type="dxa"/>
            <w:gridSpan w:val="2"/>
            <w:tcBorders>
              <w:left w:val="nil"/>
            </w:tcBorders>
          </w:tcPr>
          <w:p w14:paraId="69B33DB1" w14:textId="68B55D13" w:rsidR="00442447" w:rsidRPr="00C70331" w:rsidRDefault="00171B91" w:rsidP="00442447">
            <w:pPr>
              <w:pStyle w:val="Textkrper11"/>
              <w:ind w:left="0"/>
              <w:rPr>
                <w:rFonts w:ascii="Arial" w:hAnsi="Arial"/>
              </w:rPr>
            </w:pPr>
            <w:r w:rsidRPr="00C70331">
              <w:rPr>
                <w:rFonts w:ascii="Arial" w:hAnsi="Arial"/>
              </w:rPr>
              <w:t>avant</w:t>
            </w:r>
          </w:p>
        </w:tc>
      </w:tr>
      <w:tr w:rsidR="00442447" w:rsidRPr="00C70331" w14:paraId="1C816DE5" w14:textId="77777777" w:rsidTr="005825BA">
        <w:trPr>
          <w:gridAfter w:val="1"/>
          <w:wAfter w:w="7" w:type="dxa"/>
        </w:trPr>
        <w:tc>
          <w:tcPr>
            <w:tcW w:w="3449" w:type="dxa"/>
          </w:tcPr>
          <w:p w14:paraId="7FEBBCB0" w14:textId="7A695C37" w:rsidR="00442447" w:rsidRPr="00C70331" w:rsidRDefault="00442447" w:rsidP="00442447">
            <w:pPr>
              <w:pStyle w:val="Textkrper11"/>
              <w:ind w:left="0"/>
              <w:rPr>
                <w:rFonts w:ascii="Arial" w:hAnsi="Arial"/>
              </w:rPr>
            </w:pPr>
            <w:proofErr w:type="spellStart"/>
            <w:r w:rsidRPr="00C70331">
              <w:rPr>
                <w:rFonts w:ascii="Arial" w:hAnsi="Arial"/>
              </w:rPr>
              <w:t>Aérobic</w:t>
            </w:r>
            <w:proofErr w:type="spellEnd"/>
            <w:r w:rsidRPr="00C70331">
              <w:rPr>
                <w:rFonts w:ascii="Arial" w:hAnsi="Arial"/>
              </w:rPr>
              <w:t xml:space="preserve"> </w:t>
            </w:r>
            <w:proofErr w:type="spellStart"/>
            <w:r w:rsidRPr="00C70331">
              <w:rPr>
                <w:rFonts w:ascii="Arial" w:hAnsi="Arial"/>
              </w:rPr>
              <w:t>individuels</w:t>
            </w:r>
            <w:proofErr w:type="spellEnd"/>
            <w:r w:rsidRPr="00C70331">
              <w:rPr>
                <w:rFonts w:ascii="Arial" w:hAnsi="Arial"/>
              </w:rPr>
              <w:t>, 35+</w:t>
            </w:r>
          </w:p>
        </w:tc>
        <w:tc>
          <w:tcPr>
            <w:tcW w:w="3446" w:type="dxa"/>
          </w:tcPr>
          <w:p w14:paraId="11B2A27A" w14:textId="42DAE2B2" w:rsidR="00442447" w:rsidRPr="00C70331" w:rsidRDefault="00442447" w:rsidP="00442447">
            <w:pPr>
              <w:pStyle w:val="Textkrper11"/>
              <w:ind w:left="0"/>
              <w:rPr>
                <w:rFonts w:ascii="Arial" w:hAnsi="Arial"/>
              </w:rPr>
            </w:pPr>
          </w:p>
        </w:tc>
        <w:tc>
          <w:tcPr>
            <w:tcW w:w="708" w:type="dxa"/>
            <w:tcBorders>
              <w:right w:val="nil"/>
            </w:tcBorders>
          </w:tcPr>
          <w:p w14:paraId="0D0FE396" w14:textId="46144AB2" w:rsidR="00442447" w:rsidRPr="00C70331" w:rsidRDefault="00442447" w:rsidP="00442447">
            <w:pPr>
              <w:pStyle w:val="Textkrper11"/>
              <w:ind w:left="0"/>
              <w:rPr>
                <w:rFonts w:ascii="Arial" w:hAnsi="Arial"/>
              </w:rPr>
            </w:pPr>
            <w:r w:rsidRPr="00C70331">
              <w:rPr>
                <w:rFonts w:ascii="Arial" w:hAnsi="Arial"/>
                <w:color w:val="2B579A"/>
                <w:shd w:val="clear" w:color="auto" w:fill="E6E6E6"/>
              </w:rPr>
              <w:fldChar w:fldCharType="begin"/>
            </w:r>
            <w:r w:rsidRPr="00C70331">
              <w:rPr>
                <w:rFonts w:ascii="Arial" w:hAnsi="Arial"/>
              </w:rPr>
              <w:instrText xml:space="preserve"> =a1-35 </w:instrText>
            </w:r>
            <w:r w:rsidRPr="00C70331">
              <w:rPr>
                <w:rFonts w:ascii="Arial" w:hAnsi="Arial"/>
                <w:color w:val="2B579A"/>
                <w:shd w:val="clear" w:color="auto" w:fill="E6E6E6"/>
              </w:rPr>
              <w:fldChar w:fldCharType="separate"/>
            </w:r>
            <w:r w:rsidRPr="00C70331">
              <w:rPr>
                <w:rFonts w:ascii="Arial" w:hAnsi="Arial"/>
                <w:noProof/>
              </w:rPr>
              <w:t>1989</w:t>
            </w:r>
            <w:r w:rsidRPr="00C70331">
              <w:rPr>
                <w:rFonts w:ascii="Arial" w:hAnsi="Arial"/>
                <w:color w:val="2B579A"/>
                <w:shd w:val="clear" w:color="auto" w:fill="E6E6E6"/>
              </w:rPr>
              <w:fldChar w:fldCharType="end"/>
            </w:r>
          </w:p>
        </w:tc>
        <w:tc>
          <w:tcPr>
            <w:tcW w:w="567" w:type="dxa"/>
            <w:tcBorders>
              <w:left w:val="nil"/>
              <w:right w:val="nil"/>
            </w:tcBorders>
          </w:tcPr>
          <w:p w14:paraId="359AACFC" w14:textId="0ACA306D" w:rsidR="00442447" w:rsidRPr="00C70331" w:rsidRDefault="00442447" w:rsidP="00442447">
            <w:pPr>
              <w:pStyle w:val="Textkrper11"/>
              <w:ind w:left="0"/>
              <w:rPr>
                <w:rFonts w:ascii="Arial" w:hAnsi="Arial"/>
              </w:rPr>
            </w:pPr>
            <w:r w:rsidRPr="00C70331">
              <w:rPr>
                <w:rFonts w:ascii="Arial" w:hAnsi="Arial"/>
              </w:rPr>
              <w:t xml:space="preserve">et </w:t>
            </w:r>
          </w:p>
        </w:tc>
        <w:tc>
          <w:tcPr>
            <w:tcW w:w="846" w:type="dxa"/>
            <w:gridSpan w:val="2"/>
            <w:tcBorders>
              <w:left w:val="nil"/>
            </w:tcBorders>
          </w:tcPr>
          <w:p w14:paraId="09EB21EE" w14:textId="44B0EA2D" w:rsidR="00442447" w:rsidRPr="00C70331" w:rsidRDefault="00171B91" w:rsidP="00442447">
            <w:pPr>
              <w:pStyle w:val="Textkrper11"/>
              <w:ind w:left="0"/>
              <w:rPr>
                <w:rFonts w:ascii="Arial" w:hAnsi="Arial"/>
              </w:rPr>
            </w:pPr>
            <w:r w:rsidRPr="00C70331">
              <w:rPr>
                <w:rFonts w:ascii="Arial" w:hAnsi="Arial"/>
              </w:rPr>
              <w:t>avant</w:t>
            </w:r>
          </w:p>
        </w:tc>
      </w:tr>
      <w:tr w:rsidR="00442447" w:rsidRPr="00C70331" w14:paraId="0B0B7A95" w14:textId="77777777" w:rsidTr="005825BA">
        <w:trPr>
          <w:gridAfter w:val="1"/>
          <w:wAfter w:w="7" w:type="dxa"/>
        </w:trPr>
        <w:tc>
          <w:tcPr>
            <w:tcW w:w="3449" w:type="dxa"/>
          </w:tcPr>
          <w:p w14:paraId="0EB54C0F" w14:textId="10E42FBD" w:rsidR="00442447" w:rsidRPr="00C70331" w:rsidRDefault="00442447" w:rsidP="00442447">
            <w:pPr>
              <w:pStyle w:val="Textkrper11"/>
              <w:ind w:left="0"/>
              <w:rPr>
                <w:rFonts w:ascii="Arial" w:hAnsi="Arial"/>
              </w:rPr>
            </w:pPr>
            <w:proofErr w:type="spellStart"/>
            <w:r w:rsidRPr="00C70331">
              <w:rPr>
                <w:rFonts w:ascii="Arial" w:hAnsi="Arial"/>
              </w:rPr>
              <w:t>Aérobic</w:t>
            </w:r>
            <w:proofErr w:type="spellEnd"/>
            <w:r w:rsidRPr="00C70331">
              <w:rPr>
                <w:rFonts w:ascii="Arial" w:hAnsi="Arial"/>
              </w:rPr>
              <w:t xml:space="preserve"> </w:t>
            </w:r>
            <w:proofErr w:type="spellStart"/>
            <w:r w:rsidRPr="00C70331">
              <w:rPr>
                <w:rFonts w:ascii="Arial" w:hAnsi="Arial"/>
              </w:rPr>
              <w:t>paires</w:t>
            </w:r>
            <w:proofErr w:type="spellEnd"/>
            <w:r w:rsidRPr="00C70331">
              <w:rPr>
                <w:rFonts w:ascii="Arial" w:hAnsi="Arial"/>
              </w:rPr>
              <w:t xml:space="preserve">, </w:t>
            </w:r>
            <w:proofErr w:type="spellStart"/>
            <w:r w:rsidRPr="00C70331">
              <w:rPr>
                <w:rFonts w:ascii="Arial" w:hAnsi="Arial"/>
              </w:rPr>
              <w:t>jeunesse</w:t>
            </w:r>
            <w:proofErr w:type="spellEnd"/>
            <w:r w:rsidRPr="00C70331">
              <w:rPr>
                <w:rFonts w:ascii="Arial" w:hAnsi="Arial"/>
              </w:rPr>
              <w:t xml:space="preserve"> (M17)</w:t>
            </w:r>
          </w:p>
        </w:tc>
        <w:tc>
          <w:tcPr>
            <w:tcW w:w="3446" w:type="dxa"/>
          </w:tcPr>
          <w:p w14:paraId="5C339FDB" w14:textId="396216EA" w:rsidR="00442447" w:rsidRPr="00C70331" w:rsidRDefault="00442447" w:rsidP="00442447">
            <w:pPr>
              <w:pStyle w:val="Textkrper11"/>
              <w:ind w:left="0"/>
              <w:rPr>
                <w:rFonts w:ascii="Arial" w:hAnsi="Arial"/>
              </w:rPr>
            </w:pPr>
            <w:proofErr w:type="spellStart"/>
            <w:r w:rsidRPr="00C70331">
              <w:rPr>
                <w:rFonts w:ascii="Arial" w:hAnsi="Arial"/>
              </w:rPr>
              <w:t>Âge</w:t>
            </w:r>
            <w:proofErr w:type="spellEnd"/>
            <w:r w:rsidRPr="00C70331">
              <w:rPr>
                <w:rFonts w:ascii="Arial" w:hAnsi="Arial"/>
              </w:rPr>
              <w:t xml:space="preserve"> minimal </w:t>
            </w:r>
            <w:proofErr w:type="spellStart"/>
            <w:r w:rsidRPr="00C70331">
              <w:rPr>
                <w:rFonts w:ascii="Arial" w:hAnsi="Arial"/>
              </w:rPr>
              <w:t>recommandé</w:t>
            </w:r>
            <w:proofErr w:type="spellEnd"/>
            <w:r w:rsidRPr="00C70331">
              <w:rPr>
                <w:rFonts w:ascii="Arial" w:hAnsi="Arial"/>
              </w:rPr>
              <w:t xml:space="preserve"> : 10 ans </w:t>
            </w:r>
          </w:p>
        </w:tc>
        <w:tc>
          <w:tcPr>
            <w:tcW w:w="708" w:type="dxa"/>
            <w:tcBorders>
              <w:right w:val="nil"/>
            </w:tcBorders>
          </w:tcPr>
          <w:p w14:paraId="43888E8B" w14:textId="0F31B48B" w:rsidR="00442447" w:rsidRPr="00C70331" w:rsidRDefault="00442447" w:rsidP="00442447">
            <w:pPr>
              <w:pStyle w:val="Textkrper11"/>
              <w:ind w:left="0"/>
              <w:rPr>
                <w:rFonts w:ascii="Arial" w:hAnsi="Arial"/>
              </w:rPr>
            </w:pPr>
            <w:r w:rsidRPr="00C70331">
              <w:rPr>
                <w:rFonts w:ascii="Arial" w:hAnsi="Arial"/>
                <w:color w:val="2B579A"/>
                <w:shd w:val="clear" w:color="auto" w:fill="E6E6E6"/>
              </w:rPr>
              <w:fldChar w:fldCharType="begin"/>
            </w:r>
            <w:r w:rsidRPr="00C70331">
              <w:rPr>
                <w:rFonts w:ascii="Arial" w:hAnsi="Arial"/>
              </w:rPr>
              <w:instrText xml:space="preserve"> =a1-16 </w:instrText>
            </w:r>
            <w:r w:rsidRPr="00C70331">
              <w:rPr>
                <w:rFonts w:ascii="Arial" w:hAnsi="Arial"/>
                <w:color w:val="2B579A"/>
                <w:shd w:val="clear" w:color="auto" w:fill="E6E6E6"/>
              </w:rPr>
              <w:fldChar w:fldCharType="separate"/>
            </w:r>
            <w:r w:rsidRPr="00C70331">
              <w:rPr>
                <w:rFonts w:ascii="Arial" w:hAnsi="Arial"/>
                <w:noProof/>
              </w:rPr>
              <w:t>2008</w:t>
            </w:r>
            <w:r w:rsidRPr="00C70331">
              <w:rPr>
                <w:rFonts w:ascii="Arial" w:hAnsi="Arial"/>
                <w:color w:val="2B579A"/>
                <w:shd w:val="clear" w:color="auto" w:fill="E6E6E6"/>
              </w:rPr>
              <w:fldChar w:fldCharType="end"/>
            </w:r>
          </w:p>
        </w:tc>
        <w:tc>
          <w:tcPr>
            <w:tcW w:w="567" w:type="dxa"/>
            <w:tcBorders>
              <w:left w:val="nil"/>
              <w:right w:val="nil"/>
            </w:tcBorders>
          </w:tcPr>
          <w:p w14:paraId="68D1393E" w14:textId="26458466" w:rsidR="00442447" w:rsidRPr="00C70331" w:rsidRDefault="00442447" w:rsidP="00442447">
            <w:pPr>
              <w:pStyle w:val="Textkrper11"/>
              <w:ind w:left="0"/>
              <w:rPr>
                <w:rFonts w:ascii="Arial" w:hAnsi="Arial"/>
              </w:rPr>
            </w:pPr>
            <w:r w:rsidRPr="00C70331">
              <w:rPr>
                <w:rFonts w:ascii="Arial" w:hAnsi="Arial"/>
              </w:rPr>
              <w:t>et</w:t>
            </w:r>
          </w:p>
        </w:tc>
        <w:tc>
          <w:tcPr>
            <w:tcW w:w="846" w:type="dxa"/>
            <w:gridSpan w:val="2"/>
            <w:tcBorders>
              <w:left w:val="nil"/>
            </w:tcBorders>
          </w:tcPr>
          <w:p w14:paraId="3D8DFC0E" w14:textId="19CCBAEB" w:rsidR="00442447" w:rsidRPr="00C70331" w:rsidRDefault="00171B91" w:rsidP="00442447">
            <w:pPr>
              <w:pStyle w:val="Textkrper11"/>
              <w:ind w:left="0"/>
              <w:rPr>
                <w:rFonts w:ascii="Arial" w:hAnsi="Arial"/>
              </w:rPr>
            </w:pPr>
            <w:r w:rsidRPr="00C70331">
              <w:rPr>
                <w:rFonts w:ascii="Arial" w:hAnsi="Arial"/>
              </w:rPr>
              <w:t>après</w:t>
            </w:r>
          </w:p>
        </w:tc>
      </w:tr>
      <w:tr w:rsidR="00442447" w:rsidRPr="00C70331" w14:paraId="152FFA45" w14:textId="77777777" w:rsidTr="005825BA">
        <w:trPr>
          <w:gridAfter w:val="1"/>
          <w:wAfter w:w="7" w:type="dxa"/>
        </w:trPr>
        <w:tc>
          <w:tcPr>
            <w:tcW w:w="3449" w:type="dxa"/>
          </w:tcPr>
          <w:p w14:paraId="20277BA3" w14:textId="18D33A65" w:rsidR="00442447" w:rsidRPr="00C70331" w:rsidRDefault="00442447" w:rsidP="00442447">
            <w:pPr>
              <w:pStyle w:val="Textkrper11"/>
              <w:ind w:left="0"/>
              <w:rPr>
                <w:rFonts w:ascii="Arial" w:hAnsi="Arial"/>
              </w:rPr>
            </w:pPr>
            <w:proofErr w:type="spellStart"/>
            <w:r w:rsidRPr="00C70331">
              <w:rPr>
                <w:rFonts w:ascii="Arial" w:hAnsi="Arial"/>
              </w:rPr>
              <w:t>Aérobic</w:t>
            </w:r>
            <w:proofErr w:type="spellEnd"/>
            <w:r w:rsidRPr="00C70331">
              <w:rPr>
                <w:rFonts w:ascii="Arial" w:hAnsi="Arial"/>
              </w:rPr>
              <w:t xml:space="preserve"> </w:t>
            </w:r>
            <w:proofErr w:type="spellStart"/>
            <w:r w:rsidRPr="00C70331">
              <w:rPr>
                <w:rFonts w:ascii="Arial" w:hAnsi="Arial"/>
              </w:rPr>
              <w:t>paires</w:t>
            </w:r>
            <w:proofErr w:type="spellEnd"/>
            <w:r w:rsidRPr="00C70331">
              <w:rPr>
                <w:rFonts w:ascii="Arial" w:hAnsi="Arial"/>
              </w:rPr>
              <w:t xml:space="preserve">, </w:t>
            </w:r>
            <w:proofErr w:type="spellStart"/>
            <w:r w:rsidRPr="00C70331">
              <w:rPr>
                <w:rFonts w:ascii="Arial" w:hAnsi="Arial"/>
              </w:rPr>
              <w:t>actifs</w:t>
            </w:r>
            <w:proofErr w:type="spellEnd"/>
          </w:p>
        </w:tc>
        <w:tc>
          <w:tcPr>
            <w:tcW w:w="3446" w:type="dxa"/>
          </w:tcPr>
          <w:p w14:paraId="25BEEC8A" w14:textId="09ADF6B4" w:rsidR="00442447" w:rsidRPr="00C70331" w:rsidRDefault="00442447" w:rsidP="00442447">
            <w:pPr>
              <w:pStyle w:val="Textkrper11"/>
              <w:ind w:left="0"/>
              <w:rPr>
                <w:rFonts w:ascii="Arial" w:hAnsi="Arial"/>
              </w:rPr>
            </w:pPr>
          </w:p>
        </w:tc>
        <w:tc>
          <w:tcPr>
            <w:tcW w:w="708" w:type="dxa"/>
            <w:tcBorders>
              <w:right w:val="nil"/>
            </w:tcBorders>
          </w:tcPr>
          <w:p w14:paraId="2885392F" w14:textId="5E9C06E0" w:rsidR="00442447" w:rsidRPr="00C70331" w:rsidRDefault="00442447" w:rsidP="00442447">
            <w:pPr>
              <w:pStyle w:val="Textkrper11"/>
              <w:ind w:left="0"/>
              <w:rPr>
                <w:rFonts w:ascii="Arial" w:hAnsi="Arial"/>
              </w:rPr>
            </w:pPr>
            <w:r w:rsidRPr="00C70331">
              <w:rPr>
                <w:rFonts w:ascii="Arial" w:hAnsi="Arial"/>
                <w:color w:val="2B579A"/>
                <w:shd w:val="clear" w:color="auto" w:fill="E6E6E6"/>
              </w:rPr>
              <w:fldChar w:fldCharType="begin"/>
            </w:r>
            <w:r w:rsidRPr="00C70331">
              <w:rPr>
                <w:rFonts w:ascii="Arial" w:hAnsi="Arial"/>
              </w:rPr>
              <w:instrText xml:space="preserve"> =a1-14 </w:instrText>
            </w:r>
            <w:r w:rsidRPr="00C70331">
              <w:rPr>
                <w:rFonts w:ascii="Arial" w:hAnsi="Arial"/>
                <w:color w:val="2B579A"/>
                <w:shd w:val="clear" w:color="auto" w:fill="E6E6E6"/>
              </w:rPr>
              <w:fldChar w:fldCharType="separate"/>
            </w:r>
            <w:r w:rsidRPr="00C70331">
              <w:rPr>
                <w:rFonts w:ascii="Arial" w:hAnsi="Arial"/>
                <w:noProof/>
              </w:rPr>
              <w:t>2010</w:t>
            </w:r>
            <w:r w:rsidRPr="00C70331">
              <w:rPr>
                <w:rFonts w:ascii="Arial" w:hAnsi="Arial"/>
                <w:color w:val="2B579A"/>
                <w:shd w:val="clear" w:color="auto" w:fill="E6E6E6"/>
              </w:rPr>
              <w:fldChar w:fldCharType="end"/>
            </w:r>
          </w:p>
        </w:tc>
        <w:tc>
          <w:tcPr>
            <w:tcW w:w="567" w:type="dxa"/>
            <w:tcBorders>
              <w:left w:val="nil"/>
              <w:right w:val="nil"/>
            </w:tcBorders>
          </w:tcPr>
          <w:p w14:paraId="19EF8BC1" w14:textId="53FA0EA3" w:rsidR="00442447" w:rsidRPr="00C70331" w:rsidRDefault="00442447" w:rsidP="00442447">
            <w:pPr>
              <w:pStyle w:val="Textkrper11"/>
              <w:ind w:left="0"/>
              <w:rPr>
                <w:rFonts w:ascii="Arial" w:hAnsi="Arial"/>
              </w:rPr>
            </w:pPr>
            <w:r w:rsidRPr="00C70331">
              <w:rPr>
                <w:rFonts w:ascii="Arial" w:hAnsi="Arial"/>
              </w:rPr>
              <w:t>et</w:t>
            </w:r>
          </w:p>
        </w:tc>
        <w:tc>
          <w:tcPr>
            <w:tcW w:w="846" w:type="dxa"/>
            <w:gridSpan w:val="2"/>
            <w:tcBorders>
              <w:left w:val="nil"/>
            </w:tcBorders>
          </w:tcPr>
          <w:p w14:paraId="15D13020" w14:textId="7BFBAEA4" w:rsidR="00442447" w:rsidRPr="00C70331" w:rsidRDefault="00171B91" w:rsidP="00442447">
            <w:pPr>
              <w:pStyle w:val="Textkrper11"/>
              <w:ind w:left="0"/>
              <w:rPr>
                <w:rFonts w:ascii="Arial" w:hAnsi="Arial"/>
              </w:rPr>
            </w:pPr>
            <w:r w:rsidRPr="00C70331">
              <w:rPr>
                <w:rFonts w:ascii="Arial" w:hAnsi="Arial"/>
              </w:rPr>
              <w:t>avant</w:t>
            </w:r>
          </w:p>
        </w:tc>
      </w:tr>
      <w:tr w:rsidR="00442447" w:rsidRPr="00C70331" w14:paraId="3BBFB8B0" w14:textId="77777777" w:rsidTr="005825BA">
        <w:trPr>
          <w:gridAfter w:val="1"/>
          <w:wAfter w:w="7" w:type="dxa"/>
        </w:trPr>
        <w:tc>
          <w:tcPr>
            <w:tcW w:w="3449" w:type="dxa"/>
          </w:tcPr>
          <w:p w14:paraId="1B04049E" w14:textId="76E8C1D6" w:rsidR="00442447" w:rsidRPr="00C70331" w:rsidRDefault="00442447" w:rsidP="00442447">
            <w:pPr>
              <w:pStyle w:val="Textkrper11"/>
              <w:ind w:left="0"/>
              <w:rPr>
                <w:rFonts w:ascii="Arial" w:hAnsi="Arial"/>
              </w:rPr>
            </w:pPr>
            <w:proofErr w:type="spellStart"/>
            <w:r w:rsidRPr="00C70331">
              <w:rPr>
                <w:rFonts w:ascii="Arial" w:hAnsi="Arial"/>
              </w:rPr>
              <w:t>Aérobic</w:t>
            </w:r>
            <w:proofErr w:type="spellEnd"/>
            <w:r w:rsidRPr="00C70331">
              <w:rPr>
                <w:rFonts w:ascii="Arial" w:hAnsi="Arial"/>
              </w:rPr>
              <w:t xml:space="preserve"> </w:t>
            </w:r>
            <w:proofErr w:type="spellStart"/>
            <w:r w:rsidRPr="00C70331">
              <w:rPr>
                <w:rFonts w:ascii="Arial" w:hAnsi="Arial"/>
              </w:rPr>
              <w:t>paires</w:t>
            </w:r>
            <w:proofErr w:type="spellEnd"/>
            <w:r w:rsidRPr="00C70331">
              <w:rPr>
                <w:rFonts w:ascii="Arial" w:hAnsi="Arial"/>
              </w:rPr>
              <w:t>, 35+</w:t>
            </w:r>
          </w:p>
        </w:tc>
        <w:tc>
          <w:tcPr>
            <w:tcW w:w="3446" w:type="dxa"/>
          </w:tcPr>
          <w:p w14:paraId="0431EAD5" w14:textId="4D7B22C3" w:rsidR="00442447" w:rsidRPr="00C70331" w:rsidRDefault="00442447" w:rsidP="00442447">
            <w:pPr>
              <w:pStyle w:val="Textkrper11"/>
              <w:ind w:left="0"/>
              <w:rPr>
                <w:rFonts w:ascii="Arial" w:hAnsi="Arial"/>
                <w:lang w:val="fr-CH"/>
              </w:rPr>
            </w:pPr>
            <w:r w:rsidRPr="00C70331">
              <w:rPr>
                <w:rFonts w:ascii="Arial" w:hAnsi="Arial"/>
                <w:lang w:val="fr-CH"/>
              </w:rPr>
              <w:t>Les deux gymnastes doivent avoir au moins 35 ans</w:t>
            </w:r>
          </w:p>
        </w:tc>
        <w:tc>
          <w:tcPr>
            <w:tcW w:w="708" w:type="dxa"/>
            <w:tcBorders>
              <w:right w:val="nil"/>
            </w:tcBorders>
          </w:tcPr>
          <w:p w14:paraId="0A0AA128" w14:textId="52CE0417" w:rsidR="00442447" w:rsidRPr="00C70331" w:rsidRDefault="00442447" w:rsidP="00442447">
            <w:pPr>
              <w:pStyle w:val="Textkrper11"/>
              <w:ind w:left="0"/>
              <w:rPr>
                <w:rFonts w:ascii="Arial" w:hAnsi="Arial"/>
              </w:rPr>
            </w:pPr>
            <w:r w:rsidRPr="00C70331">
              <w:rPr>
                <w:rFonts w:ascii="Arial" w:hAnsi="Arial"/>
                <w:color w:val="2B579A"/>
                <w:shd w:val="clear" w:color="auto" w:fill="E6E6E6"/>
              </w:rPr>
              <w:fldChar w:fldCharType="begin"/>
            </w:r>
            <w:r w:rsidRPr="00C70331">
              <w:rPr>
                <w:rFonts w:ascii="Arial" w:hAnsi="Arial"/>
              </w:rPr>
              <w:instrText xml:space="preserve"> =a1-35 </w:instrText>
            </w:r>
            <w:r w:rsidRPr="00C70331">
              <w:rPr>
                <w:rFonts w:ascii="Arial" w:hAnsi="Arial"/>
                <w:color w:val="2B579A"/>
                <w:shd w:val="clear" w:color="auto" w:fill="E6E6E6"/>
              </w:rPr>
              <w:fldChar w:fldCharType="separate"/>
            </w:r>
            <w:r w:rsidRPr="00C70331">
              <w:rPr>
                <w:rFonts w:ascii="Arial" w:hAnsi="Arial"/>
                <w:noProof/>
              </w:rPr>
              <w:t>1989</w:t>
            </w:r>
            <w:r w:rsidRPr="00C70331">
              <w:rPr>
                <w:rFonts w:ascii="Arial" w:hAnsi="Arial"/>
                <w:color w:val="2B579A"/>
                <w:shd w:val="clear" w:color="auto" w:fill="E6E6E6"/>
              </w:rPr>
              <w:fldChar w:fldCharType="end"/>
            </w:r>
          </w:p>
        </w:tc>
        <w:tc>
          <w:tcPr>
            <w:tcW w:w="567" w:type="dxa"/>
            <w:tcBorders>
              <w:left w:val="nil"/>
              <w:right w:val="nil"/>
            </w:tcBorders>
          </w:tcPr>
          <w:p w14:paraId="54D542B6" w14:textId="1B8F0506" w:rsidR="00442447" w:rsidRPr="00C70331" w:rsidRDefault="00442447" w:rsidP="00442447">
            <w:pPr>
              <w:pStyle w:val="Textkrper11"/>
              <w:ind w:left="0"/>
              <w:rPr>
                <w:rFonts w:ascii="Arial" w:hAnsi="Arial"/>
              </w:rPr>
            </w:pPr>
            <w:r w:rsidRPr="00C70331">
              <w:rPr>
                <w:rFonts w:ascii="Arial" w:hAnsi="Arial"/>
              </w:rPr>
              <w:t>et</w:t>
            </w:r>
          </w:p>
        </w:tc>
        <w:tc>
          <w:tcPr>
            <w:tcW w:w="846" w:type="dxa"/>
            <w:gridSpan w:val="2"/>
            <w:tcBorders>
              <w:left w:val="nil"/>
            </w:tcBorders>
          </w:tcPr>
          <w:p w14:paraId="146D2F64" w14:textId="038168C1" w:rsidR="00442447" w:rsidRPr="00C70331" w:rsidRDefault="00171B91" w:rsidP="00442447">
            <w:pPr>
              <w:pStyle w:val="Textkrper11"/>
              <w:ind w:left="0"/>
              <w:rPr>
                <w:rFonts w:ascii="Arial" w:hAnsi="Arial"/>
              </w:rPr>
            </w:pPr>
            <w:r w:rsidRPr="00C70331">
              <w:rPr>
                <w:rFonts w:ascii="Arial" w:hAnsi="Arial"/>
              </w:rPr>
              <w:t>avant</w:t>
            </w:r>
          </w:p>
        </w:tc>
      </w:tr>
      <w:tr w:rsidR="00442447" w:rsidRPr="00C70331" w14:paraId="4EF8F516" w14:textId="77777777" w:rsidTr="005825BA">
        <w:trPr>
          <w:gridAfter w:val="1"/>
          <w:wAfter w:w="7" w:type="dxa"/>
        </w:trPr>
        <w:tc>
          <w:tcPr>
            <w:tcW w:w="3449" w:type="dxa"/>
          </w:tcPr>
          <w:p w14:paraId="20A2E946" w14:textId="3DA05945" w:rsidR="00442447" w:rsidRPr="00C70331" w:rsidRDefault="00442447" w:rsidP="00442447">
            <w:pPr>
              <w:pStyle w:val="Textkrper11"/>
              <w:ind w:left="0"/>
              <w:rPr>
                <w:rFonts w:ascii="Arial" w:hAnsi="Arial"/>
                <w:lang w:val="fr-CH"/>
              </w:rPr>
            </w:pPr>
            <w:r w:rsidRPr="00C70331">
              <w:rPr>
                <w:rFonts w:ascii="Arial" w:hAnsi="Arial"/>
                <w:lang w:val="fr-CH"/>
              </w:rPr>
              <w:t>Aérobic équipes de 3-5, jeunesse (M17)</w:t>
            </w:r>
          </w:p>
        </w:tc>
        <w:tc>
          <w:tcPr>
            <w:tcW w:w="3446" w:type="dxa"/>
          </w:tcPr>
          <w:p w14:paraId="24DBEF15" w14:textId="544A6A8A" w:rsidR="00442447" w:rsidRPr="00C70331" w:rsidRDefault="00442447" w:rsidP="00442447">
            <w:pPr>
              <w:pStyle w:val="Textkrper11"/>
              <w:ind w:left="0"/>
              <w:rPr>
                <w:rFonts w:ascii="Arial" w:hAnsi="Arial"/>
              </w:rPr>
            </w:pPr>
            <w:proofErr w:type="spellStart"/>
            <w:r w:rsidRPr="00C70331">
              <w:rPr>
                <w:rFonts w:ascii="Arial" w:hAnsi="Arial"/>
              </w:rPr>
              <w:t>Âge</w:t>
            </w:r>
            <w:proofErr w:type="spellEnd"/>
            <w:r w:rsidRPr="00C70331">
              <w:rPr>
                <w:rFonts w:ascii="Arial" w:hAnsi="Arial"/>
              </w:rPr>
              <w:t xml:space="preserve"> minimal </w:t>
            </w:r>
            <w:proofErr w:type="spellStart"/>
            <w:r w:rsidRPr="00C70331">
              <w:rPr>
                <w:rFonts w:ascii="Arial" w:hAnsi="Arial"/>
              </w:rPr>
              <w:t>recommandé</w:t>
            </w:r>
            <w:proofErr w:type="spellEnd"/>
            <w:r w:rsidRPr="00C70331">
              <w:rPr>
                <w:rFonts w:ascii="Arial" w:hAnsi="Arial"/>
              </w:rPr>
              <w:t xml:space="preserve"> : 10 ans </w:t>
            </w:r>
          </w:p>
        </w:tc>
        <w:tc>
          <w:tcPr>
            <w:tcW w:w="708" w:type="dxa"/>
            <w:tcBorders>
              <w:right w:val="nil"/>
            </w:tcBorders>
          </w:tcPr>
          <w:p w14:paraId="246FCB80" w14:textId="72C69DCD" w:rsidR="00442447" w:rsidRPr="00C70331" w:rsidRDefault="00442447" w:rsidP="00442447">
            <w:pPr>
              <w:pStyle w:val="Textkrper11"/>
              <w:ind w:left="0"/>
              <w:rPr>
                <w:rFonts w:ascii="Arial" w:hAnsi="Arial"/>
              </w:rPr>
            </w:pPr>
            <w:r w:rsidRPr="00C70331">
              <w:rPr>
                <w:rFonts w:ascii="Arial" w:hAnsi="Arial"/>
                <w:color w:val="2B579A"/>
                <w:shd w:val="clear" w:color="auto" w:fill="E6E6E6"/>
              </w:rPr>
              <w:fldChar w:fldCharType="begin"/>
            </w:r>
            <w:r w:rsidRPr="00C70331">
              <w:rPr>
                <w:rFonts w:ascii="Arial" w:hAnsi="Arial"/>
              </w:rPr>
              <w:instrText xml:space="preserve"> =a1-16 </w:instrText>
            </w:r>
            <w:r w:rsidRPr="00C70331">
              <w:rPr>
                <w:rFonts w:ascii="Arial" w:hAnsi="Arial"/>
                <w:color w:val="2B579A"/>
                <w:shd w:val="clear" w:color="auto" w:fill="E6E6E6"/>
              </w:rPr>
              <w:fldChar w:fldCharType="separate"/>
            </w:r>
            <w:r w:rsidRPr="00C70331">
              <w:rPr>
                <w:rFonts w:ascii="Arial" w:hAnsi="Arial"/>
                <w:noProof/>
              </w:rPr>
              <w:t>2008</w:t>
            </w:r>
            <w:r w:rsidRPr="00C70331">
              <w:rPr>
                <w:rFonts w:ascii="Arial" w:hAnsi="Arial"/>
                <w:color w:val="2B579A"/>
                <w:shd w:val="clear" w:color="auto" w:fill="E6E6E6"/>
              </w:rPr>
              <w:fldChar w:fldCharType="end"/>
            </w:r>
          </w:p>
        </w:tc>
        <w:tc>
          <w:tcPr>
            <w:tcW w:w="567" w:type="dxa"/>
            <w:tcBorders>
              <w:left w:val="nil"/>
              <w:right w:val="nil"/>
            </w:tcBorders>
          </w:tcPr>
          <w:p w14:paraId="6FDEC34A" w14:textId="716643FF" w:rsidR="00442447" w:rsidRPr="00C70331" w:rsidRDefault="00442447" w:rsidP="00442447">
            <w:pPr>
              <w:pStyle w:val="Textkrper11"/>
              <w:ind w:left="0"/>
              <w:rPr>
                <w:rFonts w:ascii="Arial" w:hAnsi="Arial"/>
              </w:rPr>
            </w:pPr>
            <w:r w:rsidRPr="00C70331">
              <w:rPr>
                <w:rFonts w:ascii="Arial" w:hAnsi="Arial"/>
              </w:rPr>
              <w:t>et</w:t>
            </w:r>
          </w:p>
        </w:tc>
        <w:tc>
          <w:tcPr>
            <w:tcW w:w="846" w:type="dxa"/>
            <w:gridSpan w:val="2"/>
            <w:tcBorders>
              <w:left w:val="nil"/>
            </w:tcBorders>
          </w:tcPr>
          <w:p w14:paraId="4FF6ED43" w14:textId="54502C87" w:rsidR="00442447" w:rsidRPr="00C70331" w:rsidRDefault="00171B91" w:rsidP="00442447">
            <w:pPr>
              <w:pStyle w:val="Textkrper11"/>
              <w:ind w:left="0"/>
              <w:rPr>
                <w:rFonts w:ascii="Arial" w:hAnsi="Arial"/>
              </w:rPr>
            </w:pPr>
            <w:r w:rsidRPr="00C70331">
              <w:rPr>
                <w:rFonts w:ascii="Arial" w:hAnsi="Arial"/>
              </w:rPr>
              <w:t>après</w:t>
            </w:r>
          </w:p>
        </w:tc>
      </w:tr>
      <w:tr w:rsidR="00B80703" w:rsidRPr="00C70331" w14:paraId="2AFE2A24" w14:textId="77777777" w:rsidTr="005825BA">
        <w:trPr>
          <w:gridAfter w:val="1"/>
          <w:wAfter w:w="7" w:type="dxa"/>
        </w:trPr>
        <w:tc>
          <w:tcPr>
            <w:tcW w:w="3449" w:type="dxa"/>
          </w:tcPr>
          <w:p w14:paraId="7E0DDC2F" w14:textId="08A40B8D" w:rsidR="00B80703" w:rsidRPr="00C70331" w:rsidRDefault="00B80703" w:rsidP="00B80703">
            <w:pPr>
              <w:pStyle w:val="Textkrper11"/>
              <w:ind w:left="0"/>
              <w:rPr>
                <w:rFonts w:ascii="Arial" w:hAnsi="Arial"/>
              </w:rPr>
            </w:pPr>
            <w:proofErr w:type="spellStart"/>
            <w:r w:rsidRPr="00C70331">
              <w:rPr>
                <w:rFonts w:ascii="Arial" w:hAnsi="Arial"/>
              </w:rPr>
              <w:t>Aérobic</w:t>
            </w:r>
            <w:proofErr w:type="spellEnd"/>
            <w:r w:rsidRPr="00C70331">
              <w:rPr>
                <w:rFonts w:ascii="Arial" w:hAnsi="Arial"/>
              </w:rPr>
              <w:t xml:space="preserve"> </w:t>
            </w:r>
            <w:r w:rsidRPr="00C70331">
              <w:rPr>
                <w:rFonts w:ascii="Arial" w:hAnsi="Arial"/>
                <w:lang w:val="fr-CH"/>
              </w:rPr>
              <w:t>équipes de 3-5</w:t>
            </w:r>
            <w:r w:rsidRPr="00C70331">
              <w:rPr>
                <w:rFonts w:ascii="Arial" w:hAnsi="Arial"/>
              </w:rPr>
              <w:t xml:space="preserve">, </w:t>
            </w:r>
            <w:proofErr w:type="spellStart"/>
            <w:r w:rsidRPr="00C70331">
              <w:rPr>
                <w:rFonts w:ascii="Arial" w:hAnsi="Arial"/>
              </w:rPr>
              <w:t>actifs</w:t>
            </w:r>
            <w:proofErr w:type="spellEnd"/>
          </w:p>
        </w:tc>
        <w:tc>
          <w:tcPr>
            <w:tcW w:w="3446" w:type="dxa"/>
          </w:tcPr>
          <w:p w14:paraId="74C500DD" w14:textId="70B7FCC5" w:rsidR="00B80703" w:rsidRPr="00C70331" w:rsidRDefault="00B80703" w:rsidP="00B80703">
            <w:pPr>
              <w:pStyle w:val="Textkrper11"/>
              <w:ind w:left="0"/>
              <w:rPr>
                <w:rFonts w:ascii="Arial" w:hAnsi="Arial"/>
              </w:rPr>
            </w:pPr>
          </w:p>
        </w:tc>
        <w:tc>
          <w:tcPr>
            <w:tcW w:w="708" w:type="dxa"/>
            <w:tcBorders>
              <w:right w:val="nil"/>
            </w:tcBorders>
          </w:tcPr>
          <w:p w14:paraId="44BF1FFC" w14:textId="57D736C0" w:rsidR="00B80703" w:rsidRPr="00C70331" w:rsidRDefault="00B80703" w:rsidP="00B80703">
            <w:pPr>
              <w:pStyle w:val="Textkrper11"/>
              <w:ind w:left="0"/>
              <w:rPr>
                <w:rFonts w:ascii="Arial" w:hAnsi="Arial"/>
              </w:rPr>
            </w:pPr>
            <w:r w:rsidRPr="00C70331">
              <w:rPr>
                <w:rFonts w:ascii="Arial" w:hAnsi="Arial"/>
                <w:color w:val="2B579A"/>
                <w:shd w:val="clear" w:color="auto" w:fill="E6E6E6"/>
              </w:rPr>
              <w:fldChar w:fldCharType="begin"/>
            </w:r>
            <w:r w:rsidRPr="00C70331">
              <w:rPr>
                <w:rFonts w:ascii="Arial" w:hAnsi="Arial"/>
              </w:rPr>
              <w:instrText xml:space="preserve"> =a1-14 </w:instrText>
            </w:r>
            <w:r w:rsidRPr="00C70331">
              <w:rPr>
                <w:rFonts w:ascii="Arial" w:hAnsi="Arial"/>
                <w:color w:val="2B579A"/>
                <w:shd w:val="clear" w:color="auto" w:fill="E6E6E6"/>
              </w:rPr>
              <w:fldChar w:fldCharType="separate"/>
            </w:r>
            <w:r w:rsidRPr="00C70331">
              <w:rPr>
                <w:rFonts w:ascii="Arial" w:hAnsi="Arial"/>
                <w:noProof/>
              </w:rPr>
              <w:t>2010</w:t>
            </w:r>
            <w:r w:rsidRPr="00C70331">
              <w:rPr>
                <w:rFonts w:ascii="Arial" w:hAnsi="Arial"/>
                <w:color w:val="2B579A"/>
                <w:shd w:val="clear" w:color="auto" w:fill="E6E6E6"/>
              </w:rPr>
              <w:fldChar w:fldCharType="end"/>
            </w:r>
          </w:p>
        </w:tc>
        <w:tc>
          <w:tcPr>
            <w:tcW w:w="567" w:type="dxa"/>
            <w:tcBorders>
              <w:left w:val="nil"/>
              <w:right w:val="nil"/>
            </w:tcBorders>
          </w:tcPr>
          <w:p w14:paraId="733AF091" w14:textId="28770E63" w:rsidR="00B80703" w:rsidRPr="00C70331" w:rsidRDefault="00B80703" w:rsidP="00B80703">
            <w:pPr>
              <w:pStyle w:val="Textkrper11"/>
              <w:ind w:left="0"/>
              <w:rPr>
                <w:rFonts w:ascii="Arial" w:hAnsi="Arial"/>
              </w:rPr>
            </w:pPr>
            <w:r w:rsidRPr="00C70331">
              <w:rPr>
                <w:rFonts w:ascii="Arial" w:hAnsi="Arial"/>
              </w:rPr>
              <w:t>et</w:t>
            </w:r>
          </w:p>
        </w:tc>
        <w:tc>
          <w:tcPr>
            <w:tcW w:w="846" w:type="dxa"/>
            <w:gridSpan w:val="2"/>
            <w:tcBorders>
              <w:left w:val="nil"/>
            </w:tcBorders>
          </w:tcPr>
          <w:p w14:paraId="372BEBB4" w14:textId="6CA94940" w:rsidR="00B80703" w:rsidRPr="00C70331" w:rsidRDefault="00B80703" w:rsidP="00B80703">
            <w:pPr>
              <w:pStyle w:val="Textkrper11"/>
              <w:ind w:left="0"/>
              <w:rPr>
                <w:rFonts w:ascii="Arial" w:hAnsi="Arial"/>
              </w:rPr>
            </w:pPr>
            <w:r w:rsidRPr="00C70331">
              <w:rPr>
                <w:rFonts w:ascii="Arial" w:hAnsi="Arial"/>
              </w:rPr>
              <w:t>avant</w:t>
            </w:r>
          </w:p>
        </w:tc>
      </w:tr>
      <w:tr w:rsidR="00B80703" w:rsidRPr="00C70331" w14:paraId="3A72ABF9" w14:textId="77777777" w:rsidTr="005825BA">
        <w:trPr>
          <w:gridAfter w:val="1"/>
          <w:wAfter w:w="7" w:type="dxa"/>
        </w:trPr>
        <w:tc>
          <w:tcPr>
            <w:tcW w:w="3449" w:type="dxa"/>
          </w:tcPr>
          <w:p w14:paraId="0F027446" w14:textId="12FD2A75" w:rsidR="00B80703" w:rsidRPr="00C70331" w:rsidRDefault="00B80703" w:rsidP="00B80703">
            <w:pPr>
              <w:pStyle w:val="Textkrper11"/>
              <w:ind w:left="0"/>
              <w:rPr>
                <w:rFonts w:ascii="Arial" w:hAnsi="Arial"/>
              </w:rPr>
            </w:pPr>
            <w:proofErr w:type="spellStart"/>
            <w:r w:rsidRPr="00C70331">
              <w:rPr>
                <w:rFonts w:ascii="Arial" w:hAnsi="Arial"/>
              </w:rPr>
              <w:t>Aérobic</w:t>
            </w:r>
            <w:proofErr w:type="spellEnd"/>
            <w:r w:rsidRPr="00C70331">
              <w:rPr>
                <w:rFonts w:ascii="Arial" w:hAnsi="Arial"/>
              </w:rPr>
              <w:t xml:space="preserve"> </w:t>
            </w:r>
            <w:r w:rsidRPr="00C70331">
              <w:rPr>
                <w:rFonts w:ascii="Arial" w:hAnsi="Arial"/>
                <w:lang w:val="fr-CH"/>
              </w:rPr>
              <w:t>équipes de 3-5</w:t>
            </w:r>
            <w:r w:rsidRPr="00C70331">
              <w:rPr>
                <w:rFonts w:ascii="Arial" w:hAnsi="Arial"/>
              </w:rPr>
              <w:t>, 35+</w:t>
            </w:r>
          </w:p>
        </w:tc>
        <w:tc>
          <w:tcPr>
            <w:tcW w:w="3446" w:type="dxa"/>
          </w:tcPr>
          <w:p w14:paraId="6C33604B" w14:textId="5C93367A" w:rsidR="00B80703" w:rsidRPr="00C70331" w:rsidRDefault="00B80703" w:rsidP="00B80703">
            <w:pPr>
              <w:pStyle w:val="Textkrper11"/>
              <w:ind w:left="0"/>
              <w:rPr>
                <w:rFonts w:ascii="Arial" w:hAnsi="Arial"/>
                <w:lang w:val="fr-CH"/>
              </w:rPr>
            </w:pPr>
            <w:r w:rsidRPr="00C70331">
              <w:rPr>
                <w:rFonts w:ascii="Arial" w:hAnsi="Arial"/>
                <w:lang w:val="fr-CH"/>
              </w:rPr>
              <w:t xml:space="preserve">1 gymnaste peut avoir moins de 35 ans </w:t>
            </w:r>
          </w:p>
        </w:tc>
        <w:tc>
          <w:tcPr>
            <w:tcW w:w="708" w:type="dxa"/>
            <w:tcBorders>
              <w:right w:val="nil"/>
            </w:tcBorders>
          </w:tcPr>
          <w:p w14:paraId="0A02064D" w14:textId="4FE3CB4A" w:rsidR="00B80703" w:rsidRPr="00C70331" w:rsidRDefault="00B80703" w:rsidP="00B80703">
            <w:pPr>
              <w:pStyle w:val="Textkrper11"/>
              <w:ind w:left="0"/>
              <w:rPr>
                <w:rFonts w:ascii="Arial" w:hAnsi="Arial"/>
              </w:rPr>
            </w:pPr>
            <w:r w:rsidRPr="00C70331">
              <w:rPr>
                <w:rFonts w:ascii="Arial" w:hAnsi="Arial"/>
                <w:color w:val="2B579A"/>
                <w:shd w:val="clear" w:color="auto" w:fill="E6E6E6"/>
              </w:rPr>
              <w:fldChar w:fldCharType="begin"/>
            </w:r>
            <w:r w:rsidRPr="00C70331">
              <w:rPr>
                <w:rFonts w:ascii="Arial" w:hAnsi="Arial"/>
              </w:rPr>
              <w:instrText xml:space="preserve"> =a1-35 </w:instrText>
            </w:r>
            <w:r w:rsidRPr="00C70331">
              <w:rPr>
                <w:rFonts w:ascii="Arial" w:hAnsi="Arial"/>
                <w:color w:val="2B579A"/>
                <w:shd w:val="clear" w:color="auto" w:fill="E6E6E6"/>
              </w:rPr>
              <w:fldChar w:fldCharType="separate"/>
            </w:r>
            <w:r w:rsidRPr="00C70331">
              <w:rPr>
                <w:rFonts w:ascii="Arial" w:hAnsi="Arial"/>
                <w:noProof/>
              </w:rPr>
              <w:t>1989</w:t>
            </w:r>
            <w:r w:rsidRPr="00C70331">
              <w:rPr>
                <w:rFonts w:ascii="Arial" w:hAnsi="Arial"/>
                <w:color w:val="2B579A"/>
                <w:shd w:val="clear" w:color="auto" w:fill="E6E6E6"/>
              </w:rPr>
              <w:fldChar w:fldCharType="end"/>
            </w:r>
          </w:p>
        </w:tc>
        <w:tc>
          <w:tcPr>
            <w:tcW w:w="567" w:type="dxa"/>
            <w:tcBorders>
              <w:left w:val="nil"/>
              <w:right w:val="nil"/>
            </w:tcBorders>
          </w:tcPr>
          <w:p w14:paraId="0AB85E90" w14:textId="7E79E279" w:rsidR="00B80703" w:rsidRPr="00C70331" w:rsidRDefault="00B80703" w:rsidP="00B80703">
            <w:pPr>
              <w:pStyle w:val="Textkrper11"/>
              <w:ind w:left="0"/>
              <w:rPr>
                <w:rFonts w:ascii="Arial" w:hAnsi="Arial"/>
              </w:rPr>
            </w:pPr>
            <w:r w:rsidRPr="00C70331">
              <w:rPr>
                <w:rFonts w:ascii="Arial" w:hAnsi="Arial"/>
              </w:rPr>
              <w:t xml:space="preserve">et </w:t>
            </w:r>
          </w:p>
        </w:tc>
        <w:tc>
          <w:tcPr>
            <w:tcW w:w="846" w:type="dxa"/>
            <w:gridSpan w:val="2"/>
            <w:tcBorders>
              <w:left w:val="nil"/>
            </w:tcBorders>
          </w:tcPr>
          <w:p w14:paraId="5E1082B1" w14:textId="0C5644E1" w:rsidR="00B80703" w:rsidRPr="00C70331" w:rsidRDefault="00B80703" w:rsidP="00B80703">
            <w:pPr>
              <w:pStyle w:val="Textkrper11"/>
              <w:ind w:left="0"/>
              <w:rPr>
                <w:rFonts w:ascii="Arial" w:hAnsi="Arial"/>
              </w:rPr>
            </w:pPr>
            <w:r w:rsidRPr="00C70331">
              <w:rPr>
                <w:rFonts w:ascii="Arial" w:hAnsi="Arial"/>
              </w:rPr>
              <w:t>avant</w:t>
            </w:r>
          </w:p>
        </w:tc>
      </w:tr>
    </w:tbl>
    <w:p w14:paraId="276E45F0" w14:textId="7E67B028" w:rsidR="007F2D09" w:rsidRPr="00C70331" w:rsidRDefault="00442447" w:rsidP="00C90861">
      <w:pPr>
        <w:pStyle w:val="berschrift3"/>
      </w:pPr>
      <w:proofErr w:type="spellStart"/>
      <w:r w:rsidRPr="00C70331">
        <w:t>Classement</w:t>
      </w:r>
      <w:proofErr w:type="spellEnd"/>
    </w:p>
    <w:p w14:paraId="4C7DC195" w14:textId="3F7EDBFB" w:rsidR="007F2D09" w:rsidRPr="00C70331" w:rsidRDefault="00442447" w:rsidP="007F2D09">
      <w:pPr>
        <w:pStyle w:val="Textkrper11"/>
        <w:rPr>
          <w:rFonts w:ascii="Arial" w:hAnsi="Arial"/>
          <w:lang w:val="fr-CH"/>
        </w:rPr>
      </w:pPr>
      <w:r w:rsidRPr="00C70331">
        <w:rPr>
          <w:rFonts w:ascii="Arial" w:hAnsi="Arial"/>
          <w:lang w:val="fr-CH"/>
        </w:rPr>
        <w:t>En cas d’égalité de points de la note finale, la meilleure note T fait foi pour le classement.</w:t>
      </w:r>
    </w:p>
    <w:p w14:paraId="577476E6" w14:textId="554638AA" w:rsidR="007D03E8" w:rsidRPr="00C70331" w:rsidRDefault="00442447" w:rsidP="00C90861">
      <w:pPr>
        <w:pStyle w:val="berschrift3"/>
      </w:pPr>
      <w:proofErr w:type="spellStart"/>
      <w:r w:rsidRPr="00C70331">
        <w:t>Vainqueur</w:t>
      </w:r>
      <w:proofErr w:type="spellEnd"/>
      <w:r w:rsidRPr="00C70331">
        <w:t xml:space="preserve"> de la </w:t>
      </w:r>
      <w:proofErr w:type="spellStart"/>
      <w:r w:rsidRPr="00C70331">
        <w:t>fête</w:t>
      </w:r>
      <w:proofErr w:type="spellEnd"/>
    </w:p>
    <w:p w14:paraId="2A023DB5" w14:textId="60E9F4D6" w:rsidR="007D03E8" w:rsidRPr="00C70331" w:rsidRDefault="009F2F11" w:rsidP="00F5501C">
      <w:pPr>
        <w:pStyle w:val="Auflistung11"/>
        <w:tabs>
          <w:tab w:val="clear" w:pos="3969"/>
          <w:tab w:val="left" w:pos="4678"/>
        </w:tabs>
        <w:rPr>
          <w:rFonts w:ascii="Arial" w:hAnsi="Arial" w:cs="Arial"/>
          <w:lang w:val="fr-CH"/>
        </w:rPr>
      </w:pPr>
      <w:r w:rsidRPr="00C70331">
        <w:rPr>
          <w:rFonts w:ascii="Arial" w:hAnsi="Arial" w:cs="Arial"/>
          <w:lang w:val="fr-CH"/>
        </w:rPr>
        <w:t>-</w:t>
      </w:r>
      <w:r w:rsidRPr="00C70331">
        <w:rPr>
          <w:rFonts w:ascii="Arial" w:hAnsi="Arial" w:cs="Arial"/>
          <w:lang w:val="fr-CH"/>
        </w:rPr>
        <w:tab/>
      </w:r>
      <w:r w:rsidR="00442447" w:rsidRPr="00C70331">
        <w:rPr>
          <w:rFonts w:ascii="Arial" w:hAnsi="Arial" w:cs="Arial"/>
          <w:lang w:val="fr-CH"/>
        </w:rPr>
        <w:t xml:space="preserve">le vainqueur de la catégorie des actifs. </w:t>
      </w:r>
    </w:p>
    <w:p w14:paraId="0BC071FF" w14:textId="77777777" w:rsidR="00442447" w:rsidRPr="00C70331" w:rsidRDefault="00442447" w:rsidP="00442447">
      <w:pPr>
        <w:pStyle w:val="Auflistung11"/>
        <w:rPr>
          <w:rFonts w:ascii="Arial" w:hAnsi="Arial" w:cs="Arial"/>
          <w:lang w:val="fr-CH"/>
        </w:rPr>
      </w:pPr>
      <w:r w:rsidRPr="00C70331">
        <w:rPr>
          <w:rFonts w:ascii="Arial" w:hAnsi="Arial" w:cs="Arial"/>
          <w:lang w:val="fr-CH"/>
        </w:rPr>
        <w:t>Les vainqueurs reçoivent un prix souvenir.</w:t>
      </w:r>
    </w:p>
    <w:p w14:paraId="0541953D" w14:textId="77777777" w:rsidR="00442447" w:rsidRPr="00C70331" w:rsidRDefault="00442447" w:rsidP="00C90861">
      <w:pPr>
        <w:pStyle w:val="berschrift3"/>
      </w:pPr>
      <w:r w:rsidRPr="00C70331">
        <w:t>Distinctions</w:t>
      </w:r>
    </w:p>
    <w:p w14:paraId="36C4B80F" w14:textId="77777777" w:rsidR="00442447" w:rsidRPr="00C70331" w:rsidRDefault="00442447" w:rsidP="00442447">
      <w:pPr>
        <w:pStyle w:val="Textkrper11"/>
        <w:rPr>
          <w:rFonts w:ascii="Arial" w:hAnsi="Arial"/>
          <w:lang w:val="fr-CH"/>
        </w:rPr>
      </w:pPr>
      <w:r w:rsidRPr="00C70331">
        <w:rPr>
          <w:rFonts w:ascii="Arial" w:hAnsi="Arial"/>
          <w:lang w:val="fr-CH"/>
        </w:rPr>
        <w:t>Médailles d’or, d’argent et de bronze pour les trois premiers classés.</w:t>
      </w:r>
    </w:p>
    <w:p w14:paraId="564F52A2" w14:textId="33D5EDEB" w:rsidR="00095648" w:rsidRPr="00C70331" w:rsidRDefault="00442447" w:rsidP="00442447">
      <w:pPr>
        <w:pStyle w:val="Textkrper11"/>
        <w:rPr>
          <w:rFonts w:ascii="Arial" w:hAnsi="Arial"/>
          <w:lang w:val="fr-CH"/>
        </w:rPr>
      </w:pPr>
      <w:r w:rsidRPr="00C70331">
        <w:rPr>
          <w:rFonts w:ascii="Arial" w:hAnsi="Arial"/>
          <w:lang w:val="fr-CH"/>
        </w:rPr>
        <w:t>30% des concurrents de chaque catégorie reçoivent une distinction</w:t>
      </w:r>
      <w:r w:rsidR="00F3353B" w:rsidRPr="00C70331">
        <w:rPr>
          <w:rFonts w:ascii="Arial" w:hAnsi="Arial"/>
          <w:lang w:val="fr-CH"/>
        </w:rPr>
        <w:t>.</w:t>
      </w:r>
    </w:p>
    <w:p w14:paraId="3C21ECA4" w14:textId="77777777" w:rsidR="001C7DCF" w:rsidRPr="00C70331" w:rsidRDefault="001C7DCF">
      <w:pPr>
        <w:rPr>
          <w:rFonts w:cs="Arial"/>
          <w:b/>
          <w:iCs/>
          <w:kern w:val="32"/>
          <w:szCs w:val="28"/>
          <w:lang w:val="fr-CH"/>
        </w:rPr>
      </w:pPr>
      <w:r w:rsidRPr="00C70331">
        <w:rPr>
          <w:rFonts w:cs="Arial"/>
          <w:lang w:val="fr-CH"/>
        </w:rPr>
        <w:br w:type="page"/>
      </w:r>
    </w:p>
    <w:p w14:paraId="7C80169B" w14:textId="1A4256F8" w:rsidR="007D03E8" w:rsidRPr="00C70331" w:rsidRDefault="007D03E8" w:rsidP="00C90861">
      <w:pPr>
        <w:pStyle w:val="berschrift2"/>
      </w:pPr>
      <w:bookmarkStart w:id="287" w:name="_Toc131528661"/>
      <w:proofErr w:type="spellStart"/>
      <w:r w:rsidRPr="00C70331">
        <w:lastRenderedPageBreak/>
        <w:t>G</w:t>
      </w:r>
      <w:r w:rsidR="00442447" w:rsidRPr="00C70331">
        <w:t>ymnastique</w:t>
      </w:r>
      <w:proofErr w:type="spellEnd"/>
      <w:r w:rsidR="00442447" w:rsidRPr="00C70331">
        <w:t xml:space="preserve"> </w:t>
      </w:r>
      <w:proofErr w:type="spellStart"/>
      <w:r w:rsidR="00442447" w:rsidRPr="00C70331">
        <w:t>aux</w:t>
      </w:r>
      <w:proofErr w:type="spellEnd"/>
      <w:r w:rsidR="00442447" w:rsidRPr="00C70331">
        <w:t xml:space="preserve"> </w:t>
      </w:r>
      <w:proofErr w:type="spellStart"/>
      <w:r w:rsidR="00442447" w:rsidRPr="00C70331">
        <w:t>agrès</w:t>
      </w:r>
      <w:proofErr w:type="spellEnd"/>
      <w:r w:rsidR="00442447" w:rsidRPr="00C70331">
        <w:t xml:space="preserve"> </w:t>
      </w:r>
      <w:bookmarkEnd w:id="287"/>
    </w:p>
    <w:p w14:paraId="58F04001" w14:textId="058B6C62" w:rsidR="00275B93" w:rsidRPr="00C70331" w:rsidRDefault="00442447" w:rsidP="004D003C">
      <w:pPr>
        <w:pStyle w:val="Textkrper11"/>
        <w:rPr>
          <w:rFonts w:ascii="Arial" w:hAnsi="Arial"/>
          <w:lang w:val="fr-CH"/>
        </w:rPr>
      </w:pPr>
      <w:r w:rsidRPr="00C70331">
        <w:rPr>
          <w:rFonts w:ascii="Arial" w:hAnsi="Arial"/>
          <w:lang w:val="fr-CH"/>
        </w:rPr>
        <w:t xml:space="preserve">L’offre aérobic n’a lieu que lorsqu’au minimum </w:t>
      </w:r>
      <w:proofErr w:type="spellStart"/>
      <w:r w:rsidRPr="00C70331">
        <w:rPr>
          <w:rFonts w:ascii="Arial" w:hAnsi="Arial"/>
          <w:color w:val="FF0000"/>
          <w:lang w:val="fr-CH"/>
        </w:rPr>
        <w:t>Min_nombre_personnes</w:t>
      </w:r>
      <w:proofErr w:type="spellEnd"/>
      <w:r w:rsidRPr="00C70331">
        <w:rPr>
          <w:rFonts w:ascii="Arial" w:hAnsi="Arial"/>
          <w:color w:val="FF0000"/>
          <w:lang w:val="fr-CH"/>
        </w:rPr>
        <w:t xml:space="preserve"> individuelles </w:t>
      </w:r>
      <w:r w:rsidRPr="00C70331">
        <w:rPr>
          <w:rFonts w:ascii="Arial" w:hAnsi="Arial"/>
          <w:lang w:val="fr-CH"/>
        </w:rPr>
        <w:t xml:space="preserve">sont inscrites. Pour la gymnastique aux agrès </w:t>
      </w:r>
      <w:proofErr w:type="spellStart"/>
      <w:r w:rsidRPr="00C70331">
        <w:rPr>
          <w:rFonts w:ascii="Arial" w:hAnsi="Arial"/>
          <w:lang w:val="fr-CH"/>
        </w:rPr>
        <w:t>Elle+Lui</w:t>
      </w:r>
      <w:proofErr w:type="spellEnd"/>
      <w:r w:rsidRPr="00C70331">
        <w:rPr>
          <w:rFonts w:ascii="Arial" w:hAnsi="Arial"/>
          <w:lang w:val="fr-CH"/>
        </w:rPr>
        <w:t xml:space="preserve">, à deux et en petites équipes, la limite est fixée à </w:t>
      </w:r>
      <w:proofErr w:type="spellStart"/>
      <w:r w:rsidRPr="00C70331">
        <w:rPr>
          <w:rFonts w:ascii="Arial" w:hAnsi="Arial"/>
          <w:color w:val="FF0000"/>
          <w:lang w:val="fr-CH"/>
        </w:rPr>
        <w:t>Min_nombre_duos</w:t>
      </w:r>
      <w:proofErr w:type="spellEnd"/>
      <w:r w:rsidRPr="00C70331">
        <w:rPr>
          <w:rFonts w:ascii="Arial" w:hAnsi="Arial"/>
          <w:color w:val="FF0000"/>
          <w:lang w:val="fr-CH"/>
        </w:rPr>
        <w:t xml:space="preserve"> </w:t>
      </w:r>
      <w:r w:rsidRPr="00C70331">
        <w:rPr>
          <w:rFonts w:ascii="Arial" w:hAnsi="Arial"/>
          <w:lang w:val="fr-CH"/>
        </w:rPr>
        <w:t xml:space="preserve">au moins. </w:t>
      </w:r>
    </w:p>
    <w:p w14:paraId="274FC9E9" w14:textId="67B89DB5" w:rsidR="009A5C5E" w:rsidRPr="00C70331" w:rsidRDefault="00442447" w:rsidP="00C90861">
      <w:pPr>
        <w:pStyle w:val="berschrift3"/>
      </w:pPr>
      <w:proofErr w:type="spellStart"/>
      <w:r w:rsidRPr="00C70331">
        <w:t>Offre</w:t>
      </w:r>
      <w:proofErr w:type="spellEnd"/>
    </w:p>
    <w:p w14:paraId="1C68E7EF" w14:textId="4BA0CA6A" w:rsidR="009C2633" w:rsidRPr="00C70331" w:rsidRDefault="00442447" w:rsidP="00E2395C">
      <w:pPr>
        <w:pStyle w:val="berschrift4"/>
      </w:pPr>
      <w:proofErr w:type="spellStart"/>
      <w:r w:rsidRPr="00C70331">
        <w:t>Gymnastique</w:t>
      </w:r>
      <w:proofErr w:type="spellEnd"/>
      <w:r w:rsidRPr="00C70331">
        <w:t xml:space="preserve"> </w:t>
      </w:r>
      <w:proofErr w:type="spellStart"/>
      <w:r w:rsidRPr="00C70331">
        <w:t>aux</w:t>
      </w:r>
      <w:proofErr w:type="spellEnd"/>
      <w:r w:rsidRPr="00C70331">
        <w:t xml:space="preserve"> </w:t>
      </w:r>
      <w:proofErr w:type="spellStart"/>
      <w:r w:rsidRPr="00C70331">
        <w:t>agrès</w:t>
      </w:r>
      <w:proofErr w:type="spellEnd"/>
      <w:r w:rsidRPr="00C70331">
        <w:t xml:space="preserve"> individuelle</w:t>
      </w:r>
    </w:p>
    <w:p w14:paraId="6093BDF6" w14:textId="3DA158E8" w:rsidR="0023113A" w:rsidRPr="00C70331" w:rsidRDefault="00E46DDA" w:rsidP="009F484D">
      <w:pPr>
        <w:pStyle w:val="Textkrper11"/>
        <w:rPr>
          <w:rFonts w:ascii="Arial" w:hAnsi="Arial"/>
          <w:lang w:val="fr-CH"/>
        </w:rPr>
      </w:pPr>
      <w:r w:rsidRPr="00C70331">
        <w:rPr>
          <w:rFonts w:ascii="Arial" w:hAnsi="Arial"/>
          <w:lang w:val="fr-CH"/>
        </w:rPr>
        <w:t xml:space="preserve">Les </w:t>
      </w:r>
      <w:r w:rsidRPr="00C70331">
        <w:rPr>
          <w:rFonts w:ascii="Arial" w:hAnsi="Arial"/>
          <w:color w:val="4F81BD" w:themeColor="accent1"/>
          <w:lang w:val="fr-CH"/>
        </w:rPr>
        <w:t xml:space="preserve">Directives de gymnastique aux agrès individuelle </w:t>
      </w:r>
      <w:proofErr w:type="spellStart"/>
      <w:r w:rsidRPr="00C70331">
        <w:rPr>
          <w:rFonts w:ascii="Arial" w:hAnsi="Arial"/>
          <w:color w:val="4F81BD" w:themeColor="accent1"/>
          <w:lang w:val="fr-CH"/>
        </w:rPr>
        <w:t>gm</w:t>
      </w:r>
      <w:proofErr w:type="spellEnd"/>
      <w:r w:rsidRPr="00C70331">
        <w:rPr>
          <w:rFonts w:ascii="Arial" w:hAnsi="Arial"/>
          <w:color w:val="4F81BD" w:themeColor="accent1"/>
          <w:lang w:val="fr-CH"/>
        </w:rPr>
        <w:t xml:space="preserve">/gf </w:t>
      </w:r>
      <w:r w:rsidRPr="00C70331">
        <w:rPr>
          <w:rFonts w:ascii="Arial" w:hAnsi="Arial"/>
          <w:lang w:val="fr-CH"/>
        </w:rPr>
        <w:t xml:space="preserve">ainsi que les </w:t>
      </w:r>
      <w:r w:rsidRPr="00C70331">
        <w:rPr>
          <w:rFonts w:ascii="Arial" w:hAnsi="Arial"/>
          <w:color w:val="4F81BD" w:themeColor="accent1"/>
          <w:lang w:val="fr-CH"/>
        </w:rPr>
        <w:t>Barème GAI</w:t>
      </w:r>
      <w:r w:rsidR="00AE7CD3" w:rsidRPr="00C70331">
        <w:rPr>
          <w:rFonts w:ascii="Arial" w:hAnsi="Arial"/>
          <w:color w:val="4F81BD" w:themeColor="accent1"/>
          <w:lang w:val="fr-CH"/>
        </w:rPr>
        <w:t xml:space="preserve"> </w:t>
      </w:r>
      <w:r w:rsidR="00AE7CD3" w:rsidRPr="00C70331">
        <w:rPr>
          <w:rFonts w:ascii="Arial" w:hAnsi="Arial"/>
          <w:color w:val="4F81BD" w:themeColor="accent1"/>
          <w:shd w:val="clear" w:color="auto" w:fill="E6E6E6"/>
        </w:rPr>
        <w:fldChar w:fldCharType="begin"/>
      </w:r>
      <w:r w:rsidR="00AE7CD3" w:rsidRPr="00C70331">
        <w:rPr>
          <w:rFonts w:ascii="Arial" w:hAnsi="Arial"/>
          <w:color w:val="4F81BD" w:themeColor="accent1"/>
          <w:lang w:val="fr-CH"/>
        </w:rPr>
        <w:instrText xml:space="preserve"> REF _Ref125316490 \r \h </w:instrText>
      </w:r>
      <w:r w:rsidR="00305AB4" w:rsidRPr="00C70331">
        <w:rPr>
          <w:rFonts w:ascii="Arial" w:hAnsi="Arial"/>
          <w:color w:val="4F81BD" w:themeColor="accent1"/>
          <w:shd w:val="clear" w:color="auto" w:fill="E6E6E6"/>
          <w:lang w:val="fr-CH"/>
        </w:rPr>
        <w:instrText xml:space="preserve"> \* MERGEFORMAT </w:instrText>
      </w:r>
      <w:r w:rsidR="00AE7CD3" w:rsidRPr="00C70331">
        <w:rPr>
          <w:rFonts w:ascii="Arial" w:hAnsi="Arial"/>
          <w:color w:val="4F81BD" w:themeColor="accent1"/>
          <w:shd w:val="clear" w:color="auto" w:fill="E6E6E6"/>
        </w:rPr>
      </w:r>
      <w:r w:rsidR="00AE7CD3" w:rsidRPr="00C70331">
        <w:rPr>
          <w:rFonts w:ascii="Arial" w:hAnsi="Arial"/>
          <w:color w:val="4F81BD" w:themeColor="accent1"/>
          <w:shd w:val="clear" w:color="auto" w:fill="E6E6E6"/>
        </w:rPr>
        <w:fldChar w:fldCharType="separate"/>
      </w:r>
      <w:r w:rsidR="002C4712" w:rsidRPr="00C70331">
        <w:rPr>
          <w:rFonts w:ascii="Arial" w:hAnsi="Arial"/>
          <w:color w:val="4F81BD" w:themeColor="accent1"/>
          <w:lang w:val="fr-CH"/>
        </w:rPr>
        <w:t>[12]</w:t>
      </w:r>
      <w:r w:rsidR="00AE7CD3" w:rsidRPr="00C70331">
        <w:rPr>
          <w:rFonts w:ascii="Arial" w:hAnsi="Arial"/>
          <w:color w:val="4F81BD" w:themeColor="accent1"/>
          <w:shd w:val="clear" w:color="auto" w:fill="E6E6E6"/>
        </w:rPr>
        <w:fldChar w:fldCharType="end"/>
      </w:r>
      <w:r w:rsidRPr="00C70331">
        <w:rPr>
          <w:rFonts w:ascii="Arial" w:hAnsi="Arial"/>
          <w:lang w:val="fr-CH"/>
        </w:rPr>
        <w:t xml:space="preserve"> en vigueur s’appliquent. Les gymnastes à l’artistique disputant des compétitions de gymnastique artistique la même année ou ayant une licence pour la saison en question ne sont pas autorisés à disputer les concours de gymnastique aux agrès individuelle.</w:t>
      </w:r>
    </w:p>
    <w:tbl>
      <w:tblPr>
        <w:tblStyle w:val="Tabellenraster"/>
        <w:tblW w:w="6469" w:type="dxa"/>
        <w:tblInd w:w="902" w:type="dxa"/>
        <w:tblLayout w:type="fixed"/>
        <w:tblLook w:val="04A0" w:firstRow="1" w:lastRow="0" w:firstColumn="1" w:lastColumn="0" w:noHBand="0" w:noVBand="1"/>
      </w:tblPr>
      <w:tblGrid>
        <w:gridCol w:w="1225"/>
        <w:gridCol w:w="1417"/>
        <w:gridCol w:w="1418"/>
        <w:gridCol w:w="708"/>
        <w:gridCol w:w="567"/>
        <w:gridCol w:w="1134"/>
      </w:tblGrid>
      <w:tr w:rsidR="009C2633" w:rsidRPr="00C70331" w14:paraId="34E21595" w14:textId="77777777" w:rsidTr="00E96E84">
        <w:tc>
          <w:tcPr>
            <w:tcW w:w="1225" w:type="dxa"/>
            <w:tcBorders>
              <w:top w:val="nil"/>
              <w:left w:val="nil"/>
              <w:bottom w:val="single" w:sz="4" w:space="0" w:color="auto"/>
              <w:right w:val="nil"/>
            </w:tcBorders>
            <w:shd w:val="clear" w:color="auto" w:fill="auto"/>
          </w:tcPr>
          <w:p w14:paraId="43FC5485" w14:textId="2A5AAFD9" w:rsidR="009C2633" w:rsidRPr="00C70331" w:rsidRDefault="009C2633" w:rsidP="00AA7466">
            <w:pPr>
              <w:pStyle w:val="Textkrper11"/>
              <w:ind w:left="0"/>
              <w:rPr>
                <w:rFonts w:ascii="Arial" w:hAnsi="Arial"/>
                <w:b/>
                <w:sz w:val="8"/>
                <w:szCs w:val="8"/>
              </w:rPr>
            </w:pPr>
            <w:r w:rsidRPr="00C70331">
              <w:rPr>
                <w:rFonts w:ascii="Arial" w:hAnsi="Arial"/>
                <w:color w:val="FFFFFF" w:themeColor="background1"/>
                <w:sz w:val="8"/>
                <w:szCs w:val="8"/>
                <w:shd w:val="clear" w:color="auto" w:fill="E6E6E6"/>
                <w:lang w:eastAsia="de-CH"/>
              </w:rPr>
              <w:fldChar w:fldCharType="begin"/>
            </w:r>
            <w:r w:rsidRPr="00C70331">
              <w:rPr>
                <w:rFonts w:ascii="Arial" w:hAnsi="Arial"/>
                <w:color w:val="FFFFFF" w:themeColor="background1"/>
                <w:sz w:val="8"/>
                <w:szCs w:val="8"/>
                <w:lang w:eastAsia="de-CH"/>
              </w:rPr>
              <w:instrText xml:space="preserve"> REF Turnfestjahr \h  \* MERGEFORMAT </w:instrText>
            </w:r>
            <w:r w:rsidRPr="00C70331">
              <w:rPr>
                <w:rFonts w:ascii="Arial" w:hAnsi="Arial"/>
                <w:color w:val="FFFFFF" w:themeColor="background1"/>
                <w:sz w:val="8"/>
                <w:szCs w:val="8"/>
                <w:shd w:val="clear" w:color="auto" w:fill="E6E6E6"/>
                <w:lang w:eastAsia="de-CH"/>
              </w:rPr>
            </w:r>
            <w:r w:rsidRPr="00C70331">
              <w:rPr>
                <w:rFonts w:ascii="Arial" w:hAnsi="Arial"/>
                <w:color w:val="FFFFFF" w:themeColor="background1"/>
                <w:sz w:val="8"/>
                <w:szCs w:val="8"/>
                <w:shd w:val="clear" w:color="auto" w:fill="E6E6E6"/>
                <w:lang w:eastAsia="de-CH"/>
              </w:rPr>
              <w:fldChar w:fldCharType="separate"/>
            </w:r>
            <w:r w:rsidR="002C4712" w:rsidRPr="00C70331">
              <w:rPr>
                <w:rFonts w:ascii="Arial" w:hAnsi="Arial"/>
                <w:color w:val="FFFFFF" w:themeColor="background1"/>
                <w:sz w:val="8"/>
                <w:szCs w:val="8"/>
                <w:lang w:eastAsia="de-CH"/>
              </w:rPr>
              <w:t>2024</w:t>
            </w:r>
            <w:r w:rsidRPr="00C70331">
              <w:rPr>
                <w:rFonts w:ascii="Arial" w:hAnsi="Arial"/>
                <w:color w:val="FFFFFF" w:themeColor="background1"/>
                <w:sz w:val="8"/>
                <w:szCs w:val="8"/>
                <w:shd w:val="clear" w:color="auto" w:fill="E6E6E6"/>
                <w:lang w:eastAsia="de-CH"/>
              </w:rPr>
              <w:fldChar w:fldCharType="end"/>
            </w:r>
          </w:p>
        </w:tc>
        <w:tc>
          <w:tcPr>
            <w:tcW w:w="2835" w:type="dxa"/>
            <w:gridSpan w:val="2"/>
            <w:tcBorders>
              <w:top w:val="nil"/>
              <w:left w:val="nil"/>
              <w:bottom w:val="single" w:sz="4" w:space="0" w:color="auto"/>
              <w:right w:val="nil"/>
            </w:tcBorders>
          </w:tcPr>
          <w:p w14:paraId="424356F2" w14:textId="77777777" w:rsidR="009C2633" w:rsidRPr="00C70331" w:rsidRDefault="009C2633" w:rsidP="00AA7466">
            <w:pPr>
              <w:pStyle w:val="Textkrper11"/>
              <w:ind w:left="0"/>
              <w:rPr>
                <w:rFonts w:ascii="Arial" w:hAnsi="Arial"/>
                <w:b/>
                <w:sz w:val="8"/>
                <w:szCs w:val="8"/>
              </w:rPr>
            </w:pPr>
          </w:p>
        </w:tc>
        <w:tc>
          <w:tcPr>
            <w:tcW w:w="708" w:type="dxa"/>
            <w:tcBorders>
              <w:top w:val="nil"/>
              <w:left w:val="nil"/>
              <w:bottom w:val="single" w:sz="4" w:space="0" w:color="auto"/>
              <w:right w:val="nil"/>
            </w:tcBorders>
            <w:shd w:val="clear" w:color="auto" w:fill="auto"/>
          </w:tcPr>
          <w:p w14:paraId="2C6B5995" w14:textId="77777777" w:rsidR="009C2633" w:rsidRPr="00C70331" w:rsidRDefault="009C2633" w:rsidP="00AA7466">
            <w:pPr>
              <w:pStyle w:val="Textkrper11"/>
              <w:ind w:left="0"/>
              <w:rPr>
                <w:rFonts w:ascii="Arial" w:hAnsi="Arial"/>
                <w:b/>
                <w:sz w:val="8"/>
                <w:szCs w:val="8"/>
              </w:rPr>
            </w:pPr>
          </w:p>
        </w:tc>
        <w:tc>
          <w:tcPr>
            <w:tcW w:w="1701" w:type="dxa"/>
            <w:gridSpan w:val="2"/>
            <w:tcBorders>
              <w:top w:val="nil"/>
              <w:left w:val="nil"/>
              <w:bottom w:val="single" w:sz="4" w:space="0" w:color="auto"/>
              <w:right w:val="nil"/>
            </w:tcBorders>
            <w:shd w:val="clear" w:color="auto" w:fill="auto"/>
          </w:tcPr>
          <w:p w14:paraId="2D587089" w14:textId="77777777" w:rsidR="009C2633" w:rsidRPr="00C70331" w:rsidRDefault="009C2633" w:rsidP="00AA7466">
            <w:pPr>
              <w:pStyle w:val="Textkrper11"/>
              <w:ind w:left="0"/>
              <w:rPr>
                <w:rFonts w:ascii="Arial" w:hAnsi="Arial"/>
                <w:b/>
                <w:sz w:val="8"/>
                <w:szCs w:val="8"/>
              </w:rPr>
            </w:pPr>
          </w:p>
        </w:tc>
      </w:tr>
      <w:tr w:rsidR="0023113A" w:rsidRPr="00C70331" w14:paraId="42C7099D" w14:textId="77777777" w:rsidTr="00E96E84">
        <w:tc>
          <w:tcPr>
            <w:tcW w:w="1225" w:type="dxa"/>
            <w:tcBorders>
              <w:top w:val="single" w:sz="4" w:space="0" w:color="auto"/>
            </w:tcBorders>
            <w:shd w:val="clear" w:color="auto" w:fill="D8232A"/>
          </w:tcPr>
          <w:p w14:paraId="6062B87D" w14:textId="0B28E036" w:rsidR="0023113A" w:rsidRPr="00C70331" w:rsidRDefault="00E96E84" w:rsidP="0023113A">
            <w:pPr>
              <w:pStyle w:val="Textkrper11"/>
              <w:ind w:left="0"/>
              <w:rPr>
                <w:rFonts w:ascii="Arial" w:hAnsi="Arial"/>
                <w:b/>
                <w:color w:val="FFFFFF" w:themeColor="background1"/>
              </w:rPr>
            </w:pPr>
            <w:proofErr w:type="spellStart"/>
            <w:r w:rsidRPr="00C70331">
              <w:rPr>
                <w:rFonts w:ascii="Arial" w:hAnsi="Arial"/>
                <w:b/>
                <w:color w:val="FFFFFF" w:themeColor="background1"/>
              </w:rPr>
              <w:t>C</w:t>
            </w:r>
            <w:r w:rsidR="0023113A" w:rsidRPr="00C70331">
              <w:rPr>
                <w:rFonts w:ascii="Arial" w:hAnsi="Arial"/>
                <w:b/>
                <w:color w:val="FFFFFF" w:themeColor="background1"/>
              </w:rPr>
              <w:t>at</w:t>
            </w:r>
            <w:r w:rsidRPr="00C70331">
              <w:rPr>
                <w:rFonts w:ascii="Arial" w:hAnsi="Arial"/>
                <w:b/>
                <w:color w:val="FFFFFF" w:themeColor="background1"/>
              </w:rPr>
              <w:t>é</w:t>
            </w:r>
            <w:r w:rsidR="0023113A" w:rsidRPr="00C70331">
              <w:rPr>
                <w:rFonts w:ascii="Arial" w:hAnsi="Arial"/>
                <w:b/>
                <w:color w:val="FFFFFF" w:themeColor="background1"/>
              </w:rPr>
              <w:t>gorie</w:t>
            </w:r>
            <w:proofErr w:type="spellEnd"/>
          </w:p>
        </w:tc>
        <w:tc>
          <w:tcPr>
            <w:tcW w:w="1417" w:type="dxa"/>
            <w:tcBorders>
              <w:top w:val="single" w:sz="4" w:space="0" w:color="auto"/>
            </w:tcBorders>
            <w:shd w:val="clear" w:color="auto" w:fill="D8232A"/>
          </w:tcPr>
          <w:p w14:paraId="33E8C375" w14:textId="705D8F5E" w:rsidR="0023113A" w:rsidRPr="00C70331" w:rsidRDefault="00E96E84" w:rsidP="0023113A">
            <w:pPr>
              <w:pStyle w:val="Textkrper11"/>
              <w:ind w:left="0"/>
              <w:jc w:val="center"/>
              <w:rPr>
                <w:rFonts w:ascii="Arial" w:hAnsi="Arial"/>
                <w:b/>
                <w:color w:val="FFFFFF" w:themeColor="background1"/>
              </w:rPr>
            </w:pPr>
            <w:proofErr w:type="spellStart"/>
            <w:r w:rsidRPr="00C70331">
              <w:rPr>
                <w:rFonts w:ascii="Arial" w:hAnsi="Arial"/>
                <w:b/>
                <w:color w:val="FFFFFF" w:themeColor="background1"/>
              </w:rPr>
              <w:t>Gf</w:t>
            </w:r>
            <w:proofErr w:type="spellEnd"/>
          </w:p>
        </w:tc>
        <w:tc>
          <w:tcPr>
            <w:tcW w:w="1418" w:type="dxa"/>
            <w:tcBorders>
              <w:top w:val="single" w:sz="4" w:space="0" w:color="auto"/>
            </w:tcBorders>
            <w:shd w:val="clear" w:color="auto" w:fill="D8232A"/>
          </w:tcPr>
          <w:p w14:paraId="464C7890" w14:textId="09E823CA" w:rsidR="0023113A" w:rsidRPr="00C70331" w:rsidRDefault="00E96E84" w:rsidP="0023113A">
            <w:pPr>
              <w:pStyle w:val="Textkrper11"/>
              <w:ind w:left="0"/>
              <w:jc w:val="center"/>
              <w:rPr>
                <w:rFonts w:ascii="Arial" w:hAnsi="Arial"/>
                <w:b/>
                <w:color w:val="FFFFFF" w:themeColor="background1"/>
              </w:rPr>
            </w:pPr>
            <w:proofErr w:type="spellStart"/>
            <w:r w:rsidRPr="00C70331">
              <w:rPr>
                <w:rFonts w:ascii="Arial" w:hAnsi="Arial"/>
                <w:b/>
                <w:color w:val="FFFFFF" w:themeColor="background1"/>
              </w:rPr>
              <w:t>Gm</w:t>
            </w:r>
            <w:proofErr w:type="spellEnd"/>
          </w:p>
        </w:tc>
        <w:tc>
          <w:tcPr>
            <w:tcW w:w="2409" w:type="dxa"/>
            <w:gridSpan w:val="3"/>
            <w:tcBorders>
              <w:top w:val="single" w:sz="4" w:space="0" w:color="auto"/>
              <w:bottom w:val="single" w:sz="4" w:space="0" w:color="auto"/>
            </w:tcBorders>
            <w:shd w:val="clear" w:color="auto" w:fill="D8232A"/>
          </w:tcPr>
          <w:p w14:paraId="7EBA0E64" w14:textId="7EB8F116" w:rsidR="0023113A" w:rsidRPr="00C70331" w:rsidRDefault="00E96E84" w:rsidP="0023113A">
            <w:pPr>
              <w:pStyle w:val="Textkrper11"/>
              <w:ind w:left="0"/>
              <w:jc w:val="center"/>
              <w:rPr>
                <w:rFonts w:ascii="Arial" w:hAnsi="Arial"/>
                <w:b/>
                <w:color w:val="FFFFFF" w:themeColor="background1"/>
              </w:rPr>
            </w:pPr>
            <w:proofErr w:type="spellStart"/>
            <w:r w:rsidRPr="00C70331">
              <w:rPr>
                <w:rFonts w:ascii="Arial" w:hAnsi="Arial"/>
                <w:b/>
                <w:color w:val="FFFFFF" w:themeColor="background1"/>
              </w:rPr>
              <w:t>Année</w:t>
            </w:r>
            <w:proofErr w:type="spellEnd"/>
            <w:r w:rsidRPr="00C70331">
              <w:rPr>
                <w:rFonts w:ascii="Arial" w:hAnsi="Arial"/>
                <w:b/>
                <w:color w:val="FFFFFF" w:themeColor="background1"/>
              </w:rPr>
              <w:t xml:space="preserve"> de </w:t>
            </w:r>
            <w:proofErr w:type="spellStart"/>
            <w:r w:rsidRPr="00C70331">
              <w:rPr>
                <w:rFonts w:ascii="Arial" w:hAnsi="Arial"/>
                <w:b/>
                <w:color w:val="FFFFFF" w:themeColor="background1"/>
              </w:rPr>
              <w:t>naissance</w:t>
            </w:r>
            <w:proofErr w:type="spellEnd"/>
          </w:p>
        </w:tc>
      </w:tr>
      <w:tr w:rsidR="00F5501C" w:rsidRPr="00C70331" w14:paraId="289B6F0A" w14:textId="77777777" w:rsidTr="00E96E84">
        <w:tc>
          <w:tcPr>
            <w:tcW w:w="1225" w:type="dxa"/>
          </w:tcPr>
          <w:p w14:paraId="68C8AC77" w14:textId="233C2005" w:rsidR="00F5501C" w:rsidRPr="00C70331" w:rsidRDefault="00E96E84" w:rsidP="00F5501C">
            <w:pPr>
              <w:pStyle w:val="Textkrper11"/>
              <w:ind w:left="0"/>
              <w:rPr>
                <w:rFonts w:ascii="Arial" w:hAnsi="Arial"/>
              </w:rPr>
            </w:pPr>
            <w:r w:rsidRPr="00C70331">
              <w:rPr>
                <w:rFonts w:ascii="Arial" w:hAnsi="Arial"/>
              </w:rPr>
              <w:t>C</w:t>
            </w:r>
            <w:r w:rsidR="00F5501C" w:rsidRPr="00C70331">
              <w:rPr>
                <w:rFonts w:ascii="Arial" w:hAnsi="Arial"/>
              </w:rPr>
              <w:t>1</w:t>
            </w:r>
          </w:p>
        </w:tc>
        <w:tc>
          <w:tcPr>
            <w:tcW w:w="1417" w:type="dxa"/>
            <w:shd w:val="clear" w:color="auto" w:fill="auto"/>
          </w:tcPr>
          <w:p w14:paraId="36642D06" w14:textId="33150371" w:rsidR="00F5501C" w:rsidRPr="00C70331" w:rsidRDefault="00F5501C" w:rsidP="00F5501C">
            <w:pPr>
              <w:pStyle w:val="Textkrper11"/>
              <w:ind w:left="0"/>
              <w:jc w:val="center"/>
              <w:rPr>
                <w:rFonts w:ascii="Arial" w:hAnsi="Arial"/>
              </w:rPr>
            </w:pPr>
            <w:r w:rsidRPr="00C70331">
              <w:rPr>
                <w:rFonts w:ascii="Arial" w:hAnsi="Arial"/>
              </w:rPr>
              <w:t>x</w:t>
            </w:r>
          </w:p>
        </w:tc>
        <w:tc>
          <w:tcPr>
            <w:tcW w:w="1418" w:type="dxa"/>
            <w:shd w:val="clear" w:color="auto" w:fill="auto"/>
          </w:tcPr>
          <w:p w14:paraId="758D48AA" w14:textId="0770E292" w:rsidR="00F5501C" w:rsidRPr="00C70331" w:rsidRDefault="00F5501C" w:rsidP="00F5501C">
            <w:pPr>
              <w:pStyle w:val="Textkrper11"/>
              <w:ind w:left="0"/>
              <w:jc w:val="center"/>
              <w:rPr>
                <w:rFonts w:ascii="Arial" w:hAnsi="Arial"/>
              </w:rPr>
            </w:pPr>
            <w:r w:rsidRPr="00C70331">
              <w:rPr>
                <w:rFonts w:ascii="Arial" w:hAnsi="Arial"/>
              </w:rPr>
              <w:t>x</w:t>
            </w:r>
          </w:p>
        </w:tc>
        <w:tc>
          <w:tcPr>
            <w:tcW w:w="708" w:type="dxa"/>
            <w:tcBorders>
              <w:right w:val="nil"/>
            </w:tcBorders>
          </w:tcPr>
          <w:p w14:paraId="48299021" w14:textId="0F563AAC" w:rsidR="00F5501C" w:rsidRPr="00C70331" w:rsidRDefault="00E96E84" w:rsidP="00F5501C">
            <w:pPr>
              <w:pStyle w:val="Textkrper11"/>
              <w:ind w:left="0"/>
              <w:rPr>
                <w:rFonts w:ascii="Arial" w:hAnsi="Arial"/>
              </w:rPr>
            </w:pPr>
            <w:proofErr w:type="spellStart"/>
            <w:r w:rsidRPr="00C70331">
              <w:rPr>
                <w:rFonts w:ascii="Arial" w:hAnsi="Arial"/>
              </w:rPr>
              <w:t>libre</w:t>
            </w:r>
            <w:proofErr w:type="spellEnd"/>
          </w:p>
        </w:tc>
        <w:tc>
          <w:tcPr>
            <w:tcW w:w="567" w:type="dxa"/>
            <w:tcBorders>
              <w:left w:val="nil"/>
              <w:right w:val="nil"/>
            </w:tcBorders>
          </w:tcPr>
          <w:p w14:paraId="7D8B0AE4" w14:textId="3B7FB07E" w:rsidR="00F5501C" w:rsidRPr="00C70331" w:rsidRDefault="00F5501C" w:rsidP="00F5501C">
            <w:pPr>
              <w:pStyle w:val="Textkrper11"/>
              <w:ind w:left="0"/>
              <w:rPr>
                <w:rFonts w:ascii="Arial" w:hAnsi="Arial"/>
              </w:rPr>
            </w:pPr>
          </w:p>
        </w:tc>
        <w:tc>
          <w:tcPr>
            <w:tcW w:w="1134" w:type="dxa"/>
            <w:tcBorders>
              <w:left w:val="nil"/>
            </w:tcBorders>
          </w:tcPr>
          <w:p w14:paraId="5A2DC2EA" w14:textId="33255D79" w:rsidR="00F5501C" w:rsidRPr="00C70331" w:rsidRDefault="00F5501C" w:rsidP="00F5501C">
            <w:pPr>
              <w:pStyle w:val="Textkrper11"/>
              <w:ind w:left="0"/>
              <w:rPr>
                <w:rFonts w:ascii="Arial" w:hAnsi="Arial"/>
              </w:rPr>
            </w:pPr>
          </w:p>
        </w:tc>
      </w:tr>
      <w:tr w:rsidR="00F5501C" w:rsidRPr="00C70331" w14:paraId="1DB8D2CC" w14:textId="77777777" w:rsidTr="00E96E84">
        <w:tc>
          <w:tcPr>
            <w:tcW w:w="1225" w:type="dxa"/>
          </w:tcPr>
          <w:p w14:paraId="6DFF98EA" w14:textId="612EB8E0" w:rsidR="00F5501C" w:rsidRPr="00C70331" w:rsidRDefault="00E96E84" w:rsidP="00F5501C">
            <w:pPr>
              <w:pStyle w:val="Textkrper11"/>
              <w:ind w:left="0"/>
              <w:rPr>
                <w:rFonts w:ascii="Arial" w:hAnsi="Arial"/>
              </w:rPr>
            </w:pPr>
            <w:r w:rsidRPr="00C70331">
              <w:rPr>
                <w:rFonts w:ascii="Arial" w:hAnsi="Arial"/>
              </w:rPr>
              <w:t>C</w:t>
            </w:r>
            <w:r w:rsidR="00F5501C" w:rsidRPr="00C70331">
              <w:rPr>
                <w:rFonts w:ascii="Arial" w:hAnsi="Arial"/>
              </w:rPr>
              <w:t>2</w:t>
            </w:r>
          </w:p>
        </w:tc>
        <w:tc>
          <w:tcPr>
            <w:tcW w:w="1417" w:type="dxa"/>
            <w:shd w:val="clear" w:color="auto" w:fill="auto"/>
          </w:tcPr>
          <w:p w14:paraId="468C9917" w14:textId="0D05C88E" w:rsidR="00F5501C" w:rsidRPr="00C70331" w:rsidRDefault="00F5501C" w:rsidP="00F5501C">
            <w:pPr>
              <w:pStyle w:val="Textkrper11"/>
              <w:ind w:left="0"/>
              <w:jc w:val="center"/>
              <w:rPr>
                <w:rFonts w:ascii="Arial" w:hAnsi="Arial"/>
              </w:rPr>
            </w:pPr>
            <w:r w:rsidRPr="00C70331">
              <w:rPr>
                <w:rFonts w:ascii="Arial" w:hAnsi="Arial"/>
              </w:rPr>
              <w:t>x</w:t>
            </w:r>
          </w:p>
        </w:tc>
        <w:tc>
          <w:tcPr>
            <w:tcW w:w="1418" w:type="dxa"/>
            <w:shd w:val="clear" w:color="auto" w:fill="auto"/>
          </w:tcPr>
          <w:p w14:paraId="019A3163" w14:textId="682BECB4" w:rsidR="00F5501C" w:rsidRPr="00C70331" w:rsidRDefault="00F5501C" w:rsidP="00F5501C">
            <w:pPr>
              <w:pStyle w:val="Textkrper11"/>
              <w:ind w:left="0"/>
              <w:jc w:val="center"/>
              <w:rPr>
                <w:rFonts w:ascii="Arial" w:hAnsi="Arial"/>
              </w:rPr>
            </w:pPr>
            <w:r w:rsidRPr="00C70331">
              <w:rPr>
                <w:rFonts w:ascii="Arial" w:hAnsi="Arial"/>
              </w:rPr>
              <w:t>x</w:t>
            </w:r>
          </w:p>
        </w:tc>
        <w:tc>
          <w:tcPr>
            <w:tcW w:w="708" w:type="dxa"/>
            <w:tcBorders>
              <w:right w:val="nil"/>
            </w:tcBorders>
          </w:tcPr>
          <w:p w14:paraId="1365577E" w14:textId="28703585" w:rsidR="00F5501C" w:rsidRPr="00C70331" w:rsidRDefault="00E96E84" w:rsidP="00F5501C">
            <w:pPr>
              <w:pStyle w:val="Textkrper11"/>
              <w:ind w:left="0"/>
              <w:rPr>
                <w:rFonts w:ascii="Arial" w:hAnsi="Arial"/>
              </w:rPr>
            </w:pPr>
            <w:proofErr w:type="spellStart"/>
            <w:r w:rsidRPr="00C70331">
              <w:rPr>
                <w:rFonts w:ascii="Arial" w:hAnsi="Arial"/>
              </w:rPr>
              <w:t>libre</w:t>
            </w:r>
            <w:proofErr w:type="spellEnd"/>
          </w:p>
        </w:tc>
        <w:tc>
          <w:tcPr>
            <w:tcW w:w="567" w:type="dxa"/>
            <w:tcBorders>
              <w:left w:val="nil"/>
              <w:right w:val="nil"/>
            </w:tcBorders>
          </w:tcPr>
          <w:p w14:paraId="31DA3CEA" w14:textId="751A94AC" w:rsidR="00F5501C" w:rsidRPr="00C70331" w:rsidRDefault="00F5501C" w:rsidP="00F5501C">
            <w:pPr>
              <w:pStyle w:val="Textkrper11"/>
              <w:ind w:left="0"/>
              <w:rPr>
                <w:rFonts w:ascii="Arial" w:hAnsi="Arial"/>
              </w:rPr>
            </w:pPr>
          </w:p>
        </w:tc>
        <w:tc>
          <w:tcPr>
            <w:tcW w:w="1134" w:type="dxa"/>
            <w:tcBorders>
              <w:left w:val="nil"/>
            </w:tcBorders>
          </w:tcPr>
          <w:p w14:paraId="1C5FAE92" w14:textId="2CA29AD4" w:rsidR="00F5501C" w:rsidRPr="00C70331" w:rsidRDefault="00F5501C" w:rsidP="00F5501C">
            <w:pPr>
              <w:pStyle w:val="Textkrper11"/>
              <w:ind w:left="0"/>
              <w:rPr>
                <w:rFonts w:ascii="Arial" w:hAnsi="Arial"/>
              </w:rPr>
            </w:pPr>
          </w:p>
        </w:tc>
      </w:tr>
      <w:tr w:rsidR="00F5501C" w:rsidRPr="00C70331" w14:paraId="7CCCD819" w14:textId="77777777" w:rsidTr="00E96E84">
        <w:tc>
          <w:tcPr>
            <w:tcW w:w="1225" w:type="dxa"/>
          </w:tcPr>
          <w:p w14:paraId="567B9D55" w14:textId="73FE13C5" w:rsidR="00F5501C" w:rsidRPr="00C70331" w:rsidRDefault="00E96E84" w:rsidP="00F5501C">
            <w:pPr>
              <w:pStyle w:val="Textkrper11"/>
              <w:ind w:left="0"/>
              <w:rPr>
                <w:rFonts w:ascii="Arial" w:hAnsi="Arial"/>
              </w:rPr>
            </w:pPr>
            <w:r w:rsidRPr="00C70331">
              <w:rPr>
                <w:rFonts w:ascii="Arial" w:hAnsi="Arial"/>
              </w:rPr>
              <w:t>C</w:t>
            </w:r>
            <w:r w:rsidR="00F5501C" w:rsidRPr="00C70331">
              <w:rPr>
                <w:rFonts w:ascii="Arial" w:hAnsi="Arial"/>
              </w:rPr>
              <w:t>3</w:t>
            </w:r>
          </w:p>
        </w:tc>
        <w:tc>
          <w:tcPr>
            <w:tcW w:w="1417" w:type="dxa"/>
            <w:shd w:val="clear" w:color="auto" w:fill="auto"/>
          </w:tcPr>
          <w:p w14:paraId="24C71034" w14:textId="3A48528D" w:rsidR="00F5501C" w:rsidRPr="00C70331" w:rsidRDefault="00F5501C" w:rsidP="00F5501C">
            <w:pPr>
              <w:pStyle w:val="Textkrper11"/>
              <w:ind w:left="0"/>
              <w:jc w:val="center"/>
              <w:rPr>
                <w:rFonts w:ascii="Arial" w:hAnsi="Arial"/>
              </w:rPr>
            </w:pPr>
            <w:r w:rsidRPr="00C70331">
              <w:rPr>
                <w:rFonts w:ascii="Arial" w:hAnsi="Arial"/>
              </w:rPr>
              <w:t>x</w:t>
            </w:r>
          </w:p>
        </w:tc>
        <w:tc>
          <w:tcPr>
            <w:tcW w:w="1418" w:type="dxa"/>
            <w:shd w:val="clear" w:color="auto" w:fill="auto"/>
          </w:tcPr>
          <w:p w14:paraId="5F4FB76E" w14:textId="33405AED" w:rsidR="00F5501C" w:rsidRPr="00C70331" w:rsidRDefault="00F5501C" w:rsidP="00F5501C">
            <w:pPr>
              <w:pStyle w:val="Textkrper11"/>
              <w:ind w:left="0"/>
              <w:jc w:val="center"/>
              <w:rPr>
                <w:rFonts w:ascii="Arial" w:hAnsi="Arial"/>
              </w:rPr>
            </w:pPr>
            <w:r w:rsidRPr="00C70331">
              <w:rPr>
                <w:rFonts w:ascii="Arial" w:hAnsi="Arial"/>
              </w:rPr>
              <w:t>x</w:t>
            </w:r>
          </w:p>
        </w:tc>
        <w:tc>
          <w:tcPr>
            <w:tcW w:w="708" w:type="dxa"/>
            <w:tcBorders>
              <w:right w:val="nil"/>
            </w:tcBorders>
          </w:tcPr>
          <w:p w14:paraId="103CEE8D" w14:textId="70E12F02" w:rsidR="00F5501C" w:rsidRPr="00C70331" w:rsidRDefault="00E96E84" w:rsidP="00F5501C">
            <w:pPr>
              <w:pStyle w:val="Textkrper11"/>
              <w:ind w:left="0"/>
              <w:rPr>
                <w:rFonts w:ascii="Arial" w:hAnsi="Arial"/>
              </w:rPr>
            </w:pPr>
            <w:proofErr w:type="spellStart"/>
            <w:r w:rsidRPr="00C70331">
              <w:rPr>
                <w:rFonts w:ascii="Arial" w:hAnsi="Arial"/>
              </w:rPr>
              <w:t>libre</w:t>
            </w:r>
            <w:proofErr w:type="spellEnd"/>
          </w:p>
        </w:tc>
        <w:tc>
          <w:tcPr>
            <w:tcW w:w="567" w:type="dxa"/>
            <w:tcBorders>
              <w:left w:val="nil"/>
              <w:right w:val="nil"/>
            </w:tcBorders>
          </w:tcPr>
          <w:p w14:paraId="0C9846CE" w14:textId="370E1053" w:rsidR="00F5501C" w:rsidRPr="00C70331" w:rsidRDefault="00F5501C" w:rsidP="00F5501C">
            <w:pPr>
              <w:pStyle w:val="Textkrper11"/>
              <w:ind w:left="0"/>
              <w:rPr>
                <w:rFonts w:ascii="Arial" w:hAnsi="Arial"/>
              </w:rPr>
            </w:pPr>
          </w:p>
        </w:tc>
        <w:tc>
          <w:tcPr>
            <w:tcW w:w="1134" w:type="dxa"/>
            <w:tcBorders>
              <w:left w:val="nil"/>
            </w:tcBorders>
          </w:tcPr>
          <w:p w14:paraId="48E10D6D" w14:textId="17C68CA3" w:rsidR="00F5501C" w:rsidRPr="00C70331" w:rsidRDefault="00F5501C" w:rsidP="00F5501C">
            <w:pPr>
              <w:pStyle w:val="Textkrper11"/>
              <w:ind w:left="0"/>
              <w:rPr>
                <w:rFonts w:ascii="Arial" w:hAnsi="Arial"/>
              </w:rPr>
            </w:pPr>
          </w:p>
        </w:tc>
      </w:tr>
      <w:tr w:rsidR="00F5501C" w:rsidRPr="00C70331" w14:paraId="0B351984" w14:textId="77777777" w:rsidTr="00E96E84">
        <w:tc>
          <w:tcPr>
            <w:tcW w:w="1225" w:type="dxa"/>
          </w:tcPr>
          <w:p w14:paraId="598B3E8D" w14:textId="18DF415B" w:rsidR="00F5501C" w:rsidRPr="00C70331" w:rsidRDefault="00E96E84" w:rsidP="00F5501C">
            <w:pPr>
              <w:pStyle w:val="Textkrper11"/>
              <w:ind w:left="0"/>
              <w:rPr>
                <w:rFonts w:ascii="Arial" w:hAnsi="Arial"/>
              </w:rPr>
            </w:pPr>
            <w:r w:rsidRPr="00C70331">
              <w:rPr>
                <w:rFonts w:ascii="Arial" w:hAnsi="Arial"/>
              </w:rPr>
              <w:t>C</w:t>
            </w:r>
            <w:r w:rsidR="00F5501C" w:rsidRPr="00C70331">
              <w:rPr>
                <w:rFonts w:ascii="Arial" w:hAnsi="Arial"/>
              </w:rPr>
              <w:t>4</w:t>
            </w:r>
          </w:p>
        </w:tc>
        <w:tc>
          <w:tcPr>
            <w:tcW w:w="1417" w:type="dxa"/>
            <w:shd w:val="clear" w:color="auto" w:fill="auto"/>
          </w:tcPr>
          <w:p w14:paraId="159AE081" w14:textId="55BF96B6" w:rsidR="00F5501C" w:rsidRPr="00C70331" w:rsidRDefault="00F5501C" w:rsidP="00F5501C">
            <w:pPr>
              <w:pStyle w:val="Textkrper11"/>
              <w:ind w:left="0"/>
              <w:jc w:val="center"/>
              <w:rPr>
                <w:rFonts w:ascii="Arial" w:hAnsi="Arial"/>
              </w:rPr>
            </w:pPr>
            <w:r w:rsidRPr="00C70331">
              <w:rPr>
                <w:rFonts w:ascii="Arial" w:hAnsi="Arial"/>
              </w:rPr>
              <w:t>x</w:t>
            </w:r>
          </w:p>
        </w:tc>
        <w:tc>
          <w:tcPr>
            <w:tcW w:w="1418" w:type="dxa"/>
            <w:shd w:val="clear" w:color="auto" w:fill="auto"/>
          </w:tcPr>
          <w:p w14:paraId="4DEB90A5" w14:textId="0EAEC5B1" w:rsidR="00F5501C" w:rsidRPr="00C70331" w:rsidRDefault="00F5501C" w:rsidP="00F5501C">
            <w:pPr>
              <w:pStyle w:val="Textkrper11"/>
              <w:ind w:left="0"/>
              <w:jc w:val="center"/>
              <w:rPr>
                <w:rFonts w:ascii="Arial" w:hAnsi="Arial"/>
              </w:rPr>
            </w:pPr>
            <w:r w:rsidRPr="00C70331">
              <w:rPr>
                <w:rFonts w:ascii="Arial" w:hAnsi="Arial"/>
              </w:rPr>
              <w:t>x</w:t>
            </w:r>
          </w:p>
        </w:tc>
        <w:tc>
          <w:tcPr>
            <w:tcW w:w="708" w:type="dxa"/>
            <w:tcBorders>
              <w:right w:val="nil"/>
            </w:tcBorders>
          </w:tcPr>
          <w:p w14:paraId="6118F995" w14:textId="59D97EB0" w:rsidR="00F5501C" w:rsidRPr="00C70331" w:rsidRDefault="00E96E84" w:rsidP="00F5501C">
            <w:pPr>
              <w:pStyle w:val="Textkrper11"/>
              <w:ind w:left="0"/>
              <w:rPr>
                <w:rFonts w:ascii="Arial" w:hAnsi="Arial"/>
              </w:rPr>
            </w:pPr>
            <w:proofErr w:type="spellStart"/>
            <w:r w:rsidRPr="00C70331">
              <w:rPr>
                <w:rFonts w:ascii="Arial" w:hAnsi="Arial"/>
              </w:rPr>
              <w:t>libre</w:t>
            </w:r>
            <w:proofErr w:type="spellEnd"/>
          </w:p>
        </w:tc>
        <w:tc>
          <w:tcPr>
            <w:tcW w:w="567" w:type="dxa"/>
            <w:tcBorders>
              <w:left w:val="nil"/>
              <w:right w:val="nil"/>
            </w:tcBorders>
          </w:tcPr>
          <w:p w14:paraId="162BBBB2" w14:textId="3C7E0033" w:rsidR="00F5501C" w:rsidRPr="00C70331" w:rsidRDefault="00F5501C" w:rsidP="00F5501C">
            <w:pPr>
              <w:pStyle w:val="Textkrper11"/>
              <w:ind w:left="0"/>
              <w:rPr>
                <w:rFonts w:ascii="Arial" w:hAnsi="Arial"/>
              </w:rPr>
            </w:pPr>
          </w:p>
        </w:tc>
        <w:tc>
          <w:tcPr>
            <w:tcW w:w="1134" w:type="dxa"/>
            <w:tcBorders>
              <w:left w:val="nil"/>
            </w:tcBorders>
          </w:tcPr>
          <w:p w14:paraId="26CC6B17" w14:textId="31950217" w:rsidR="00F5501C" w:rsidRPr="00C70331" w:rsidRDefault="00F5501C" w:rsidP="00F5501C">
            <w:pPr>
              <w:pStyle w:val="Textkrper11"/>
              <w:ind w:left="0"/>
              <w:rPr>
                <w:rFonts w:ascii="Arial" w:hAnsi="Arial"/>
              </w:rPr>
            </w:pPr>
          </w:p>
        </w:tc>
      </w:tr>
      <w:tr w:rsidR="00E96E84" w:rsidRPr="00C70331" w14:paraId="48F89B8C" w14:textId="77777777" w:rsidTr="00E96E84">
        <w:tc>
          <w:tcPr>
            <w:tcW w:w="1225" w:type="dxa"/>
          </w:tcPr>
          <w:p w14:paraId="0F208D5C" w14:textId="381F0506" w:rsidR="00E96E84" w:rsidRPr="00C70331" w:rsidRDefault="00E96E84" w:rsidP="00E96E84">
            <w:pPr>
              <w:pStyle w:val="Textkrper11"/>
              <w:ind w:left="0"/>
              <w:rPr>
                <w:rFonts w:ascii="Arial" w:hAnsi="Arial"/>
              </w:rPr>
            </w:pPr>
            <w:r w:rsidRPr="00C70331">
              <w:rPr>
                <w:rFonts w:ascii="Arial" w:hAnsi="Arial"/>
              </w:rPr>
              <w:t>C5</w:t>
            </w:r>
          </w:p>
        </w:tc>
        <w:tc>
          <w:tcPr>
            <w:tcW w:w="1417" w:type="dxa"/>
            <w:shd w:val="clear" w:color="auto" w:fill="auto"/>
          </w:tcPr>
          <w:p w14:paraId="10149923" w14:textId="1B6A1E9C" w:rsidR="00E96E84" w:rsidRPr="00C70331" w:rsidRDefault="00E96E84" w:rsidP="00E96E84">
            <w:pPr>
              <w:pStyle w:val="Textkrper11"/>
              <w:ind w:left="0"/>
              <w:jc w:val="center"/>
              <w:rPr>
                <w:rFonts w:ascii="Arial" w:hAnsi="Arial"/>
              </w:rPr>
            </w:pPr>
            <w:r w:rsidRPr="00C70331">
              <w:rPr>
                <w:rFonts w:ascii="Arial" w:hAnsi="Arial"/>
              </w:rPr>
              <w:t>x</w:t>
            </w:r>
          </w:p>
        </w:tc>
        <w:tc>
          <w:tcPr>
            <w:tcW w:w="1418" w:type="dxa"/>
            <w:shd w:val="clear" w:color="auto" w:fill="auto"/>
          </w:tcPr>
          <w:p w14:paraId="6EDBC2EF" w14:textId="556A3BE0" w:rsidR="00E96E84" w:rsidRPr="00C70331" w:rsidRDefault="00E96E84" w:rsidP="00E96E84">
            <w:pPr>
              <w:pStyle w:val="Textkrper11"/>
              <w:ind w:left="0"/>
              <w:jc w:val="center"/>
              <w:rPr>
                <w:rFonts w:ascii="Arial" w:hAnsi="Arial"/>
              </w:rPr>
            </w:pPr>
            <w:r w:rsidRPr="00C70331">
              <w:rPr>
                <w:rFonts w:ascii="Arial" w:hAnsi="Arial"/>
              </w:rPr>
              <w:t>x</w:t>
            </w:r>
          </w:p>
        </w:tc>
        <w:tc>
          <w:tcPr>
            <w:tcW w:w="708" w:type="dxa"/>
            <w:tcBorders>
              <w:right w:val="nil"/>
            </w:tcBorders>
          </w:tcPr>
          <w:p w14:paraId="7FD233B8" w14:textId="165D6A08" w:rsidR="00E96E84" w:rsidRPr="00C70331" w:rsidRDefault="00E96E84" w:rsidP="00E96E84">
            <w:pPr>
              <w:pStyle w:val="Textkrper11"/>
              <w:ind w:left="0"/>
              <w:rPr>
                <w:rFonts w:ascii="Arial" w:hAnsi="Arial"/>
              </w:rPr>
            </w:pPr>
            <w:proofErr w:type="spellStart"/>
            <w:r w:rsidRPr="00C70331">
              <w:rPr>
                <w:rFonts w:ascii="Arial" w:hAnsi="Arial"/>
              </w:rPr>
              <w:t>libre</w:t>
            </w:r>
            <w:proofErr w:type="spellEnd"/>
          </w:p>
        </w:tc>
        <w:tc>
          <w:tcPr>
            <w:tcW w:w="567" w:type="dxa"/>
            <w:tcBorders>
              <w:left w:val="nil"/>
              <w:right w:val="nil"/>
            </w:tcBorders>
          </w:tcPr>
          <w:p w14:paraId="3E172570" w14:textId="02A73CE2" w:rsidR="00E96E84" w:rsidRPr="00C70331" w:rsidRDefault="00E96E84" w:rsidP="00E96E84">
            <w:pPr>
              <w:pStyle w:val="Textkrper11"/>
              <w:ind w:left="0"/>
              <w:rPr>
                <w:rFonts w:ascii="Arial" w:hAnsi="Arial"/>
              </w:rPr>
            </w:pPr>
          </w:p>
        </w:tc>
        <w:tc>
          <w:tcPr>
            <w:tcW w:w="1134" w:type="dxa"/>
            <w:tcBorders>
              <w:left w:val="nil"/>
            </w:tcBorders>
          </w:tcPr>
          <w:p w14:paraId="1903FC74" w14:textId="48DA882F" w:rsidR="00E96E84" w:rsidRPr="00C70331" w:rsidRDefault="00E96E84" w:rsidP="00E96E84">
            <w:pPr>
              <w:pStyle w:val="Textkrper11"/>
              <w:ind w:left="0"/>
              <w:rPr>
                <w:rFonts w:ascii="Arial" w:hAnsi="Arial"/>
              </w:rPr>
            </w:pPr>
          </w:p>
        </w:tc>
      </w:tr>
      <w:tr w:rsidR="00E96E84" w:rsidRPr="00C70331" w14:paraId="2B36CE35" w14:textId="77777777" w:rsidTr="00E96E84">
        <w:tc>
          <w:tcPr>
            <w:tcW w:w="1225" w:type="dxa"/>
          </w:tcPr>
          <w:p w14:paraId="0474268D" w14:textId="2CD47044" w:rsidR="00E96E84" w:rsidRPr="00C70331" w:rsidRDefault="00E96E84" w:rsidP="00E96E84">
            <w:pPr>
              <w:pStyle w:val="Textkrper11"/>
              <w:ind w:left="0"/>
              <w:rPr>
                <w:rFonts w:ascii="Arial" w:hAnsi="Arial"/>
              </w:rPr>
            </w:pPr>
            <w:r w:rsidRPr="00C70331">
              <w:rPr>
                <w:rFonts w:ascii="Arial" w:hAnsi="Arial"/>
              </w:rPr>
              <w:t>C6</w:t>
            </w:r>
          </w:p>
        </w:tc>
        <w:tc>
          <w:tcPr>
            <w:tcW w:w="1417" w:type="dxa"/>
            <w:shd w:val="clear" w:color="auto" w:fill="auto"/>
          </w:tcPr>
          <w:p w14:paraId="0862E5D5" w14:textId="16D0651D" w:rsidR="00E96E84" w:rsidRPr="00C70331" w:rsidRDefault="00E96E84" w:rsidP="00E96E84">
            <w:pPr>
              <w:pStyle w:val="Textkrper11"/>
              <w:ind w:left="0"/>
              <w:jc w:val="center"/>
              <w:rPr>
                <w:rFonts w:ascii="Arial" w:hAnsi="Arial"/>
              </w:rPr>
            </w:pPr>
            <w:r w:rsidRPr="00C70331">
              <w:rPr>
                <w:rFonts w:ascii="Arial" w:hAnsi="Arial"/>
              </w:rPr>
              <w:t>x</w:t>
            </w:r>
          </w:p>
        </w:tc>
        <w:tc>
          <w:tcPr>
            <w:tcW w:w="1418" w:type="dxa"/>
            <w:shd w:val="clear" w:color="auto" w:fill="auto"/>
          </w:tcPr>
          <w:p w14:paraId="76F796C8" w14:textId="654C194D" w:rsidR="00E96E84" w:rsidRPr="00C70331" w:rsidRDefault="00E96E84" w:rsidP="00E96E84">
            <w:pPr>
              <w:pStyle w:val="Textkrper11"/>
              <w:ind w:left="0"/>
              <w:jc w:val="center"/>
              <w:rPr>
                <w:rFonts w:ascii="Arial" w:hAnsi="Arial"/>
              </w:rPr>
            </w:pPr>
            <w:r w:rsidRPr="00C70331">
              <w:rPr>
                <w:rFonts w:ascii="Arial" w:hAnsi="Arial"/>
              </w:rPr>
              <w:t>x</w:t>
            </w:r>
          </w:p>
        </w:tc>
        <w:tc>
          <w:tcPr>
            <w:tcW w:w="708" w:type="dxa"/>
            <w:tcBorders>
              <w:right w:val="nil"/>
            </w:tcBorders>
          </w:tcPr>
          <w:p w14:paraId="13607344" w14:textId="1CE33DE5" w:rsidR="00E96E84" w:rsidRPr="00C70331" w:rsidRDefault="00E96E84" w:rsidP="00E96E84">
            <w:pPr>
              <w:pStyle w:val="Textkrper11"/>
              <w:ind w:left="0"/>
              <w:rPr>
                <w:rFonts w:ascii="Arial" w:hAnsi="Arial"/>
              </w:rPr>
            </w:pPr>
            <w:proofErr w:type="spellStart"/>
            <w:r w:rsidRPr="00C70331">
              <w:rPr>
                <w:rFonts w:ascii="Arial" w:hAnsi="Arial"/>
              </w:rPr>
              <w:t>libre</w:t>
            </w:r>
            <w:proofErr w:type="spellEnd"/>
          </w:p>
        </w:tc>
        <w:tc>
          <w:tcPr>
            <w:tcW w:w="567" w:type="dxa"/>
            <w:tcBorders>
              <w:left w:val="nil"/>
              <w:right w:val="nil"/>
            </w:tcBorders>
          </w:tcPr>
          <w:p w14:paraId="7632ADE0" w14:textId="34B22E00" w:rsidR="00E96E84" w:rsidRPr="00C70331" w:rsidRDefault="00E96E84" w:rsidP="00E96E84">
            <w:pPr>
              <w:pStyle w:val="Textkrper11"/>
              <w:ind w:left="0"/>
              <w:rPr>
                <w:rFonts w:ascii="Arial" w:hAnsi="Arial"/>
              </w:rPr>
            </w:pPr>
          </w:p>
        </w:tc>
        <w:tc>
          <w:tcPr>
            <w:tcW w:w="1134" w:type="dxa"/>
            <w:tcBorders>
              <w:left w:val="nil"/>
            </w:tcBorders>
          </w:tcPr>
          <w:p w14:paraId="114550BB" w14:textId="64D75A5A" w:rsidR="00E96E84" w:rsidRPr="00C70331" w:rsidRDefault="00E96E84" w:rsidP="00E96E84">
            <w:pPr>
              <w:pStyle w:val="Textkrper11"/>
              <w:ind w:left="0"/>
              <w:rPr>
                <w:rFonts w:ascii="Arial" w:hAnsi="Arial"/>
              </w:rPr>
            </w:pPr>
          </w:p>
        </w:tc>
      </w:tr>
      <w:tr w:rsidR="00E96E84" w:rsidRPr="00C70331" w14:paraId="7FDB5D95" w14:textId="77777777" w:rsidTr="00E96E84">
        <w:tc>
          <w:tcPr>
            <w:tcW w:w="1225" w:type="dxa"/>
          </w:tcPr>
          <w:p w14:paraId="70918A89" w14:textId="72B56F00" w:rsidR="00E96E84" w:rsidRPr="00C70331" w:rsidRDefault="00E96E84" w:rsidP="00E96E84">
            <w:pPr>
              <w:pStyle w:val="Textkrper11"/>
              <w:ind w:left="0"/>
              <w:rPr>
                <w:rFonts w:ascii="Arial" w:hAnsi="Arial"/>
              </w:rPr>
            </w:pPr>
            <w:r w:rsidRPr="00C70331">
              <w:rPr>
                <w:rFonts w:ascii="Arial" w:hAnsi="Arial"/>
              </w:rPr>
              <w:t>C7</w:t>
            </w:r>
          </w:p>
        </w:tc>
        <w:tc>
          <w:tcPr>
            <w:tcW w:w="1417" w:type="dxa"/>
            <w:shd w:val="clear" w:color="auto" w:fill="auto"/>
          </w:tcPr>
          <w:p w14:paraId="07D6F6D7" w14:textId="1622FA2E" w:rsidR="00E96E84" w:rsidRPr="00C70331" w:rsidRDefault="00E96E84" w:rsidP="00E96E84">
            <w:pPr>
              <w:pStyle w:val="Textkrper11"/>
              <w:ind w:left="0"/>
              <w:jc w:val="center"/>
              <w:rPr>
                <w:rFonts w:ascii="Arial" w:hAnsi="Arial"/>
              </w:rPr>
            </w:pPr>
            <w:r w:rsidRPr="00C70331">
              <w:rPr>
                <w:rFonts w:ascii="Arial" w:hAnsi="Arial"/>
              </w:rPr>
              <w:t>x</w:t>
            </w:r>
          </w:p>
        </w:tc>
        <w:tc>
          <w:tcPr>
            <w:tcW w:w="1418" w:type="dxa"/>
            <w:shd w:val="clear" w:color="auto" w:fill="auto"/>
          </w:tcPr>
          <w:p w14:paraId="1A7CAE52" w14:textId="72A635EF" w:rsidR="00E96E84" w:rsidRPr="00C70331" w:rsidRDefault="00E96E84" w:rsidP="00E96E84">
            <w:pPr>
              <w:pStyle w:val="Textkrper11"/>
              <w:ind w:left="0"/>
              <w:jc w:val="center"/>
              <w:rPr>
                <w:rFonts w:ascii="Arial" w:hAnsi="Arial"/>
              </w:rPr>
            </w:pPr>
            <w:r w:rsidRPr="00C70331">
              <w:rPr>
                <w:rFonts w:ascii="Arial" w:hAnsi="Arial"/>
              </w:rPr>
              <w:t>x</w:t>
            </w:r>
          </w:p>
        </w:tc>
        <w:tc>
          <w:tcPr>
            <w:tcW w:w="708" w:type="dxa"/>
            <w:tcBorders>
              <w:right w:val="nil"/>
            </w:tcBorders>
          </w:tcPr>
          <w:p w14:paraId="3C383FB4" w14:textId="6E5A675B" w:rsidR="00E96E84" w:rsidRPr="00C70331" w:rsidRDefault="00E96E84" w:rsidP="00E96E84">
            <w:pPr>
              <w:pStyle w:val="Textkrper11"/>
              <w:ind w:left="0"/>
              <w:rPr>
                <w:rFonts w:ascii="Arial" w:hAnsi="Arial"/>
              </w:rPr>
            </w:pPr>
            <w:proofErr w:type="spellStart"/>
            <w:r w:rsidRPr="00C70331">
              <w:rPr>
                <w:rFonts w:ascii="Arial" w:hAnsi="Arial"/>
              </w:rPr>
              <w:t>libre</w:t>
            </w:r>
            <w:proofErr w:type="spellEnd"/>
          </w:p>
        </w:tc>
        <w:tc>
          <w:tcPr>
            <w:tcW w:w="567" w:type="dxa"/>
            <w:tcBorders>
              <w:left w:val="nil"/>
              <w:right w:val="nil"/>
            </w:tcBorders>
          </w:tcPr>
          <w:p w14:paraId="54F0B3E8" w14:textId="161AAF12" w:rsidR="00E96E84" w:rsidRPr="00C70331" w:rsidRDefault="00E96E84" w:rsidP="00E96E84">
            <w:pPr>
              <w:pStyle w:val="Textkrper11"/>
              <w:ind w:left="0"/>
              <w:rPr>
                <w:rFonts w:ascii="Arial" w:hAnsi="Arial"/>
              </w:rPr>
            </w:pPr>
          </w:p>
        </w:tc>
        <w:tc>
          <w:tcPr>
            <w:tcW w:w="1134" w:type="dxa"/>
            <w:tcBorders>
              <w:left w:val="nil"/>
            </w:tcBorders>
          </w:tcPr>
          <w:p w14:paraId="3132AB1E" w14:textId="329B97C8" w:rsidR="00E96E84" w:rsidRPr="00C70331" w:rsidRDefault="00E96E84" w:rsidP="00E96E84">
            <w:pPr>
              <w:pStyle w:val="Textkrper11"/>
              <w:ind w:left="0"/>
              <w:rPr>
                <w:rFonts w:ascii="Arial" w:hAnsi="Arial"/>
              </w:rPr>
            </w:pPr>
          </w:p>
        </w:tc>
      </w:tr>
      <w:tr w:rsidR="00F5501C" w:rsidRPr="00C70331" w14:paraId="06132B2C" w14:textId="77777777" w:rsidTr="00E96E84">
        <w:tc>
          <w:tcPr>
            <w:tcW w:w="1225" w:type="dxa"/>
          </w:tcPr>
          <w:p w14:paraId="1DA22C78" w14:textId="2E8E6229" w:rsidR="00F5501C" w:rsidRPr="00C70331" w:rsidRDefault="00E96E84" w:rsidP="00F5501C">
            <w:pPr>
              <w:pStyle w:val="Textkrper11"/>
              <w:ind w:left="0"/>
              <w:rPr>
                <w:rFonts w:ascii="Arial" w:hAnsi="Arial"/>
              </w:rPr>
            </w:pPr>
            <w:r w:rsidRPr="00C70331">
              <w:rPr>
                <w:rFonts w:ascii="Arial" w:hAnsi="Arial"/>
              </w:rPr>
              <w:t>C</w:t>
            </w:r>
            <w:r w:rsidR="00F5501C" w:rsidRPr="00C70331">
              <w:rPr>
                <w:rFonts w:ascii="Arial" w:hAnsi="Arial"/>
              </w:rPr>
              <w:t>D</w:t>
            </w:r>
          </w:p>
        </w:tc>
        <w:tc>
          <w:tcPr>
            <w:tcW w:w="1417" w:type="dxa"/>
            <w:shd w:val="clear" w:color="auto" w:fill="auto"/>
          </w:tcPr>
          <w:p w14:paraId="6E7B2476" w14:textId="15853132" w:rsidR="00F5501C" w:rsidRPr="00C70331" w:rsidRDefault="00F5501C" w:rsidP="00F5501C">
            <w:pPr>
              <w:pStyle w:val="Textkrper11"/>
              <w:ind w:left="0"/>
              <w:jc w:val="center"/>
              <w:rPr>
                <w:rFonts w:ascii="Arial" w:hAnsi="Arial"/>
              </w:rPr>
            </w:pPr>
            <w:r w:rsidRPr="00C70331">
              <w:rPr>
                <w:rFonts w:ascii="Arial" w:hAnsi="Arial"/>
              </w:rPr>
              <w:t>x</w:t>
            </w:r>
          </w:p>
        </w:tc>
        <w:tc>
          <w:tcPr>
            <w:tcW w:w="1418" w:type="dxa"/>
            <w:shd w:val="clear" w:color="auto" w:fill="auto"/>
          </w:tcPr>
          <w:p w14:paraId="7190BD80" w14:textId="0CE37271" w:rsidR="00F5501C" w:rsidRPr="00C70331" w:rsidRDefault="00F5501C" w:rsidP="00F5501C">
            <w:pPr>
              <w:pStyle w:val="Textkrper11"/>
              <w:ind w:left="0"/>
              <w:jc w:val="center"/>
              <w:rPr>
                <w:rFonts w:ascii="Arial" w:hAnsi="Arial"/>
              </w:rPr>
            </w:pPr>
            <w:r w:rsidRPr="00C70331">
              <w:rPr>
                <w:rFonts w:ascii="Arial" w:hAnsi="Arial"/>
              </w:rPr>
              <w:t>-</w:t>
            </w:r>
          </w:p>
        </w:tc>
        <w:tc>
          <w:tcPr>
            <w:tcW w:w="708" w:type="dxa"/>
            <w:tcBorders>
              <w:right w:val="nil"/>
            </w:tcBorders>
          </w:tcPr>
          <w:p w14:paraId="58C2C365" w14:textId="7AA6148B" w:rsidR="00F5501C" w:rsidRPr="00C70331" w:rsidRDefault="00F5501C" w:rsidP="00F5501C">
            <w:pPr>
              <w:pStyle w:val="Textkrper11"/>
              <w:ind w:left="0"/>
              <w:rPr>
                <w:rFonts w:ascii="Arial" w:hAnsi="Arial"/>
              </w:rPr>
            </w:pPr>
            <w:r w:rsidRPr="00C70331">
              <w:rPr>
                <w:rFonts w:ascii="Arial" w:hAnsi="Arial"/>
                <w:color w:val="2B579A"/>
                <w:shd w:val="clear" w:color="auto" w:fill="E6E6E6"/>
              </w:rPr>
              <w:fldChar w:fldCharType="begin"/>
            </w:r>
            <w:r w:rsidRPr="00C70331">
              <w:rPr>
                <w:rFonts w:ascii="Arial" w:hAnsi="Arial"/>
              </w:rPr>
              <w:instrText xml:space="preserve"> =a1-22 </w:instrText>
            </w:r>
            <w:r w:rsidRPr="00C70331">
              <w:rPr>
                <w:rFonts w:ascii="Arial" w:hAnsi="Arial"/>
                <w:color w:val="2B579A"/>
                <w:shd w:val="clear" w:color="auto" w:fill="E6E6E6"/>
              </w:rPr>
              <w:fldChar w:fldCharType="separate"/>
            </w:r>
            <w:r w:rsidR="002C4712" w:rsidRPr="00C70331">
              <w:rPr>
                <w:rFonts w:ascii="Arial" w:hAnsi="Arial"/>
                <w:noProof/>
              </w:rPr>
              <w:t>2002</w:t>
            </w:r>
            <w:r w:rsidRPr="00C70331">
              <w:rPr>
                <w:rFonts w:ascii="Arial" w:hAnsi="Arial"/>
                <w:color w:val="2B579A"/>
                <w:shd w:val="clear" w:color="auto" w:fill="E6E6E6"/>
              </w:rPr>
              <w:fldChar w:fldCharType="end"/>
            </w:r>
          </w:p>
        </w:tc>
        <w:tc>
          <w:tcPr>
            <w:tcW w:w="567" w:type="dxa"/>
            <w:tcBorders>
              <w:left w:val="nil"/>
              <w:right w:val="nil"/>
            </w:tcBorders>
          </w:tcPr>
          <w:p w14:paraId="42CEE91C" w14:textId="5CCCC747" w:rsidR="00F5501C" w:rsidRPr="00C70331" w:rsidRDefault="00E96E84" w:rsidP="00F5501C">
            <w:pPr>
              <w:pStyle w:val="Textkrper11"/>
              <w:ind w:left="0"/>
              <w:rPr>
                <w:rFonts w:ascii="Arial" w:hAnsi="Arial"/>
              </w:rPr>
            </w:pPr>
            <w:r w:rsidRPr="00C70331">
              <w:rPr>
                <w:rFonts w:ascii="Arial" w:hAnsi="Arial"/>
              </w:rPr>
              <w:t>et</w:t>
            </w:r>
            <w:r w:rsidR="00F5501C" w:rsidRPr="00C70331">
              <w:rPr>
                <w:rFonts w:ascii="Arial" w:hAnsi="Arial"/>
              </w:rPr>
              <w:t xml:space="preserve"> </w:t>
            </w:r>
          </w:p>
        </w:tc>
        <w:tc>
          <w:tcPr>
            <w:tcW w:w="1134" w:type="dxa"/>
            <w:tcBorders>
              <w:left w:val="nil"/>
            </w:tcBorders>
          </w:tcPr>
          <w:p w14:paraId="16D1B4D6" w14:textId="605A9A3D" w:rsidR="00F5501C" w:rsidRPr="00C70331" w:rsidRDefault="00171B91" w:rsidP="00F5501C">
            <w:pPr>
              <w:pStyle w:val="Textkrper11"/>
              <w:ind w:left="0"/>
              <w:rPr>
                <w:rFonts w:ascii="Arial" w:hAnsi="Arial"/>
              </w:rPr>
            </w:pPr>
            <w:r w:rsidRPr="00C70331">
              <w:rPr>
                <w:rFonts w:ascii="Arial" w:hAnsi="Arial"/>
              </w:rPr>
              <w:t>avant</w:t>
            </w:r>
          </w:p>
        </w:tc>
      </w:tr>
      <w:tr w:rsidR="0023113A" w:rsidRPr="00C70331" w14:paraId="5F6312BB" w14:textId="77777777" w:rsidTr="00E96E84">
        <w:tc>
          <w:tcPr>
            <w:tcW w:w="1225" w:type="dxa"/>
          </w:tcPr>
          <w:p w14:paraId="286BD7A8" w14:textId="0A27F5A8" w:rsidR="0023113A" w:rsidRPr="00C70331" w:rsidRDefault="00E96E84" w:rsidP="0023113A">
            <w:pPr>
              <w:pStyle w:val="Textkrper11"/>
              <w:ind w:left="0"/>
              <w:rPr>
                <w:rFonts w:ascii="Arial" w:hAnsi="Arial"/>
              </w:rPr>
            </w:pPr>
            <w:r w:rsidRPr="00C70331">
              <w:rPr>
                <w:rFonts w:ascii="Arial" w:hAnsi="Arial"/>
              </w:rPr>
              <w:t>C</w:t>
            </w:r>
            <w:r w:rsidR="0023113A" w:rsidRPr="00C70331">
              <w:rPr>
                <w:rFonts w:ascii="Arial" w:hAnsi="Arial"/>
              </w:rPr>
              <w:t>H</w:t>
            </w:r>
          </w:p>
        </w:tc>
        <w:tc>
          <w:tcPr>
            <w:tcW w:w="1417" w:type="dxa"/>
            <w:shd w:val="clear" w:color="auto" w:fill="auto"/>
          </w:tcPr>
          <w:p w14:paraId="778BE730" w14:textId="0CA9FF1E" w:rsidR="0023113A" w:rsidRPr="00C70331" w:rsidRDefault="00F5501C" w:rsidP="0023113A">
            <w:pPr>
              <w:pStyle w:val="Textkrper11"/>
              <w:ind w:left="0"/>
              <w:jc w:val="center"/>
              <w:rPr>
                <w:rFonts w:ascii="Arial" w:hAnsi="Arial"/>
              </w:rPr>
            </w:pPr>
            <w:r w:rsidRPr="00C70331">
              <w:rPr>
                <w:rFonts w:ascii="Arial" w:hAnsi="Arial"/>
              </w:rPr>
              <w:t>-</w:t>
            </w:r>
          </w:p>
        </w:tc>
        <w:tc>
          <w:tcPr>
            <w:tcW w:w="1418" w:type="dxa"/>
            <w:shd w:val="clear" w:color="auto" w:fill="auto"/>
          </w:tcPr>
          <w:p w14:paraId="4C3D0300" w14:textId="7F64E8CE" w:rsidR="0023113A" w:rsidRPr="00C70331" w:rsidRDefault="00F5501C" w:rsidP="0023113A">
            <w:pPr>
              <w:pStyle w:val="Textkrper11"/>
              <w:ind w:left="0"/>
              <w:jc w:val="center"/>
              <w:rPr>
                <w:rFonts w:ascii="Arial" w:hAnsi="Arial"/>
              </w:rPr>
            </w:pPr>
            <w:r w:rsidRPr="00C70331">
              <w:rPr>
                <w:rFonts w:ascii="Arial" w:hAnsi="Arial"/>
              </w:rPr>
              <w:t>x</w:t>
            </w:r>
          </w:p>
        </w:tc>
        <w:tc>
          <w:tcPr>
            <w:tcW w:w="708" w:type="dxa"/>
            <w:tcBorders>
              <w:right w:val="nil"/>
            </w:tcBorders>
          </w:tcPr>
          <w:p w14:paraId="5BA8EEF7" w14:textId="4FC5EBC6" w:rsidR="0023113A" w:rsidRPr="00C70331" w:rsidRDefault="0023113A" w:rsidP="0023113A">
            <w:pPr>
              <w:pStyle w:val="Textkrper11"/>
              <w:ind w:left="0"/>
              <w:rPr>
                <w:rFonts w:ascii="Arial" w:hAnsi="Arial"/>
              </w:rPr>
            </w:pPr>
            <w:r w:rsidRPr="00C70331">
              <w:rPr>
                <w:rFonts w:ascii="Arial" w:hAnsi="Arial"/>
                <w:color w:val="2B579A"/>
                <w:shd w:val="clear" w:color="auto" w:fill="E6E6E6"/>
              </w:rPr>
              <w:fldChar w:fldCharType="begin"/>
            </w:r>
            <w:r w:rsidRPr="00C70331">
              <w:rPr>
                <w:rFonts w:ascii="Arial" w:hAnsi="Arial"/>
              </w:rPr>
              <w:instrText xml:space="preserve"> =a1-28 </w:instrText>
            </w:r>
            <w:r w:rsidRPr="00C70331">
              <w:rPr>
                <w:rFonts w:ascii="Arial" w:hAnsi="Arial"/>
                <w:color w:val="2B579A"/>
                <w:shd w:val="clear" w:color="auto" w:fill="E6E6E6"/>
              </w:rPr>
              <w:fldChar w:fldCharType="separate"/>
            </w:r>
            <w:r w:rsidR="002C4712" w:rsidRPr="00C70331">
              <w:rPr>
                <w:rFonts w:ascii="Arial" w:hAnsi="Arial"/>
                <w:noProof/>
              </w:rPr>
              <w:t>1996</w:t>
            </w:r>
            <w:r w:rsidRPr="00C70331">
              <w:rPr>
                <w:rFonts w:ascii="Arial" w:hAnsi="Arial"/>
                <w:color w:val="2B579A"/>
                <w:shd w:val="clear" w:color="auto" w:fill="E6E6E6"/>
              </w:rPr>
              <w:fldChar w:fldCharType="end"/>
            </w:r>
          </w:p>
        </w:tc>
        <w:tc>
          <w:tcPr>
            <w:tcW w:w="567" w:type="dxa"/>
            <w:tcBorders>
              <w:left w:val="nil"/>
              <w:right w:val="nil"/>
            </w:tcBorders>
          </w:tcPr>
          <w:p w14:paraId="7AE45D02" w14:textId="48859DBB" w:rsidR="0023113A" w:rsidRPr="00C70331" w:rsidRDefault="00E96E84" w:rsidP="0023113A">
            <w:pPr>
              <w:pStyle w:val="Textkrper11"/>
              <w:ind w:left="0"/>
              <w:rPr>
                <w:rFonts w:ascii="Arial" w:hAnsi="Arial"/>
              </w:rPr>
            </w:pPr>
            <w:r w:rsidRPr="00C70331">
              <w:rPr>
                <w:rFonts w:ascii="Arial" w:hAnsi="Arial"/>
              </w:rPr>
              <w:t>et</w:t>
            </w:r>
            <w:r w:rsidR="0023113A" w:rsidRPr="00C70331">
              <w:rPr>
                <w:rFonts w:ascii="Arial" w:hAnsi="Arial"/>
              </w:rPr>
              <w:t xml:space="preserve"> </w:t>
            </w:r>
          </w:p>
        </w:tc>
        <w:tc>
          <w:tcPr>
            <w:tcW w:w="1134" w:type="dxa"/>
            <w:tcBorders>
              <w:left w:val="nil"/>
            </w:tcBorders>
          </w:tcPr>
          <w:p w14:paraId="25D1096B" w14:textId="2950621E" w:rsidR="0023113A" w:rsidRPr="00C70331" w:rsidRDefault="00171B91" w:rsidP="0023113A">
            <w:pPr>
              <w:pStyle w:val="Textkrper11"/>
              <w:ind w:left="0"/>
              <w:rPr>
                <w:rFonts w:ascii="Arial" w:hAnsi="Arial"/>
              </w:rPr>
            </w:pPr>
            <w:r w:rsidRPr="00C70331">
              <w:rPr>
                <w:rFonts w:ascii="Arial" w:hAnsi="Arial"/>
              </w:rPr>
              <w:t>avant</w:t>
            </w:r>
          </w:p>
        </w:tc>
      </w:tr>
    </w:tbl>
    <w:p w14:paraId="7EE2F21C" w14:textId="66CD979A" w:rsidR="007D03E8" w:rsidRPr="00C70331" w:rsidRDefault="007D03E8" w:rsidP="00E2395C">
      <w:pPr>
        <w:pStyle w:val="berschrift4"/>
      </w:pPr>
      <w:proofErr w:type="spellStart"/>
      <w:r w:rsidRPr="00C70331">
        <w:t>G</w:t>
      </w:r>
      <w:r w:rsidR="00E46DDA" w:rsidRPr="00C70331">
        <w:t>ymnastique</w:t>
      </w:r>
      <w:proofErr w:type="spellEnd"/>
      <w:r w:rsidR="00E46DDA" w:rsidRPr="00C70331">
        <w:t xml:space="preserve"> </w:t>
      </w:r>
      <w:proofErr w:type="spellStart"/>
      <w:r w:rsidR="00E46DDA" w:rsidRPr="00C70331">
        <w:t>aux</w:t>
      </w:r>
      <w:proofErr w:type="spellEnd"/>
      <w:r w:rsidR="00E46DDA" w:rsidRPr="00C70331">
        <w:t xml:space="preserve"> </w:t>
      </w:r>
      <w:proofErr w:type="spellStart"/>
      <w:r w:rsidR="00E46DDA" w:rsidRPr="00C70331">
        <w:t>agrès</w:t>
      </w:r>
      <w:proofErr w:type="spellEnd"/>
      <w:r w:rsidR="00E46DDA" w:rsidRPr="00C70331">
        <w:t xml:space="preserve"> </w:t>
      </w:r>
      <w:proofErr w:type="spellStart"/>
      <w:r w:rsidR="00E46DDA" w:rsidRPr="00C70331">
        <w:t>Elle+Lui</w:t>
      </w:r>
      <w:proofErr w:type="spellEnd"/>
      <w:r w:rsidRPr="00C70331">
        <w:t xml:space="preserve"> </w:t>
      </w:r>
    </w:p>
    <w:p w14:paraId="522A6B11" w14:textId="0DC1EF4A" w:rsidR="00F5501C" w:rsidRPr="00C70331" w:rsidRDefault="00E46DDA" w:rsidP="005A4157">
      <w:pPr>
        <w:pStyle w:val="Textkrper11"/>
        <w:rPr>
          <w:rFonts w:ascii="Arial" w:hAnsi="Arial"/>
          <w:lang w:val="fr-CH"/>
        </w:rPr>
      </w:pPr>
      <w:r w:rsidRPr="00C70331">
        <w:rPr>
          <w:rFonts w:ascii="Arial" w:hAnsi="Arial"/>
          <w:lang w:val="fr-CH"/>
        </w:rPr>
        <w:t xml:space="preserve">Les </w:t>
      </w:r>
      <w:r w:rsidRPr="00C70331">
        <w:rPr>
          <w:rFonts w:ascii="Arial" w:hAnsi="Arial"/>
          <w:color w:val="4F81BD" w:themeColor="accent1"/>
          <w:lang w:val="fr-CH"/>
        </w:rPr>
        <w:t xml:space="preserve">Directives de gymnastique aux agrès </w:t>
      </w:r>
      <w:proofErr w:type="spellStart"/>
      <w:r w:rsidRPr="00C70331">
        <w:rPr>
          <w:rFonts w:ascii="Arial" w:hAnsi="Arial"/>
          <w:color w:val="4F81BD" w:themeColor="accent1"/>
          <w:lang w:val="fr-CH"/>
        </w:rPr>
        <w:t>Elle+Lui</w:t>
      </w:r>
      <w:proofErr w:type="spellEnd"/>
      <w:r w:rsidR="00AE7CD3" w:rsidRPr="00C70331">
        <w:rPr>
          <w:rFonts w:ascii="Arial" w:hAnsi="Arial"/>
          <w:color w:val="4F81BD" w:themeColor="accent1"/>
          <w:lang w:val="fr-CH"/>
        </w:rPr>
        <w:t xml:space="preserve"> </w:t>
      </w:r>
      <w:r w:rsidR="00AE7CD3" w:rsidRPr="00C70331">
        <w:rPr>
          <w:rFonts w:ascii="Arial" w:hAnsi="Arial"/>
          <w:color w:val="4F81BD" w:themeColor="accent1"/>
          <w:shd w:val="clear" w:color="auto" w:fill="E6E6E6"/>
        </w:rPr>
        <w:fldChar w:fldCharType="begin"/>
      </w:r>
      <w:r w:rsidR="00AE7CD3" w:rsidRPr="00C70331">
        <w:rPr>
          <w:rFonts w:ascii="Arial" w:hAnsi="Arial"/>
          <w:color w:val="4F81BD" w:themeColor="accent1"/>
          <w:lang w:val="fr-CH"/>
        </w:rPr>
        <w:instrText xml:space="preserve"> REF _Ref125316630 \r \h </w:instrText>
      </w:r>
      <w:r w:rsidR="00305AB4" w:rsidRPr="00C70331">
        <w:rPr>
          <w:rFonts w:ascii="Arial" w:hAnsi="Arial"/>
          <w:color w:val="4F81BD" w:themeColor="accent1"/>
          <w:shd w:val="clear" w:color="auto" w:fill="E6E6E6"/>
          <w:lang w:val="fr-CH"/>
        </w:rPr>
        <w:instrText xml:space="preserve"> \* MERGEFORMAT </w:instrText>
      </w:r>
      <w:r w:rsidR="00AE7CD3" w:rsidRPr="00C70331">
        <w:rPr>
          <w:rFonts w:ascii="Arial" w:hAnsi="Arial"/>
          <w:color w:val="4F81BD" w:themeColor="accent1"/>
          <w:shd w:val="clear" w:color="auto" w:fill="E6E6E6"/>
        </w:rPr>
      </w:r>
      <w:r w:rsidR="00AE7CD3" w:rsidRPr="00C70331">
        <w:rPr>
          <w:rFonts w:ascii="Arial" w:hAnsi="Arial"/>
          <w:color w:val="4F81BD" w:themeColor="accent1"/>
          <w:shd w:val="clear" w:color="auto" w:fill="E6E6E6"/>
        </w:rPr>
        <w:fldChar w:fldCharType="separate"/>
      </w:r>
      <w:r w:rsidR="002C4712" w:rsidRPr="00C70331">
        <w:rPr>
          <w:rFonts w:ascii="Arial" w:hAnsi="Arial"/>
          <w:color w:val="4F81BD" w:themeColor="accent1"/>
          <w:lang w:val="fr-CH"/>
        </w:rPr>
        <w:t>[13]</w:t>
      </w:r>
      <w:r w:rsidR="00AE7CD3" w:rsidRPr="00C70331">
        <w:rPr>
          <w:rFonts w:ascii="Arial" w:hAnsi="Arial"/>
          <w:color w:val="4F81BD" w:themeColor="accent1"/>
          <w:shd w:val="clear" w:color="auto" w:fill="E6E6E6"/>
        </w:rPr>
        <w:fldChar w:fldCharType="end"/>
      </w:r>
      <w:r w:rsidRPr="00C70331">
        <w:rPr>
          <w:rFonts w:ascii="Arial" w:hAnsi="Arial"/>
          <w:lang w:val="fr-CH"/>
        </w:rPr>
        <w:t xml:space="preserve"> en vigueur s’appliquent.</w:t>
      </w:r>
    </w:p>
    <w:tbl>
      <w:tblPr>
        <w:tblStyle w:val="Tabellenraster"/>
        <w:tblW w:w="3656" w:type="dxa"/>
        <w:tblInd w:w="902" w:type="dxa"/>
        <w:tblLayout w:type="fixed"/>
        <w:tblLook w:val="04A0" w:firstRow="1" w:lastRow="0" w:firstColumn="1" w:lastColumn="0" w:noHBand="0" w:noVBand="1"/>
      </w:tblPr>
      <w:tblGrid>
        <w:gridCol w:w="1225"/>
        <w:gridCol w:w="708"/>
        <w:gridCol w:w="567"/>
        <w:gridCol w:w="811"/>
        <w:gridCol w:w="345"/>
      </w:tblGrid>
      <w:tr w:rsidR="00D667DB" w:rsidRPr="00C70331" w14:paraId="4628B81A" w14:textId="77777777" w:rsidTr="5D55F69B">
        <w:trPr>
          <w:gridAfter w:val="1"/>
          <w:wAfter w:w="345" w:type="dxa"/>
        </w:trPr>
        <w:tc>
          <w:tcPr>
            <w:tcW w:w="1225" w:type="dxa"/>
            <w:tcBorders>
              <w:top w:val="nil"/>
              <w:left w:val="nil"/>
              <w:bottom w:val="single" w:sz="4" w:space="0" w:color="auto"/>
              <w:right w:val="nil"/>
            </w:tcBorders>
            <w:shd w:val="clear" w:color="auto" w:fill="auto"/>
          </w:tcPr>
          <w:p w14:paraId="353AF49B" w14:textId="7D232DA2" w:rsidR="00D667DB" w:rsidRPr="00C70331" w:rsidRDefault="00D667DB" w:rsidP="000959E4">
            <w:pPr>
              <w:pStyle w:val="Textkrper11"/>
              <w:ind w:left="0"/>
              <w:rPr>
                <w:rFonts w:ascii="Arial" w:hAnsi="Arial"/>
                <w:b/>
                <w:sz w:val="8"/>
                <w:szCs w:val="8"/>
              </w:rPr>
            </w:pPr>
            <w:r w:rsidRPr="00C70331">
              <w:rPr>
                <w:rFonts w:ascii="Arial" w:hAnsi="Arial"/>
                <w:color w:val="FFFFFF" w:themeColor="background1"/>
                <w:sz w:val="8"/>
                <w:szCs w:val="8"/>
                <w:shd w:val="clear" w:color="auto" w:fill="E6E6E6"/>
                <w:lang w:eastAsia="de-CH"/>
              </w:rPr>
              <w:fldChar w:fldCharType="begin"/>
            </w:r>
            <w:r w:rsidRPr="00C70331">
              <w:rPr>
                <w:rFonts w:ascii="Arial" w:hAnsi="Arial"/>
                <w:color w:val="FFFFFF" w:themeColor="background1"/>
                <w:sz w:val="8"/>
                <w:szCs w:val="8"/>
                <w:lang w:eastAsia="de-CH"/>
              </w:rPr>
              <w:instrText xml:space="preserve"> REF Turnfestjahr \h  \* MERGEFORMAT </w:instrText>
            </w:r>
            <w:r w:rsidRPr="00C70331">
              <w:rPr>
                <w:rFonts w:ascii="Arial" w:hAnsi="Arial"/>
                <w:color w:val="FFFFFF" w:themeColor="background1"/>
                <w:sz w:val="8"/>
                <w:szCs w:val="8"/>
                <w:shd w:val="clear" w:color="auto" w:fill="E6E6E6"/>
                <w:lang w:eastAsia="de-CH"/>
              </w:rPr>
            </w:r>
            <w:r w:rsidRPr="00C70331">
              <w:rPr>
                <w:rFonts w:ascii="Arial" w:hAnsi="Arial"/>
                <w:color w:val="FFFFFF" w:themeColor="background1"/>
                <w:sz w:val="8"/>
                <w:szCs w:val="8"/>
                <w:shd w:val="clear" w:color="auto" w:fill="E6E6E6"/>
                <w:lang w:eastAsia="de-CH"/>
              </w:rPr>
              <w:fldChar w:fldCharType="separate"/>
            </w:r>
            <w:r w:rsidR="002C4712" w:rsidRPr="00C70331">
              <w:rPr>
                <w:rFonts w:ascii="Arial" w:hAnsi="Arial"/>
                <w:color w:val="FFFFFF" w:themeColor="background1"/>
                <w:sz w:val="8"/>
                <w:szCs w:val="8"/>
                <w:lang w:eastAsia="de-CH"/>
              </w:rPr>
              <w:t>2024</w:t>
            </w:r>
            <w:r w:rsidRPr="00C70331">
              <w:rPr>
                <w:rFonts w:ascii="Arial" w:hAnsi="Arial"/>
                <w:color w:val="FFFFFF" w:themeColor="background1"/>
                <w:sz w:val="8"/>
                <w:szCs w:val="8"/>
                <w:shd w:val="clear" w:color="auto" w:fill="E6E6E6"/>
                <w:lang w:eastAsia="de-CH"/>
              </w:rPr>
              <w:fldChar w:fldCharType="end"/>
            </w:r>
          </w:p>
        </w:tc>
        <w:tc>
          <w:tcPr>
            <w:tcW w:w="708" w:type="dxa"/>
            <w:tcBorders>
              <w:top w:val="nil"/>
              <w:left w:val="nil"/>
              <w:bottom w:val="single" w:sz="4" w:space="0" w:color="auto"/>
              <w:right w:val="nil"/>
            </w:tcBorders>
            <w:shd w:val="clear" w:color="auto" w:fill="auto"/>
          </w:tcPr>
          <w:p w14:paraId="2B5A8C1B" w14:textId="77777777" w:rsidR="00D667DB" w:rsidRPr="00C70331" w:rsidRDefault="00D667DB" w:rsidP="000959E4">
            <w:pPr>
              <w:pStyle w:val="Textkrper11"/>
              <w:ind w:left="0"/>
              <w:rPr>
                <w:rFonts w:ascii="Arial" w:hAnsi="Arial"/>
                <w:b/>
                <w:sz w:val="8"/>
                <w:szCs w:val="8"/>
              </w:rPr>
            </w:pPr>
          </w:p>
        </w:tc>
        <w:tc>
          <w:tcPr>
            <w:tcW w:w="1378" w:type="dxa"/>
            <w:gridSpan w:val="2"/>
            <w:tcBorders>
              <w:top w:val="nil"/>
              <w:left w:val="nil"/>
              <w:bottom w:val="single" w:sz="4" w:space="0" w:color="auto"/>
              <w:right w:val="nil"/>
            </w:tcBorders>
            <w:shd w:val="clear" w:color="auto" w:fill="auto"/>
          </w:tcPr>
          <w:p w14:paraId="4BBDA9D2" w14:textId="77777777" w:rsidR="00D667DB" w:rsidRPr="00C70331" w:rsidRDefault="00D667DB" w:rsidP="000959E4">
            <w:pPr>
              <w:pStyle w:val="Textkrper11"/>
              <w:ind w:left="0"/>
              <w:rPr>
                <w:rFonts w:ascii="Arial" w:hAnsi="Arial"/>
                <w:b/>
                <w:sz w:val="8"/>
                <w:szCs w:val="8"/>
              </w:rPr>
            </w:pPr>
          </w:p>
        </w:tc>
      </w:tr>
      <w:tr w:rsidR="00D667DB" w:rsidRPr="00C70331" w14:paraId="3E292057" w14:textId="77777777" w:rsidTr="5D55F69B">
        <w:tc>
          <w:tcPr>
            <w:tcW w:w="1225" w:type="dxa"/>
            <w:tcBorders>
              <w:top w:val="single" w:sz="4" w:space="0" w:color="auto"/>
            </w:tcBorders>
            <w:shd w:val="clear" w:color="auto" w:fill="D8232A"/>
          </w:tcPr>
          <w:p w14:paraId="232B9CFB" w14:textId="5EE46D41" w:rsidR="00D667DB" w:rsidRPr="00C70331" w:rsidRDefault="00E46DDA" w:rsidP="000959E4">
            <w:pPr>
              <w:pStyle w:val="Textkrper11"/>
              <w:ind w:left="0"/>
              <w:rPr>
                <w:rFonts w:ascii="Arial" w:hAnsi="Arial"/>
                <w:b/>
                <w:color w:val="FFFFFF" w:themeColor="background1"/>
              </w:rPr>
            </w:pPr>
            <w:proofErr w:type="spellStart"/>
            <w:r w:rsidRPr="00C70331">
              <w:rPr>
                <w:rFonts w:ascii="Arial" w:hAnsi="Arial"/>
                <w:b/>
                <w:color w:val="FFFFFF" w:themeColor="background1"/>
              </w:rPr>
              <w:t>Catégorie</w:t>
            </w:r>
            <w:proofErr w:type="spellEnd"/>
            <w:r w:rsidRPr="00C70331">
              <w:rPr>
                <w:rFonts w:ascii="Arial" w:hAnsi="Arial"/>
                <w:b/>
                <w:color w:val="FFFFFF" w:themeColor="background1"/>
              </w:rPr>
              <w:t xml:space="preserve"> </w:t>
            </w:r>
          </w:p>
        </w:tc>
        <w:tc>
          <w:tcPr>
            <w:tcW w:w="2431" w:type="dxa"/>
            <w:gridSpan w:val="4"/>
            <w:tcBorders>
              <w:top w:val="single" w:sz="4" w:space="0" w:color="auto"/>
              <w:bottom w:val="single" w:sz="4" w:space="0" w:color="auto"/>
            </w:tcBorders>
            <w:shd w:val="clear" w:color="auto" w:fill="D8232A"/>
          </w:tcPr>
          <w:p w14:paraId="2C0B0770" w14:textId="45B0DB0C" w:rsidR="00D667DB" w:rsidRPr="00C70331" w:rsidRDefault="00E46DDA" w:rsidP="000959E4">
            <w:pPr>
              <w:pStyle w:val="Textkrper11"/>
              <w:ind w:left="0"/>
              <w:jc w:val="center"/>
              <w:rPr>
                <w:rFonts w:ascii="Arial" w:hAnsi="Arial"/>
                <w:b/>
                <w:color w:val="FFFFFF" w:themeColor="background1"/>
              </w:rPr>
            </w:pPr>
            <w:proofErr w:type="spellStart"/>
            <w:r w:rsidRPr="00C70331">
              <w:rPr>
                <w:rFonts w:ascii="Arial" w:hAnsi="Arial"/>
                <w:b/>
                <w:color w:val="FFFFFF" w:themeColor="background1"/>
              </w:rPr>
              <w:t>Année</w:t>
            </w:r>
            <w:proofErr w:type="spellEnd"/>
            <w:r w:rsidRPr="00C70331">
              <w:rPr>
                <w:rFonts w:ascii="Arial" w:hAnsi="Arial"/>
                <w:b/>
                <w:color w:val="FFFFFF" w:themeColor="background1"/>
              </w:rPr>
              <w:t xml:space="preserve"> de </w:t>
            </w:r>
            <w:proofErr w:type="spellStart"/>
            <w:r w:rsidRPr="00C70331">
              <w:rPr>
                <w:rFonts w:ascii="Arial" w:hAnsi="Arial"/>
                <w:b/>
                <w:color w:val="FFFFFF" w:themeColor="background1"/>
              </w:rPr>
              <w:t>naissance</w:t>
            </w:r>
            <w:proofErr w:type="spellEnd"/>
          </w:p>
        </w:tc>
      </w:tr>
      <w:tr w:rsidR="00D667DB" w:rsidRPr="00C70331" w14:paraId="701C6FC1" w14:textId="77777777" w:rsidTr="5D55F69B">
        <w:tc>
          <w:tcPr>
            <w:tcW w:w="1225" w:type="dxa"/>
          </w:tcPr>
          <w:p w14:paraId="4ACA7C7A" w14:textId="20AE0FF0" w:rsidR="00D667DB" w:rsidRPr="00C70331" w:rsidRDefault="00D667DB" w:rsidP="00D667DB">
            <w:pPr>
              <w:pStyle w:val="Textkrper11"/>
              <w:ind w:left="0"/>
              <w:rPr>
                <w:rFonts w:ascii="Arial" w:hAnsi="Arial"/>
              </w:rPr>
            </w:pPr>
            <w:r w:rsidRPr="00C70331">
              <w:rPr>
                <w:rFonts w:ascii="Arial" w:hAnsi="Arial"/>
              </w:rPr>
              <w:t>J</w:t>
            </w:r>
            <w:r w:rsidR="00AB4C05" w:rsidRPr="00C70331">
              <w:rPr>
                <w:rFonts w:ascii="Arial" w:hAnsi="Arial"/>
              </w:rPr>
              <w:t>eunesse</w:t>
            </w:r>
          </w:p>
        </w:tc>
        <w:tc>
          <w:tcPr>
            <w:tcW w:w="708" w:type="dxa"/>
            <w:tcBorders>
              <w:right w:val="nil"/>
            </w:tcBorders>
          </w:tcPr>
          <w:p w14:paraId="7F0FB9F7" w14:textId="4926AB6C" w:rsidR="00D667DB" w:rsidRPr="00C70331" w:rsidRDefault="00D667DB" w:rsidP="00D667DB">
            <w:pPr>
              <w:pStyle w:val="Textkrper11"/>
              <w:ind w:left="0"/>
              <w:rPr>
                <w:rFonts w:ascii="Arial" w:hAnsi="Arial"/>
              </w:rPr>
            </w:pPr>
            <w:r w:rsidRPr="00C70331">
              <w:rPr>
                <w:rFonts w:ascii="Arial" w:hAnsi="Arial"/>
                <w:color w:val="2B579A"/>
                <w:shd w:val="clear" w:color="auto" w:fill="E6E6E6"/>
              </w:rPr>
              <w:fldChar w:fldCharType="begin"/>
            </w:r>
            <w:r w:rsidRPr="00C70331">
              <w:rPr>
                <w:rFonts w:ascii="Arial" w:hAnsi="Arial"/>
              </w:rPr>
              <w:instrText xml:space="preserve"> =a1-14 </w:instrText>
            </w:r>
            <w:r w:rsidRPr="00C70331">
              <w:rPr>
                <w:rFonts w:ascii="Arial" w:hAnsi="Arial"/>
                <w:color w:val="2B579A"/>
                <w:shd w:val="clear" w:color="auto" w:fill="E6E6E6"/>
              </w:rPr>
              <w:fldChar w:fldCharType="separate"/>
            </w:r>
            <w:r w:rsidR="002C4712" w:rsidRPr="00C70331">
              <w:rPr>
                <w:rFonts w:ascii="Arial" w:hAnsi="Arial"/>
                <w:noProof/>
              </w:rPr>
              <w:t>2010</w:t>
            </w:r>
            <w:r w:rsidRPr="00C70331">
              <w:rPr>
                <w:rFonts w:ascii="Arial" w:hAnsi="Arial"/>
                <w:color w:val="2B579A"/>
                <w:shd w:val="clear" w:color="auto" w:fill="E6E6E6"/>
              </w:rPr>
              <w:fldChar w:fldCharType="end"/>
            </w:r>
          </w:p>
        </w:tc>
        <w:tc>
          <w:tcPr>
            <w:tcW w:w="567" w:type="dxa"/>
            <w:tcBorders>
              <w:left w:val="nil"/>
              <w:right w:val="nil"/>
            </w:tcBorders>
          </w:tcPr>
          <w:p w14:paraId="195E3F74" w14:textId="7601F40B" w:rsidR="00D667DB" w:rsidRPr="00C70331" w:rsidRDefault="00E46DDA" w:rsidP="00D667DB">
            <w:pPr>
              <w:pStyle w:val="Textkrper11"/>
              <w:ind w:left="0"/>
              <w:rPr>
                <w:rFonts w:ascii="Arial" w:hAnsi="Arial"/>
              </w:rPr>
            </w:pPr>
            <w:r w:rsidRPr="00C70331">
              <w:rPr>
                <w:rFonts w:ascii="Arial" w:hAnsi="Arial"/>
              </w:rPr>
              <w:t>et</w:t>
            </w:r>
          </w:p>
        </w:tc>
        <w:tc>
          <w:tcPr>
            <w:tcW w:w="1156" w:type="dxa"/>
            <w:gridSpan w:val="2"/>
            <w:tcBorders>
              <w:left w:val="nil"/>
            </w:tcBorders>
          </w:tcPr>
          <w:p w14:paraId="4FB50F65" w14:textId="7BBC09D7" w:rsidR="00D667DB" w:rsidRPr="00C70331" w:rsidRDefault="00171B91" w:rsidP="00D667DB">
            <w:pPr>
              <w:pStyle w:val="Textkrper11"/>
              <w:ind w:left="0"/>
              <w:rPr>
                <w:rFonts w:ascii="Arial" w:hAnsi="Arial"/>
              </w:rPr>
            </w:pPr>
            <w:r w:rsidRPr="00C70331">
              <w:rPr>
                <w:rFonts w:ascii="Arial" w:hAnsi="Arial"/>
              </w:rPr>
              <w:t>après</w:t>
            </w:r>
          </w:p>
        </w:tc>
      </w:tr>
      <w:tr w:rsidR="00D667DB" w:rsidRPr="00C70331" w14:paraId="0845953E" w14:textId="77777777" w:rsidTr="5D55F69B">
        <w:tc>
          <w:tcPr>
            <w:tcW w:w="1225" w:type="dxa"/>
          </w:tcPr>
          <w:p w14:paraId="0DF825B2" w14:textId="48DDC06C" w:rsidR="00D667DB" w:rsidRPr="00C70331" w:rsidRDefault="00D667DB" w:rsidP="00D667DB">
            <w:pPr>
              <w:pStyle w:val="Textkrper11"/>
              <w:ind w:left="0"/>
              <w:rPr>
                <w:rFonts w:ascii="Arial" w:hAnsi="Arial"/>
              </w:rPr>
            </w:pPr>
            <w:proofErr w:type="spellStart"/>
            <w:r w:rsidRPr="00C70331">
              <w:rPr>
                <w:rFonts w:ascii="Arial" w:hAnsi="Arial"/>
              </w:rPr>
              <w:t>A</w:t>
            </w:r>
            <w:r w:rsidR="00AB4C05" w:rsidRPr="00C70331">
              <w:rPr>
                <w:rFonts w:ascii="Arial" w:hAnsi="Arial"/>
              </w:rPr>
              <w:t>ctifs</w:t>
            </w:r>
            <w:proofErr w:type="spellEnd"/>
          </w:p>
        </w:tc>
        <w:tc>
          <w:tcPr>
            <w:tcW w:w="708" w:type="dxa"/>
            <w:tcBorders>
              <w:right w:val="nil"/>
            </w:tcBorders>
          </w:tcPr>
          <w:p w14:paraId="0F9404BB" w14:textId="55EEC2AB" w:rsidR="00D667DB" w:rsidRPr="00C70331" w:rsidRDefault="00D667DB" w:rsidP="00D667DB">
            <w:pPr>
              <w:pStyle w:val="Textkrper11"/>
              <w:ind w:left="0"/>
              <w:rPr>
                <w:rFonts w:ascii="Arial" w:hAnsi="Arial"/>
              </w:rPr>
            </w:pPr>
            <w:r w:rsidRPr="00C70331">
              <w:rPr>
                <w:rFonts w:ascii="Arial" w:hAnsi="Arial"/>
                <w:color w:val="2B579A"/>
                <w:shd w:val="clear" w:color="auto" w:fill="E6E6E6"/>
              </w:rPr>
              <w:fldChar w:fldCharType="begin"/>
            </w:r>
            <w:r w:rsidRPr="00C70331">
              <w:rPr>
                <w:rFonts w:ascii="Arial" w:hAnsi="Arial"/>
              </w:rPr>
              <w:instrText xml:space="preserve"> =a1-15 </w:instrText>
            </w:r>
            <w:r w:rsidRPr="00C70331">
              <w:rPr>
                <w:rFonts w:ascii="Arial" w:hAnsi="Arial"/>
                <w:color w:val="2B579A"/>
                <w:shd w:val="clear" w:color="auto" w:fill="E6E6E6"/>
              </w:rPr>
              <w:fldChar w:fldCharType="separate"/>
            </w:r>
            <w:r w:rsidR="002C4712" w:rsidRPr="00C70331">
              <w:rPr>
                <w:rFonts w:ascii="Arial" w:hAnsi="Arial"/>
                <w:noProof/>
              </w:rPr>
              <w:t>2009</w:t>
            </w:r>
            <w:r w:rsidRPr="00C70331">
              <w:rPr>
                <w:rFonts w:ascii="Arial" w:hAnsi="Arial"/>
                <w:color w:val="2B579A"/>
                <w:shd w:val="clear" w:color="auto" w:fill="E6E6E6"/>
              </w:rPr>
              <w:fldChar w:fldCharType="end"/>
            </w:r>
          </w:p>
        </w:tc>
        <w:tc>
          <w:tcPr>
            <w:tcW w:w="567" w:type="dxa"/>
            <w:tcBorders>
              <w:left w:val="nil"/>
              <w:right w:val="nil"/>
            </w:tcBorders>
          </w:tcPr>
          <w:p w14:paraId="3C862ED5" w14:textId="138006D7" w:rsidR="00D667DB" w:rsidRPr="00C70331" w:rsidRDefault="00E46DDA" w:rsidP="00D667DB">
            <w:pPr>
              <w:pStyle w:val="Textkrper11"/>
              <w:ind w:left="0"/>
              <w:rPr>
                <w:rFonts w:ascii="Arial" w:hAnsi="Arial"/>
              </w:rPr>
            </w:pPr>
            <w:r w:rsidRPr="00C70331">
              <w:rPr>
                <w:rFonts w:ascii="Arial" w:hAnsi="Arial"/>
              </w:rPr>
              <w:t>et</w:t>
            </w:r>
          </w:p>
        </w:tc>
        <w:tc>
          <w:tcPr>
            <w:tcW w:w="1156" w:type="dxa"/>
            <w:gridSpan w:val="2"/>
            <w:tcBorders>
              <w:left w:val="nil"/>
            </w:tcBorders>
          </w:tcPr>
          <w:p w14:paraId="02BF845D" w14:textId="14A3C467" w:rsidR="00D667DB" w:rsidRPr="00C70331" w:rsidRDefault="00171B91" w:rsidP="00D667DB">
            <w:pPr>
              <w:pStyle w:val="Textkrper11"/>
              <w:ind w:left="0"/>
              <w:rPr>
                <w:rFonts w:ascii="Arial" w:hAnsi="Arial"/>
              </w:rPr>
            </w:pPr>
            <w:r w:rsidRPr="00C70331">
              <w:rPr>
                <w:rFonts w:ascii="Arial" w:hAnsi="Arial"/>
              </w:rPr>
              <w:t>avant</w:t>
            </w:r>
            <w:r w:rsidR="00E46DDA" w:rsidRPr="00C70331">
              <w:rPr>
                <w:rFonts w:ascii="Arial" w:hAnsi="Arial"/>
              </w:rPr>
              <w:t xml:space="preserve"> </w:t>
            </w:r>
          </w:p>
        </w:tc>
      </w:tr>
    </w:tbl>
    <w:p w14:paraId="3AAEBE86" w14:textId="02931998" w:rsidR="007F1288" w:rsidRPr="00C70331" w:rsidRDefault="002D357F" w:rsidP="004D003C">
      <w:pPr>
        <w:pStyle w:val="Textkrper11"/>
        <w:rPr>
          <w:rFonts w:ascii="Arial" w:hAnsi="Arial"/>
          <w:lang w:val="fr-CH"/>
        </w:rPr>
      </w:pPr>
      <w:r w:rsidRPr="00C70331">
        <w:rPr>
          <w:rFonts w:ascii="Arial" w:hAnsi="Arial"/>
          <w:lang w:val="fr-CH"/>
        </w:rPr>
        <w:t>La répartition en catégorie s’effectue en fonction de l’année de naissance du ou de la gymnaste le/la plus âgé(e)</w:t>
      </w:r>
      <w:r w:rsidR="00313D67" w:rsidRPr="00C70331">
        <w:rPr>
          <w:rFonts w:ascii="Arial" w:hAnsi="Arial"/>
          <w:lang w:val="fr-CH"/>
        </w:rPr>
        <w:t>.</w:t>
      </w:r>
    </w:p>
    <w:p w14:paraId="2EB99CF3" w14:textId="77777777" w:rsidR="007F1288" w:rsidRPr="00C70331" w:rsidRDefault="007F1288" w:rsidP="004D003C">
      <w:pPr>
        <w:pStyle w:val="Textkrper11"/>
        <w:rPr>
          <w:rFonts w:ascii="Arial" w:hAnsi="Arial"/>
          <w:lang w:val="fr-CH"/>
        </w:rPr>
      </w:pPr>
    </w:p>
    <w:p w14:paraId="636F20A5" w14:textId="4A9C5531" w:rsidR="007D03E8" w:rsidRPr="00C70331" w:rsidRDefault="002D357F" w:rsidP="004D003C">
      <w:pPr>
        <w:pStyle w:val="Textkrper11"/>
        <w:rPr>
          <w:rFonts w:ascii="Arial" w:hAnsi="Arial"/>
          <w:lang w:val="fr-CH"/>
        </w:rPr>
      </w:pPr>
      <w:r w:rsidRPr="00C70331">
        <w:rPr>
          <w:rFonts w:ascii="Arial" w:hAnsi="Arial"/>
          <w:lang w:val="fr-CH"/>
        </w:rPr>
        <w:t xml:space="preserve">Concours par paires avec les trois disciplines suivantes </w:t>
      </w:r>
      <w:r w:rsidR="007D03E8" w:rsidRPr="00C70331">
        <w:rPr>
          <w:rFonts w:ascii="Arial" w:hAnsi="Arial"/>
          <w:lang w:val="fr-CH"/>
        </w:rPr>
        <w:t>:</w:t>
      </w:r>
    </w:p>
    <w:p w14:paraId="3944392D" w14:textId="6A5568F0" w:rsidR="007D03E8" w:rsidRPr="00C70331" w:rsidRDefault="006B0BF6" w:rsidP="000E5348">
      <w:pPr>
        <w:pStyle w:val="Auflistung11"/>
        <w:rPr>
          <w:rFonts w:ascii="Arial" w:hAnsi="Arial" w:cs="Arial"/>
          <w:lang w:val="fr-CH"/>
        </w:rPr>
      </w:pPr>
      <w:r w:rsidRPr="00C70331">
        <w:rPr>
          <w:rFonts w:ascii="Arial" w:hAnsi="Arial" w:cs="Arial"/>
          <w:lang w:val="fr-CH"/>
        </w:rPr>
        <w:t>-</w:t>
      </w:r>
      <w:r w:rsidRPr="00C70331">
        <w:rPr>
          <w:rFonts w:ascii="Arial" w:hAnsi="Arial" w:cs="Arial"/>
          <w:lang w:val="fr-CH"/>
        </w:rPr>
        <w:tab/>
      </w:r>
      <w:r w:rsidR="002D357F" w:rsidRPr="00C70331">
        <w:rPr>
          <w:rFonts w:ascii="Arial" w:hAnsi="Arial" w:cs="Arial"/>
          <w:lang w:val="fr-CH"/>
        </w:rPr>
        <w:t>sol avec partenaire, éléments synchrones en musique</w:t>
      </w:r>
    </w:p>
    <w:p w14:paraId="09524805" w14:textId="42B45378" w:rsidR="007D03E8" w:rsidRPr="00C70331" w:rsidRDefault="006B0BF6" w:rsidP="000E5348">
      <w:pPr>
        <w:pStyle w:val="Auflistung11"/>
        <w:rPr>
          <w:rFonts w:ascii="Arial" w:hAnsi="Arial" w:cs="Arial"/>
          <w:lang w:val="fr-CH"/>
        </w:rPr>
      </w:pPr>
      <w:r w:rsidRPr="00C70331">
        <w:rPr>
          <w:rFonts w:ascii="Arial" w:hAnsi="Arial" w:cs="Arial"/>
          <w:lang w:val="fr-CH"/>
        </w:rPr>
        <w:t>-</w:t>
      </w:r>
      <w:r w:rsidRPr="00C70331">
        <w:rPr>
          <w:rFonts w:ascii="Arial" w:hAnsi="Arial" w:cs="Arial"/>
          <w:lang w:val="fr-CH"/>
        </w:rPr>
        <w:tab/>
      </w:r>
      <w:r w:rsidR="002D357F" w:rsidRPr="00C70331">
        <w:rPr>
          <w:rFonts w:ascii="Arial" w:hAnsi="Arial" w:cs="Arial"/>
          <w:lang w:val="fr-CH"/>
        </w:rPr>
        <w:t xml:space="preserve">anneaux </w:t>
      </w:r>
      <w:proofErr w:type="spellStart"/>
      <w:r w:rsidR="002D357F" w:rsidRPr="00C70331">
        <w:rPr>
          <w:rFonts w:ascii="Arial" w:hAnsi="Arial" w:cs="Arial"/>
          <w:lang w:val="fr-CH"/>
        </w:rPr>
        <w:t>balançants</w:t>
      </w:r>
      <w:proofErr w:type="spellEnd"/>
      <w:r w:rsidR="002D357F" w:rsidRPr="00C70331">
        <w:rPr>
          <w:rFonts w:ascii="Arial" w:hAnsi="Arial" w:cs="Arial"/>
          <w:lang w:val="fr-CH"/>
        </w:rPr>
        <w:t xml:space="preserve"> synchrones</w:t>
      </w:r>
    </w:p>
    <w:p w14:paraId="78E5626D" w14:textId="21C1B569" w:rsidR="006D70D9" w:rsidRPr="00C70331" w:rsidRDefault="006B0BF6" w:rsidP="00F5501C">
      <w:pPr>
        <w:pStyle w:val="Auflistung11"/>
        <w:rPr>
          <w:rFonts w:ascii="Arial" w:hAnsi="Arial" w:cs="Arial"/>
          <w:lang w:val="fr-CH"/>
        </w:rPr>
      </w:pPr>
      <w:r w:rsidRPr="00C70331">
        <w:rPr>
          <w:rFonts w:ascii="Arial" w:hAnsi="Arial" w:cs="Arial"/>
          <w:lang w:val="fr-CH"/>
        </w:rPr>
        <w:t>-</w:t>
      </w:r>
      <w:r w:rsidRPr="00C70331">
        <w:rPr>
          <w:rFonts w:ascii="Arial" w:hAnsi="Arial" w:cs="Arial"/>
          <w:lang w:val="fr-CH"/>
        </w:rPr>
        <w:tab/>
      </w:r>
      <w:r w:rsidR="002D357F" w:rsidRPr="00C70331">
        <w:rPr>
          <w:rFonts w:ascii="Arial" w:hAnsi="Arial" w:cs="Arial"/>
          <w:lang w:val="fr-CH"/>
        </w:rPr>
        <w:t xml:space="preserve">engin individuel </w:t>
      </w:r>
      <w:r w:rsidR="007D03E8" w:rsidRPr="00C70331">
        <w:rPr>
          <w:rFonts w:ascii="Arial" w:hAnsi="Arial" w:cs="Arial"/>
          <w:lang w:val="fr-CH"/>
        </w:rPr>
        <w:t>:</w:t>
      </w:r>
      <w:r w:rsidR="002D357F" w:rsidRPr="00C70331">
        <w:rPr>
          <w:rFonts w:ascii="Arial" w:hAnsi="Arial" w:cs="Arial"/>
          <w:lang w:val="fr-CH"/>
        </w:rPr>
        <w:t xml:space="preserve"> barre fixe haute/basse, barres de compétition, barres asymétriques, saut</w:t>
      </w:r>
    </w:p>
    <w:p w14:paraId="6D5DC1A6" w14:textId="559FFE4A" w:rsidR="006D70D9" w:rsidRPr="00C70331" w:rsidRDefault="006D70D9" w:rsidP="00E2395C">
      <w:pPr>
        <w:pStyle w:val="berschrift4"/>
      </w:pPr>
      <w:proofErr w:type="spellStart"/>
      <w:r w:rsidRPr="00C70331">
        <w:t>G</w:t>
      </w:r>
      <w:r w:rsidR="002D357F" w:rsidRPr="00C70331">
        <w:t>ymnastique</w:t>
      </w:r>
      <w:proofErr w:type="spellEnd"/>
      <w:r w:rsidR="002D357F" w:rsidRPr="00C70331">
        <w:t xml:space="preserve"> </w:t>
      </w:r>
      <w:proofErr w:type="spellStart"/>
      <w:r w:rsidR="002D357F" w:rsidRPr="00C70331">
        <w:t>aux</w:t>
      </w:r>
      <w:proofErr w:type="spellEnd"/>
      <w:r w:rsidR="002D357F" w:rsidRPr="00C70331">
        <w:t xml:space="preserve"> </w:t>
      </w:r>
      <w:proofErr w:type="spellStart"/>
      <w:r w:rsidR="002D357F" w:rsidRPr="00C70331">
        <w:t>agrès</w:t>
      </w:r>
      <w:proofErr w:type="spellEnd"/>
      <w:r w:rsidR="002D357F" w:rsidRPr="00C70331">
        <w:t xml:space="preserve"> à deux </w:t>
      </w:r>
    </w:p>
    <w:p w14:paraId="3DEC2CE3" w14:textId="73DCA77C" w:rsidR="006D70D9" w:rsidRPr="00C70331" w:rsidRDefault="002D357F" w:rsidP="006D70D9">
      <w:pPr>
        <w:pStyle w:val="Textkrper11"/>
        <w:rPr>
          <w:rFonts w:ascii="Arial" w:hAnsi="Arial"/>
          <w:lang w:val="fr-CH"/>
        </w:rPr>
      </w:pPr>
      <w:r w:rsidRPr="00C70331">
        <w:rPr>
          <w:rFonts w:ascii="Arial" w:hAnsi="Arial"/>
          <w:lang w:val="fr-CH"/>
        </w:rPr>
        <w:t xml:space="preserve">Les </w:t>
      </w:r>
      <w:r w:rsidRPr="00C70331">
        <w:rPr>
          <w:rFonts w:ascii="Arial" w:hAnsi="Arial"/>
          <w:color w:val="4F81BD" w:themeColor="accent1"/>
          <w:lang w:val="fr-CH"/>
        </w:rPr>
        <w:t xml:space="preserve">Directives de gymnastique aux agrès à deux </w:t>
      </w:r>
      <w:r w:rsidRPr="00C70331">
        <w:rPr>
          <w:rFonts w:ascii="Arial" w:hAnsi="Arial"/>
          <w:color w:val="4F81BD" w:themeColor="accent1"/>
          <w:shd w:val="clear" w:color="auto" w:fill="E6E6E6"/>
        </w:rPr>
        <w:fldChar w:fldCharType="begin"/>
      </w:r>
      <w:r w:rsidRPr="00C70331">
        <w:rPr>
          <w:rFonts w:ascii="Arial" w:hAnsi="Arial"/>
          <w:color w:val="4F81BD" w:themeColor="accent1"/>
          <w:lang w:val="fr-CH"/>
        </w:rPr>
        <w:instrText xml:space="preserve"> REF _Ref125316630 \r \h </w:instrText>
      </w:r>
      <w:r w:rsidRPr="00C70331">
        <w:rPr>
          <w:rFonts w:ascii="Arial" w:hAnsi="Arial"/>
          <w:color w:val="4F81BD" w:themeColor="accent1"/>
          <w:shd w:val="clear" w:color="auto" w:fill="E6E6E6"/>
          <w:lang w:val="fr-CH"/>
        </w:rPr>
        <w:instrText xml:space="preserve"> \* MERGEFORMAT </w:instrText>
      </w:r>
      <w:r w:rsidRPr="00C70331">
        <w:rPr>
          <w:rFonts w:ascii="Arial" w:hAnsi="Arial"/>
          <w:color w:val="4F81BD" w:themeColor="accent1"/>
          <w:shd w:val="clear" w:color="auto" w:fill="E6E6E6"/>
        </w:rPr>
      </w:r>
      <w:r w:rsidRPr="00C70331">
        <w:rPr>
          <w:rFonts w:ascii="Arial" w:hAnsi="Arial"/>
          <w:color w:val="4F81BD" w:themeColor="accent1"/>
          <w:shd w:val="clear" w:color="auto" w:fill="E6E6E6"/>
        </w:rPr>
        <w:fldChar w:fldCharType="separate"/>
      </w:r>
      <w:r w:rsidRPr="00C70331">
        <w:rPr>
          <w:rFonts w:ascii="Arial" w:hAnsi="Arial"/>
          <w:color w:val="4F81BD" w:themeColor="accent1"/>
          <w:lang w:val="fr-CH"/>
        </w:rPr>
        <w:t>[14]</w:t>
      </w:r>
      <w:r w:rsidRPr="00C70331">
        <w:rPr>
          <w:rFonts w:ascii="Arial" w:hAnsi="Arial"/>
          <w:color w:val="4F81BD" w:themeColor="accent1"/>
          <w:shd w:val="clear" w:color="auto" w:fill="E6E6E6"/>
        </w:rPr>
        <w:fldChar w:fldCharType="end"/>
      </w:r>
      <w:r w:rsidRPr="00C70331">
        <w:rPr>
          <w:rFonts w:ascii="Arial" w:hAnsi="Arial"/>
          <w:lang w:val="fr-CH"/>
        </w:rPr>
        <w:t xml:space="preserve"> en vigueur s’appliquent</w:t>
      </w:r>
      <w:r w:rsidR="006D70D9" w:rsidRPr="00C70331">
        <w:rPr>
          <w:rFonts w:ascii="Arial" w:hAnsi="Arial"/>
          <w:lang w:val="fr-CH"/>
        </w:rPr>
        <w:t>.</w:t>
      </w:r>
    </w:p>
    <w:tbl>
      <w:tblPr>
        <w:tblStyle w:val="Tabellenraster"/>
        <w:tblW w:w="4766" w:type="dxa"/>
        <w:tblInd w:w="902" w:type="dxa"/>
        <w:tblLayout w:type="fixed"/>
        <w:tblLook w:val="04A0" w:firstRow="1" w:lastRow="0" w:firstColumn="1" w:lastColumn="0" w:noHBand="0" w:noVBand="1"/>
      </w:tblPr>
      <w:tblGrid>
        <w:gridCol w:w="708"/>
        <w:gridCol w:w="1378"/>
        <w:gridCol w:w="414"/>
        <w:gridCol w:w="850"/>
        <w:gridCol w:w="567"/>
        <w:gridCol w:w="849"/>
      </w:tblGrid>
      <w:tr w:rsidR="008B7737" w:rsidRPr="00EC4614" w14:paraId="0C607711" w14:textId="77777777" w:rsidTr="008B7737">
        <w:trPr>
          <w:gridAfter w:val="4"/>
          <w:wAfter w:w="2680" w:type="dxa"/>
        </w:trPr>
        <w:tc>
          <w:tcPr>
            <w:tcW w:w="708" w:type="dxa"/>
            <w:tcBorders>
              <w:top w:val="nil"/>
              <w:left w:val="nil"/>
              <w:bottom w:val="single" w:sz="4" w:space="0" w:color="auto"/>
              <w:right w:val="nil"/>
            </w:tcBorders>
            <w:shd w:val="clear" w:color="auto" w:fill="auto"/>
          </w:tcPr>
          <w:p w14:paraId="08C909D1" w14:textId="77777777" w:rsidR="008B7737" w:rsidRPr="00C70331" w:rsidRDefault="008B7737" w:rsidP="000959E4">
            <w:pPr>
              <w:pStyle w:val="Textkrper11"/>
              <w:ind w:left="0"/>
              <w:rPr>
                <w:rFonts w:ascii="Arial" w:hAnsi="Arial"/>
                <w:b/>
                <w:sz w:val="8"/>
                <w:szCs w:val="8"/>
                <w:lang w:val="fr-CH"/>
              </w:rPr>
            </w:pPr>
          </w:p>
        </w:tc>
        <w:tc>
          <w:tcPr>
            <w:tcW w:w="1378" w:type="dxa"/>
            <w:tcBorders>
              <w:top w:val="nil"/>
              <w:left w:val="nil"/>
              <w:bottom w:val="single" w:sz="4" w:space="0" w:color="auto"/>
              <w:right w:val="nil"/>
            </w:tcBorders>
            <w:shd w:val="clear" w:color="auto" w:fill="auto"/>
          </w:tcPr>
          <w:p w14:paraId="238A515F" w14:textId="77777777" w:rsidR="008B7737" w:rsidRPr="00C70331" w:rsidRDefault="008B7737" w:rsidP="000959E4">
            <w:pPr>
              <w:pStyle w:val="Textkrper11"/>
              <w:ind w:left="0"/>
              <w:rPr>
                <w:rFonts w:ascii="Arial" w:hAnsi="Arial"/>
                <w:b/>
                <w:sz w:val="8"/>
                <w:szCs w:val="8"/>
                <w:lang w:val="fr-CH"/>
              </w:rPr>
            </w:pPr>
          </w:p>
        </w:tc>
      </w:tr>
      <w:tr w:rsidR="002D357F" w:rsidRPr="00C70331" w14:paraId="611E146E" w14:textId="77777777" w:rsidTr="002D357F">
        <w:tc>
          <w:tcPr>
            <w:tcW w:w="2500" w:type="dxa"/>
            <w:gridSpan w:val="3"/>
            <w:tcBorders>
              <w:top w:val="single" w:sz="4" w:space="0" w:color="auto"/>
            </w:tcBorders>
            <w:shd w:val="clear" w:color="auto" w:fill="D8232A"/>
          </w:tcPr>
          <w:p w14:paraId="6B9F4A78" w14:textId="7248C587" w:rsidR="002D357F" w:rsidRPr="00C70331" w:rsidRDefault="002D357F" w:rsidP="002D357F">
            <w:pPr>
              <w:pStyle w:val="Textkrper11"/>
              <w:ind w:left="0"/>
              <w:rPr>
                <w:rFonts w:ascii="Arial" w:hAnsi="Arial"/>
                <w:b/>
                <w:color w:val="FFFFFF" w:themeColor="background1"/>
              </w:rPr>
            </w:pPr>
            <w:proofErr w:type="spellStart"/>
            <w:r w:rsidRPr="00C70331">
              <w:rPr>
                <w:rFonts w:ascii="Arial" w:hAnsi="Arial"/>
                <w:b/>
                <w:color w:val="FFFFFF" w:themeColor="background1"/>
              </w:rPr>
              <w:t>Catégorie</w:t>
            </w:r>
            <w:proofErr w:type="spellEnd"/>
            <w:r w:rsidRPr="00C70331">
              <w:rPr>
                <w:rFonts w:ascii="Arial" w:hAnsi="Arial"/>
                <w:b/>
                <w:color w:val="FFFFFF" w:themeColor="background1"/>
              </w:rPr>
              <w:t xml:space="preserve"> </w:t>
            </w:r>
          </w:p>
        </w:tc>
        <w:tc>
          <w:tcPr>
            <w:tcW w:w="2266" w:type="dxa"/>
            <w:gridSpan w:val="3"/>
            <w:tcBorders>
              <w:top w:val="single" w:sz="4" w:space="0" w:color="auto"/>
              <w:bottom w:val="single" w:sz="4" w:space="0" w:color="auto"/>
            </w:tcBorders>
            <w:shd w:val="clear" w:color="auto" w:fill="D8232A"/>
          </w:tcPr>
          <w:p w14:paraId="5931A89A" w14:textId="52311938" w:rsidR="002D357F" w:rsidRPr="00C70331" w:rsidRDefault="002D357F" w:rsidP="002D357F">
            <w:pPr>
              <w:pStyle w:val="Textkrper11"/>
              <w:ind w:left="0"/>
              <w:jc w:val="center"/>
              <w:rPr>
                <w:rFonts w:ascii="Arial" w:hAnsi="Arial"/>
                <w:b/>
                <w:color w:val="FFFFFF" w:themeColor="background1"/>
              </w:rPr>
            </w:pPr>
            <w:proofErr w:type="spellStart"/>
            <w:r w:rsidRPr="00C70331">
              <w:rPr>
                <w:rFonts w:ascii="Arial" w:hAnsi="Arial"/>
                <w:b/>
                <w:color w:val="FFFFFF" w:themeColor="background1"/>
              </w:rPr>
              <w:t>Année</w:t>
            </w:r>
            <w:proofErr w:type="spellEnd"/>
            <w:r w:rsidRPr="00C70331">
              <w:rPr>
                <w:rFonts w:ascii="Arial" w:hAnsi="Arial"/>
                <w:b/>
                <w:color w:val="FFFFFF" w:themeColor="background1"/>
              </w:rPr>
              <w:t xml:space="preserve"> de </w:t>
            </w:r>
            <w:proofErr w:type="spellStart"/>
            <w:r w:rsidRPr="00C70331">
              <w:rPr>
                <w:rFonts w:ascii="Arial" w:hAnsi="Arial"/>
                <w:b/>
                <w:color w:val="FFFFFF" w:themeColor="background1"/>
              </w:rPr>
              <w:t>naissance</w:t>
            </w:r>
            <w:proofErr w:type="spellEnd"/>
          </w:p>
        </w:tc>
      </w:tr>
      <w:tr w:rsidR="002D357F" w:rsidRPr="00C70331" w14:paraId="11C9A372" w14:textId="77777777" w:rsidTr="002D357F">
        <w:tc>
          <w:tcPr>
            <w:tcW w:w="2500" w:type="dxa"/>
            <w:gridSpan w:val="3"/>
          </w:tcPr>
          <w:p w14:paraId="314619F9" w14:textId="5A193292" w:rsidR="002D357F" w:rsidRPr="00C70331" w:rsidRDefault="002D357F" w:rsidP="002D357F">
            <w:pPr>
              <w:pStyle w:val="Textkrper11"/>
              <w:ind w:left="0"/>
              <w:rPr>
                <w:rFonts w:ascii="Arial" w:hAnsi="Arial"/>
              </w:rPr>
            </w:pPr>
            <w:r w:rsidRPr="00C70331">
              <w:rPr>
                <w:rFonts w:ascii="Arial" w:hAnsi="Arial"/>
              </w:rPr>
              <w:t>Jeunesse</w:t>
            </w:r>
          </w:p>
        </w:tc>
        <w:tc>
          <w:tcPr>
            <w:tcW w:w="850" w:type="dxa"/>
            <w:tcBorders>
              <w:right w:val="nil"/>
            </w:tcBorders>
          </w:tcPr>
          <w:p w14:paraId="0445ECB8" w14:textId="7AF67849" w:rsidR="002D357F" w:rsidRPr="00C70331" w:rsidRDefault="002D357F" w:rsidP="002D357F">
            <w:pPr>
              <w:pStyle w:val="Textkrper11"/>
              <w:ind w:left="0"/>
              <w:rPr>
                <w:rFonts w:ascii="Arial" w:hAnsi="Arial"/>
              </w:rPr>
            </w:pPr>
            <w:r w:rsidRPr="00C70331">
              <w:rPr>
                <w:rFonts w:ascii="Arial" w:hAnsi="Arial"/>
                <w:color w:val="2B579A"/>
                <w:shd w:val="clear" w:color="auto" w:fill="E6E6E6"/>
              </w:rPr>
              <w:fldChar w:fldCharType="begin"/>
            </w:r>
            <w:r w:rsidRPr="00C70331">
              <w:rPr>
                <w:rFonts w:ascii="Arial" w:hAnsi="Arial"/>
              </w:rPr>
              <w:instrText xml:space="preserve"> =a1-16 </w:instrText>
            </w:r>
            <w:r w:rsidRPr="00C70331">
              <w:rPr>
                <w:rFonts w:ascii="Arial" w:hAnsi="Arial"/>
                <w:color w:val="2B579A"/>
                <w:shd w:val="clear" w:color="auto" w:fill="E6E6E6"/>
              </w:rPr>
              <w:fldChar w:fldCharType="separate"/>
            </w:r>
            <w:r w:rsidRPr="00C70331">
              <w:rPr>
                <w:rFonts w:ascii="Arial" w:hAnsi="Arial"/>
                <w:noProof/>
              </w:rPr>
              <w:t>-16</w:t>
            </w:r>
            <w:r w:rsidRPr="00C70331">
              <w:rPr>
                <w:rFonts w:ascii="Arial" w:hAnsi="Arial"/>
                <w:color w:val="2B579A"/>
                <w:shd w:val="clear" w:color="auto" w:fill="E6E6E6"/>
              </w:rPr>
              <w:fldChar w:fldCharType="end"/>
            </w:r>
          </w:p>
        </w:tc>
        <w:tc>
          <w:tcPr>
            <w:tcW w:w="567" w:type="dxa"/>
            <w:tcBorders>
              <w:left w:val="nil"/>
              <w:right w:val="nil"/>
            </w:tcBorders>
          </w:tcPr>
          <w:p w14:paraId="099700D3" w14:textId="25005805" w:rsidR="002D357F" w:rsidRPr="00C70331" w:rsidRDefault="002D357F" w:rsidP="002D357F">
            <w:pPr>
              <w:pStyle w:val="Textkrper11"/>
              <w:ind w:left="0"/>
              <w:rPr>
                <w:rFonts w:ascii="Arial" w:hAnsi="Arial"/>
              </w:rPr>
            </w:pPr>
            <w:r w:rsidRPr="00C70331">
              <w:rPr>
                <w:rFonts w:ascii="Arial" w:hAnsi="Arial"/>
              </w:rPr>
              <w:t>et</w:t>
            </w:r>
          </w:p>
        </w:tc>
        <w:tc>
          <w:tcPr>
            <w:tcW w:w="849" w:type="dxa"/>
            <w:tcBorders>
              <w:left w:val="nil"/>
            </w:tcBorders>
          </w:tcPr>
          <w:p w14:paraId="0107580D" w14:textId="430486C0" w:rsidR="002D357F" w:rsidRPr="00C70331" w:rsidRDefault="00171B91" w:rsidP="002D357F">
            <w:pPr>
              <w:pStyle w:val="Textkrper11"/>
              <w:ind w:left="0"/>
              <w:rPr>
                <w:rFonts w:ascii="Arial" w:hAnsi="Arial"/>
              </w:rPr>
            </w:pPr>
            <w:r w:rsidRPr="00C70331">
              <w:rPr>
                <w:rFonts w:ascii="Arial" w:hAnsi="Arial"/>
              </w:rPr>
              <w:t>après</w:t>
            </w:r>
          </w:p>
        </w:tc>
      </w:tr>
      <w:tr w:rsidR="002D357F" w:rsidRPr="00C70331" w14:paraId="45578E66" w14:textId="77777777" w:rsidTr="002D357F">
        <w:tc>
          <w:tcPr>
            <w:tcW w:w="2500" w:type="dxa"/>
            <w:gridSpan w:val="3"/>
          </w:tcPr>
          <w:p w14:paraId="553B69C4" w14:textId="263DEEE2" w:rsidR="002D357F" w:rsidRPr="00C70331" w:rsidRDefault="002D357F" w:rsidP="002D357F">
            <w:pPr>
              <w:pStyle w:val="Textkrper11"/>
              <w:ind w:left="0"/>
              <w:rPr>
                <w:rFonts w:ascii="Arial" w:hAnsi="Arial"/>
              </w:rPr>
            </w:pPr>
            <w:proofErr w:type="spellStart"/>
            <w:r w:rsidRPr="00C70331">
              <w:rPr>
                <w:rFonts w:ascii="Arial" w:hAnsi="Arial"/>
              </w:rPr>
              <w:t>Actifs</w:t>
            </w:r>
            <w:proofErr w:type="spellEnd"/>
          </w:p>
        </w:tc>
        <w:tc>
          <w:tcPr>
            <w:tcW w:w="850" w:type="dxa"/>
            <w:tcBorders>
              <w:right w:val="nil"/>
            </w:tcBorders>
          </w:tcPr>
          <w:p w14:paraId="5BACAD30" w14:textId="0B26AC7E" w:rsidR="002D357F" w:rsidRPr="00C70331" w:rsidRDefault="002D357F" w:rsidP="002D357F">
            <w:pPr>
              <w:pStyle w:val="Textkrper11"/>
              <w:ind w:left="0"/>
              <w:rPr>
                <w:rFonts w:ascii="Arial" w:hAnsi="Arial"/>
              </w:rPr>
            </w:pPr>
            <w:r w:rsidRPr="00C70331">
              <w:rPr>
                <w:rFonts w:ascii="Arial" w:hAnsi="Arial"/>
                <w:color w:val="2B579A"/>
                <w:shd w:val="clear" w:color="auto" w:fill="E6E6E6"/>
              </w:rPr>
              <w:fldChar w:fldCharType="begin"/>
            </w:r>
            <w:r w:rsidRPr="00C70331">
              <w:rPr>
                <w:rFonts w:ascii="Arial" w:hAnsi="Arial"/>
              </w:rPr>
              <w:instrText xml:space="preserve"> =a1-17 </w:instrText>
            </w:r>
            <w:r w:rsidRPr="00C70331">
              <w:rPr>
                <w:rFonts w:ascii="Arial" w:hAnsi="Arial"/>
                <w:color w:val="2B579A"/>
                <w:shd w:val="clear" w:color="auto" w:fill="E6E6E6"/>
              </w:rPr>
              <w:fldChar w:fldCharType="separate"/>
            </w:r>
            <w:r w:rsidRPr="00C70331">
              <w:rPr>
                <w:rFonts w:ascii="Arial" w:hAnsi="Arial"/>
                <w:noProof/>
              </w:rPr>
              <w:t>-17</w:t>
            </w:r>
            <w:r w:rsidRPr="00C70331">
              <w:rPr>
                <w:rFonts w:ascii="Arial" w:hAnsi="Arial"/>
                <w:color w:val="2B579A"/>
                <w:shd w:val="clear" w:color="auto" w:fill="E6E6E6"/>
              </w:rPr>
              <w:fldChar w:fldCharType="end"/>
            </w:r>
          </w:p>
        </w:tc>
        <w:tc>
          <w:tcPr>
            <w:tcW w:w="567" w:type="dxa"/>
            <w:tcBorders>
              <w:left w:val="nil"/>
              <w:right w:val="nil"/>
            </w:tcBorders>
          </w:tcPr>
          <w:p w14:paraId="0A7CDFA2" w14:textId="38BF773B" w:rsidR="002D357F" w:rsidRPr="00C70331" w:rsidRDefault="002D357F" w:rsidP="002D357F">
            <w:pPr>
              <w:pStyle w:val="Textkrper11"/>
              <w:ind w:left="0"/>
              <w:rPr>
                <w:rFonts w:ascii="Arial" w:hAnsi="Arial"/>
              </w:rPr>
            </w:pPr>
            <w:r w:rsidRPr="00C70331">
              <w:rPr>
                <w:rFonts w:ascii="Arial" w:hAnsi="Arial"/>
              </w:rPr>
              <w:t>et</w:t>
            </w:r>
          </w:p>
        </w:tc>
        <w:tc>
          <w:tcPr>
            <w:tcW w:w="849" w:type="dxa"/>
            <w:tcBorders>
              <w:left w:val="nil"/>
            </w:tcBorders>
          </w:tcPr>
          <w:p w14:paraId="739C117B" w14:textId="2915FEA5" w:rsidR="002D357F" w:rsidRPr="00C70331" w:rsidRDefault="00171B91" w:rsidP="002D357F">
            <w:pPr>
              <w:pStyle w:val="Textkrper11"/>
              <w:ind w:left="0"/>
              <w:rPr>
                <w:rFonts w:ascii="Arial" w:hAnsi="Arial"/>
              </w:rPr>
            </w:pPr>
            <w:r w:rsidRPr="00C70331">
              <w:rPr>
                <w:rFonts w:ascii="Arial" w:hAnsi="Arial"/>
              </w:rPr>
              <w:t>avant</w:t>
            </w:r>
          </w:p>
        </w:tc>
      </w:tr>
      <w:tr w:rsidR="002D357F" w:rsidRPr="00C70331" w14:paraId="13CA2E07" w14:textId="77777777" w:rsidTr="002D357F">
        <w:tc>
          <w:tcPr>
            <w:tcW w:w="2500" w:type="dxa"/>
            <w:gridSpan w:val="3"/>
          </w:tcPr>
          <w:p w14:paraId="2991F4A8" w14:textId="682B6ED2" w:rsidR="002D357F" w:rsidRPr="00C70331" w:rsidRDefault="002D357F" w:rsidP="002D357F">
            <w:pPr>
              <w:pStyle w:val="Textkrper11"/>
              <w:ind w:left="0"/>
              <w:rPr>
                <w:rFonts w:ascii="Arial" w:hAnsi="Arial"/>
              </w:rPr>
            </w:pPr>
            <w:r w:rsidRPr="00C70331">
              <w:rPr>
                <w:rFonts w:ascii="Arial" w:hAnsi="Arial"/>
              </w:rPr>
              <w:t>Sport des adultes 35+</w:t>
            </w:r>
          </w:p>
        </w:tc>
        <w:tc>
          <w:tcPr>
            <w:tcW w:w="850" w:type="dxa"/>
            <w:tcBorders>
              <w:right w:val="nil"/>
            </w:tcBorders>
          </w:tcPr>
          <w:p w14:paraId="0CA7C9CF" w14:textId="46DE833E" w:rsidR="002D357F" w:rsidRPr="00C70331" w:rsidRDefault="002D357F" w:rsidP="002D357F">
            <w:pPr>
              <w:pStyle w:val="Textkrper11"/>
              <w:ind w:left="0"/>
              <w:rPr>
                <w:rFonts w:ascii="Arial" w:hAnsi="Arial"/>
              </w:rPr>
            </w:pPr>
            <w:r w:rsidRPr="00C70331">
              <w:rPr>
                <w:rFonts w:ascii="Arial" w:hAnsi="Arial"/>
                <w:color w:val="2B579A"/>
                <w:shd w:val="clear" w:color="auto" w:fill="E6E6E6"/>
              </w:rPr>
              <w:fldChar w:fldCharType="begin"/>
            </w:r>
            <w:r w:rsidRPr="00C70331">
              <w:rPr>
                <w:rFonts w:ascii="Arial" w:hAnsi="Arial"/>
              </w:rPr>
              <w:instrText xml:space="preserve"> =a1-35 </w:instrText>
            </w:r>
            <w:r w:rsidRPr="00C70331">
              <w:rPr>
                <w:rFonts w:ascii="Arial" w:hAnsi="Arial"/>
                <w:color w:val="2B579A"/>
                <w:shd w:val="clear" w:color="auto" w:fill="E6E6E6"/>
              </w:rPr>
              <w:fldChar w:fldCharType="separate"/>
            </w:r>
            <w:r w:rsidRPr="00C70331">
              <w:rPr>
                <w:rFonts w:ascii="Arial" w:hAnsi="Arial"/>
                <w:noProof/>
              </w:rPr>
              <w:t>-35</w:t>
            </w:r>
            <w:r w:rsidRPr="00C70331">
              <w:rPr>
                <w:rFonts w:ascii="Arial" w:hAnsi="Arial"/>
                <w:color w:val="2B579A"/>
                <w:shd w:val="clear" w:color="auto" w:fill="E6E6E6"/>
              </w:rPr>
              <w:fldChar w:fldCharType="end"/>
            </w:r>
          </w:p>
        </w:tc>
        <w:tc>
          <w:tcPr>
            <w:tcW w:w="567" w:type="dxa"/>
            <w:tcBorders>
              <w:left w:val="nil"/>
              <w:right w:val="nil"/>
            </w:tcBorders>
          </w:tcPr>
          <w:p w14:paraId="1BF5C65F" w14:textId="45F9DF4C" w:rsidR="002D357F" w:rsidRPr="00C70331" w:rsidRDefault="002D357F" w:rsidP="002D357F">
            <w:pPr>
              <w:pStyle w:val="Textkrper11"/>
              <w:ind w:left="0"/>
              <w:rPr>
                <w:rFonts w:ascii="Arial" w:hAnsi="Arial"/>
              </w:rPr>
            </w:pPr>
            <w:r w:rsidRPr="00C70331">
              <w:rPr>
                <w:rFonts w:ascii="Arial" w:hAnsi="Arial"/>
              </w:rPr>
              <w:t>et</w:t>
            </w:r>
          </w:p>
        </w:tc>
        <w:tc>
          <w:tcPr>
            <w:tcW w:w="849" w:type="dxa"/>
            <w:tcBorders>
              <w:left w:val="nil"/>
            </w:tcBorders>
          </w:tcPr>
          <w:p w14:paraId="3EC7D885" w14:textId="095A02C4" w:rsidR="002D357F" w:rsidRPr="00C70331" w:rsidRDefault="00171B91" w:rsidP="002D357F">
            <w:pPr>
              <w:pStyle w:val="Textkrper11"/>
              <w:ind w:left="0"/>
              <w:rPr>
                <w:rFonts w:ascii="Arial" w:hAnsi="Arial"/>
              </w:rPr>
            </w:pPr>
            <w:r w:rsidRPr="00C70331">
              <w:rPr>
                <w:rFonts w:ascii="Arial" w:hAnsi="Arial"/>
              </w:rPr>
              <w:t>avant</w:t>
            </w:r>
          </w:p>
        </w:tc>
      </w:tr>
    </w:tbl>
    <w:p w14:paraId="1E79C619" w14:textId="77777777" w:rsidR="002D357F" w:rsidRPr="00C70331" w:rsidRDefault="002D357F" w:rsidP="002D357F">
      <w:pPr>
        <w:pStyle w:val="Textkrper11"/>
        <w:rPr>
          <w:rFonts w:ascii="Arial" w:hAnsi="Arial"/>
          <w:lang w:val="fr-CH"/>
        </w:rPr>
      </w:pPr>
      <w:r w:rsidRPr="00C70331">
        <w:rPr>
          <w:rFonts w:ascii="Arial" w:hAnsi="Arial"/>
          <w:lang w:val="fr-CH"/>
        </w:rPr>
        <w:t>La répartition en catégorie s’effectue en fonction de l’année de naissance du ou de la gymnaste le/la plus âgé(e).</w:t>
      </w:r>
    </w:p>
    <w:p w14:paraId="14551A46" w14:textId="77777777" w:rsidR="004A1FF9" w:rsidRPr="00C70331" w:rsidRDefault="004A1FF9" w:rsidP="006D70D9">
      <w:pPr>
        <w:pStyle w:val="Textkrper11"/>
        <w:rPr>
          <w:rFonts w:ascii="Arial" w:hAnsi="Arial"/>
          <w:lang w:val="fr-CH"/>
        </w:rPr>
      </w:pPr>
    </w:p>
    <w:p w14:paraId="74E5652A" w14:textId="0DD43C3B" w:rsidR="002D357F" w:rsidRPr="00C70331" w:rsidRDefault="002D357F" w:rsidP="002D357F">
      <w:pPr>
        <w:pStyle w:val="Textkrper11"/>
        <w:rPr>
          <w:rFonts w:ascii="Arial" w:hAnsi="Arial"/>
          <w:lang w:val="fr-CH"/>
        </w:rPr>
      </w:pPr>
      <w:r w:rsidRPr="00C70331">
        <w:rPr>
          <w:rFonts w:ascii="Arial" w:hAnsi="Arial"/>
          <w:lang w:val="fr-CH"/>
        </w:rPr>
        <w:t>Concours par paires avec les deux disciplines suivantes :</w:t>
      </w:r>
    </w:p>
    <w:p w14:paraId="6C8197D7" w14:textId="6386FF97" w:rsidR="00F5501C" w:rsidRPr="00C70331" w:rsidRDefault="00F5501C" w:rsidP="00F5501C">
      <w:pPr>
        <w:pStyle w:val="Auflistung11"/>
        <w:rPr>
          <w:rFonts w:ascii="Arial" w:hAnsi="Arial" w:cs="Arial"/>
          <w:lang w:val="fr-CH"/>
        </w:rPr>
      </w:pPr>
      <w:r w:rsidRPr="00C70331">
        <w:rPr>
          <w:rFonts w:ascii="Arial" w:hAnsi="Arial" w:cs="Arial"/>
          <w:lang w:val="fr-CH"/>
        </w:rPr>
        <w:t>-</w:t>
      </w:r>
      <w:r w:rsidRPr="00C70331">
        <w:rPr>
          <w:rFonts w:ascii="Arial" w:hAnsi="Arial" w:cs="Arial"/>
          <w:lang w:val="fr-CH"/>
        </w:rPr>
        <w:tab/>
      </w:r>
      <w:r w:rsidR="002D357F" w:rsidRPr="00C70331">
        <w:rPr>
          <w:rFonts w:ascii="Arial" w:hAnsi="Arial" w:cs="Arial"/>
          <w:lang w:val="fr-CH"/>
        </w:rPr>
        <w:t xml:space="preserve">sol engin imposé avec éléments à deux </w:t>
      </w:r>
    </w:p>
    <w:p w14:paraId="3FA207CD" w14:textId="47ACAB2B" w:rsidR="006D70D9" w:rsidRPr="00C70331" w:rsidRDefault="006D70D9" w:rsidP="00F5501C">
      <w:pPr>
        <w:pStyle w:val="Auflistung11"/>
        <w:rPr>
          <w:rFonts w:ascii="Arial" w:hAnsi="Arial" w:cs="Arial"/>
          <w:lang w:val="fr-CH"/>
        </w:rPr>
      </w:pPr>
      <w:r w:rsidRPr="00C70331">
        <w:rPr>
          <w:rFonts w:ascii="Arial" w:hAnsi="Arial" w:cs="Arial"/>
          <w:lang w:val="fr-CH"/>
        </w:rPr>
        <w:t>-</w:t>
      </w:r>
      <w:r w:rsidR="00F5501C" w:rsidRPr="00C70331">
        <w:rPr>
          <w:rFonts w:ascii="Arial" w:hAnsi="Arial" w:cs="Arial"/>
          <w:lang w:val="fr-CH"/>
        </w:rPr>
        <w:tab/>
      </w:r>
      <w:r w:rsidRPr="00C70331">
        <w:rPr>
          <w:rFonts w:ascii="Arial" w:hAnsi="Arial" w:cs="Arial"/>
          <w:lang w:val="fr-CH"/>
        </w:rPr>
        <w:t xml:space="preserve">1 </w:t>
      </w:r>
      <w:r w:rsidR="002D357F" w:rsidRPr="00C70331">
        <w:rPr>
          <w:rFonts w:ascii="Arial" w:hAnsi="Arial" w:cs="Arial"/>
          <w:lang w:val="fr-CH"/>
        </w:rPr>
        <w:t xml:space="preserve">engin à choix </w:t>
      </w:r>
      <w:r w:rsidRPr="00C70331">
        <w:rPr>
          <w:rFonts w:ascii="Arial" w:hAnsi="Arial" w:cs="Arial"/>
          <w:lang w:val="fr-CH"/>
        </w:rPr>
        <w:t>(</w:t>
      </w:r>
      <w:r w:rsidR="002D357F" w:rsidRPr="00C70331">
        <w:rPr>
          <w:rFonts w:ascii="Arial" w:hAnsi="Arial" w:cs="Arial"/>
          <w:lang w:val="fr-CH"/>
        </w:rPr>
        <w:t>barre fixe haute/basse</w:t>
      </w:r>
      <w:r w:rsidRPr="00C70331">
        <w:rPr>
          <w:rFonts w:ascii="Arial" w:hAnsi="Arial" w:cs="Arial"/>
          <w:lang w:val="fr-CH"/>
        </w:rPr>
        <w:t xml:space="preserve">, </w:t>
      </w:r>
      <w:r w:rsidR="002D357F" w:rsidRPr="00C70331">
        <w:rPr>
          <w:rFonts w:ascii="Arial" w:hAnsi="Arial" w:cs="Arial"/>
          <w:lang w:val="fr-CH"/>
        </w:rPr>
        <w:t xml:space="preserve">barres parallèles, barres asymétriques, anneaux </w:t>
      </w:r>
      <w:proofErr w:type="spellStart"/>
      <w:r w:rsidR="002D357F" w:rsidRPr="00C70331">
        <w:rPr>
          <w:rFonts w:ascii="Arial" w:hAnsi="Arial" w:cs="Arial"/>
          <w:lang w:val="fr-CH"/>
        </w:rPr>
        <w:t>balançants</w:t>
      </w:r>
      <w:proofErr w:type="spellEnd"/>
      <w:r w:rsidRPr="00C70331">
        <w:rPr>
          <w:rFonts w:ascii="Arial" w:hAnsi="Arial" w:cs="Arial"/>
          <w:lang w:val="fr-CH"/>
        </w:rPr>
        <w:t>)</w:t>
      </w:r>
    </w:p>
    <w:p w14:paraId="4771777A" w14:textId="447D490D" w:rsidR="00F5501C" w:rsidRPr="00C70331" w:rsidRDefault="002D357F" w:rsidP="00F5501C">
      <w:pPr>
        <w:pStyle w:val="Auflistung11"/>
        <w:rPr>
          <w:rFonts w:ascii="Arial" w:hAnsi="Arial" w:cs="Arial"/>
          <w:lang w:val="fr-CH"/>
        </w:rPr>
      </w:pPr>
      <w:r w:rsidRPr="00C70331">
        <w:rPr>
          <w:rFonts w:ascii="Arial" w:hAnsi="Arial" w:cs="Arial"/>
          <w:lang w:val="fr-CH"/>
        </w:rPr>
        <w:t>Accompagnement musical obligatoire pour tous les engins.</w:t>
      </w:r>
    </w:p>
    <w:p w14:paraId="26A8E576" w14:textId="701F3F46" w:rsidR="006D70D9" w:rsidRPr="00C70331" w:rsidRDefault="002D357F" w:rsidP="00E2395C">
      <w:pPr>
        <w:pStyle w:val="berschrift4"/>
      </w:pPr>
      <w:proofErr w:type="spellStart"/>
      <w:r w:rsidRPr="00C70331">
        <w:t>Petites</w:t>
      </w:r>
      <w:proofErr w:type="spellEnd"/>
      <w:r w:rsidRPr="00C70331">
        <w:t xml:space="preserve"> </w:t>
      </w:r>
      <w:proofErr w:type="spellStart"/>
      <w:r w:rsidRPr="00C70331">
        <w:t>équipes</w:t>
      </w:r>
      <w:proofErr w:type="spellEnd"/>
      <w:r w:rsidRPr="00C70331">
        <w:t xml:space="preserve"> </w:t>
      </w:r>
      <w:r w:rsidR="006D70D9" w:rsidRPr="00C70331">
        <w:t>(3-5</w:t>
      </w:r>
      <w:r w:rsidRPr="00C70331">
        <w:t xml:space="preserve"> </w:t>
      </w:r>
      <w:proofErr w:type="spellStart"/>
      <w:r w:rsidRPr="00C70331">
        <w:t>gymnaste</w:t>
      </w:r>
      <w:proofErr w:type="spellEnd"/>
      <w:r w:rsidR="006D70D9" w:rsidRPr="00C70331">
        <w:t>)</w:t>
      </w:r>
    </w:p>
    <w:p w14:paraId="02733493" w14:textId="2EA85766" w:rsidR="006D70D9" w:rsidRPr="00C70331" w:rsidRDefault="002D357F" w:rsidP="006D70D9">
      <w:pPr>
        <w:pStyle w:val="Textkrper11"/>
        <w:rPr>
          <w:rFonts w:ascii="Arial" w:hAnsi="Arial"/>
          <w:lang w:val="fr-CH"/>
        </w:rPr>
      </w:pPr>
      <w:r w:rsidRPr="00C70331">
        <w:rPr>
          <w:rFonts w:ascii="Arial" w:hAnsi="Arial"/>
          <w:lang w:val="fr-CH"/>
        </w:rPr>
        <w:t>Les Directives de gymnastique aux agrès de sociétés en vigueur s’appliquent</w:t>
      </w:r>
      <w:r w:rsidR="006D70D9" w:rsidRPr="00C70331">
        <w:rPr>
          <w:rFonts w:ascii="Arial" w:hAnsi="Arial"/>
          <w:lang w:val="fr-CH"/>
        </w:rPr>
        <w:t>.</w:t>
      </w:r>
    </w:p>
    <w:tbl>
      <w:tblPr>
        <w:tblStyle w:val="Tabellenraster"/>
        <w:tblW w:w="7603" w:type="dxa"/>
        <w:tblInd w:w="902" w:type="dxa"/>
        <w:tblLayout w:type="fixed"/>
        <w:tblLook w:val="04A0" w:firstRow="1" w:lastRow="0" w:firstColumn="1" w:lastColumn="0" w:noHBand="0" w:noVBand="1"/>
      </w:tblPr>
      <w:tblGrid>
        <w:gridCol w:w="2359"/>
        <w:gridCol w:w="5244"/>
      </w:tblGrid>
      <w:tr w:rsidR="00313D67" w:rsidRPr="00C70331" w14:paraId="30A6AB06" w14:textId="77777777" w:rsidTr="767A653B">
        <w:tc>
          <w:tcPr>
            <w:tcW w:w="2359" w:type="dxa"/>
            <w:tcBorders>
              <w:top w:val="nil"/>
              <w:left w:val="nil"/>
              <w:bottom w:val="single" w:sz="4" w:space="0" w:color="auto"/>
              <w:right w:val="nil"/>
            </w:tcBorders>
            <w:shd w:val="clear" w:color="auto" w:fill="auto"/>
          </w:tcPr>
          <w:p w14:paraId="36BDB0F6" w14:textId="6FB9C493" w:rsidR="00313D67" w:rsidRPr="00C70331" w:rsidRDefault="00313D67" w:rsidP="00AA7466">
            <w:pPr>
              <w:pStyle w:val="Textkrper11"/>
              <w:ind w:left="0"/>
              <w:rPr>
                <w:rFonts w:ascii="Arial" w:hAnsi="Arial"/>
                <w:b/>
                <w:sz w:val="8"/>
                <w:szCs w:val="8"/>
              </w:rPr>
            </w:pPr>
            <w:r w:rsidRPr="00C70331">
              <w:rPr>
                <w:rFonts w:ascii="Arial" w:hAnsi="Arial"/>
                <w:color w:val="FFFFFF" w:themeColor="background1"/>
                <w:sz w:val="8"/>
                <w:szCs w:val="8"/>
                <w:shd w:val="clear" w:color="auto" w:fill="E6E6E6"/>
                <w:lang w:eastAsia="de-CH"/>
              </w:rPr>
              <w:fldChar w:fldCharType="begin"/>
            </w:r>
            <w:r w:rsidRPr="00C70331">
              <w:rPr>
                <w:rFonts w:ascii="Arial" w:hAnsi="Arial"/>
                <w:color w:val="FFFFFF" w:themeColor="background1"/>
                <w:sz w:val="8"/>
                <w:szCs w:val="8"/>
                <w:lang w:eastAsia="de-CH"/>
              </w:rPr>
              <w:instrText xml:space="preserve"> REF Turnfestjahr \h  \* MERGEFORMAT </w:instrText>
            </w:r>
            <w:r w:rsidRPr="00C70331">
              <w:rPr>
                <w:rFonts w:ascii="Arial" w:hAnsi="Arial"/>
                <w:color w:val="FFFFFF" w:themeColor="background1"/>
                <w:sz w:val="8"/>
                <w:szCs w:val="8"/>
                <w:shd w:val="clear" w:color="auto" w:fill="E6E6E6"/>
                <w:lang w:eastAsia="de-CH"/>
              </w:rPr>
            </w:r>
            <w:r w:rsidRPr="00C70331">
              <w:rPr>
                <w:rFonts w:ascii="Arial" w:hAnsi="Arial"/>
                <w:color w:val="FFFFFF" w:themeColor="background1"/>
                <w:sz w:val="8"/>
                <w:szCs w:val="8"/>
                <w:shd w:val="clear" w:color="auto" w:fill="E6E6E6"/>
                <w:lang w:eastAsia="de-CH"/>
              </w:rPr>
              <w:fldChar w:fldCharType="separate"/>
            </w:r>
            <w:r w:rsidR="002C4712" w:rsidRPr="00C70331">
              <w:rPr>
                <w:rFonts w:ascii="Arial" w:hAnsi="Arial"/>
                <w:color w:val="FFFFFF" w:themeColor="background1"/>
                <w:sz w:val="8"/>
                <w:szCs w:val="8"/>
                <w:lang w:eastAsia="de-CH"/>
              </w:rPr>
              <w:t>2024</w:t>
            </w:r>
            <w:r w:rsidRPr="00C70331">
              <w:rPr>
                <w:rFonts w:ascii="Arial" w:hAnsi="Arial"/>
                <w:color w:val="FFFFFF" w:themeColor="background1"/>
                <w:sz w:val="8"/>
                <w:szCs w:val="8"/>
                <w:shd w:val="clear" w:color="auto" w:fill="E6E6E6"/>
                <w:lang w:eastAsia="de-CH"/>
              </w:rPr>
              <w:fldChar w:fldCharType="end"/>
            </w:r>
          </w:p>
        </w:tc>
        <w:tc>
          <w:tcPr>
            <w:tcW w:w="5244" w:type="dxa"/>
            <w:tcBorders>
              <w:top w:val="nil"/>
              <w:left w:val="nil"/>
              <w:bottom w:val="single" w:sz="4" w:space="0" w:color="auto"/>
              <w:right w:val="nil"/>
            </w:tcBorders>
            <w:shd w:val="clear" w:color="auto" w:fill="auto"/>
          </w:tcPr>
          <w:p w14:paraId="263A9659" w14:textId="77777777" w:rsidR="00313D67" w:rsidRPr="00C70331" w:rsidRDefault="00313D67" w:rsidP="00AA7466">
            <w:pPr>
              <w:pStyle w:val="Textkrper11"/>
              <w:ind w:left="0"/>
              <w:rPr>
                <w:rFonts w:ascii="Arial" w:hAnsi="Arial"/>
                <w:b/>
                <w:sz w:val="8"/>
                <w:szCs w:val="8"/>
              </w:rPr>
            </w:pPr>
          </w:p>
        </w:tc>
      </w:tr>
      <w:tr w:rsidR="00313D67" w:rsidRPr="00C70331" w14:paraId="153FD9F2" w14:textId="77777777" w:rsidTr="767A653B">
        <w:tc>
          <w:tcPr>
            <w:tcW w:w="2359" w:type="dxa"/>
            <w:tcBorders>
              <w:top w:val="single" w:sz="4" w:space="0" w:color="auto"/>
            </w:tcBorders>
            <w:shd w:val="clear" w:color="auto" w:fill="D8232A"/>
          </w:tcPr>
          <w:p w14:paraId="04FBE518" w14:textId="6A27606D" w:rsidR="00313D67" w:rsidRPr="00C70331" w:rsidRDefault="002D357F" w:rsidP="00AA7466">
            <w:pPr>
              <w:pStyle w:val="Textkrper11"/>
              <w:ind w:left="0"/>
              <w:rPr>
                <w:rFonts w:ascii="Arial" w:hAnsi="Arial"/>
                <w:b/>
                <w:color w:val="FFFFFF" w:themeColor="background1"/>
              </w:rPr>
            </w:pPr>
            <w:proofErr w:type="spellStart"/>
            <w:r w:rsidRPr="00C70331">
              <w:rPr>
                <w:rFonts w:ascii="Arial" w:hAnsi="Arial"/>
                <w:b/>
                <w:color w:val="FFFFFF" w:themeColor="background1"/>
              </w:rPr>
              <w:t>C</w:t>
            </w:r>
            <w:r w:rsidR="00313D67" w:rsidRPr="00C70331">
              <w:rPr>
                <w:rFonts w:ascii="Arial" w:hAnsi="Arial"/>
                <w:b/>
                <w:color w:val="FFFFFF" w:themeColor="background1"/>
              </w:rPr>
              <w:t>at</w:t>
            </w:r>
            <w:r w:rsidRPr="00C70331">
              <w:rPr>
                <w:rFonts w:ascii="Arial" w:hAnsi="Arial"/>
                <w:b/>
                <w:color w:val="FFFFFF" w:themeColor="background1"/>
              </w:rPr>
              <w:t>é</w:t>
            </w:r>
            <w:r w:rsidR="00313D67" w:rsidRPr="00C70331">
              <w:rPr>
                <w:rFonts w:ascii="Arial" w:hAnsi="Arial"/>
                <w:b/>
                <w:color w:val="FFFFFF" w:themeColor="background1"/>
              </w:rPr>
              <w:t>gorie</w:t>
            </w:r>
            <w:proofErr w:type="spellEnd"/>
          </w:p>
        </w:tc>
        <w:tc>
          <w:tcPr>
            <w:tcW w:w="5244" w:type="dxa"/>
            <w:tcBorders>
              <w:top w:val="single" w:sz="4" w:space="0" w:color="auto"/>
              <w:bottom w:val="single" w:sz="4" w:space="0" w:color="auto"/>
            </w:tcBorders>
            <w:shd w:val="clear" w:color="auto" w:fill="D8232A"/>
          </w:tcPr>
          <w:p w14:paraId="4E906A03" w14:textId="5575824B" w:rsidR="00313D67" w:rsidRPr="00C70331" w:rsidRDefault="002D357F" w:rsidP="00AA7466">
            <w:pPr>
              <w:pStyle w:val="Textkrper11"/>
              <w:ind w:left="0"/>
              <w:jc w:val="center"/>
              <w:rPr>
                <w:rFonts w:ascii="Arial" w:hAnsi="Arial"/>
                <w:b/>
                <w:color w:val="FFFFFF" w:themeColor="background1"/>
              </w:rPr>
            </w:pPr>
            <w:proofErr w:type="spellStart"/>
            <w:r w:rsidRPr="00C70331">
              <w:rPr>
                <w:rFonts w:ascii="Arial" w:hAnsi="Arial"/>
                <w:b/>
                <w:color w:val="FFFFFF" w:themeColor="background1"/>
              </w:rPr>
              <w:t>Année</w:t>
            </w:r>
            <w:proofErr w:type="spellEnd"/>
            <w:r w:rsidRPr="00C70331">
              <w:rPr>
                <w:rFonts w:ascii="Arial" w:hAnsi="Arial"/>
                <w:b/>
                <w:color w:val="FFFFFF" w:themeColor="background1"/>
              </w:rPr>
              <w:t xml:space="preserve"> de </w:t>
            </w:r>
            <w:proofErr w:type="spellStart"/>
            <w:r w:rsidRPr="00C70331">
              <w:rPr>
                <w:rFonts w:ascii="Arial" w:hAnsi="Arial"/>
                <w:b/>
                <w:color w:val="FFFFFF" w:themeColor="background1"/>
              </w:rPr>
              <w:t>naissance</w:t>
            </w:r>
            <w:proofErr w:type="spellEnd"/>
          </w:p>
        </w:tc>
      </w:tr>
      <w:tr w:rsidR="00313D67" w:rsidRPr="00C70331" w14:paraId="3512440E" w14:textId="77777777" w:rsidTr="767A653B">
        <w:tc>
          <w:tcPr>
            <w:tcW w:w="2359" w:type="dxa"/>
          </w:tcPr>
          <w:p w14:paraId="4D98DF1F" w14:textId="2E339460" w:rsidR="00313D67" w:rsidRPr="00C70331" w:rsidRDefault="00313D67" w:rsidP="00AA7466">
            <w:pPr>
              <w:pStyle w:val="Textkrper11"/>
              <w:ind w:left="0"/>
              <w:rPr>
                <w:rFonts w:ascii="Arial" w:hAnsi="Arial"/>
              </w:rPr>
            </w:pPr>
            <w:r w:rsidRPr="00C70331">
              <w:rPr>
                <w:rFonts w:ascii="Arial" w:hAnsi="Arial"/>
              </w:rPr>
              <w:t>J</w:t>
            </w:r>
            <w:r w:rsidR="002D357F" w:rsidRPr="00C70331">
              <w:rPr>
                <w:rFonts w:ascii="Arial" w:hAnsi="Arial"/>
              </w:rPr>
              <w:t>eunesse</w:t>
            </w:r>
          </w:p>
        </w:tc>
        <w:tc>
          <w:tcPr>
            <w:tcW w:w="5244" w:type="dxa"/>
          </w:tcPr>
          <w:p w14:paraId="7CB489AA" w14:textId="0359FF34" w:rsidR="00313D67" w:rsidRPr="00C70331" w:rsidRDefault="002D357F" w:rsidP="00AA7466">
            <w:pPr>
              <w:pStyle w:val="Textkrper11"/>
              <w:ind w:left="0"/>
              <w:rPr>
                <w:rFonts w:ascii="Arial" w:hAnsi="Arial"/>
              </w:rPr>
            </w:pPr>
            <w:r w:rsidRPr="00C70331">
              <w:rPr>
                <w:rFonts w:ascii="Arial" w:hAnsi="Arial"/>
                <w:lang w:val="fr-CH"/>
              </w:rPr>
              <w:t xml:space="preserve">Jusqu’à </w:t>
            </w:r>
            <w:r w:rsidR="00313D67" w:rsidRPr="00C70331">
              <w:rPr>
                <w:rFonts w:ascii="Arial" w:hAnsi="Arial"/>
                <w:color w:val="2B579A"/>
                <w:shd w:val="clear" w:color="auto" w:fill="E6E6E6"/>
              </w:rPr>
              <w:fldChar w:fldCharType="begin"/>
            </w:r>
            <w:r w:rsidR="00313D67" w:rsidRPr="00C70331">
              <w:rPr>
                <w:rFonts w:ascii="Arial" w:hAnsi="Arial"/>
                <w:lang w:val="fr-CH"/>
              </w:rPr>
              <w:instrText xml:space="preserve"> =a1-16 </w:instrText>
            </w:r>
            <w:r w:rsidR="00313D67" w:rsidRPr="00C70331">
              <w:rPr>
                <w:rFonts w:ascii="Arial" w:hAnsi="Arial"/>
                <w:color w:val="2B579A"/>
                <w:shd w:val="clear" w:color="auto" w:fill="E6E6E6"/>
              </w:rPr>
              <w:fldChar w:fldCharType="separate"/>
            </w:r>
            <w:r w:rsidR="002C4712" w:rsidRPr="00C70331">
              <w:rPr>
                <w:rFonts w:ascii="Arial" w:hAnsi="Arial"/>
                <w:noProof/>
                <w:lang w:val="fr-CH"/>
              </w:rPr>
              <w:t>2008</w:t>
            </w:r>
            <w:r w:rsidR="00313D67" w:rsidRPr="00C70331">
              <w:rPr>
                <w:rFonts w:ascii="Arial" w:hAnsi="Arial"/>
                <w:color w:val="2B579A"/>
                <w:shd w:val="clear" w:color="auto" w:fill="E6E6E6"/>
              </w:rPr>
              <w:fldChar w:fldCharType="end"/>
            </w:r>
            <w:r w:rsidR="00313D67" w:rsidRPr="00C70331">
              <w:rPr>
                <w:rFonts w:ascii="Arial" w:hAnsi="Arial"/>
                <w:lang w:val="fr-CH"/>
              </w:rPr>
              <w:t>, 1</w:t>
            </w:r>
            <w:r w:rsidRPr="00C70331">
              <w:rPr>
                <w:rFonts w:ascii="Arial" w:hAnsi="Arial"/>
                <w:lang w:val="fr-CH"/>
              </w:rPr>
              <w:t xml:space="preserve"> gymnaste peut être plus âgé (</w:t>
            </w:r>
            <w:r w:rsidR="00313D67" w:rsidRPr="00C70331">
              <w:rPr>
                <w:rFonts w:ascii="Arial" w:hAnsi="Arial"/>
                <w:lang w:val="fr-CH"/>
              </w:rPr>
              <w:t xml:space="preserve">max. </w:t>
            </w:r>
            <w:r w:rsidR="00313D67" w:rsidRPr="00C70331">
              <w:rPr>
                <w:rFonts w:ascii="Arial" w:hAnsi="Arial"/>
                <w:color w:val="2B579A"/>
                <w:shd w:val="clear" w:color="auto" w:fill="E6E6E6"/>
              </w:rPr>
              <w:fldChar w:fldCharType="begin"/>
            </w:r>
            <w:r w:rsidR="00313D67" w:rsidRPr="00C70331">
              <w:rPr>
                <w:rFonts w:ascii="Arial" w:hAnsi="Arial"/>
                <w:lang w:val="fr-CH"/>
              </w:rPr>
              <w:instrText xml:space="preserve"> =a1-17 </w:instrText>
            </w:r>
            <w:r w:rsidR="00313D67" w:rsidRPr="00C70331">
              <w:rPr>
                <w:rFonts w:ascii="Arial" w:hAnsi="Arial"/>
                <w:color w:val="2B579A"/>
                <w:shd w:val="clear" w:color="auto" w:fill="E6E6E6"/>
              </w:rPr>
              <w:fldChar w:fldCharType="separate"/>
            </w:r>
            <w:r w:rsidR="002C4712" w:rsidRPr="00C70331">
              <w:rPr>
                <w:rFonts w:ascii="Arial" w:hAnsi="Arial"/>
                <w:noProof/>
              </w:rPr>
              <w:t>2007</w:t>
            </w:r>
            <w:r w:rsidR="00313D67" w:rsidRPr="00C70331">
              <w:rPr>
                <w:rFonts w:ascii="Arial" w:hAnsi="Arial"/>
                <w:color w:val="2B579A"/>
                <w:shd w:val="clear" w:color="auto" w:fill="E6E6E6"/>
              </w:rPr>
              <w:fldChar w:fldCharType="end"/>
            </w:r>
            <w:r w:rsidR="00313D67" w:rsidRPr="00C70331">
              <w:rPr>
                <w:rFonts w:ascii="Arial" w:hAnsi="Arial"/>
              </w:rPr>
              <w:t>)</w:t>
            </w:r>
          </w:p>
        </w:tc>
      </w:tr>
      <w:tr w:rsidR="00313D67" w:rsidRPr="00C70331" w14:paraId="5C065E15" w14:textId="77777777" w:rsidTr="767A653B">
        <w:tc>
          <w:tcPr>
            <w:tcW w:w="2359" w:type="dxa"/>
          </w:tcPr>
          <w:p w14:paraId="18C9AC53" w14:textId="440707BC" w:rsidR="00313D67" w:rsidRPr="00C70331" w:rsidRDefault="00313D67" w:rsidP="00AA7466">
            <w:pPr>
              <w:pStyle w:val="Textkrper11"/>
              <w:ind w:left="0"/>
              <w:rPr>
                <w:rFonts w:ascii="Arial" w:hAnsi="Arial"/>
              </w:rPr>
            </w:pPr>
            <w:proofErr w:type="spellStart"/>
            <w:r w:rsidRPr="00C70331">
              <w:rPr>
                <w:rFonts w:ascii="Arial" w:hAnsi="Arial"/>
              </w:rPr>
              <w:t>A</w:t>
            </w:r>
            <w:r w:rsidR="002D357F" w:rsidRPr="00C70331">
              <w:rPr>
                <w:rFonts w:ascii="Arial" w:hAnsi="Arial"/>
              </w:rPr>
              <w:t>ctifs</w:t>
            </w:r>
            <w:proofErr w:type="spellEnd"/>
          </w:p>
        </w:tc>
        <w:tc>
          <w:tcPr>
            <w:tcW w:w="5244" w:type="dxa"/>
          </w:tcPr>
          <w:p w14:paraId="0BE49A76" w14:textId="07100D6B" w:rsidR="00313D67" w:rsidRPr="00C70331" w:rsidRDefault="002D357F" w:rsidP="00AA7466">
            <w:pPr>
              <w:pStyle w:val="Textkrper11"/>
              <w:ind w:left="0"/>
              <w:rPr>
                <w:rFonts w:ascii="Arial" w:hAnsi="Arial"/>
              </w:rPr>
            </w:pPr>
            <w:r w:rsidRPr="00C70331">
              <w:rPr>
                <w:rFonts w:ascii="Arial" w:hAnsi="Arial"/>
              </w:rPr>
              <w:t>Libre</w:t>
            </w:r>
          </w:p>
        </w:tc>
      </w:tr>
      <w:tr w:rsidR="00313D67" w:rsidRPr="00EC4614" w14:paraId="657A5BC0" w14:textId="77777777" w:rsidTr="767A653B">
        <w:tc>
          <w:tcPr>
            <w:tcW w:w="2359" w:type="dxa"/>
          </w:tcPr>
          <w:p w14:paraId="7B5434D3" w14:textId="1FC8C3E5" w:rsidR="00313D67" w:rsidRPr="00C70331" w:rsidRDefault="002D357F" w:rsidP="00AA7466">
            <w:pPr>
              <w:pStyle w:val="Textkrper11"/>
              <w:ind w:left="0"/>
              <w:rPr>
                <w:rFonts w:ascii="Arial" w:hAnsi="Arial"/>
              </w:rPr>
            </w:pPr>
            <w:r w:rsidRPr="00C70331">
              <w:rPr>
                <w:rFonts w:ascii="Arial" w:hAnsi="Arial"/>
              </w:rPr>
              <w:t xml:space="preserve">Sport des adultes </w:t>
            </w:r>
            <w:r w:rsidR="00313D67" w:rsidRPr="00C70331">
              <w:rPr>
                <w:rFonts w:ascii="Arial" w:hAnsi="Arial"/>
              </w:rPr>
              <w:t>35+</w:t>
            </w:r>
          </w:p>
        </w:tc>
        <w:tc>
          <w:tcPr>
            <w:tcW w:w="5244" w:type="dxa"/>
          </w:tcPr>
          <w:p w14:paraId="687B83C0" w14:textId="0DDFFD96" w:rsidR="00313D67" w:rsidRPr="00C70331" w:rsidRDefault="002D357F" w:rsidP="00AA7466">
            <w:pPr>
              <w:pStyle w:val="Textkrper11"/>
              <w:ind w:left="0"/>
              <w:rPr>
                <w:rFonts w:ascii="Arial" w:hAnsi="Arial"/>
                <w:lang w:val="fr-CH"/>
              </w:rPr>
            </w:pPr>
            <w:r w:rsidRPr="00C70331">
              <w:rPr>
                <w:rFonts w:ascii="Arial" w:hAnsi="Arial"/>
                <w:lang w:val="fr-CH"/>
              </w:rPr>
              <w:t>dès</w:t>
            </w:r>
            <w:r w:rsidR="00313D67" w:rsidRPr="00C70331">
              <w:rPr>
                <w:rFonts w:ascii="Arial" w:hAnsi="Arial"/>
                <w:lang w:val="fr-CH"/>
              </w:rPr>
              <w:t xml:space="preserve"> </w:t>
            </w:r>
            <w:r w:rsidR="00313D67" w:rsidRPr="00C70331">
              <w:rPr>
                <w:rFonts w:ascii="Arial" w:hAnsi="Arial"/>
                <w:color w:val="2B579A"/>
                <w:shd w:val="clear" w:color="auto" w:fill="E6E6E6"/>
              </w:rPr>
              <w:fldChar w:fldCharType="begin"/>
            </w:r>
            <w:r w:rsidR="00313D67" w:rsidRPr="00C70331">
              <w:rPr>
                <w:rFonts w:ascii="Arial" w:hAnsi="Arial"/>
                <w:lang w:val="fr-CH"/>
              </w:rPr>
              <w:instrText xml:space="preserve"> =a1-35 </w:instrText>
            </w:r>
            <w:r w:rsidR="00313D67" w:rsidRPr="00C70331">
              <w:rPr>
                <w:rFonts w:ascii="Arial" w:hAnsi="Arial"/>
                <w:color w:val="2B579A"/>
                <w:shd w:val="clear" w:color="auto" w:fill="E6E6E6"/>
              </w:rPr>
              <w:fldChar w:fldCharType="separate"/>
            </w:r>
            <w:r w:rsidR="002C4712" w:rsidRPr="00C70331">
              <w:rPr>
                <w:rFonts w:ascii="Arial" w:hAnsi="Arial"/>
                <w:noProof/>
                <w:lang w:val="fr-CH"/>
              </w:rPr>
              <w:t>1989</w:t>
            </w:r>
            <w:r w:rsidR="00313D67" w:rsidRPr="00C70331">
              <w:rPr>
                <w:rFonts w:ascii="Arial" w:hAnsi="Arial"/>
                <w:color w:val="2B579A"/>
                <w:shd w:val="clear" w:color="auto" w:fill="E6E6E6"/>
              </w:rPr>
              <w:fldChar w:fldCharType="end"/>
            </w:r>
            <w:r w:rsidR="005A18F1" w:rsidRPr="00C70331">
              <w:rPr>
                <w:rFonts w:ascii="Arial" w:hAnsi="Arial"/>
                <w:lang w:val="fr-CH"/>
              </w:rPr>
              <w:t xml:space="preserve">, 1 </w:t>
            </w:r>
            <w:r w:rsidRPr="00C70331">
              <w:rPr>
                <w:rFonts w:ascii="Arial" w:hAnsi="Arial"/>
                <w:lang w:val="fr-CH"/>
              </w:rPr>
              <w:t>gymnaste peut être plus jeune</w:t>
            </w:r>
          </w:p>
        </w:tc>
      </w:tr>
      <w:tr w:rsidR="00E2395C" w:rsidRPr="00EC4614" w14:paraId="5F8CED5E" w14:textId="77777777" w:rsidTr="767A653B">
        <w:tc>
          <w:tcPr>
            <w:tcW w:w="2359" w:type="dxa"/>
          </w:tcPr>
          <w:p w14:paraId="111D0E0A" w14:textId="3C7B25AF" w:rsidR="00E2395C" w:rsidRPr="00111FFA" w:rsidRDefault="00E2395C" w:rsidP="00AA7466">
            <w:pPr>
              <w:pStyle w:val="Textkrper11"/>
              <w:ind w:left="0"/>
              <w:rPr>
                <w:rFonts w:ascii="Arial" w:hAnsi="Arial"/>
                <w:lang w:val="fr-CH"/>
              </w:rPr>
            </w:pPr>
          </w:p>
        </w:tc>
        <w:tc>
          <w:tcPr>
            <w:tcW w:w="5244" w:type="dxa"/>
          </w:tcPr>
          <w:p w14:paraId="22B0467D" w14:textId="77777777" w:rsidR="00E2395C" w:rsidRPr="00C70331" w:rsidRDefault="00E2395C" w:rsidP="00AA7466">
            <w:pPr>
              <w:pStyle w:val="Textkrper11"/>
              <w:ind w:left="0"/>
              <w:rPr>
                <w:rFonts w:ascii="Arial" w:hAnsi="Arial"/>
                <w:lang w:val="fr-CH"/>
              </w:rPr>
            </w:pPr>
          </w:p>
        </w:tc>
      </w:tr>
    </w:tbl>
    <w:p w14:paraId="4C149F8C" w14:textId="492CD0A4" w:rsidR="007D03E8" w:rsidRPr="00C70331" w:rsidRDefault="002D357F" w:rsidP="00C90861">
      <w:pPr>
        <w:pStyle w:val="berschrift3"/>
      </w:pPr>
      <w:proofErr w:type="spellStart"/>
      <w:r w:rsidRPr="00C70331">
        <w:t>Classement</w:t>
      </w:r>
      <w:proofErr w:type="spellEnd"/>
    </w:p>
    <w:p w14:paraId="1B364062" w14:textId="75609F1D" w:rsidR="00536D2E" w:rsidRPr="00111FFA" w:rsidRDefault="002D357F" w:rsidP="00E2395C">
      <w:pPr>
        <w:pStyle w:val="berschrift4"/>
        <w:rPr>
          <w:lang w:val="fr-CH"/>
        </w:rPr>
      </w:pPr>
      <w:r w:rsidRPr="00111FFA">
        <w:rPr>
          <w:lang w:val="fr-CH"/>
        </w:rPr>
        <w:t xml:space="preserve">Gymnastique aux agrès individuelle, Gymnastique aux agrès </w:t>
      </w:r>
      <w:proofErr w:type="spellStart"/>
      <w:r w:rsidRPr="00111FFA">
        <w:rPr>
          <w:lang w:val="fr-CH"/>
        </w:rPr>
        <w:t>Elle+Lui</w:t>
      </w:r>
      <w:proofErr w:type="spellEnd"/>
      <w:r w:rsidRPr="00111FFA">
        <w:rPr>
          <w:lang w:val="fr-CH"/>
        </w:rPr>
        <w:t>, petites équipes</w:t>
      </w:r>
    </w:p>
    <w:p w14:paraId="4E39966D" w14:textId="5E10CA49" w:rsidR="007D03E8" w:rsidRPr="00C70331" w:rsidRDefault="002D357F" w:rsidP="00536D2E">
      <w:pPr>
        <w:pStyle w:val="Auflistung11"/>
        <w:rPr>
          <w:rFonts w:ascii="Arial" w:hAnsi="Arial" w:cs="Arial"/>
          <w:lang w:val="fr-CH"/>
        </w:rPr>
      </w:pPr>
      <w:r w:rsidRPr="00C70331">
        <w:rPr>
          <w:rFonts w:ascii="Arial" w:hAnsi="Arial" w:cs="Arial"/>
          <w:lang w:val="fr-CH"/>
        </w:rPr>
        <w:t>En cas d'égalité de notes finales, les gymnastes sont classés au même rang.</w:t>
      </w:r>
    </w:p>
    <w:p w14:paraId="768E05CA" w14:textId="1A460FEC" w:rsidR="00536D2E" w:rsidRPr="00E2395C" w:rsidRDefault="002D357F" w:rsidP="00E2395C">
      <w:pPr>
        <w:pStyle w:val="berschrift4"/>
      </w:pPr>
      <w:proofErr w:type="spellStart"/>
      <w:r w:rsidRPr="00E2395C">
        <w:lastRenderedPageBreak/>
        <w:t>Gymnastique</w:t>
      </w:r>
      <w:proofErr w:type="spellEnd"/>
      <w:r w:rsidRPr="00E2395C">
        <w:t xml:space="preserve"> </w:t>
      </w:r>
      <w:proofErr w:type="spellStart"/>
      <w:r w:rsidRPr="00E2395C">
        <w:t>aux</w:t>
      </w:r>
      <w:proofErr w:type="spellEnd"/>
      <w:r w:rsidRPr="00E2395C">
        <w:t xml:space="preserve"> </w:t>
      </w:r>
      <w:proofErr w:type="spellStart"/>
      <w:r w:rsidRPr="00E2395C">
        <w:t>agrès</w:t>
      </w:r>
      <w:proofErr w:type="spellEnd"/>
      <w:r w:rsidRPr="00E2395C">
        <w:t xml:space="preserve"> à deux</w:t>
      </w:r>
    </w:p>
    <w:p w14:paraId="4ECAB599" w14:textId="631AD663" w:rsidR="00536D2E" w:rsidRPr="00C70331" w:rsidRDefault="002D357F" w:rsidP="00536D2E">
      <w:pPr>
        <w:pStyle w:val="Auflistung11"/>
        <w:rPr>
          <w:rFonts w:ascii="Arial" w:hAnsi="Arial" w:cs="Arial"/>
          <w:lang w:val="fr-CH"/>
        </w:rPr>
      </w:pPr>
      <w:r w:rsidRPr="00C70331">
        <w:rPr>
          <w:rFonts w:ascii="Arial" w:hAnsi="Arial" w:cs="Arial"/>
          <w:lang w:val="fr-CH"/>
        </w:rPr>
        <w:t xml:space="preserve">En cas d’égalité de notes finales, la meilleure note obtenue au sol prévaut. </w:t>
      </w:r>
    </w:p>
    <w:p w14:paraId="124CA1E7" w14:textId="41DAB8FE" w:rsidR="007D03E8" w:rsidRPr="00C70331" w:rsidRDefault="002D357F" w:rsidP="00C90861">
      <w:pPr>
        <w:pStyle w:val="berschrift3"/>
      </w:pPr>
      <w:proofErr w:type="spellStart"/>
      <w:r w:rsidRPr="00C70331">
        <w:t>Vainqueur</w:t>
      </w:r>
      <w:proofErr w:type="spellEnd"/>
      <w:r w:rsidRPr="00C70331">
        <w:t xml:space="preserve"> de la </w:t>
      </w:r>
      <w:proofErr w:type="spellStart"/>
      <w:r w:rsidRPr="00C70331">
        <w:t>fête</w:t>
      </w:r>
      <w:proofErr w:type="spellEnd"/>
    </w:p>
    <w:p w14:paraId="20EBC747" w14:textId="7D790A68" w:rsidR="007D03E8" w:rsidRPr="00C70331" w:rsidRDefault="006B0BF6" w:rsidP="000E5348">
      <w:pPr>
        <w:pStyle w:val="Auflistung11"/>
        <w:rPr>
          <w:rFonts w:ascii="Arial" w:hAnsi="Arial" w:cs="Arial"/>
          <w:lang w:val="fr-CH"/>
        </w:rPr>
      </w:pPr>
      <w:r w:rsidRPr="00C70331">
        <w:rPr>
          <w:rFonts w:ascii="Arial" w:hAnsi="Arial" w:cs="Arial"/>
          <w:lang w:val="fr-CH"/>
        </w:rPr>
        <w:t>-</w:t>
      </w:r>
      <w:r w:rsidRPr="00C70331">
        <w:rPr>
          <w:rFonts w:ascii="Arial" w:hAnsi="Arial" w:cs="Arial"/>
          <w:lang w:val="fr-CH"/>
        </w:rPr>
        <w:tab/>
      </w:r>
      <w:r w:rsidR="002D357F" w:rsidRPr="00C70331">
        <w:rPr>
          <w:rFonts w:ascii="Arial" w:hAnsi="Arial" w:cs="Arial"/>
          <w:lang w:val="fr-CH"/>
        </w:rPr>
        <w:t>vainqueur de la catégorie de gymnastique aux agrès individuelle C7 gf</w:t>
      </w:r>
    </w:p>
    <w:p w14:paraId="1048B6A7" w14:textId="2FEC658B" w:rsidR="007D03E8" w:rsidRPr="00C70331" w:rsidRDefault="006B0BF6" w:rsidP="000E5348">
      <w:pPr>
        <w:pStyle w:val="Auflistung11"/>
        <w:rPr>
          <w:rFonts w:ascii="Arial" w:hAnsi="Arial" w:cs="Arial"/>
          <w:lang w:val="fr-CH"/>
        </w:rPr>
      </w:pPr>
      <w:r w:rsidRPr="00C70331">
        <w:rPr>
          <w:rFonts w:ascii="Arial" w:hAnsi="Arial" w:cs="Arial"/>
          <w:lang w:val="fr-CH"/>
        </w:rPr>
        <w:t>-</w:t>
      </w:r>
      <w:r w:rsidRPr="00C70331">
        <w:rPr>
          <w:rFonts w:ascii="Arial" w:hAnsi="Arial" w:cs="Arial"/>
          <w:lang w:val="fr-CH"/>
        </w:rPr>
        <w:tab/>
      </w:r>
      <w:r w:rsidR="002D357F" w:rsidRPr="00C70331">
        <w:rPr>
          <w:rFonts w:ascii="Arial" w:hAnsi="Arial" w:cs="Arial"/>
          <w:lang w:val="fr-CH"/>
        </w:rPr>
        <w:t xml:space="preserve">vainqueur de la catégorie de gymnastique aux agrès individuelle C7 </w:t>
      </w:r>
      <w:proofErr w:type="spellStart"/>
      <w:r w:rsidR="002D357F" w:rsidRPr="00C70331">
        <w:rPr>
          <w:rFonts w:ascii="Arial" w:hAnsi="Arial" w:cs="Arial"/>
          <w:lang w:val="fr-CH"/>
        </w:rPr>
        <w:t>gm</w:t>
      </w:r>
      <w:proofErr w:type="spellEnd"/>
    </w:p>
    <w:p w14:paraId="05473DC6" w14:textId="77777777" w:rsidR="002D357F" w:rsidRPr="00C70331" w:rsidRDefault="006B0BF6" w:rsidP="002D357F">
      <w:pPr>
        <w:pStyle w:val="Auflistung11"/>
        <w:rPr>
          <w:rFonts w:ascii="Arial" w:hAnsi="Arial" w:cs="Arial"/>
          <w:lang w:val="fr-CH"/>
        </w:rPr>
      </w:pPr>
      <w:r w:rsidRPr="00C70331">
        <w:rPr>
          <w:rFonts w:ascii="Arial" w:hAnsi="Arial" w:cs="Arial"/>
          <w:lang w:val="fr-CH"/>
        </w:rPr>
        <w:t>-</w:t>
      </w:r>
      <w:r w:rsidRPr="00C70331">
        <w:rPr>
          <w:rFonts w:ascii="Arial" w:hAnsi="Arial" w:cs="Arial"/>
          <w:lang w:val="fr-CH"/>
        </w:rPr>
        <w:tab/>
      </w:r>
      <w:r w:rsidR="002D357F" w:rsidRPr="00C70331">
        <w:rPr>
          <w:rFonts w:ascii="Arial" w:hAnsi="Arial" w:cs="Arial"/>
          <w:lang w:val="fr-CH"/>
        </w:rPr>
        <w:t xml:space="preserve">paire victorieuse de la catégorie de gymnastique aux agrès </w:t>
      </w:r>
      <w:proofErr w:type="spellStart"/>
      <w:r w:rsidR="002D357F" w:rsidRPr="00C70331">
        <w:rPr>
          <w:rFonts w:ascii="Arial" w:hAnsi="Arial" w:cs="Arial"/>
          <w:lang w:val="fr-CH"/>
        </w:rPr>
        <w:t>Elle+Lui</w:t>
      </w:r>
      <w:proofErr w:type="spellEnd"/>
      <w:r w:rsidR="002D357F" w:rsidRPr="00C70331">
        <w:rPr>
          <w:rFonts w:ascii="Arial" w:hAnsi="Arial" w:cs="Arial"/>
          <w:lang w:val="fr-CH"/>
        </w:rPr>
        <w:t xml:space="preserve"> actifs</w:t>
      </w:r>
    </w:p>
    <w:p w14:paraId="2B1CD62B" w14:textId="0F983158" w:rsidR="002D357F" w:rsidRPr="00C70331" w:rsidRDefault="002D357F" w:rsidP="002D357F">
      <w:pPr>
        <w:pStyle w:val="Auflistung11"/>
        <w:rPr>
          <w:rFonts w:ascii="Arial" w:hAnsi="Arial" w:cs="Arial"/>
          <w:lang w:val="fr-CH"/>
        </w:rPr>
      </w:pPr>
      <w:r w:rsidRPr="00C70331">
        <w:rPr>
          <w:rFonts w:ascii="Arial" w:hAnsi="Arial" w:cs="Arial"/>
          <w:lang w:val="fr-CH"/>
        </w:rPr>
        <w:t>-     paire victorieuse de la catégorie de gymnastique aux agrès à deux actifs</w:t>
      </w:r>
      <w:r w:rsidR="00175BBA" w:rsidRPr="00C70331">
        <w:rPr>
          <w:rFonts w:ascii="Arial" w:hAnsi="Arial" w:cs="Arial"/>
          <w:lang w:val="fr-CH"/>
        </w:rPr>
        <w:t>-</w:t>
      </w:r>
      <w:r w:rsidR="00175BBA" w:rsidRPr="00C70331">
        <w:rPr>
          <w:rFonts w:ascii="Arial" w:hAnsi="Arial" w:cs="Arial"/>
          <w:lang w:val="fr-CH"/>
        </w:rPr>
        <w:tab/>
      </w:r>
    </w:p>
    <w:p w14:paraId="246BF01D" w14:textId="68A9886F" w:rsidR="00175BBA" w:rsidRPr="00C70331" w:rsidRDefault="002D357F" w:rsidP="000E5348">
      <w:pPr>
        <w:pStyle w:val="Auflistung11"/>
        <w:rPr>
          <w:rFonts w:ascii="Arial" w:hAnsi="Arial" w:cs="Arial"/>
          <w:lang w:val="fr-CH"/>
        </w:rPr>
      </w:pPr>
      <w:r w:rsidRPr="00C70331">
        <w:rPr>
          <w:rFonts w:ascii="Arial" w:hAnsi="Arial" w:cs="Arial"/>
          <w:lang w:val="fr-CH"/>
        </w:rPr>
        <w:t xml:space="preserve">-     équipe victorieuse de la catégorie de gymnastique aux agrès petites équipes, actifs </w:t>
      </w:r>
    </w:p>
    <w:p w14:paraId="53F4684F" w14:textId="6990D8BB" w:rsidR="007D03E8" w:rsidRPr="00C70331" w:rsidRDefault="002D357F" w:rsidP="004D003C">
      <w:pPr>
        <w:pStyle w:val="Textkrper11"/>
        <w:rPr>
          <w:rFonts w:ascii="Arial" w:hAnsi="Arial"/>
          <w:lang w:val="fr-CH"/>
        </w:rPr>
      </w:pPr>
      <w:r w:rsidRPr="00C70331">
        <w:rPr>
          <w:rFonts w:ascii="Arial" w:hAnsi="Arial"/>
          <w:lang w:val="fr-CH"/>
        </w:rPr>
        <w:t xml:space="preserve">Les vainqueurs reçoivent un prix souvenir. </w:t>
      </w:r>
    </w:p>
    <w:p w14:paraId="62528619" w14:textId="57150390" w:rsidR="007D03E8" w:rsidRPr="00C70331" w:rsidRDefault="002D357F" w:rsidP="00C90861">
      <w:pPr>
        <w:pStyle w:val="berschrift3"/>
      </w:pPr>
      <w:r w:rsidRPr="00C70331">
        <w:t>Distinctions</w:t>
      </w:r>
    </w:p>
    <w:p w14:paraId="5E3EA83B" w14:textId="77777777" w:rsidR="002D357F" w:rsidRPr="00C70331" w:rsidRDefault="002D357F" w:rsidP="002D357F">
      <w:pPr>
        <w:pStyle w:val="Textkrper11"/>
        <w:rPr>
          <w:rFonts w:ascii="Arial" w:hAnsi="Arial"/>
          <w:lang w:val="fr-CH"/>
        </w:rPr>
      </w:pPr>
      <w:r w:rsidRPr="00C70331">
        <w:rPr>
          <w:rFonts w:ascii="Arial" w:hAnsi="Arial"/>
          <w:lang w:val="fr-CH"/>
        </w:rPr>
        <w:t>Médailles d’or, d’argent et de bronze pour les trois premiers classés.</w:t>
      </w:r>
    </w:p>
    <w:p w14:paraId="12EF6066" w14:textId="7964BD7F" w:rsidR="002D357F" w:rsidRPr="00C70331" w:rsidRDefault="002D357F" w:rsidP="002D357F">
      <w:pPr>
        <w:pStyle w:val="Textkrper11"/>
        <w:rPr>
          <w:rFonts w:ascii="Arial" w:hAnsi="Arial"/>
          <w:lang w:val="fr-CH"/>
        </w:rPr>
      </w:pPr>
      <w:r w:rsidRPr="00C70331">
        <w:rPr>
          <w:rFonts w:ascii="Arial" w:hAnsi="Arial"/>
          <w:lang w:val="fr-CH"/>
        </w:rPr>
        <w:t>30% des concurrents de chaque catégorie reçoivent une distinction.</w:t>
      </w:r>
    </w:p>
    <w:p w14:paraId="0451F170" w14:textId="451F1117" w:rsidR="003C2EA5" w:rsidRPr="00C70331" w:rsidRDefault="003C2EA5" w:rsidP="004D003C">
      <w:pPr>
        <w:pStyle w:val="Textkrper11"/>
        <w:rPr>
          <w:rFonts w:ascii="Arial" w:hAnsi="Arial"/>
        </w:rPr>
      </w:pPr>
      <w:r w:rsidRPr="00C70331">
        <w:rPr>
          <w:rFonts w:ascii="Arial" w:hAnsi="Arial"/>
        </w:rPr>
        <w:t>.</w:t>
      </w:r>
    </w:p>
    <w:p w14:paraId="56A81AFF" w14:textId="7968D621" w:rsidR="00BD6BFF" w:rsidRPr="00C70331" w:rsidRDefault="00BD6BFF">
      <w:pPr>
        <w:rPr>
          <w:rFonts w:cs="Arial"/>
          <w:b/>
          <w:iCs/>
          <w:kern w:val="32"/>
          <w:szCs w:val="28"/>
          <w:lang w:val="de-CH"/>
        </w:rPr>
      </w:pPr>
      <w:r w:rsidRPr="00C70331">
        <w:rPr>
          <w:rFonts w:cs="Arial"/>
          <w:lang w:val="de-CH"/>
        </w:rPr>
        <w:br w:type="page"/>
      </w:r>
    </w:p>
    <w:p w14:paraId="0A208327" w14:textId="753119D6" w:rsidR="007D03E8" w:rsidRPr="00C70331" w:rsidRDefault="007D03E8" w:rsidP="00C90861">
      <w:pPr>
        <w:pStyle w:val="berschrift2"/>
      </w:pPr>
      <w:bookmarkStart w:id="288" w:name="_Toc131528662"/>
      <w:proofErr w:type="spellStart"/>
      <w:r w:rsidRPr="00C70331">
        <w:lastRenderedPageBreak/>
        <w:t>Gymnasti</w:t>
      </w:r>
      <w:bookmarkEnd w:id="288"/>
      <w:r w:rsidR="002D357F" w:rsidRPr="00C70331">
        <w:t>que</w:t>
      </w:r>
      <w:proofErr w:type="spellEnd"/>
    </w:p>
    <w:p w14:paraId="652EC9AD" w14:textId="1790503E" w:rsidR="00275B93" w:rsidRPr="00C70331" w:rsidRDefault="0095168D" w:rsidP="004D003C">
      <w:pPr>
        <w:pStyle w:val="Textkrper11"/>
        <w:rPr>
          <w:rFonts w:ascii="Arial" w:hAnsi="Arial"/>
          <w:lang w:val="fr-CH"/>
        </w:rPr>
      </w:pPr>
      <w:r w:rsidRPr="00C70331">
        <w:rPr>
          <w:rFonts w:ascii="Arial" w:hAnsi="Arial"/>
          <w:lang w:val="fr-CH"/>
        </w:rPr>
        <w:t xml:space="preserve">Les </w:t>
      </w:r>
      <w:r w:rsidRPr="00C70331">
        <w:rPr>
          <w:rFonts w:ascii="Arial" w:hAnsi="Arial"/>
          <w:color w:val="4F81BD" w:themeColor="accent1"/>
          <w:lang w:val="fr-CH"/>
        </w:rPr>
        <w:t xml:space="preserve">Directives de gymnastique </w:t>
      </w:r>
      <w:r w:rsidR="00AE7CD3" w:rsidRPr="00C70331">
        <w:rPr>
          <w:rFonts w:ascii="Arial" w:hAnsi="Arial"/>
          <w:color w:val="4F81BD" w:themeColor="accent1"/>
          <w:shd w:val="clear" w:color="auto" w:fill="E6E6E6"/>
        </w:rPr>
        <w:fldChar w:fldCharType="begin"/>
      </w:r>
      <w:r w:rsidR="00AE7CD3" w:rsidRPr="00C70331">
        <w:rPr>
          <w:rFonts w:ascii="Arial" w:hAnsi="Arial"/>
          <w:color w:val="4F81BD" w:themeColor="accent1"/>
          <w:lang w:val="fr-CH"/>
        </w:rPr>
        <w:instrText xml:space="preserve"> REF _Ref125316705 \r \h </w:instrText>
      </w:r>
      <w:r w:rsidR="00305AB4" w:rsidRPr="00C70331">
        <w:rPr>
          <w:rFonts w:ascii="Arial" w:hAnsi="Arial"/>
          <w:color w:val="4F81BD" w:themeColor="accent1"/>
          <w:shd w:val="clear" w:color="auto" w:fill="E6E6E6"/>
          <w:lang w:val="fr-CH"/>
        </w:rPr>
        <w:instrText xml:space="preserve"> \* MERGEFORMAT </w:instrText>
      </w:r>
      <w:r w:rsidR="00AE7CD3" w:rsidRPr="00C70331">
        <w:rPr>
          <w:rFonts w:ascii="Arial" w:hAnsi="Arial"/>
          <w:color w:val="4F81BD" w:themeColor="accent1"/>
          <w:shd w:val="clear" w:color="auto" w:fill="E6E6E6"/>
        </w:rPr>
      </w:r>
      <w:r w:rsidR="00AE7CD3" w:rsidRPr="00C70331">
        <w:rPr>
          <w:rFonts w:ascii="Arial" w:hAnsi="Arial"/>
          <w:color w:val="4F81BD" w:themeColor="accent1"/>
          <w:shd w:val="clear" w:color="auto" w:fill="E6E6E6"/>
        </w:rPr>
        <w:fldChar w:fldCharType="separate"/>
      </w:r>
      <w:r w:rsidR="002C4712" w:rsidRPr="00C70331">
        <w:rPr>
          <w:rFonts w:ascii="Arial" w:hAnsi="Arial"/>
          <w:color w:val="4F81BD" w:themeColor="accent1"/>
          <w:lang w:val="fr-CH"/>
        </w:rPr>
        <w:t>[15]</w:t>
      </w:r>
      <w:r w:rsidR="00AE7CD3" w:rsidRPr="00C70331">
        <w:rPr>
          <w:rFonts w:ascii="Arial" w:hAnsi="Arial"/>
          <w:color w:val="4F81BD" w:themeColor="accent1"/>
          <w:shd w:val="clear" w:color="auto" w:fill="E6E6E6"/>
        </w:rPr>
        <w:fldChar w:fldCharType="end"/>
      </w:r>
      <w:r w:rsidRPr="00C70331">
        <w:rPr>
          <w:rFonts w:ascii="Arial" w:hAnsi="Arial"/>
          <w:lang w:val="fr-CH"/>
        </w:rPr>
        <w:t xml:space="preserve"> en vigueur s’appliquent.</w:t>
      </w:r>
      <w:r w:rsidR="007D03E8" w:rsidRPr="00C70331">
        <w:rPr>
          <w:rFonts w:ascii="Arial" w:hAnsi="Arial"/>
          <w:lang w:val="fr-CH"/>
        </w:rPr>
        <w:t xml:space="preserve"> </w:t>
      </w:r>
      <w:r w:rsidRPr="00C70331">
        <w:rPr>
          <w:rFonts w:ascii="Arial" w:hAnsi="Arial"/>
          <w:lang w:val="fr-CH"/>
        </w:rPr>
        <w:t>Les gymnastes amènent leurs propres engins auxiliaires et à main</w:t>
      </w:r>
      <w:r w:rsidR="007D03E8" w:rsidRPr="00C70331">
        <w:rPr>
          <w:rFonts w:ascii="Arial" w:hAnsi="Arial"/>
          <w:lang w:val="fr-CH"/>
        </w:rPr>
        <w:t>.</w:t>
      </w:r>
      <w:r w:rsidRPr="00C70331">
        <w:rPr>
          <w:rFonts w:ascii="Arial" w:hAnsi="Arial"/>
          <w:lang w:val="fr-CH"/>
        </w:rPr>
        <w:t xml:space="preserve"> Les gymnastes GR avec licence ne peuvent pas participer.</w:t>
      </w:r>
      <w:r w:rsidR="00774CA9" w:rsidRPr="00C70331">
        <w:rPr>
          <w:rFonts w:ascii="Arial" w:hAnsi="Arial"/>
          <w:lang w:val="fr-CH"/>
        </w:rPr>
        <w:t xml:space="preserve"> </w:t>
      </w:r>
      <w:r w:rsidRPr="00C70331">
        <w:rPr>
          <w:rFonts w:ascii="Arial" w:hAnsi="Arial"/>
          <w:lang w:val="fr-CH"/>
        </w:rPr>
        <w:t xml:space="preserve">L’offre de gymnastique n’a lieu que lorsqu’au minimum </w:t>
      </w:r>
      <w:proofErr w:type="spellStart"/>
      <w:r w:rsidRPr="00C70331">
        <w:rPr>
          <w:rFonts w:ascii="Arial" w:hAnsi="Arial"/>
          <w:color w:val="FF0000"/>
          <w:lang w:val="fr-CH"/>
        </w:rPr>
        <w:t>Min_nombre_personnes</w:t>
      </w:r>
      <w:proofErr w:type="spellEnd"/>
      <w:r w:rsidRPr="00C70331">
        <w:rPr>
          <w:rFonts w:ascii="Arial" w:hAnsi="Arial"/>
          <w:color w:val="FF0000"/>
          <w:lang w:val="fr-CH"/>
        </w:rPr>
        <w:t xml:space="preserve"> individuelles </w:t>
      </w:r>
      <w:r w:rsidRPr="00C70331">
        <w:rPr>
          <w:rFonts w:ascii="Arial" w:hAnsi="Arial"/>
          <w:lang w:val="fr-CH"/>
        </w:rPr>
        <w:t xml:space="preserve">ou </w:t>
      </w:r>
      <w:proofErr w:type="spellStart"/>
      <w:r w:rsidRPr="00C70331">
        <w:rPr>
          <w:rFonts w:ascii="Arial" w:hAnsi="Arial"/>
          <w:color w:val="FF0000"/>
          <w:lang w:val="fr-CH"/>
        </w:rPr>
        <w:t>Min_nombre_Paires</w:t>
      </w:r>
      <w:proofErr w:type="spellEnd"/>
      <w:r w:rsidRPr="00C70331">
        <w:rPr>
          <w:rFonts w:ascii="Arial" w:hAnsi="Arial"/>
          <w:color w:val="FF0000"/>
          <w:lang w:val="fr-CH"/>
        </w:rPr>
        <w:t>/Equipes</w:t>
      </w:r>
      <w:r w:rsidRPr="00C70331">
        <w:rPr>
          <w:rFonts w:ascii="Arial" w:hAnsi="Arial"/>
          <w:lang w:val="fr-CH"/>
        </w:rPr>
        <w:t xml:space="preserve"> sont inscrites. </w:t>
      </w:r>
    </w:p>
    <w:p w14:paraId="4EFBE9CF" w14:textId="094F3311" w:rsidR="007D03E8" w:rsidRPr="00C70331" w:rsidRDefault="0095168D" w:rsidP="00C90861">
      <w:pPr>
        <w:pStyle w:val="berschrift3"/>
      </w:pPr>
      <w:proofErr w:type="spellStart"/>
      <w:r w:rsidRPr="00C70331">
        <w:t>Offre</w:t>
      </w:r>
      <w:proofErr w:type="spellEnd"/>
    </w:p>
    <w:p w14:paraId="31457C9F" w14:textId="67FFD9EE" w:rsidR="00DF2A62" w:rsidRPr="00C70331" w:rsidRDefault="00DF2A62" w:rsidP="00E2395C">
      <w:pPr>
        <w:pStyle w:val="berschrift4"/>
      </w:pPr>
      <w:proofErr w:type="spellStart"/>
      <w:r w:rsidRPr="00C70331">
        <w:t>Gymnasti</w:t>
      </w:r>
      <w:r w:rsidR="0095168D" w:rsidRPr="00C70331">
        <w:t>que</w:t>
      </w:r>
      <w:proofErr w:type="spellEnd"/>
      <w:r w:rsidR="0095168D" w:rsidRPr="00C70331">
        <w:t xml:space="preserve"> individuelle</w:t>
      </w:r>
    </w:p>
    <w:tbl>
      <w:tblPr>
        <w:tblStyle w:val="Tabellenraster"/>
        <w:tblW w:w="6469" w:type="dxa"/>
        <w:tblInd w:w="902" w:type="dxa"/>
        <w:tblLayout w:type="fixed"/>
        <w:tblLook w:val="04A0" w:firstRow="1" w:lastRow="0" w:firstColumn="1" w:lastColumn="0" w:noHBand="0" w:noVBand="1"/>
      </w:tblPr>
      <w:tblGrid>
        <w:gridCol w:w="4060"/>
        <w:gridCol w:w="708"/>
        <w:gridCol w:w="567"/>
        <w:gridCol w:w="1134"/>
      </w:tblGrid>
      <w:tr w:rsidR="00752435" w:rsidRPr="00C70331" w14:paraId="60BCAABB" w14:textId="77777777" w:rsidTr="00E2395C">
        <w:tc>
          <w:tcPr>
            <w:tcW w:w="4060" w:type="dxa"/>
            <w:tcBorders>
              <w:top w:val="nil"/>
              <w:left w:val="nil"/>
              <w:bottom w:val="single" w:sz="4" w:space="0" w:color="auto"/>
              <w:right w:val="nil"/>
            </w:tcBorders>
            <w:shd w:val="clear" w:color="auto" w:fill="auto"/>
          </w:tcPr>
          <w:p w14:paraId="774E675A" w14:textId="732E96A3" w:rsidR="00752435" w:rsidRPr="00C70331" w:rsidRDefault="00752435" w:rsidP="00AA7466">
            <w:pPr>
              <w:pStyle w:val="Textkrper11"/>
              <w:ind w:left="0"/>
              <w:rPr>
                <w:rFonts w:ascii="Arial" w:hAnsi="Arial"/>
                <w:b/>
                <w:sz w:val="8"/>
                <w:szCs w:val="8"/>
              </w:rPr>
            </w:pPr>
            <w:r w:rsidRPr="00C70331">
              <w:rPr>
                <w:rFonts w:ascii="Arial" w:hAnsi="Arial"/>
                <w:color w:val="FFFFFF" w:themeColor="background1"/>
                <w:sz w:val="8"/>
                <w:szCs w:val="8"/>
                <w:shd w:val="clear" w:color="auto" w:fill="E6E6E6"/>
                <w:lang w:eastAsia="de-CH"/>
              </w:rPr>
              <w:fldChar w:fldCharType="begin"/>
            </w:r>
            <w:r w:rsidRPr="00C70331">
              <w:rPr>
                <w:rFonts w:ascii="Arial" w:hAnsi="Arial"/>
                <w:color w:val="FFFFFF" w:themeColor="background1"/>
                <w:sz w:val="8"/>
                <w:szCs w:val="8"/>
                <w:lang w:eastAsia="de-CH"/>
              </w:rPr>
              <w:instrText xml:space="preserve"> REF Turnfestjahr \h  \* MERGEFORMAT </w:instrText>
            </w:r>
            <w:r w:rsidRPr="00C70331">
              <w:rPr>
                <w:rFonts w:ascii="Arial" w:hAnsi="Arial"/>
                <w:color w:val="FFFFFF" w:themeColor="background1"/>
                <w:sz w:val="8"/>
                <w:szCs w:val="8"/>
                <w:shd w:val="clear" w:color="auto" w:fill="E6E6E6"/>
                <w:lang w:eastAsia="de-CH"/>
              </w:rPr>
            </w:r>
            <w:r w:rsidRPr="00C70331">
              <w:rPr>
                <w:rFonts w:ascii="Arial" w:hAnsi="Arial"/>
                <w:color w:val="FFFFFF" w:themeColor="background1"/>
                <w:sz w:val="8"/>
                <w:szCs w:val="8"/>
                <w:shd w:val="clear" w:color="auto" w:fill="E6E6E6"/>
                <w:lang w:eastAsia="de-CH"/>
              </w:rPr>
              <w:fldChar w:fldCharType="separate"/>
            </w:r>
            <w:r w:rsidR="002C4712" w:rsidRPr="00C70331">
              <w:rPr>
                <w:rFonts w:ascii="Arial" w:hAnsi="Arial"/>
                <w:color w:val="FFFFFF" w:themeColor="background1"/>
                <w:sz w:val="8"/>
                <w:szCs w:val="8"/>
                <w:lang w:eastAsia="de-CH"/>
              </w:rPr>
              <w:t>2024</w:t>
            </w:r>
            <w:r w:rsidRPr="00C70331">
              <w:rPr>
                <w:rFonts w:ascii="Arial" w:hAnsi="Arial"/>
                <w:color w:val="FFFFFF" w:themeColor="background1"/>
                <w:sz w:val="8"/>
                <w:szCs w:val="8"/>
                <w:shd w:val="clear" w:color="auto" w:fill="E6E6E6"/>
                <w:lang w:eastAsia="de-CH"/>
              </w:rPr>
              <w:fldChar w:fldCharType="end"/>
            </w:r>
          </w:p>
        </w:tc>
        <w:tc>
          <w:tcPr>
            <w:tcW w:w="708" w:type="dxa"/>
            <w:tcBorders>
              <w:top w:val="nil"/>
              <w:left w:val="nil"/>
              <w:bottom w:val="single" w:sz="4" w:space="0" w:color="auto"/>
              <w:right w:val="nil"/>
            </w:tcBorders>
            <w:shd w:val="clear" w:color="auto" w:fill="auto"/>
          </w:tcPr>
          <w:p w14:paraId="48CD7FF1" w14:textId="77777777" w:rsidR="00752435" w:rsidRPr="00C70331" w:rsidRDefault="00752435" w:rsidP="00AA7466">
            <w:pPr>
              <w:pStyle w:val="Textkrper11"/>
              <w:ind w:left="0"/>
              <w:rPr>
                <w:rFonts w:ascii="Arial" w:hAnsi="Arial"/>
                <w:b/>
                <w:sz w:val="8"/>
                <w:szCs w:val="8"/>
              </w:rPr>
            </w:pPr>
          </w:p>
        </w:tc>
        <w:tc>
          <w:tcPr>
            <w:tcW w:w="1701" w:type="dxa"/>
            <w:gridSpan w:val="2"/>
            <w:tcBorders>
              <w:top w:val="nil"/>
              <w:left w:val="nil"/>
              <w:bottom w:val="single" w:sz="4" w:space="0" w:color="auto"/>
              <w:right w:val="nil"/>
            </w:tcBorders>
            <w:shd w:val="clear" w:color="auto" w:fill="auto"/>
          </w:tcPr>
          <w:p w14:paraId="0EB2142D" w14:textId="77777777" w:rsidR="00752435" w:rsidRPr="00C70331" w:rsidRDefault="00752435" w:rsidP="00AA7466">
            <w:pPr>
              <w:pStyle w:val="Textkrper11"/>
              <w:ind w:left="0"/>
              <w:rPr>
                <w:rFonts w:ascii="Arial" w:hAnsi="Arial"/>
                <w:b/>
                <w:sz w:val="8"/>
                <w:szCs w:val="8"/>
              </w:rPr>
            </w:pPr>
          </w:p>
        </w:tc>
      </w:tr>
      <w:tr w:rsidR="00752435" w:rsidRPr="00C70331" w14:paraId="1E70225A" w14:textId="77777777" w:rsidTr="00E2395C">
        <w:tc>
          <w:tcPr>
            <w:tcW w:w="4060" w:type="dxa"/>
            <w:tcBorders>
              <w:top w:val="single" w:sz="4" w:space="0" w:color="auto"/>
            </w:tcBorders>
            <w:shd w:val="clear" w:color="auto" w:fill="D8232A"/>
          </w:tcPr>
          <w:p w14:paraId="40EEC477" w14:textId="0B5AF284" w:rsidR="00752435" w:rsidRPr="00C70331" w:rsidRDefault="0095168D" w:rsidP="00AA7466">
            <w:pPr>
              <w:pStyle w:val="Textkrper11"/>
              <w:ind w:left="0"/>
              <w:rPr>
                <w:rFonts w:ascii="Arial" w:hAnsi="Arial"/>
                <w:b/>
                <w:color w:val="FFFFFF" w:themeColor="background1"/>
              </w:rPr>
            </w:pPr>
            <w:proofErr w:type="spellStart"/>
            <w:r w:rsidRPr="00C70331">
              <w:rPr>
                <w:rFonts w:ascii="Arial" w:hAnsi="Arial"/>
                <w:b/>
                <w:color w:val="FFFFFF" w:themeColor="background1"/>
              </w:rPr>
              <w:t>Catégorie</w:t>
            </w:r>
            <w:proofErr w:type="spellEnd"/>
          </w:p>
        </w:tc>
        <w:tc>
          <w:tcPr>
            <w:tcW w:w="2409" w:type="dxa"/>
            <w:gridSpan w:val="3"/>
            <w:tcBorders>
              <w:top w:val="single" w:sz="4" w:space="0" w:color="auto"/>
              <w:bottom w:val="single" w:sz="4" w:space="0" w:color="auto"/>
            </w:tcBorders>
            <w:shd w:val="clear" w:color="auto" w:fill="D8232A"/>
          </w:tcPr>
          <w:p w14:paraId="00B442B7" w14:textId="035E8148" w:rsidR="00752435" w:rsidRPr="00C70331" w:rsidRDefault="0095168D" w:rsidP="00AA7466">
            <w:pPr>
              <w:pStyle w:val="Textkrper11"/>
              <w:ind w:left="0"/>
              <w:jc w:val="center"/>
              <w:rPr>
                <w:rFonts w:ascii="Arial" w:hAnsi="Arial"/>
                <w:b/>
                <w:color w:val="FFFFFF" w:themeColor="background1"/>
              </w:rPr>
            </w:pPr>
            <w:proofErr w:type="spellStart"/>
            <w:r w:rsidRPr="00C70331">
              <w:rPr>
                <w:rFonts w:ascii="Arial" w:hAnsi="Arial"/>
                <w:b/>
                <w:color w:val="FFFFFF" w:themeColor="background1"/>
              </w:rPr>
              <w:t>Année</w:t>
            </w:r>
            <w:proofErr w:type="spellEnd"/>
            <w:r w:rsidRPr="00C70331">
              <w:rPr>
                <w:rFonts w:ascii="Arial" w:hAnsi="Arial"/>
                <w:b/>
                <w:color w:val="FFFFFF" w:themeColor="background1"/>
              </w:rPr>
              <w:t xml:space="preserve"> de </w:t>
            </w:r>
            <w:proofErr w:type="spellStart"/>
            <w:r w:rsidRPr="00C70331">
              <w:rPr>
                <w:rFonts w:ascii="Arial" w:hAnsi="Arial"/>
                <w:b/>
                <w:color w:val="FFFFFF" w:themeColor="background1"/>
              </w:rPr>
              <w:t>naissance</w:t>
            </w:r>
            <w:proofErr w:type="spellEnd"/>
          </w:p>
        </w:tc>
      </w:tr>
      <w:tr w:rsidR="00752435" w:rsidRPr="00C70331" w14:paraId="0650FDB7" w14:textId="77777777" w:rsidTr="00E2395C">
        <w:tc>
          <w:tcPr>
            <w:tcW w:w="4060" w:type="dxa"/>
          </w:tcPr>
          <w:p w14:paraId="4EE28F31" w14:textId="131CE7D7" w:rsidR="00752435" w:rsidRPr="00C70331" w:rsidRDefault="00752435" w:rsidP="00AA7466">
            <w:pPr>
              <w:pStyle w:val="Textkrper11"/>
              <w:ind w:left="0"/>
              <w:rPr>
                <w:rFonts w:ascii="Arial" w:hAnsi="Arial"/>
              </w:rPr>
            </w:pPr>
            <w:r w:rsidRPr="00C70331">
              <w:rPr>
                <w:rFonts w:ascii="Arial" w:hAnsi="Arial"/>
              </w:rPr>
              <w:t>GEZ1</w:t>
            </w:r>
            <w:r w:rsidR="0095168D" w:rsidRPr="00C70331">
              <w:rPr>
                <w:rFonts w:ascii="Arial" w:hAnsi="Arial"/>
              </w:rPr>
              <w:t xml:space="preserve"> </w:t>
            </w:r>
            <w:r w:rsidRPr="00C70331">
              <w:rPr>
                <w:rFonts w:ascii="Arial" w:hAnsi="Arial"/>
              </w:rPr>
              <w:t xml:space="preserve">: </w:t>
            </w:r>
            <w:r w:rsidR="0095168D" w:rsidRPr="00C70331">
              <w:rPr>
                <w:rFonts w:ascii="Arial" w:hAnsi="Arial"/>
              </w:rPr>
              <w:t xml:space="preserve">individuelle 2 </w:t>
            </w:r>
            <w:proofErr w:type="spellStart"/>
            <w:r w:rsidR="0095168D" w:rsidRPr="00C70331">
              <w:rPr>
                <w:rFonts w:ascii="Arial" w:hAnsi="Arial"/>
              </w:rPr>
              <w:t>parties</w:t>
            </w:r>
            <w:proofErr w:type="spellEnd"/>
            <w:r w:rsidR="0095168D" w:rsidRPr="00C70331">
              <w:rPr>
                <w:rFonts w:ascii="Arial" w:hAnsi="Arial"/>
              </w:rPr>
              <w:t xml:space="preserve">, </w:t>
            </w:r>
            <w:r w:rsidRPr="00C70331">
              <w:rPr>
                <w:rFonts w:ascii="Arial" w:hAnsi="Arial"/>
              </w:rPr>
              <w:t>35+</w:t>
            </w:r>
          </w:p>
        </w:tc>
        <w:tc>
          <w:tcPr>
            <w:tcW w:w="708" w:type="dxa"/>
            <w:tcBorders>
              <w:right w:val="nil"/>
            </w:tcBorders>
          </w:tcPr>
          <w:p w14:paraId="56B07848" w14:textId="42974C3E" w:rsidR="00752435" w:rsidRPr="00C70331" w:rsidRDefault="00752435" w:rsidP="00AA7466">
            <w:pPr>
              <w:pStyle w:val="Textkrper11"/>
              <w:ind w:left="0"/>
              <w:rPr>
                <w:rFonts w:ascii="Arial" w:hAnsi="Arial"/>
              </w:rPr>
            </w:pPr>
            <w:r w:rsidRPr="00C70331">
              <w:rPr>
                <w:rFonts w:ascii="Arial" w:hAnsi="Arial"/>
                <w:color w:val="2B579A"/>
                <w:shd w:val="clear" w:color="auto" w:fill="E6E6E6"/>
              </w:rPr>
              <w:fldChar w:fldCharType="begin"/>
            </w:r>
            <w:r w:rsidRPr="00C70331">
              <w:rPr>
                <w:rFonts w:ascii="Arial" w:hAnsi="Arial"/>
              </w:rPr>
              <w:instrText xml:space="preserve"> =a1-35 </w:instrText>
            </w:r>
            <w:r w:rsidRPr="00C70331">
              <w:rPr>
                <w:rFonts w:ascii="Arial" w:hAnsi="Arial"/>
                <w:color w:val="2B579A"/>
                <w:shd w:val="clear" w:color="auto" w:fill="E6E6E6"/>
              </w:rPr>
              <w:fldChar w:fldCharType="separate"/>
            </w:r>
            <w:r w:rsidR="002C4712" w:rsidRPr="00C70331">
              <w:rPr>
                <w:rFonts w:ascii="Arial" w:hAnsi="Arial"/>
                <w:noProof/>
              </w:rPr>
              <w:t>1989</w:t>
            </w:r>
            <w:r w:rsidRPr="00C70331">
              <w:rPr>
                <w:rFonts w:ascii="Arial" w:hAnsi="Arial"/>
                <w:color w:val="2B579A"/>
                <w:shd w:val="clear" w:color="auto" w:fill="E6E6E6"/>
              </w:rPr>
              <w:fldChar w:fldCharType="end"/>
            </w:r>
          </w:p>
        </w:tc>
        <w:tc>
          <w:tcPr>
            <w:tcW w:w="567" w:type="dxa"/>
            <w:tcBorders>
              <w:left w:val="nil"/>
              <w:right w:val="nil"/>
            </w:tcBorders>
          </w:tcPr>
          <w:p w14:paraId="4B033A32" w14:textId="0D3BBCD9" w:rsidR="00752435" w:rsidRPr="00C70331" w:rsidRDefault="0095168D" w:rsidP="00AA7466">
            <w:pPr>
              <w:pStyle w:val="Textkrper11"/>
              <w:ind w:left="0"/>
              <w:rPr>
                <w:rFonts w:ascii="Arial" w:hAnsi="Arial"/>
              </w:rPr>
            </w:pPr>
            <w:r w:rsidRPr="00C70331">
              <w:rPr>
                <w:rFonts w:ascii="Arial" w:hAnsi="Arial"/>
              </w:rPr>
              <w:t>et</w:t>
            </w:r>
            <w:r w:rsidR="00752435" w:rsidRPr="00C70331">
              <w:rPr>
                <w:rFonts w:ascii="Arial" w:hAnsi="Arial"/>
              </w:rPr>
              <w:t xml:space="preserve"> </w:t>
            </w:r>
          </w:p>
        </w:tc>
        <w:tc>
          <w:tcPr>
            <w:tcW w:w="1134" w:type="dxa"/>
            <w:tcBorders>
              <w:left w:val="nil"/>
            </w:tcBorders>
          </w:tcPr>
          <w:p w14:paraId="55DC7A69" w14:textId="7144FB90" w:rsidR="00752435" w:rsidRPr="00C70331" w:rsidRDefault="00171B91" w:rsidP="00AA7466">
            <w:pPr>
              <w:pStyle w:val="Textkrper11"/>
              <w:ind w:left="0"/>
              <w:rPr>
                <w:rFonts w:ascii="Arial" w:hAnsi="Arial"/>
              </w:rPr>
            </w:pPr>
            <w:r w:rsidRPr="00C70331">
              <w:rPr>
                <w:rFonts w:ascii="Arial" w:hAnsi="Arial"/>
              </w:rPr>
              <w:t>avant</w:t>
            </w:r>
          </w:p>
        </w:tc>
      </w:tr>
      <w:tr w:rsidR="00752435" w:rsidRPr="00C70331" w14:paraId="3B39B6B0" w14:textId="77777777" w:rsidTr="00E2395C">
        <w:tc>
          <w:tcPr>
            <w:tcW w:w="4060" w:type="dxa"/>
          </w:tcPr>
          <w:p w14:paraId="6C221AB6" w14:textId="56F6E770" w:rsidR="00752435" w:rsidRPr="00C70331" w:rsidRDefault="00752435" w:rsidP="00AA7466">
            <w:pPr>
              <w:pStyle w:val="Textkrper11"/>
              <w:ind w:left="0"/>
              <w:rPr>
                <w:rFonts w:ascii="Arial" w:hAnsi="Arial"/>
              </w:rPr>
            </w:pPr>
            <w:r w:rsidRPr="00C70331">
              <w:rPr>
                <w:rFonts w:ascii="Arial" w:hAnsi="Arial"/>
              </w:rPr>
              <w:t>GEZ2</w:t>
            </w:r>
            <w:r w:rsidR="0095168D" w:rsidRPr="00C70331">
              <w:rPr>
                <w:rFonts w:ascii="Arial" w:hAnsi="Arial"/>
              </w:rPr>
              <w:t xml:space="preserve"> </w:t>
            </w:r>
            <w:r w:rsidRPr="00C70331">
              <w:rPr>
                <w:rFonts w:ascii="Arial" w:hAnsi="Arial"/>
              </w:rPr>
              <w:t xml:space="preserve">: </w:t>
            </w:r>
            <w:r w:rsidR="0095168D" w:rsidRPr="00C70331">
              <w:rPr>
                <w:rFonts w:ascii="Arial" w:hAnsi="Arial"/>
              </w:rPr>
              <w:t xml:space="preserve">individuelle 2 </w:t>
            </w:r>
            <w:proofErr w:type="spellStart"/>
            <w:r w:rsidR="0095168D" w:rsidRPr="00C70331">
              <w:rPr>
                <w:rFonts w:ascii="Arial" w:hAnsi="Arial"/>
              </w:rPr>
              <w:t>parties</w:t>
            </w:r>
            <w:proofErr w:type="spellEnd"/>
            <w:r w:rsidR="0095168D" w:rsidRPr="00C70331">
              <w:rPr>
                <w:rFonts w:ascii="Arial" w:hAnsi="Arial"/>
              </w:rPr>
              <w:t xml:space="preserve">, </w:t>
            </w:r>
            <w:proofErr w:type="spellStart"/>
            <w:r w:rsidR="0095168D" w:rsidRPr="00C70331">
              <w:rPr>
                <w:rFonts w:ascii="Arial" w:hAnsi="Arial"/>
              </w:rPr>
              <w:t>actifs</w:t>
            </w:r>
            <w:proofErr w:type="spellEnd"/>
            <w:r w:rsidR="0095168D" w:rsidRPr="00C70331">
              <w:rPr>
                <w:rFonts w:ascii="Arial" w:hAnsi="Arial"/>
              </w:rPr>
              <w:t xml:space="preserve"> </w:t>
            </w:r>
          </w:p>
        </w:tc>
        <w:tc>
          <w:tcPr>
            <w:tcW w:w="708" w:type="dxa"/>
            <w:tcBorders>
              <w:right w:val="nil"/>
            </w:tcBorders>
          </w:tcPr>
          <w:p w14:paraId="6C257E66" w14:textId="6475E667" w:rsidR="00752435" w:rsidRPr="00C70331" w:rsidRDefault="0095168D" w:rsidP="00AA7466">
            <w:pPr>
              <w:pStyle w:val="Textkrper11"/>
              <w:ind w:left="0"/>
              <w:rPr>
                <w:rFonts w:ascii="Arial" w:hAnsi="Arial"/>
              </w:rPr>
            </w:pPr>
            <w:proofErr w:type="spellStart"/>
            <w:r w:rsidRPr="00C70331">
              <w:rPr>
                <w:rFonts w:ascii="Arial" w:hAnsi="Arial"/>
              </w:rPr>
              <w:t>libre</w:t>
            </w:r>
            <w:proofErr w:type="spellEnd"/>
          </w:p>
        </w:tc>
        <w:tc>
          <w:tcPr>
            <w:tcW w:w="567" w:type="dxa"/>
            <w:tcBorders>
              <w:left w:val="nil"/>
              <w:right w:val="nil"/>
            </w:tcBorders>
          </w:tcPr>
          <w:p w14:paraId="756EF062" w14:textId="3A1B901E" w:rsidR="00752435" w:rsidRPr="00C70331" w:rsidRDefault="00752435" w:rsidP="00AA7466">
            <w:pPr>
              <w:pStyle w:val="Textkrper11"/>
              <w:ind w:left="0"/>
              <w:rPr>
                <w:rFonts w:ascii="Arial" w:hAnsi="Arial"/>
              </w:rPr>
            </w:pPr>
          </w:p>
        </w:tc>
        <w:tc>
          <w:tcPr>
            <w:tcW w:w="1134" w:type="dxa"/>
            <w:tcBorders>
              <w:left w:val="nil"/>
            </w:tcBorders>
          </w:tcPr>
          <w:p w14:paraId="3C08DE02" w14:textId="1D289CFE" w:rsidR="00752435" w:rsidRPr="00C70331" w:rsidRDefault="00752435" w:rsidP="00AA7466">
            <w:pPr>
              <w:pStyle w:val="Textkrper11"/>
              <w:ind w:left="0"/>
              <w:rPr>
                <w:rFonts w:ascii="Arial" w:hAnsi="Arial"/>
              </w:rPr>
            </w:pPr>
          </w:p>
        </w:tc>
      </w:tr>
      <w:tr w:rsidR="0095168D" w:rsidRPr="00C70331" w14:paraId="3E8177AF" w14:textId="77777777" w:rsidTr="00E2395C">
        <w:tc>
          <w:tcPr>
            <w:tcW w:w="4060" w:type="dxa"/>
          </w:tcPr>
          <w:p w14:paraId="02787FDD" w14:textId="5919A6B4" w:rsidR="0095168D" w:rsidRPr="00C70331" w:rsidRDefault="0095168D" w:rsidP="0095168D">
            <w:pPr>
              <w:pStyle w:val="Textkrper11"/>
              <w:ind w:left="0"/>
              <w:rPr>
                <w:rFonts w:ascii="Arial" w:hAnsi="Arial"/>
              </w:rPr>
            </w:pPr>
            <w:r w:rsidRPr="00C70331">
              <w:rPr>
                <w:rFonts w:ascii="Arial" w:hAnsi="Arial"/>
              </w:rPr>
              <w:t xml:space="preserve">GEZ3 : individuelle 2 </w:t>
            </w:r>
            <w:proofErr w:type="spellStart"/>
            <w:r w:rsidRPr="00C70331">
              <w:rPr>
                <w:rFonts w:ascii="Arial" w:hAnsi="Arial"/>
              </w:rPr>
              <w:t>parties</w:t>
            </w:r>
            <w:proofErr w:type="spellEnd"/>
            <w:r w:rsidRPr="00C70331">
              <w:rPr>
                <w:rFonts w:ascii="Arial" w:hAnsi="Arial"/>
              </w:rPr>
              <w:t xml:space="preserve">, </w:t>
            </w:r>
            <w:proofErr w:type="spellStart"/>
            <w:r w:rsidRPr="00C70331">
              <w:rPr>
                <w:rFonts w:ascii="Arial" w:hAnsi="Arial"/>
              </w:rPr>
              <w:t>jeunesse</w:t>
            </w:r>
            <w:proofErr w:type="spellEnd"/>
          </w:p>
        </w:tc>
        <w:tc>
          <w:tcPr>
            <w:tcW w:w="708" w:type="dxa"/>
            <w:tcBorders>
              <w:bottom w:val="single" w:sz="4" w:space="0" w:color="auto"/>
              <w:right w:val="nil"/>
            </w:tcBorders>
          </w:tcPr>
          <w:p w14:paraId="706740AC" w14:textId="6950B961" w:rsidR="0095168D" w:rsidRPr="00C70331" w:rsidRDefault="0095168D" w:rsidP="0095168D">
            <w:pPr>
              <w:pStyle w:val="Textkrper11"/>
              <w:ind w:left="0"/>
              <w:rPr>
                <w:rFonts w:ascii="Arial" w:hAnsi="Arial"/>
              </w:rPr>
            </w:pPr>
            <w:r w:rsidRPr="00C70331">
              <w:rPr>
                <w:rFonts w:ascii="Arial" w:hAnsi="Arial"/>
                <w:color w:val="2B579A"/>
                <w:shd w:val="clear" w:color="auto" w:fill="E6E6E6"/>
              </w:rPr>
              <w:fldChar w:fldCharType="begin"/>
            </w:r>
            <w:r w:rsidRPr="00C70331">
              <w:rPr>
                <w:rFonts w:ascii="Arial" w:hAnsi="Arial"/>
              </w:rPr>
              <w:instrText xml:space="preserve"> =a1-16 </w:instrText>
            </w:r>
            <w:r w:rsidRPr="00C70331">
              <w:rPr>
                <w:rFonts w:ascii="Arial" w:hAnsi="Arial"/>
                <w:color w:val="2B579A"/>
                <w:shd w:val="clear" w:color="auto" w:fill="E6E6E6"/>
              </w:rPr>
              <w:fldChar w:fldCharType="separate"/>
            </w:r>
            <w:r w:rsidRPr="00C70331">
              <w:rPr>
                <w:rFonts w:ascii="Arial" w:hAnsi="Arial"/>
                <w:noProof/>
              </w:rPr>
              <w:t>2008</w:t>
            </w:r>
            <w:r w:rsidRPr="00C70331">
              <w:rPr>
                <w:rFonts w:ascii="Arial" w:hAnsi="Arial"/>
                <w:color w:val="2B579A"/>
                <w:shd w:val="clear" w:color="auto" w:fill="E6E6E6"/>
              </w:rPr>
              <w:fldChar w:fldCharType="end"/>
            </w:r>
          </w:p>
        </w:tc>
        <w:tc>
          <w:tcPr>
            <w:tcW w:w="567" w:type="dxa"/>
            <w:tcBorders>
              <w:left w:val="nil"/>
              <w:bottom w:val="single" w:sz="4" w:space="0" w:color="auto"/>
              <w:right w:val="nil"/>
            </w:tcBorders>
          </w:tcPr>
          <w:p w14:paraId="44290A49" w14:textId="640DDADC" w:rsidR="0095168D" w:rsidRPr="00C70331" w:rsidRDefault="0095168D" w:rsidP="0095168D">
            <w:pPr>
              <w:pStyle w:val="Textkrper11"/>
              <w:ind w:left="0"/>
              <w:rPr>
                <w:rFonts w:ascii="Arial" w:hAnsi="Arial"/>
              </w:rPr>
            </w:pPr>
            <w:r w:rsidRPr="00C70331">
              <w:rPr>
                <w:rFonts w:ascii="Arial" w:hAnsi="Arial"/>
              </w:rPr>
              <w:t xml:space="preserve">et </w:t>
            </w:r>
          </w:p>
        </w:tc>
        <w:tc>
          <w:tcPr>
            <w:tcW w:w="1134" w:type="dxa"/>
            <w:tcBorders>
              <w:left w:val="nil"/>
              <w:bottom w:val="single" w:sz="4" w:space="0" w:color="auto"/>
            </w:tcBorders>
          </w:tcPr>
          <w:p w14:paraId="757C5979" w14:textId="6E4002C0" w:rsidR="0095168D" w:rsidRPr="00C70331" w:rsidRDefault="00171B91" w:rsidP="0095168D">
            <w:pPr>
              <w:pStyle w:val="Textkrper11"/>
              <w:ind w:left="0"/>
              <w:rPr>
                <w:rFonts w:ascii="Arial" w:hAnsi="Arial"/>
              </w:rPr>
            </w:pPr>
            <w:r w:rsidRPr="00C70331">
              <w:rPr>
                <w:rFonts w:ascii="Arial" w:hAnsi="Arial"/>
              </w:rPr>
              <w:t>après</w:t>
            </w:r>
          </w:p>
        </w:tc>
      </w:tr>
      <w:tr w:rsidR="0095168D" w:rsidRPr="00C70331" w14:paraId="37312772" w14:textId="77777777" w:rsidTr="00E2395C">
        <w:tc>
          <w:tcPr>
            <w:tcW w:w="4060" w:type="dxa"/>
          </w:tcPr>
          <w:p w14:paraId="64FBBBEC" w14:textId="3AB19B79" w:rsidR="0095168D" w:rsidRPr="00C70331" w:rsidRDefault="0095168D" w:rsidP="0095168D">
            <w:pPr>
              <w:pStyle w:val="Textkrper11"/>
              <w:ind w:left="0"/>
              <w:rPr>
                <w:rFonts w:ascii="Arial" w:hAnsi="Arial"/>
                <w:lang w:val="fr-CH"/>
              </w:rPr>
            </w:pPr>
            <w:r w:rsidRPr="00C70331">
              <w:rPr>
                <w:rFonts w:ascii="Arial" w:hAnsi="Arial"/>
                <w:lang w:val="fr-CH"/>
              </w:rPr>
              <w:t xml:space="preserve">GEO1 : </w:t>
            </w:r>
            <w:proofErr w:type="spellStart"/>
            <w:r w:rsidRPr="00C70331">
              <w:rPr>
                <w:rFonts w:ascii="Arial" w:hAnsi="Arial"/>
                <w:lang w:val="fr-CH"/>
              </w:rPr>
              <w:t>indiv</w:t>
            </w:r>
            <w:proofErr w:type="spellEnd"/>
            <w:r w:rsidRPr="00C70331">
              <w:rPr>
                <w:rFonts w:ascii="Arial" w:hAnsi="Arial"/>
                <w:lang w:val="fr-CH"/>
              </w:rPr>
              <w:t>.</w:t>
            </w:r>
            <w:r w:rsidR="00E2395C">
              <w:rPr>
                <w:rFonts w:ascii="Arial" w:hAnsi="Arial"/>
                <w:lang w:val="fr-CH"/>
              </w:rPr>
              <w:t xml:space="preserve"> sa</w:t>
            </w:r>
            <w:r w:rsidRPr="00C70331">
              <w:rPr>
                <w:rFonts w:ascii="Arial" w:hAnsi="Arial"/>
                <w:lang w:val="fr-CH"/>
              </w:rPr>
              <w:t>ns engins à main, 35+</w:t>
            </w:r>
          </w:p>
        </w:tc>
        <w:tc>
          <w:tcPr>
            <w:tcW w:w="708" w:type="dxa"/>
            <w:tcBorders>
              <w:bottom w:val="single" w:sz="4" w:space="0" w:color="auto"/>
              <w:right w:val="nil"/>
            </w:tcBorders>
          </w:tcPr>
          <w:p w14:paraId="4DB34DFC" w14:textId="599EAFE7" w:rsidR="0095168D" w:rsidRPr="00C70331" w:rsidRDefault="0095168D" w:rsidP="0095168D">
            <w:pPr>
              <w:pStyle w:val="Textkrper11"/>
              <w:ind w:left="0"/>
              <w:rPr>
                <w:rFonts w:ascii="Arial" w:hAnsi="Arial"/>
              </w:rPr>
            </w:pPr>
            <w:r w:rsidRPr="00C70331">
              <w:rPr>
                <w:rFonts w:ascii="Arial" w:hAnsi="Arial"/>
                <w:color w:val="2B579A"/>
                <w:shd w:val="clear" w:color="auto" w:fill="E6E6E6"/>
              </w:rPr>
              <w:fldChar w:fldCharType="begin"/>
            </w:r>
            <w:r w:rsidRPr="00C70331">
              <w:rPr>
                <w:rFonts w:ascii="Arial" w:hAnsi="Arial"/>
              </w:rPr>
              <w:instrText xml:space="preserve"> =a1-35 </w:instrText>
            </w:r>
            <w:r w:rsidRPr="00C70331">
              <w:rPr>
                <w:rFonts w:ascii="Arial" w:hAnsi="Arial"/>
                <w:color w:val="2B579A"/>
                <w:shd w:val="clear" w:color="auto" w:fill="E6E6E6"/>
              </w:rPr>
              <w:fldChar w:fldCharType="separate"/>
            </w:r>
            <w:r w:rsidRPr="00C70331">
              <w:rPr>
                <w:rFonts w:ascii="Arial" w:hAnsi="Arial"/>
                <w:noProof/>
              </w:rPr>
              <w:t>1989</w:t>
            </w:r>
            <w:r w:rsidRPr="00C70331">
              <w:rPr>
                <w:rFonts w:ascii="Arial" w:hAnsi="Arial"/>
                <w:color w:val="2B579A"/>
                <w:shd w:val="clear" w:color="auto" w:fill="E6E6E6"/>
              </w:rPr>
              <w:fldChar w:fldCharType="end"/>
            </w:r>
          </w:p>
        </w:tc>
        <w:tc>
          <w:tcPr>
            <w:tcW w:w="567" w:type="dxa"/>
            <w:tcBorders>
              <w:left w:val="nil"/>
              <w:bottom w:val="single" w:sz="4" w:space="0" w:color="auto"/>
              <w:right w:val="nil"/>
            </w:tcBorders>
          </w:tcPr>
          <w:p w14:paraId="72C39C14" w14:textId="685448F4" w:rsidR="0095168D" w:rsidRPr="00C70331" w:rsidRDefault="0095168D" w:rsidP="0095168D">
            <w:pPr>
              <w:pStyle w:val="Textkrper11"/>
              <w:ind w:left="0"/>
              <w:rPr>
                <w:rFonts w:ascii="Arial" w:hAnsi="Arial"/>
              </w:rPr>
            </w:pPr>
            <w:r w:rsidRPr="00C70331">
              <w:rPr>
                <w:rFonts w:ascii="Arial" w:hAnsi="Arial"/>
              </w:rPr>
              <w:t xml:space="preserve">et </w:t>
            </w:r>
          </w:p>
        </w:tc>
        <w:tc>
          <w:tcPr>
            <w:tcW w:w="1134" w:type="dxa"/>
            <w:tcBorders>
              <w:left w:val="nil"/>
              <w:bottom w:val="single" w:sz="4" w:space="0" w:color="auto"/>
            </w:tcBorders>
          </w:tcPr>
          <w:p w14:paraId="55479BCF" w14:textId="0E2010C9" w:rsidR="0095168D" w:rsidRPr="00C70331" w:rsidRDefault="00171B91" w:rsidP="0095168D">
            <w:pPr>
              <w:pStyle w:val="Textkrper11"/>
              <w:ind w:left="0"/>
              <w:rPr>
                <w:rFonts w:ascii="Arial" w:hAnsi="Arial"/>
              </w:rPr>
            </w:pPr>
            <w:r w:rsidRPr="00C70331">
              <w:rPr>
                <w:rFonts w:ascii="Arial" w:hAnsi="Arial"/>
              </w:rPr>
              <w:t>avant</w:t>
            </w:r>
          </w:p>
        </w:tc>
      </w:tr>
      <w:tr w:rsidR="0095168D" w:rsidRPr="00C70331" w14:paraId="1C64E9D6" w14:textId="77777777" w:rsidTr="00E2395C">
        <w:tc>
          <w:tcPr>
            <w:tcW w:w="4060" w:type="dxa"/>
          </w:tcPr>
          <w:p w14:paraId="73C312AF" w14:textId="3C680644" w:rsidR="0095168D" w:rsidRPr="00C70331" w:rsidRDefault="0095168D" w:rsidP="0095168D">
            <w:pPr>
              <w:pStyle w:val="Textkrper11"/>
              <w:ind w:left="0"/>
              <w:rPr>
                <w:rFonts w:ascii="Arial" w:hAnsi="Arial"/>
                <w:lang w:val="fr-CH"/>
              </w:rPr>
            </w:pPr>
            <w:r w:rsidRPr="00C70331">
              <w:rPr>
                <w:rFonts w:ascii="Arial" w:hAnsi="Arial"/>
                <w:lang w:val="fr-CH"/>
              </w:rPr>
              <w:t xml:space="preserve">GEO2 : </w:t>
            </w:r>
            <w:proofErr w:type="spellStart"/>
            <w:r w:rsidRPr="00C70331">
              <w:rPr>
                <w:rFonts w:ascii="Arial" w:hAnsi="Arial"/>
                <w:lang w:val="fr-CH"/>
              </w:rPr>
              <w:t>indiv.sans</w:t>
            </w:r>
            <w:proofErr w:type="spellEnd"/>
            <w:r w:rsidRPr="00C70331">
              <w:rPr>
                <w:rFonts w:ascii="Arial" w:hAnsi="Arial"/>
                <w:lang w:val="fr-CH"/>
              </w:rPr>
              <w:t xml:space="preserve"> engin à main, actifs</w:t>
            </w:r>
          </w:p>
        </w:tc>
        <w:tc>
          <w:tcPr>
            <w:tcW w:w="708" w:type="dxa"/>
            <w:tcBorders>
              <w:right w:val="nil"/>
            </w:tcBorders>
          </w:tcPr>
          <w:p w14:paraId="1E1D6008" w14:textId="28138800" w:rsidR="0095168D" w:rsidRPr="00C70331" w:rsidRDefault="0095168D" w:rsidP="0095168D">
            <w:pPr>
              <w:pStyle w:val="Textkrper11"/>
              <w:ind w:left="0"/>
              <w:rPr>
                <w:rFonts w:ascii="Arial" w:hAnsi="Arial"/>
              </w:rPr>
            </w:pPr>
            <w:proofErr w:type="spellStart"/>
            <w:r w:rsidRPr="00C70331">
              <w:rPr>
                <w:rFonts w:ascii="Arial" w:hAnsi="Arial"/>
              </w:rPr>
              <w:t>libre</w:t>
            </w:r>
            <w:proofErr w:type="spellEnd"/>
          </w:p>
        </w:tc>
        <w:tc>
          <w:tcPr>
            <w:tcW w:w="567" w:type="dxa"/>
            <w:tcBorders>
              <w:left w:val="nil"/>
              <w:right w:val="nil"/>
            </w:tcBorders>
          </w:tcPr>
          <w:p w14:paraId="67F9C242" w14:textId="77777777" w:rsidR="0095168D" w:rsidRPr="00C70331" w:rsidRDefault="0095168D" w:rsidP="0095168D">
            <w:pPr>
              <w:pStyle w:val="Textkrper11"/>
              <w:ind w:left="0"/>
              <w:rPr>
                <w:rFonts w:ascii="Arial" w:hAnsi="Arial"/>
              </w:rPr>
            </w:pPr>
          </w:p>
        </w:tc>
        <w:tc>
          <w:tcPr>
            <w:tcW w:w="1134" w:type="dxa"/>
            <w:tcBorders>
              <w:left w:val="nil"/>
            </w:tcBorders>
          </w:tcPr>
          <w:p w14:paraId="739E5662" w14:textId="77777777" w:rsidR="0095168D" w:rsidRPr="00C70331" w:rsidRDefault="0095168D" w:rsidP="0095168D">
            <w:pPr>
              <w:pStyle w:val="Textkrper11"/>
              <w:ind w:left="0"/>
              <w:rPr>
                <w:rFonts w:ascii="Arial" w:hAnsi="Arial"/>
              </w:rPr>
            </w:pPr>
          </w:p>
        </w:tc>
      </w:tr>
      <w:tr w:rsidR="0095168D" w:rsidRPr="00C70331" w14:paraId="3C6C5EFE" w14:textId="77777777" w:rsidTr="00E2395C">
        <w:tc>
          <w:tcPr>
            <w:tcW w:w="4060" w:type="dxa"/>
          </w:tcPr>
          <w:p w14:paraId="666B7083" w14:textId="7DC54307" w:rsidR="0095168D" w:rsidRPr="00C70331" w:rsidRDefault="0095168D" w:rsidP="0095168D">
            <w:pPr>
              <w:pStyle w:val="Textkrper11"/>
              <w:ind w:left="0"/>
              <w:rPr>
                <w:rFonts w:ascii="Arial" w:hAnsi="Arial"/>
                <w:lang w:val="fr-CH"/>
              </w:rPr>
            </w:pPr>
            <w:r w:rsidRPr="00C70331">
              <w:rPr>
                <w:rFonts w:ascii="Arial" w:hAnsi="Arial"/>
                <w:lang w:val="fr-CH"/>
              </w:rPr>
              <w:t>GEO3</w:t>
            </w:r>
            <w:r w:rsidR="00E2395C">
              <w:rPr>
                <w:rFonts w:ascii="Arial" w:hAnsi="Arial"/>
                <w:lang w:val="fr-CH"/>
              </w:rPr>
              <w:t xml:space="preserve"> </w:t>
            </w:r>
            <w:r w:rsidRPr="00C70331">
              <w:rPr>
                <w:rFonts w:ascii="Arial" w:hAnsi="Arial"/>
                <w:lang w:val="fr-CH"/>
              </w:rPr>
              <w:t xml:space="preserve">: </w:t>
            </w:r>
            <w:proofErr w:type="spellStart"/>
            <w:r w:rsidRPr="00C70331">
              <w:rPr>
                <w:rFonts w:ascii="Arial" w:hAnsi="Arial"/>
                <w:lang w:val="fr-CH"/>
              </w:rPr>
              <w:t>indiv.sans</w:t>
            </w:r>
            <w:proofErr w:type="spellEnd"/>
            <w:r w:rsidRPr="00C70331">
              <w:rPr>
                <w:rFonts w:ascii="Arial" w:hAnsi="Arial"/>
                <w:lang w:val="fr-CH"/>
              </w:rPr>
              <w:t xml:space="preserve"> engin à main, jeunesse</w:t>
            </w:r>
          </w:p>
        </w:tc>
        <w:tc>
          <w:tcPr>
            <w:tcW w:w="708" w:type="dxa"/>
            <w:tcBorders>
              <w:bottom w:val="single" w:sz="4" w:space="0" w:color="auto"/>
              <w:right w:val="nil"/>
            </w:tcBorders>
          </w:tcPr>
          <w:p w14:paraId="147909A9" w14:textId="2065FD6A" w:rsidR="0095168D" w:rsidRPr="00C70331" w:rsidRDefault="0095168D" w:rsidP="0095168D">
            <w:pPr>
              <w:pStyle w:val="Textkrper11"/>
              <w:ind w:left="0"/>
              <w:rPr>
                <w:rFonts w:ascii="Arial" w:hAnsi="Arial"/>
              </w:rPr>
            </w:pPr>
            <w:r w:rsidRPr="00C70331">
              <w:rPr>
                <w:rFonts w:ascii="Arial" w:hAnsi="Arial"/>
                <w:color w:val="2B579A"/>
                <w:shd w:val="clear" w:color="auto" w:fill="E6E6E6"/>
              </w:rPr>
              <w:fldChar w:fldCharType="begin"/>
            </w:r>
            <w:r w:rsidRPr="00C70331">
              <w:rPr>
                <w:rFonts w:ascii="Arial" w:hAnsi="Arial"/>
              </w:rPr>
              <w:instrText xml:space="preserve"> =a1-16 </w:instrText>
            </w:r>
            <w:r w:rsidRPr="00C70331">
              <w:rPr>
                <w:rFonts w:ascii="Arial" w:hAnsi="Arial"/>
                <w:color w:val="2B579A"/>
                <w:shd w:val="clear" w:color="auto" w:fill="E6E6E6"/>
              </w:rPr>
              <w:fldChar w:fldCharType="separate"/>
            </w:r>
            <w:r w:rsidRPr="00C70331">
              <w:rPr>
                <w:rFonts w:ascii="Arial" w:hAnsi="Arial"/>
                <w:noProof/>
              </w:rPr>
              <w:t>2008</w:t>
            </w:r>
            <w:r w:rsidRPr="00C70331">
              <w:rPr>
                <w:rFonts w:ascii="Arial" w:hAnsi="Arial"/>
                <w:color w:val="2B579A"/>
                <w:shd w:val="clear" w:color="auto" w:fill="E6E6E6"/>
              </w:rPr>
              <w:fldChar w:fldCharType="end"/>
            </w:r>
          </w:p>
        </w:tc>
        <w:tc>
          <w:tcPr>
            <w:tcW w:w="567" w:type="dxa"/>
            <w:tcBorders>
              <w:left w:val="nil"/>
              <w:bottom w:val="single" w:sz="4" w:space="0" w:color="auto"/>
              <w:right w:val="nil"/>
            </w:tcBorders>
          </w:tcPr>
          <w:p w14:paraId="02745FBB" w14:textId="743CE989" w:rsidR="0095168D" w:rsidRPr="00C70331" w:rsidRDefault="0095168D" w:rsidP="0095168D">
            <w:pPr>
              <w:pStyle w:val="Textkrper11"/>
              <w:ind w:left="0"/>
              <w:rPr>
                <w:rFonts w:ascii="Arial" w:hAnsi="Arial"/>
              </w:rPr>
            </w:pPr>
            <w:r w:rsidRPr="00C70331">
              <w:rPr>
                <w:rFonts w:ascii="Arial" w:hAnsi="Arial"/>
              </w:rPr>
              <w:t xml:space="preserve">et </w:t>
            </w:r>
          </w:p>
        </w:tc>
        <w:tc>
          <w:tcPr>
            <w:tcW w:w="1134" w:type="dxa"/>
            <w:tcBorders>
              <w:left w:val="nil"/>
              <w:bottom w:val="single" w:sz="4" w:space="0" w:color="auto"/>
            </w:tcBorders>
          </w:tcPr>
          <w:p w14:paraId="4589396A" w14:textId="736D40F7" w:rsidR="0095168D" w:rsidRPr="00C70331" w:rsidRDefault="00171B91" w:rsidP="0095168D">
            <w:pPr>
              <w:pStyle w:val="Textkrper11"/>
              <w:ind w:left="0"/>
              <w:rPr>
                <w:rFonts w:ascii="Arial" w:hAnsi="Arial"/>
              </w:rPr>
            </w:pPr>
            <w:r w:rsidRPr="00C70331">
              <w:rPr>
                <w:rFonts w:ascii="Arial" w:hAnsi="Arial"/>
              </w:rPr>
              <w:t>après</w:t>
            </w:r>
          </w:p>
        </w:tc>
      </w:tr>
      <w:tr w:rsidR="0095168D" w:rsidRPr="00C70331" w14:paraId="0B871FF4" w14:textId="77777777" w:rsidTr="00E2395C">
        <w:tc>
          <w:tcPr>
            <w:tcW w:w="4060" w:type="dxa"/>
          </w:tcPr>
          <w:p w14:paraId="7C1A8B20" w14:textId="759CD6E4" w:rsidR="0095168D" w:rsidRPr="00C70331" w:rsidRDefault="0095168D" w:rsidP="0095168D">
            <w:pPr>
              <w:pStyle w:val="Textkrper11"/>
              <w:ind w:left="0"/>
              <w:rPr>
                <w:rFonts w:ascii="Arial" w:hAnsi="Arial"/>
                <w:lang w:val="fr-CH"/>
              </w:rPr>
            </w:pPr>
            <w:r w:rsidRPr="00C70331">
              <w:rPr>
                <w:rFonts w:ascii="Arial" w:hAnsi="Arial"/>
                <w:lang w:val="fr-CH"/>
              </w:rPr>
              <w:t xml:space="preserve">GEM1 : </w:t>
            </w:r>
            <w:proofErr w:type="spellStart"/>
            <w:r w:rsidRPr="00C70331">
              <w:rPr>
                <w:rFonts w:ascii="Arial" w:hAnsi="Arial"/>
                <w:lang w:val="fr-CH"/>
              </w:rPr>
              <w:t>indiv.avec</w:t>
            </w:r>
            <w:proofErr w:type="spellEnd"/>
            <w:r w:rsidRPr="00C70331">
              <w:rPr>
                <w:rFonts w:ascii="Arial" w:hAnsi="Arial"/>
                <w:lang w:val="fr-CH"/>
              </w:rPr>
              <w:t xml:space="preserve"> engin à main, 35+</w:t>
            </w:r>
          </w:p>
        </w:tc>
        <w:tc>
          <w:tcPr>
            <w:tcW w:w="708" w:type="dxa"/>
            <w:tcBorders>
              <w:right w:val="nil"/>
            </w:tcBorders>
          </w:tcPr>
          <w:p w14:paraId="548BC98E" w14:textId="326CB143" w:rsidR="0095168D" w:rsidRPr="00C70331" w:rsidRDefault="0095168D" w:rsidP="0095168D">
            <w:pPr>
              <w:pStyle w:val="Textkrper11"/>
              <w:ind w:left="0"/>
              <w:rPr>
                <w:rFonts w:ascii="Arial" w:hAnsi="Arial"/>
              </w:rPr>
            </w:pPr>
            <w:r w:rsidRPr="00C70331">
              <w:rPr>
                <w:rFonts w:ascii="Arial" w:hAnsi="Arial"/>
                <w:color w:val="2B579A"/>
                <w:shd w:val="clear" w:color="auto" w:fill="E6E6E6"/>
              </w:rPr>
              <w:fldChar w:fldCharType="begin"/>
            </w:r>
            <w:r w:rsidRPr="00C70331">
              <w:rPr>
                <w:rFonts w:ascii="Arial" w:hAnsi="Arial"/>
              </w:rPr>
              <w:instrText xml:space="preserve"> =a1-35 </w:instrText>
            </w:r>
            <w:r w:rsidRPr="00C70331">
              <w:rPr>
                <w:rFonts w:ascii="Arial" w:hAnsi="Arial"/>
                <w:color w:val="2B579A"/>
                <w:shd w:val="clear" w:color="auto" w:fill="E6E6E6"/>
              </w:rPr>
              <w:fldChar w:fldCharType="separate"/>
            </w:r>
            <w:r w:rsidRPr="00C70331">
              <w:rPr>
                <w:rFonts w:ascii="Arial" w:hAnsi="Arial"/>
                <w:noProof/>
              </w:rPr>
              <w:t>1989</w:t>
            </w:r>
            <w:r w:rsidRPr="00C70331">
              <w:rPr>
                <w:rFonts w:ascii="Arial" w:hAnsi="Arial"/>
                <w:color w:val="2B579A"/>
                <w:shd w:val="clear" w:color="auto" w:fill="E6E6E6"/>
              </w:rPr>
              <w:fldChar w:fldCharType="end"/>
            </w:r>
          </w:p>
        </w:tc>
        <w:tc>
          <w:tcPr>
            <w:tcW w:w="567" w:type="dxa"/>
            <w:tcBorders>
              <w:left w:val="nil"/>
              <w:right w:val="nil"/>
            </w:tcBorders>
          </w:tcPr>
          <w:p w14:paraId="11C0368A" w14:textId="383E1A80" w:rsidR="0095168D" w:rsidRPr="00C70331" w:rsidRDefault="0095168D" w:rsidP="0095168D">
            <w:pPr>
              <w:pStyle w:val="Textkrper11"/>
              <w:ind w:left="0"/>
              <w:rPr>
                <w:rFonts w:ascii="Arial" w:hAnsi="Arial"/>
              </w:rPr>
            </w:pPr>
            <w:r w:rsidRPr="00C70331">
              <w:rPr>
                <w:rFonts w:ascii="Arial" w:hAnsi="Arial"/>
              </w:rPr>
              <w:t xml:space="preserve">et </w:t>
            </w:r>
          </w:p>
        </w:tc>
        <w:tc>
          <w:tcPr>
            <w:tcW w:w="1134" w:type="dxa"/>
            <w:tcBorders>
              <w:left w:val="nil"/>
            </w:tcBorders>
          </w:tcPr>
          <w:p w14:paraId="15F8F978" w14:textId="098BA028" w:rsidR="0095168D" w:rsidRPr="00C70331" w:rsidRDefault="00171B91" w:rsidP="0095168D">
            <w:pPr>
              <w:pStyle w:val="Textkrper11"/>
              <w:ind w:left="0"/>
              <w:rPr>
                <w:rFonts w:ascii="Arial" w:hAnsi="Arial"/>
              </w:rPr>
            </w:pPr>
            <w:r w:rsidRPr="00C70331">
              <w:rPr>
                <w:rFonts w:ascii="Arial" w:hAnsi="Arial"/>
              </w:rPr>
              <w:t>avant</w:t>
            </w:r>
          </w:p>
        </w:tc>
      </w:tr>
      <w:tr w:rsidR="0095168D" w:rsidRPr="00C70331" w14:paraId="3D38F0F9" w14:textId="77777777" w:rsidTr="00E2395C">
        <w:tc>
          <w:tcPr>
            <w:tcW w:w="4060" w:type="dxa"/>
          </w:tcPr>
          <w:p w14:paraId="59E17F53" w14:textId="1CECEF8D" w:rsidR="0095168D" w:rsidRPr="00C70331" w:rsidRDefault="0095168D" w:rsidP="0095168D">
            <w:pPr>
              <w:pStyle w:val="Textkrper11"/>
              <w:ind w:left="0"/>
              <w:rPr>
                <w:rFonts w:ascii="Arial" w:hAnsi="Arial"/>
                <w:lang w:val="fr-CH"/>
              </w:rPr>
            </w:pPr>
            <w:r w:rsidRPr="00C70331">
              <w:rPr>
                <w:rFonts w:ascii="Arial" w:hAnsi="Arial"/>
                <w:lang w:val="fr-CH"/>
              </w:rPr>
              <w:t xml:space="preserve">GEM2 : </w:t>
            </w:r>
            <w:proofErr w:type="spellStart"/>
            <w:r w:rsidRPr="00C70331">
              <w:rPr>
                <w:rFonts w:ascii="Arial" w:hAnsi="Arial"/>
                <w:lang w:val="fr-CH"/>
              </w:rPr>
              <w:t>indiv.avec</w:t>
            </w:r>
            <w:proofErr w:type="spellEnd"/>
            <w:r w:rsidRPr="00C70331">
              <w:rPr>
                <w:rFonts w:ascii="Arial" w:hAnsi="Arial"/>
                <w:lang w:val="fr-CH"/>
              </w:rPr>
              <w:t xml:space="preserve"> engin à main, actifs</w:t>
            </w:r>
          </w:p>
        </w:tc>
        <w:tc>
          <w:tcPr>
            <w:tcW w:w="708" w:type="dxa"/>
            <w:tcBorders>
              <w:right w:val="nil"/>
            </w:tcBorders>
          </w:tcPr>
          <w:p w14:paraId="016FC4CE" w14:textId="3192295D" w:rsidR="0095168D" w:rsidRPr="00C70331" w:rsidRDefault="0095168D" w:rsidP="0095168D">
            <w:pPr>
              <w:pStyle w:val="Textkrper11"/>
              <w:ind w:left="0"/>
              <w:rPr>
                <w:rFonts w:ascii="Arial" w:hAnsi="Arial"/>
              </w:rPr>
            </w:pPr>
            <w:proofErr w:type="spellStart"/>
            <w:r w:rsidRPr="00C70331">
              <w:rPr>
                <w:rFonts w:ascii="Arial" w:hAnsi="Arial"/>
              </w:rPr>
              <w:t>libre</w:t>
            </w:r>
            <w:proofErr w:type="spellEnd"/>
          </w:p>
        </w:tc>
        <w:tc>
          <w:tcPr>
            <w:tcW w:w="567" w:type="dxa"/>
            <w:tcBorders>
              <w:left w:val="nil"/>
              <w:right w:val="nil"/>
            </w:tcBorders>
          </w:tcPr>
          <w:p w14:paraId="37DDBA19" w14:textId="77777777" w:rsidR="0095168D" w:rsidRPr="00C70331" w:rsidRDefault="0095168D" w:rsidP="0095168D">
            <w:pPr>
              <w:pStyle w:val="Textkrper11"/>
              <w:ind w:left="0"/>
              <w:rPr>
                <w:rFonts w:ascii="Arial" w:hAnsi="Arial"/>
              </w:rPr>
            </w:pPr>
          </w:p>
        </w:tc>
        <w:tc>
          <w:tcPr>
            <w:tcW w:w="1134" w:type="dxa"/>
            <w:tcBorders>
              <w:left w:val="nil"/>
            </w:tcBorders>
          </w:tcPr>
          <w:p w14:paraId="503931D1" w14:textId="77777777" w:rsidR="0095168D" w:rsidRPr="00C70331" w:rsidRDefault="0095168D" w:rsidP="0095168D">
            <w:pPr>
              <w:pStyle w:val="Textkrper11"/>
              <w:ind w:left="0"/>
              <w:rPr>
                <w:rFonts w:ascii="Arial" w:hAnsi="Arial"/>
              </w:rPr>
            </w:pPr>
          </w:p>
        </w:tc>
      </w:tr>
      <w:tr w:rsidR="0095168D" w:rsidRPr="00C70331" w14:paraId="5DEB6331" w14:textId="77777777" w:rsidTr="00E2395C">
        <w:tc>
          <w:tcPr>
            <w:tcW w:w="4060" w:type="dxa"/>
          </w:tcPr>
          <w:p w14:paraId="4C815653" w14:textId="4094872B" w:rsidR="0095168D" w:rsidRPr="00C70331" w:rsidRDefault="0095168D" w:rsidP="0095168D">
            <w:pPr>
              <w:pStyle w:val="Textkrper11"/>
              <w:ind w:left="0"/>
              <w:rPr>
                <w:rFonts w:ascii="Arial" w:hAnsi="Arial"/>
                <w:lang w:val="fr-CH"/>
              </w:rPr>
            </w:pPr>
            <w:r w:rsidRPr="00C70331">
              <w:rPr>
                <w:rFonts w:ascii="Arial" w:hAnsi="Arial"/>
                <w:lang w:val="fr-CH"/>
              </w:rPr>
              <w:t xml:space="preserve">GEM3: </w:t>
            </w:r>
            <w:proofErr w:type="spellStart"/>
            <w:r w:rsidRPr="00C70331">
              <w:rPr>
                <w:rFonts w:ascii="Arial" w:hAnsi="Arial"/>
                <w:lang w:val="fr-CH"/>
              </w:rPr>
              <w:t>indiv.avec</w:t>
            </w:r>
            <w:proofErr w:type="spellEnd"/>
            <w:r w:rsidRPr="00C70331">
              <w:rPr>
                <w:rFonts w:ascii="Arial" w:hAnsi="Arial"/>
                <w:lang w:val="fr-CH"/>
              </w:rPr>
              <w:t xml:space="preserve"> engin à main, jeunesse</w:t>
            </w:r>
          </w:p>
        </w:tc>
        <w:tc>
          <w:tcPr>
            <w:tcW w:w="708" w:type="dxa"/>
            <w:tcBorders>
              <w:right w:val="nil"/>
            </w:tcBorders>
          </w:tcPr>
          <w:p w14:paraId="6D2EA257" w14:textId="3B9FB623" w:rsidR="0095168D" w:rsidRPr="00C70331" w:rsidRDefault="0095168D" w:rsidP="0095168D">
            <w:pPr>
              <w:pStyle w:val="Textkrper11"/>
              <w:ind w:left="0"/>
              <w:rPr>
                <w:rFonts w:ascii="Arial" w:hAnsi="Arial"/>
              </w:rPr>
            </w:pPr>
            <w:r w:rsidRPr="00C70331">
              <w:rPr>
                <w:rFonts w:ascii="Arial" w:hAnsi="Arial"/>
                <w:color w:val="2B579A"/>
                <w:shd w:val="clear" w:color="auto" w:fill="E6E6E6"/>
              </w:rPr>
              <w:fldChar w:fldCharType="begin"/>
            </w:r>
            <w:r w:rsidRPr="00C70331">
              <w:rPr>
                <w:rFonts w:ascii="Arial" w:hAnsi="Arial"/>
              </w:rPr>
              <w:instrText xml:space="preserve"> =a1-16 </w:instrText>
            </w:r>
            <w:r w:rsidRPr="00C70331">
              <w:rPr>
                <w:rFonts w:ascii="Arial" w:hAnsi="Arial"/>
                <w:color w:val="2B579A"/>
                <w:shd w:val="clear" w:color="auto" w:fill="E6E6E6"/>
              </w:rPr>
              <w:fldChar w:fldCharType="separate"/>
            </w:r>
            <w:r w:rsidRPr="00C70331">
              <w:rPr>
                <w:rFonts w:ascii="Arial" w:hAnsi="Arial"/>
                <w:noProof/>
              </w:rPr>
              <w:t>2008</w:t>
            </w:r>
            <w:r w:rsidRPr="00C70331">
              <w:rPr>
                <w:rFonts w:ascii="Arial" w:hAnsi="Arial"/>
                <w:color w:val="2B579A"/>
                <w:shd w:val="clear" w:color="auto" w:fill="E6E6E6"/>
              </w:rPr>
              <w:fldChar w:fldCharType="end"/>
            </w:r>
          </w:p>
        </w:tc>
        <w:tc>
          <w:tcPr>
            <w:tcW w:w="567" w:type="dxa"/>
            <w:tcBorders>
              <w:left w:val="nil"/>
              <w:right w:val="nil"/>
            </w:tcBorders>
          </w:tcPr>
          <w:p w14:paraId="3116C457" w14:textId="7444044B" w:rsidR="0095168D" w:rsidRPr="00C70331" w:rsidRDefault="0095168D" w:rsidP="0095168D">
            <w:pPr>
              <w:pStyle w:val="Textkrper11"/>
              <w:ind w:left="0"/>
              <w:rPr>
                <w:rFonts w:ascii="Arial" w:hAnsi="Arial"/>
              </w:rPr>
            </w:pPr>
            <w:r w:rsidRPr="00C70331">
              <w:rPr>
                <w:rFonts w:ascii="Arial" w:hAnsi="Arial"/>
              </w:rPr>
              <w:t xml:space="preserve">et </w:t>
            </w:r>
          </w:p>
        </w:tc>
        <w:tc>
          <w:tcPr>
            <w:tcW w:w="1134" w:type="dxa"/>
            <w:tcBorders>
              <w:left w:val="nil"/>
            </w:tcBorders>
          </w:tcPr>
          <w:p w14:paraId="51770443" w14:textId="781056BB" w:rsidR="0095168D" w:rsidRPr="00C70331" w:rsidRDefault="00171B91" w:rsidP="0095168D">
            <w:pPr>
              <w:pStyle w:val="Textkrper11"/>
              <w:ind w:left="0"/>
              <w:rPr>
                <w:rFonts w:ascii="Arial" w:hAnsi="Arial"/>
              </w:rPr>
            </w:pPr>
            <w:r w:rsidRPr="00C70331">
              <w:rPr>
                <w:rFonts w:ascii="Arial" w:hAnsi="Arial"/>
              </w:rPr>
              <w:t>après</w:t>
            </w:r>
          </w:p>
        </w:tc>
      </w:tr>
    </w:tbl>
    <w:p w14:paraId="6C5C727F" w14:textId="58A289E4" w:rsidR="00DF2A62" w:rsidRPr="00C70331" w:rsidRDefault="00BE323B" w:rsidP="00E2395C">
      <w:pPr>
        <w:pStyle w:val="berschrift4"/>
      </w:pPr>
      <w:proofErr w:type="spellStart"/>
      <w:r w:rsidRPr="00C70331">
        <w:t>Gymnasti</w:t>
      </w:r>
      <w:r w:rsidR="0095168D" w:rsidRPr="00C70331">
        <w:t>que</w:t>
      </w:r>
      <w:proofErr w:type="spellEnd"/>
      <w:r w:rsidR="0095168D" w:rsidRPr="00C70331">
        <w:t xml:space="preserve"> par </w:t>
      </w:r>
      <w:proofErr w:type="spellStart"/>
      <w:r w:rsidR="0095168D" w:rsidRPr="00C70331">
        <w:t>paires</w:t>
      </w:r>
      <w:proofErr w:type="spellEnd"/>
    </w:p>
    <w:tbl>
      <w:tblPr>
        <w:tblStyle w:val="Tabellenraster"/>
        <w:tblW w:w="6328" w:type="dxa"/>
        <w:tblInd w:w="902" w:type="dxa"/>
        <w:tblLayout w:type="fixed"/>
        <w:tblLook w:val="04A0" w:firstRow="1" w:lastRow="0" w:firstColumn="1" w:lastColumn="0" w:noHBand="0" w:noVBand="1"/>
      </w:tblPr>
      <w:tblGrid>
        <w:gridCol w:w="3918"/>
        <w:gridCol w:w="708"/>
        <w:gridCol w:w="567"/>
        <w:gridCol w:w="1135"/>
      </w:tblGrid>
      <w:tr w:rsidR="00752435" w:rsidRPr="00C70331" w14:paraId="39D189F4" w14:textId="77777777" w:rsidTr="00774CA9">
        <w:tc>
          <w:tcPr>
            <w:tcW w:w="3918" w:type="dxa"/>
            <w:tcBorders>
              <w:top w:val="nil"/>
              <w:left w:val="nil"/>
              <w:bottom w:val="single" w:sz="4" w:space="0" w:color="auto"/>
              <w:right w:val="nil"/>
            </w:tcBorders>
            <w:shd w:val="clear" w:color="auto" w:fill="auto"/>
          </w:tcPr>
          <w:p w14:paraId="77E93C39" w14:textId="0C5F8647" w:rsidR="00752435" w:rsidRPr="00C70331" w:rsidRDefault="00752435" w:rsidP="00AA7466">
            <w:pPr>
              <w:pStyle w:val="Textkrper11"/>
              <w:ind w:left="0"/>
              <w:rPr>
                <w:rFonts w:ascii="Arial" w:hAnsi="Arial"/>
                <w:b/>
                <w:sz w:val="8"/>
                <w:szCs w:val="8"/>
              </w:rPr>
            </w:pPr>
            <w:r w:rsidRPr="00C70331">
              <w:rPr>
                <w:rFonts w:ascii="Arial" w:hAnsi="Arial"/>
                <w:color w:val="FFFFFF" w:themeColor="background1"/>
                <w:sz w:val="8"/>
                <w:szCs w:val="8"/>
                <w:shd w:val="clear" w:color="auto" w:fill="E6E6E6"/>
                <w:lang w:eastAsia="de-CH"/>
              </w:rPr>
              <w:fldChar w:fldCharType="begin"/>
            </w:r>
            <w:r w:rsidRPr="00C70331">
              <w:rPr>
                <w:rFonts w:ascii="Arial" w:hAnsi="Arial"/>
                <w:color w:val="FFFFFF" w:themeColor="background1"/>
                <w:sz w:val="8"/>
                <w:szCs w:val="8"/>
                <w:lang w:eastAsia="de-CH"/>
              </w:rPr>
              <w:instrText xml:space="preserve"> REF Turnfestjahr \h  \* MERGEFORMAT </w:instrText>
            </w:r>
            <w:r w:rsidRPr="00C70331">
              <w:rPr>
                <w:rFonts w:ascii="Arial" w:hAnsi="Arial"/>
                <w:color w:val="FFFFFF" w:themeColor="background1"/>
                <w:sz w:val="8"/>
                <w:szCs w:val="8"/>
                <w:shd w:val="clear" w:color="auto" w:fill="E6E6E6"/>
                <w:lang w:eastAsia="de-CH"/>
              </w:rPr>
            </w:r>
            <w:r w:rsidRPr="00C70331">
              <w:rPr>
                <w:rFonts w:ascii="Arial" w:hAnsi="Arial"/>
                <w:color w:val="FFFFFF" w:themeColor="background1"/>
                <w:sz w:val="8"/>
                <w:szCs w:val="8"/>
                <w:shd w:val="clear" w:color="auto" w:fill="E6E6E6"/>
                <w:lang w:eastAsia="de-CH"/>
              </w:rPr>
              <w:fldChar w:fldCharType="separate"/>
            </w:r>
            <w:r w:rsidR="002C4712" w:rsidRPr="00C70331">
              <w:rPr>
                <w:rFonts w:ascii="Arial" w:hAnsi="Arial"/>
                <w:color w:val="FFFFFF" w:themeColor="background1"/>
                <w:sz w:val="8"/>
                <w:szCs w:val="8"/>
                <w:lang w:eastAsia="de-CH"/>
              </w:rPr>
              <w:t>2024</w:t>
            </w:r>
            <w:r w:rsidRPr="00C70331">
              <w:rPr>
                <w:rFonts w:ascii="Arial" w:hAnsi="Arial"/>
                <w:color w:val="FFFFFF" w:themeColor="background1"/>
                <w:sz w:val="8"/>
                <w:szCs w:val="8"/>
                <w:shd w:val="clear" w:color="auto" w:fill="E6E6E6"/>
                <w:lang w:eastAsia="de-CH"/>
              </w:rPr>
              <w:fldChar w:fldCharType="end"/>
            </w:r>
          </w:p>
        </w:tc>
        <w:tc>
          <w:tcPr>
            <w:tcW w:w="708" w:type="dxa"/>
            <w:tcBorders>
              <w:top w:val="nil"/>
              <w:left w:val="nil"/>
              <w:bottom w:val="single" w:sz="4" w:space="0" w:color="auto"/>
              <w:right w:val="nil"/>
            </w:tcBorders>
            <w:shd w:val="clear" w:color="auto" w:fill="auto"/>
          </w:tcPr>
          <w:p w14:paraId="40CE1040" w14:textId="77777777" w:rsidR="00752435" w:rsidRPr="00C70331" w:rsidRDefault="00752435" w:rsidP="00AA7466">
            <w:pPr>
              <w:pStyle w:val="Textkrper11"/>
              <w:ind w:left="0"/>
              <w:rPr>
                <w:rFonts w:ascii="Arial" w:hAnsi="Arial"/>
                <w:b/>
                <w:sz w:val="8"/>
                <w:szCs w:val="8"/>
              </w:rPr>
            </w:pPr>
          </w:p>
        </w:tc>
        <w:tc>
          <w:tcPr>
            <w:tcW w:w="1702" w:type="dxa"/>
            <w:gridSpan w:val="2"/>
            <w:tcBorders>
              <w:top w:val="nil"/>
              <w:left w:val="nil"/>
              <w:bottom w:val="single" w:sz="4" w:space="0" w:color="auto"/>
              <w:right w:val="nil"/>
            </w:tcBorders>
            <w:shd w:val="clear" w:color="auto" w:fill="auto"/>
          </w:tcPr>
          <w:p w14:paraId="3C523BEB" w14:textId="77777777" w:rsidR="00752435" w:rsidRPr="00C70331" w:rsidRDefault="00752435" w:rsidP="00AA7466">
            <w:pPr>
              <w:pStyle w:val="Textkrper11"/>
              <w:ind w:left="0"/>
              <w:rPr>
                <w:rFonts w:ascii="Arial" w:hAnsi="Arial"/>
                <w:b/>
                <w:sz w:val="8"/>
                <w:szCs w:val="8"/>
              </w:rPr>
            </w:pPr>
          </w:p>
        </w:tc>
      </w:tr>
      <w:tr w:rsidR="00752435" w:rsidRPr="00C70331" w14:paraId="2E6112C1" w14:textId="77777777" w:rsidTr="00774CA9">
        <w:tc>
          <w:tcPr>
            <w:tcW w:w="3918" w:type="dxa"/>
            <w:tcBorders>
              <w:top w:val="single" w:sz="4" w:space="0" w:color="auto"/>
            </w:tcBorders>
            <w:shd w:val="clear" w:color="auto" w:fill="D8232A"/>
          </w:tcPr>
          <w:p w14:paraId="36A6187A" w14:textId="7345CCA0" w:rsidR="00752435" w:rsidRPr="00C70331" w:rsidRDefault="0095168D" w:rsidP="00AA7466">
            <w:pPr>
              <w:pStyle w:val="Textkrper11"/>
              <w:ind w:left="0"/>
              <w:rPr>
                <w:rFonts w:ascii="Arial" w:hAnsi="Arial"/>
                <w:b/>
                <w:color w:val="FFFFFF" w:themeColor="background1"/>
              </w:rPr>
            </w:pPr>
            <w:proofErr w:type="spellStart"/>
            <w:r w:rsidRPr="00C70331">
              <w:rPr>
                <w:rFonts w:ascii="Arial" w:hAnsi="Arial"/>
                <w:b/>
                <w:color w:val="FFFFFF" w:themeColor="background1"/>
              </w:rPr>
              <w:t>Caté</w:t>
            </w:r>
            <w:r w:rsidR="00752435" w:rsidRPr="00C70331">
              <w:rPr>
                <w:rFonts w:ascii="Arial" w:hAnsi="Arial"/>
                <w:b/>
                <w:color w:val="FFFFFF" w:themeColor="background1"/>
              </w:rPr>
              <w:t>gorie</w:t>
            </w:r>
            <w:proofErr w:type="spellEnd"/>
          </w:p>
        </w:tc>
        <w:tc>
          <w:tcPr>
            <w:tcW w:w="2410" w:type="dxa"/>
            <w:gridSpan w:val="3"/>
            <w:tcBorders>
              <w:top w:val="single" w:sz="4" w:space="0" w:color="auto"/>
              <w:bottom w:val="single" w:sz="4" w:space="0" w:color="auto"/>
            </w:tcBorders>
            <w:shd w:val="clear" w:color="auto" w:fill="D8232A"/>
          </w:tcPr>
          <w:p w14:paraId="04B1A705" w14:textId="1E49DFD6" w:rsidR="00752435" w:rsidRPr="00C70331" w:rsidRDefault="0095168D" w:rsidP="00AA7466">
            <w:pPr>
              <w:pStyle w:val="Textkrper11"/>
              <w:ind w:left="0"/>
              <w:jc w:val="center"/>
              <w:rPr>
                <w:rFonts w:ascii="Arial" w:hAnsi="Arial"/>
                <w:b/>
                <w:color w:val="FFFFFF" w:themeColor="background1"/>
              </w:rPr>
            </w:pPr>
            <w:proofErr w:type="spellStart"/>
            <w:r w:rsidRPr="00C70331">
              <w:rPr>
                <w:rFonts w:ascii="Arial" w:hAnsi="Arial"/>
                <w:b/>
                <w:color w:val="FFFFFF" w:themeColor="background1"/>
              </w:rPr>
              <w:t>Année</w:t>
            </w:r>
            <w:proofErr w:type="spellEnd"/>
            <w:r w:rsidRPr="00C70331">
              <w:rPr>
                <w:rFonts w:ascii="Arial" w:hAnsi="Arial"/>
                <w:b/>
                <w:color w:val="FFFFFF" w:themeColor="background1"/>
              </w:rPr>
              <w:t xml:space="preserve"> de </w:t>
            </w:r>
            <w:proofErr w:type="spellStart"/>
            <w:r w:rsidRPr="00C70331">
              <w:rPr>
                <w:rFonts w:ascii="Arial" w:hAnsi="Arial"/>
                <w:b/>
                <w:color w:val="FFFFFF" w:themeColor="background1"/>
              </w:rPr>
              <w:t>naissance</w:t>
            </w:r>
            <w:proofErr w:type="spellEnd"/>
          </w:p>
        </w:tc>
      </w:tr>
      <w:tr w:rsidR="0095168D" w:rsidRPr="00C70331" w14:paraId="14882599" w14:textId="77777777" w:rsidTr="00774CA9">
        <w:tc>
          <w:tcPr>
            <w:tcW w:w="3918" w:type="dxa"/>
          </w:tcPr>
          <w:p w14:paraId="71B095F8" w14:textId="7B4CD77F" w:rsidR="0095168D" w:rsidRPr="00C70331" w:rsidRDefault="0095168D" w:rsidP="0095168D">
            <w:pPr>
              <w:pStyle w:val="Textkrper11"/>
              <w:ind w:left="0"/>
              <w:rPr>
                <w:rFonts w:ascii="Arial" w:hAnsi="Arial"/>
              </w:rPr>
            </w:pPr>
            <w:r w:rsidRPr="00C70331">
              <w:rPr>
                <w:rFonts w:ascii="Arial" w:hAnsi="Arial"/>
              </w:rPr>
              <w:t xml:space="preserve">GPZ1: </w:t>
            </w:r>
            <w:proofErr w:type="spellStart"/>
            <w:r w:rsidRPr="00C70331">
              <w:rPr>
                <w:rFonts w:ascii="Arial" w:hAnsi="Arial"/>
              </w:rPr>
              <w:t>paires</w:t>
            </w:r>
            <w:proofErr w:type="spellEnd"/>
            <w:r w:rsidRPr="00C70331">
              <w:rPr>
                <w:rFonts w:ascii="Arial" w:hAnsi="Arial"/>
              </w:rPr>
              <w:t xml:space="preserve"> 2 </w:t>
            </w:r>
            <w:proofErr w:type="spellStart"/>
            <w:r w:rsidRPr="00C70331">
              <w:rPr>
                <w:rFonts w:ascii="Arial" w:hAnsi="Arial"/>
              </w:rPr>
              <w:t>parties</w:t>
            </w:r>
            <w:proofErr w:type="spellEnd"/>
            <w:r w:rsidRPr="00C70331">
              <w:rPr>
                <w:rFonts w:ascii="Arial" w:hAnsi="Arial"/>
              </w:rPr>
              <w:t>, 35+</w:t>
            </w:r>
          </w:p>
        </w:tc>
        <w:tc>
          <w:tcPr>
            <w:tcW w:w="708" w:type="dxa"/>
            <w:tcBorders>
              <w:right w:val="nil"/>
            </w:tcBorders>
          </w:tcPr>
          <w:p w14:paraId="3A75BCE4" w14:textId="2058BA84" w:rsidR="0095168D" w:rsidRPr="00C70331" w:rsidRDefault="0095168D" w:rsidP="0095168D">
            <w:pPr>
              <w:pStyle w:val="Textkrper11"/>
              <w:ind w:left="0"/>
              <w:rPr>
                <w:rFonts w:ascii="Arial" w:hAnsi="Arial"/>
              </w:rPr>
            </w:pPr>
            <w:r w:rsidRPr="00C70331">
              <w:rPr>
                <w:rFonts w:ascii="Arial" w:hAnsi="Arial"/>
                <w:color w:val="2B579A"/>
                <w:shd w:val="clear" w:color="auto" w:fill="E6E6E6"/>
              </w:rPr>
              <w:fldChar w:fldCharType="begin"/>
            </w:r>
            <w:r w:rsidRPr="00C70331">
              <w:rPr>
                <w:rFonts w:ascii="Arial" w:hAnsi="Arial"/>
              </w:rPr>
              <w:instrText xml:space="preserve"> =a1-35 </w:instrText>
            </w:r>
            <w:r w:rsidRPr="00C70331">
              <w:rPr>
                <w:rFonts w:ascii="Arial" w:hAnsi="Arial"/>
                <w:color w:val="2B579A"/>
                <w:shd w:val="clear" w:color="auto" w:fill="E6E6E6"/>
              </w:rPr>
              <w:fldChar w:fldCharType="separate"/>
            </w:r>
            <w:r w:rsidRPr="00C70331">
              <w:rPr>
                <w:rFonts w:ascii="Arial" w:hAnsi="Arial"/>
                <w:noProof/>
              </w:rPr>
              <w:t>1989</w:t>
            </w:r>
            <w:r w:rsidRPr="00C70331">
              <w:rPr>
                <w:rFonts w:ascii="Arial" w:hAnsi="Arial"/>
                <w:color w:val="2B579A"/>
                <w:shd w:val="clear" w:color="auto" w:fill="E6E6E6"/>
              </w:rPr>
              <w:fldChar w:fldCharType="end"/>
            </w:r>
          </w:p>
        </w:tc>
        <w:tc>
          <w:tcPr>
            <w:tcW w:w="567" w:type="dxa"/>
            <w:tcBorders>
              <w:left w:val="nil"/>
              <w:right w:val="nil"/>
            </w:tcBorders>
          </w:tcPr>
          <w:p w14:paraId="51DC5AA2" w14:textId="327687DE" w:rsidR="0095168D" w:rsidRPr="00C70331" w:rsidRDefault="0095168D" w:rsidP="0095168D">
            <w:pPr>
              <w:pStyle w:val="Textkrper11"/>
              <w:ind w:left="0"/>
              <w:rPr>
                <w:rFonts w:ascii="Arial" w:hAnsi="Arial"/>
              </w:rPr>
            </w:pPr>
            <w:r w:rsidRPr="00C70331">
              <w:rPr>
                <w:rFonts w:ascii="Arial" w:hAnsi="Arial"/>
              </w:rPr>
              <w:t xml:space="preserve">et </w:t>
            </w:r>
          </w:p>
        </w:tc>
        <w:tc>
          <w:tcPr>
            <w:tcW w:w="1135" w:type="dxa"/>
            <w:tcBorders>
              <w:left w:val="nil"/>
            </w:tcBorders>
          </w:tcPr>
          <w:p w14:paraId="0D8DD099" w14:textId="0125EA13" w:rsidR="0095168D" w:rsidRPr="00C70331" w:rsidRDefault="00B80703" w:rsidP="0095168D">
            <w:pPr>
              <w:pStyle w:val="Textkrper11"/>
              <w:ind w:left="0"/>
              <w:rPr>
                <w:rFonts w:ascii="Arial" w:hAnsi="Arial"/>
              </w:rPr>
            </w:pPr>
            <w:r w:rsidRPr="00C70331">
              <w:rPr>
                <w:rFonts w:ascii="Arial" w:hAnsi="Arial"/>
              </w:rPr>
              <w:t>avant</w:t>
            </w:r>
          </w:p>
        </w:tc>
      </w:tr>
      <w:tr w:rsidR="00752435" w:rsidRPr="00C70331" w14:paraId="24A694F9" w14:textId="77777777" w:rsidTr="00774CA9">
        <w:tc>
          <w:tcPr>
            <w:tcW w:w="3918" w:type="dxa"/>
          </w:tcPr>
          <w:p w14:paraId="461711E8" w14:textId="0380ADB9" w:rsidR="00752435" w:rsidRPr="00C70331" w:rsidRDefault="00752435" w:rsidP="00AA7466">
            <w:pPr>
              <w:pStyle w:val="Textkrper11"/>
              <w:ind w:left="0"/>
              <w:rPr>
                <w:rFonts w:ascii="Arial" w:hAnsi="Arial"/>
              </w:rPr>
            </w:pPr>
            <w:r w:rsidRPr="00C70331">
              <w:rPr>
                <w:rFonts w:ascii="Arial" w:hAnsi="Arial"/>
              </w:rPr>
              <w:t>GPZ2</w:t>
            </w:r>
            <w:r w:rsidR="0095168D" w:rsidRPr="00C70331">
              <w:rPr>
                <w:rFonts w:ascii="Arial" w:hAnsi="Arial"/>
              </w:rPr>
              <w:t xml:space="preserve">: </w:t>
            </w:r>
            <w:proofErr w:type="spellStart"/>
            <w:r w:rsidR="0095168D" w:rsidRPr="00C70331">
              <w:rPr>
                <w:rFonts w:ascii="Arial" w:hAnsi="Arial"/>
              </w:rPr>
              <w:t>paires</w:t>
            </w:r>
            <w:proofErr w:type="spellEnd"/>
            <w:r w:rsidR="0095168D" w:rsidRPr="00C70331">
              <w:rPr>
                <w:rFonts w:ascii="Arial" w:hAnsi="Arial"/>
              </w:rPr>
              <w:t xml:space="preserve"> 2 </w:t>
            </w:r>
            <w:proofErr w:type="spellStart"/>
            <w:r w:rsidR="0095168D" w:rsidRPr="00C70331">
              <w:rPr>
                <w:rFonts w:ascii="Arial" w:hAnsi="Arial"/>
              </w:rPr>
              <w:t>parties</w:t>
            </w:r>
            <w:proofErr w:type="spellEnd"/>
            <w:r w:rsidRPr="00C70331">
              <w:rPr>
                <w:rFonts w:ascii="Arial" w:hAnsi="Arial"/>
              </w:rPr>
              <w:t xml:space="preserve">, </w:t>
            </w:r>
            <w:proofErr w:type="spellStart"/>
            <w:r w:rsidR="0095168D" w:rsidRPr="00C70331">
              <w:rPr>
                <w:rFonts w:ascii="Arial" w:hAnsi="Arial"/>
              </w:rPr>
              <w:t>actifs</w:t>
            </w:r>
            <w:proofErr w:type="spellEnd"/>
          </w:p>
        </w:tc>
        <w:tc>
          <w:tcPr>
            <w:tcW w:w="708" w:type="dxa"/>
            <w:tcBorders>
              <w:right w:val="nil"/>
            </w:tcBorders>
          </w:tcPr>
          <w:p w14:paraId="4DEAF9DF" w14:textId="2F6B3A23" w:rsidR="00752435" w:rsidRPr="00C70331" w:rsidRDefault="0095168D" w:rsidP="00AA7466">
            <w:pPr>
              <w:pStyle w:val="Textkrper11"/>
              <w:ind w:left="0"/>
              <w:rPr>
                <w:rFonts w:ascii="Arial" w:hAnsi="Arial"/>
              </w:rPr>
            </w:pPr>
            <w:proofErr w:type="spellStart"/>
            <w:r w:rsidRPr="00C70331">
              <w:rPr>
                <w:rFonts w:ascii="Arial" w:hAnsi="Arial"/>
              </w:rPr>
              <w:t>libre</w:t>
            </w:r>
            <w:proofErr w:type="spellEnd"/>
          </w:p>
        </w:tc>
        <w:tc>
          <w:tcPr>
            <w:tcW w:w="567" w:type="dxa"/>
            <w:tcBorders>
              <w:left w:val="nil"/>
              <w:right w:val="nil"/>
            </w:tcBorders>
          </w:tcPr>
          <w:p w14:paraId="4A80AD90" w14:textId="77777777" w:rsidR="00752435" w:rsidRPr="00C70331" w:rsidRDefault="00752435" w:rsidP="00AA7466">
            <w:pPr>
              <w:pStyle w:val="Textkrper11"/>
              <w:ind w:left="0"/>
              <w:rPr>
                <w:rFonts w:ascii="Arial" w:hAnsi="Arial"/>
              </w:rPr>
            </w:pPr>
          </w:p>
        </w:tc>
        <w:tc>
          <w:tcPr>
            <w:tcW w:w="1135" w:type="dxa"/>
            <w:tcBorders>
              <w:left w:val="nil"/>
            </w:tcBorders>
          </w:tcPr>
          <w:p w14:paraId="458F4714" w14:textId="77777777" w:rsidR="00752435" w:rsidRPr="00C70331" w:rsidRDefault="00752435" w:rsidP="00AA7466">
            <w:pPr>
              <w:pStyle w:val="Textkrper11"/>
              <w:ind w:left="0"/>
              <w:rPr>
                <w:rFonts w:ascii="Arial" w:hAnsi="Arial"/>
              </w:rPr>
            </w:pPr>
          </w:p>
        </w:tc>
      </w:tr>
      <w:tr w:rsidR="00B80703" w:rsidRPr="00C70331" w14:paraId="4D165FAE" w14:textId="77777777" w:rsidTr="00774CA9">
        <w:tc>
          <w:tcPr>
            <w:tcW w:w="3918" w:type="dxa"/>
          </w:tcPr>
          <w:p w14:paraId="25ADCB9B" w14:textId="43EAC402" w:rsidR="00B80703" w:rsidRPr="00C70331" w:rsidRDefault="00B80703" w:rsidP="00B80703">
            <w:pPr>
              <w:pStyle w:val="Textkrper11"/>
              <w:ind w:left="0"/>
              <w:rPr>
                <w:rFonts w:ascii="Arial" w:hAnsi="Arial"/>
              </w:rPr>
            </w:pPr>
            <w:r w:rsidRPr="00C70331">
              <w:rPr>
                <w:rFonts w:ascii="Arial" w:hAnsi="Arial"/>
              </w:rPr>
              <w:t xml:space="preserve">GPZ3: </w:t>
            </w:r>
            <w:proofErr w:type="spellStart"/>
            <w:r w:rsidRPr="00C70331">
              <w:rPr>
                <w:rFonts w:ascii="Arial" w:hAnsi="Arial"/>
              </w:rPr>
              <w:t>paires</w:t>
            </w:r>
            <w:proofErr w:type="spellEnd"/>
            <w:r w:rsidRPr="00C70331">
              <w:rPr>
                <w:rFonts w:ascii="Arial" w:hAnsi="Arial"/>
              </w:rPr>
              <w:t xml:space="preserve"> 2 </w:t>
            </w:r>
            <w:proofErr w:type="spellStart"/>
            <w:r w:rsidRPr="00C70331">
              <w:rPr>
                <w:rFonts w:ascii="Arial" w:hAnsi="Arial"/>
              </w:rPr>
              <w:t>parties</w:t>
            </w:r>
            <w:proofErr w:type="spellEnd"/>
            <w:r w:rsidRPr="00C70331">
              <w:rPr>
                <w:rFonts w:ascii="Arial" w:hAnsi="Arial"/>
              </w:rPr>
              <w:t xml:space="preserve">, </w:t>
            </w:r>
            <w:proofErr w:type="spellStart"/>
            <w:r w:rsidRPr="00C70331">
              <w:rPr>
                <w:rFonts w:ascii="Arial" w:hAnsi="Arial"/>
              </w:rPr>
              <w:t>jeunesse</w:t>
            </w:r>
            <w:proofErr w:type="spellEnd"/>
          </w:p>
        </w:tc>
        <w:tc>
          <w:tcPr>
            <w:tcW w:w="708" w:type="dxa"/>
            <w:tcBorders>
              <w:bottom w:val="single" w:sz="4" w:space="0" w:color="auto"/>
              <w:right w:val="nil"/>
            </w:tcBorders>
          </w:tcPr>
          <w:p w14:paraId="29AD3F2C" w14:textId="78CB5CBA" w:rsidR="00B80703" w:rsidRPr="00C70331" w:rsidRDefault="00B80703" w:rsidP="00B80703">
            <w:pPr>
              <w:pStyle w:val="Textkrper11"/>
              <w:ind w:left="0"/>
              <w:rPr>
                <w:rFonts w:ascii="Arial" w:hAnsi="Arial"/>
              </w:rPr>
            </w:pPr>
            <w:r w:rsidRPr="00C70331">
              <w:rPr>
                <w:rFonts w:ascii="Arial" w:hAnsi="Arial"/>
                <w:color w:val="2B579A"/>
                <w:shd w:val="clear" w:color="auto" w:fill="E6E6E6"/>
              </w:rPr>
              <w:fldChar w:fldCharType="begin"/>
            </w:r>
            <w:r w:rsidRPr="00C70331">
              <w:rPr>
                <w:rFonts w:ascii="Arial" w:hAnsi="Arial"/>
              </w:rPr>
              <w:instrText xml:space="preserve"> =a1-16 </w:instrText>
            </w:r>
            <w:r w:rsidRPr="00C70331">
              <w:rPr>
                <w:rFonts w:ascii="Arial" w:hAnsi="Arial"/>
                <w:color w:val="2B579A"/>
                <w:shd w:val="clear" w:color="auto" w:fill="E6E6E6"/>
              </w:rPr>
              <w:fldChar w:fldCharType="separate"/>
            </w:r>
            <w:r w:rsidRPr="00C70331">
              <w:rPr>
                <w:rFonts w:ascii="Arial" w:hAnsi="Arial"/>
                <w:noProof/>
              </w:rPr>
              <w:t>2008</w:t>
            </w:r>
            <w:r w:rsidRPr="00C70331">
              <w:rPr>
                <w:rFonts w:ascii="Arial" w:hAnsi="Arial"/>
                <w:color w:val="2B579A"/>
                <w:shd w:val="clear" w:color="auto" w:fill="E6E6E6"/>
              </w:rPr>
              <w:fldChar w:fldCharType="end"/>
            </w:r>
          </w:p>
        </w:tc>
        <w:tc>
          <w:tcPr>
            <w:tcW w:w="567" w:type="dxa"/>
            <w:tcBorders>
              <w:left w:val="nil"/>
              <w:bottom w:val="single" w:sz="4" w:space="0" w:color="auto"/>
              <w:right w:val="nil"/>
            </w:tcBorders>
          </w:tcPr>
          <w:p w14:paraId="765D3533" w14:textId="2A6D3E71" w:rsidR="00B80703" w:rsidRPr="00C70331" w:rsidRDefault="00B80703" w:rsidP="00B80703">
            <w:pPr>
              <w:pStyle w:val="Textkrper11"/>
              <w:ind w:left="0"/>
              <w:rPr>
                <w:rFonts w:ascii="Arial" w:hAnsi="Arial"/>
              </w:rPr>
            </w:pPr>
            <w:r w:rsidRPr="00C70331">
              <w:rPr>
                <w:rFonts w:ascii="Arial" w:hAnsi="Arial"/>
              </w:rPr>
              <w:t xml:space="preserve">et </w:t>
            </w:r>
          </w:p>
        </w:tc>
        <w:tc>
          <w:tcPr>
            <w:tcW w:w="1135" w:type="dxa"/>
            <w:tcBorders>
              <w:left w:val="nil"/>
              <w:bottom w:val="single" w:sz="4" w:space="0" w:color="auto"/>
            </w:tcBorders>
          </w:tcPr>
          <w:p w14:paraId="70CEEAE6" w14:textId="7A0B8EB6" w:rsidR="00B80703" w:rsidRPr="00C70331" w:rsidRDefault="00B80703" w:rsidP="00B80703">
            <w:pPr>
              <w:pStyle w:val="Textkrper11"/>
              <w:ind w:left="0"/>
              <w:rPr>
                <w:rFonts w:ascii="Arial" w:hAnsi="Arial"/>
              </w:rPr>
            </w:pPr>
            <w:r w:rsidRPr="00C70331">
              <w:rPr>
                <w:rFonts w:ascii="Arial" w:hAnsi="Arial"/>
              </w:rPr>
              <w:t>après</w:t>
            </w:r>
          </w:p>
        </w:tc>
      </w:tr>
      <w:tr w:rsidR="0095168D" w:rsidRPr="00C70331" w14:paraId="4E8639C0" w14:textId="77777777" w:rsidTr="00774CA9">
        <w:tc>
          <w:tcPr>
            <w:tcW w:w="3918" w:type="dxa"/>
          </w:tcPr>
          <w:p w14:paraId="6E61863A" w14:textId="3540BAE3" w:rsidR="0095168D" w:rsidRPr="00C70331" w:rsidRDefault="0095168D" w:rsidP="0095168D">
            <w:pPr>
              <w:pStyle w:val="Textkrper11"/>
              <w:ind w:left="0"/>
              <w:rPr>
                <w:rFonts w:ascii="Arial" w:hAnsi="Arial"/>
                <w:lang w:val="fr-CH"/>
              </w:rPr>
            </w:pPr>
            <w:r w:rsidRPr="00C70331">
              <w:rPr>
                <w:rFonts w:ascii="Arial" w:hAnsi="Arial"/>
                <w:lang w:val="fr-CH"/>
              </w:rPr>
              <w:t>GPO1 : paires sans engin à main, 35+</w:t>
            </w:r>
          </w:p>
        </w:tc>
        <w:tc>
          <w:tcPr>
            <w:tcW w:w="708" w:type="dxa"/>
            <w:tcBorders>
              <w:bottom w:val="single" w:sz="4" w:space="0" w:color="auto"/>
              <w:right w:val="nil"/>
            </w:tcBorders>
          </w:tcPr>
          <w:p w14:paraId="4C2C8FDE" w14:textId="29C2F086" w:rsidR="0095168D" w:rsidRPr="00C70331" w:rsidRDefault="0095168D" w:rsidP="0095168D">
            <w:pPr>
              <w:pStyle w:val="Textkrper11"/>
              <w:ind w:left="0"/>
              <w:rPr>
                <w:rFonts w:ascii="Arial" w:hAnsi="Arial"/>
              </w:rPr>
            </w:pPr>
            <w:r w:rsidRPr="00C70331">
              <w:rPr>
                <w:rFonts w:ascii="Arial" w:hAnsi="Arial"/>
                <w:color w:val="2B579A"/>
                <w:shd w:val="clear" w:color="auto" w:fill="E6E6E6"/>
              </w:rPr>
              <w:fldChar w:fldCharType="begin"/>
            </w:r>
            <w:r w:rsidRPr="00C70331">
              <w:rPr>
                <w:rFonts w:ascii="Arial" w:hAnsi="Arial"/>
              </w:rPr>
              <w:instrText xml:space="preserve"> =a1-35 </w:instrText>
            </w:r>
            <w:r w:rsidRPr="00C70331">
              <w:rPr>
                <w:rFonts w:ascii="Arial" w:hAnsi="Arial"/>
                <w:color w:val="2B579A"/>
                <w:shd w:val="clear" w:color="auto" w:fill="E6E6E6"/>
              </w:rPr>
              <w:fldChar w:fldCharType="separate"/>
            </w:r>
            <w:r w:rsidRPr="00C70331">
              <w:rPr>
                <w:rFonts w:ascii="Arial" w:hAnsi="Arial"/>
                <w:noProof/>
              </w:rPr>
              <w:t>1989</w:t>
            </w:r>
            <w:r w:rsidRPr="00C70331">
              <w:rPr>
                <w:rFonts w:ascii="Arial" w:hAnsi="Arial"/>
                <w:color w:val="2B579A"/>
                <w:shd w:val="clear" w:color="auto" w:fill="E6E6E6"/>
              </w:rPr>
              <w:fldChar w:fldCharType="end"/>
            </w:r>
          </w:p>
        </w:tc>
        <w:tc>
          <w:tcPr>
            <w:tcW w:w="567" w:type="dxa"/>
            <w:tcBorders>
              <w:left w:val="nil"/>
              <w:bottom w:val="single" w:sz="4" w:space="0" w:color="auto"/>
              <w:right w:val="nil"/>
            </w:tcBorders>
          </w:tcPr>
          <w:p w14:paraId="64980F9D" w14:textId="3C0143E0" w:rsidR="0095168D" w:rsidRPr="00C70331" w:rsidRDefault="0095168D" w:rsidP="0095168D">
            <w:pPr>
              <w:pStyle w:val="Textkrper11"/>
              <w:ind w:left="0"/>
              <w:rPr>
                <w:rFonts w:ascii="Arial" w:hAnsi="Arial"/>
              </w:rPr>
            </w:pPr>
          </w:p>
        </w:tc>
        <w:tc>
          <w:tcPr>
            <w:tcW w:w="1135" w:type="dxa"/>
            <w:tcBorders>
              <w:left w:val="nil"/>
              <w:bottom w:val="single" w:sz="4" w:space="0" w:color="auto"/>
            </w:tcBorders>
          </w:tcPr>
          <w:p w14:paraId="389BDD51" w14:textId="3A01660C" w:rsidR="0095168D" w:rsidRPr="00C70331" w:rsidRDefault="00B80703" w:rsidP="0095168D">
            <w:pPr>
              <w:pStyle w:val="Textkrper11"/>
              <w:ind w:left="0"/>
              <w:rPr>
                <w:rFonts w:ascii="Arial" w:hAnsi="Arial"/>
              </w:rPr>
            </w:pPr>
            <w:r w:rsidRPr="00C70331">
              <w:rPr>
                <w:rFonts w:ascii="Arial" w:hAnsi="Arial"/>
              </w:rPr>
              <w:t>avant</w:t>
            </w:r>
          </w:p>
        </w:tc>
      </w:tr>
      <w:tr w:rsidR="0095168D" w:rsidRPr="00C70331" w14:paraId="451834FC" w14:textId="77777777" w:rsidTr="00774CA9">
        <w:tc>
          <w:tcPr>
            <w:tcW w:w="3918" w:type="dxa"/>
          </w:tcPr>
          <w:p w14:paraId="0E6265FA" w14:textId="0F4E660B" w:rsidR="0095168D" w:rsidRPr="00C70331" w:rsidRDefault="0095168D" w:rsidP="0095168D">
            <w:pPr>
              <w:pStyle w:val="Textkrper11"/>
              <w:ind w:left="0"/>
              <w:rPr>
                <w:rFonts w:ascii="Arial" w:hAnsi="Arial"/>
                <w:lang w:val="fr-CH"/>
              </w:rPr>
            </w:pPr>
            <w:r w:rsidRPr="00C70331">
              <w:rPr>
                <w:rFonts w:ascii="Arial" w:hAnsi="Arial"/>
                <w:lang w:val="fr-CH"/>
              </w:rPr>
              <w:t>GPO2 : paires sans engin à main, actifs</w:t>
            </w:r>
          </w:p>
        </w:tc>
        <w:tc>
          <w:tcPr>
            <w:tcW w:w="708" w:type="dxa"/>
            <w:tcBorders>
              <w:right w:val="nil"/>
            </w:tcBorders>
          </w:tcPr>
          <w:p w14:paraId="38F56911" w14:textId="2BA0982E" w:rsidR="0095168D" w:rsidRPr="00C70331" w:rsidRDefault="0095168D" w:rsidP="0095168D">
            <w:pPr>
              <w:pStyle w:val="Textkrper11"/>
              <w:ind w:left="0"/>
              <w:rPr>
                <w:rFonts w:ascii="Arial" w:hAnsi="Arial"/>
              </w:rPr>
            </w:pPr>
            <w:proofErr w:type="spellStart"/>
            <w:r w:rsidRPr="00C70331">
              <w:rPr>
                <w:rFonts w:ascii="Arial" w:hAnsi="Arial"/>
              </w:rPr>
              <w:t>libre</w:t>
            </w:r>
            <w:proofErr w:type="spellEnd"/>
          </w:p>
        </w:tc>
        <w:tc>
          <w:tcPr>
            <w:tcW w:w="567" w:type="dxa"/>
            <w:tcBorders>
              <w:left w:val="nil"/>
              <w:right w:val="nil"/>
            </w:tcBorders>
          </w:tcPr>
          <w:p w14:paraId="39CC89AB" w14:textId="0A951EC0" w:rsidR="0095168D" w:rsidRPr="00C70331" w:rsidRDefault="0095168D" w:rsidP="0095168D">
            <w:pPr>
              <w:pStyle w:val="Textkrper11"/>
              <w:ind w:left="0"/>
              <w:rPr>
                <w:rFonts w:ascii="Arial" w:hAnsi="Arial"/>
              </w:rPr>
            </w:pPr>
          </w:p>
        </w:tc>
        <w:tc>
          <w:tcPr>
            <w:tcW w:w="1135" w:type="dxa"/>
            <w:tcBorders>
              <w:left w:val="nil"/>
            </w:tcBorders>
          </w:tcPr>
          <w:p w14:paraId="76CA2C73" w14:textId="77777777" w:rsidR="0095168D" w:rsidRPr="00C70331" w:rsidRDefault="0095168D" w:rsidP="0095168D">
            <w:pPr>
              <w:pStyle w:val="Textkrper11"/>
              <w:ind w:left="0"/>
              <w:rPr>
                <w:rFonts w:ascii="Arial" w:hAnsi="Arial"/>
              </w:rPr>
            </w:pPr>
          </w:p>
        </w:tc>
      </w:tr>
      <w:tr w:rsidR="00B80703" w:rsidRPr="00C70331" w14:paraId="3F3BAC7C" w14:textId="77777777" w:rsidTr="00774CA9">
        <w:tc>
          <w:tcPr>
            <w:tcW w:w="3918" w:type="dxa"/>
          </w:tcPr>
          <w:p w14:paraId="4CB56F1A" w14:textId="4DAD63BA" w:rsidR="00B80703" w:rsidRPr="00C70331" w:rsidRDefault="00B80703" w:rsidP="00B80703">
            <w:pPr>
              <w:pStyle w:val="Textkrper11"/>
              <w:ind w:left="0"/>
              <w:rPr>
                <w:rFonts w:ascii="Arial" w:hAnsi="Arial"/>
                <w:lang w:val="fr-CH"/>
              </w:rPr>
            </w:pPr>
            <w:r w:rsidRPr="00C70331">
              <w:rPr>
                <w:rFonts w:ascii="Arial" w:hAnsi="Arial"/>
                <w:lang w:val="fr-CH"/>
              </w:rPr>
              <w:t>GPO3 : paires sans engin à main, jeunesse</w:t>
            </w:r>
          </w:p>
        </w:tc>
        <w:tc>
          <w:tcPr>
            <w:tcW w:w="708" w:type="dxa"/>
            <w:tcBorders>
              <w:bottom w:val="single" w:sz="4" w:space="0" w:color="auto"/>
              <w:right w:val="nil"/>
            </w:tcBorders>
          </w:tcPr>
          <w:p w14:paraId="6D9D4D48" w14:textId="1954436C" w:rsidR="00B80703" w:rsidRPr="00C70331" w:rsidRDefault="00B80703" w:rsidP="00B80703">
            <w:pPr>
              <w:pStyle w:val="Textkrper11"/>
              <w:ind w:left="0"/>
              <w:rPr>
                <w:rFonts w:ascii="Arial" w:hAnsi="Arial"/>
              </w:rPr>
            </w:pPr>
            <w:r w:rsidRPr="00C70331">
              <w:rPr>
                <w:rFonts w:ascii="Arial" w:hAnsi="Arial"/>
                <w:color w:val="2B579A"/>
                <w:shd w:val="clear" w:color="auto" w:fill="E6E6E6"/>
              </w:rPr>
              <w:fldChar w:fldCharType="begin"/>
            </w:r>
            <w:r w:rsidRPr="00C70331">
              <w:rPr>
                <w:rFonts w:ascii="Arial" w:hAnsi="Arial"/>
              </w:rPr>
              <w:instrText xml:space="preserve"> =a1-16 </w:instrText>
            </w:r>
            <w:r w:rsidRPr="00C70331">
              <w:rPr>
                <w:rFonts w:ascii="Arial" w:hAnsi="Arial"/>
                <w:color w:val="2B579A"/>
                <w:shd w:val="clear" w:color="auto" w:fill="E6E6E6"/>
              </w:rPr>
              <w:fldChar w:fldCharType="separate"/>
            </w:r>
            <w:r w:rsidRPr="00C70331">
              <w:rPr>
                <w:rFonts w:ascii="Arial" w:hAnsi="Arial"/>
                <w:noProof/>
              </w:rPr>
              <w:t>2008</w:t>
            </w:r>
            <w:r w:rsidRPr="00C70331">
              <w:rPr>
                <w:rFonts w:ascii="Arial" w:hAnsi="Arial"/>
                <w:color w:val="2B579A"/>
                <w:shd w:val="clear" w:color="auto" w:fill="E6E6E6"/>
              </w:rPr>
              <w:fldChar w:fldCharType="end"/>
            </w:r>
          </w:p>
        </w:tc>
        <w:tc>
          <w:tcPr>
            <w:tcW w:w="567" w:type="dxa"/>
            <w:tcBorders>
              <w:left w:val="nil"/>
              <w:bottom w:val="single" w:sz="4" w:space="0" w:color="auto"/>
              <w:right w:val="nil"/>
            </w:tcBorders>
          </w:tcPr>
          <w:p w14:paraId="46AAA90F" w14:textId="58EFD83F" w:rsidR="00B80703" w:rsidRPr="00C70331" w:rsidRDefault="00B80703" w:rsidP="00B80703">
            <w:pPr>
              <w:pStyle w:val="Textkrper11"/>
              <w:ind w:left="0"/>
              <w:rPr>
                <w:rFonts w:ascii="Arial" w:hAnsi="Arial"/>
              </w:rPr>
            </w:pPr>
            <w:r w:rsidRPr="00C70331">
              <w:rPr>
                <w:rFonts w:ascii="Arial" w:hAnsi="Arial"/>
              </w:rPr>
              <w:t xml:space="preserve">et </w:t>
            </w:r>
          </w:p>
        </w:tc>
        <w:tc>
          <w:tcPr>
            <w:tcW w:w="1135" w:type="dxa"/>
            <w:tcBorders>
              <w:left w:val="nil"/>
              <w:bottom w:val="single" w:sz="4" w:space="0" w:color="auto"/>
            </w:tcBorders>
          </w:tcPr>
          <w:p w14:paraId="1C247F7D" w14:textId="36F647F9" w:rsidR="00B80703" w:rsidRPr="00C70331" w:rsidRDefault="00B80703" w:rsidP="00B80703">
            <w:pPr>
              <w:pStyle w:val="Textkrper11"/>
              <w:ind w:left="0"/>
              <w:rPr>
                <w:rFonts w:ascii="Arial" w:hAnsi="Arial"/>
              </w:rPr>
            </w:pPr>
            <w:r w:rsidRPr="00C70331">
              <w:rPr>
                <w:rFonts w:ascii="Arial" w:hAnsi="Arial"/>
              </w:rPr>
              <w:t>après</w:t>
            </w:r>
          </w:p>
        </w:tc>
      </w:tr>
      <w:tr w:rsidR="0095168D" w:rsidRPr="00C70331" w14:paraId="1BE22E40" w14:textId="77777777" w:rsidTr="00774CA9">
        <w:tc>
          <w:tcPr>
            <w:tcW w:w="3918" w:type="dxa"/>
          </w:tcPr>
          <w:p w14:paraId="6F54F539" w14:textId="5EE57158" w:rsidR="0095168D" w:rsidRPr="00C70331" w:rsidRDefault="0095168D" w:rsidP="0095168D">
            <w:pPr>
              <w:pStyle w:val="Textkrper11"/>
              <w:ind w:left="0"/>
              <w:rPr>
                <w:rFonts w:ascii="Arial" w:hAnsi="Arial"/>
                <w:lang w:val="fr-CH"/>
              </w:rPr>
            </w:pPr>
            <w:r w:rsidRPr="00C70331">
              <w:rPr>
                <w:rFonts w:ascii="Arial" w:hAnsi="Arial"/>
                <w:lang w:val="fr-CH"/>
              </w:rPr>
              <w:t>GPM1 : paires avec engin à main, 35+</w:t>
            </w:r>
          </w:p>
        </w:tc>
        <w:tc>
          <w:tcPr>
            <w:tcW w:w="708" w:type="dxa"/>
            <w:tcBorders>
              <w:right w:val="nil"/>
            </w:tcBorders>
          </w:tcPr>
          <w:p w14:paraId="113CA505" w14:textId="53E5EBE2" w:rsidR="0095168D" w:rsidRPr="00C70331" w:rsidRDefault="0095168D" w:rsidP="0095168D">
            <w:pPr>
              <w:pStyle w:val="Textkrper11"/>
              <w:ind w:left="0"/>
              <w:rPr>
                <w:rFonts w:ascii="Arial" w:hAnsi="Arial"/>
              </w:rPr>
            </w:pPr>
            <w:r w:rsidRPr="00C70331">
              <w:rPr>
                <w:rFonts w:ascii="Arial" w:hAnsi="Arial"/>
                <w:color w:val="2B579A"/>
                <w:shd w:val="clear" w:color="auto" w:fill="E6E6E6"/>
              </w:rPr>
              <w:fldChar w:fldCharType="begin"/>
            </w:r>
            <w:r w:rsidRPr="00C70331">
              <w:rPr>
                <w:rFonts w:ascii="Arial" w:hAnsi="Arial"/>
              </w:rPr>
              <w:instrText xml:space="preserve"> =a1-35 </w:instrText>
            </w:r>
            <w:r w:rsidRPr="00C70331">
              <w:rPr>
                <w:rFonts w:ascii="Arial" w:hAnsi="Arial"/>
                <w:color w:val="2B579A"/>
                <w:shd w:val="clear" w:color="auto" w:fill="E6E6E6"/>
              </w:rPr>
              <w:fldChar w:fldCharType="separate"/>
            </w:r>
            <w:r w:rsidRPr="00C70331">
              <w:rPr>
                <w:rFonts w:ascii="Arial" w:hAnsi="Arial"/>
                <w:noProof/>
              </w:rPr>
              <w:t>1989</w:t>
            </w:r>
            <w:r w:rsidRPr="00C70331">
              <w:rPr>
                <w:rFonts w:ascii="Arial" w:hAnsi="Arial"/>
                <w:color w:val="2B579A"/>
                <w:shd w:val="clear" w:color="auto" w:fill="E6E6E6"/>
              </w:rPr>
              <w:fldChar w:fldCharType="end"/>
            </w:r>
          </w:p>
        </w:tc>
        <w:tc>
          <w:tcPr>
            <w:tcW w:w="567" w:type="dxa"/>
            <w:tcBorders>
              <w:left w:val="nil"/>
              <w:right w:val="nil"/>
            </w:tcBorders>
          </w:tcPr>
          <w:p w14:paraId="5E936604" w14:textId="0447C79A" w:rsidR="0095168D" w:rsidRPr="00C70331" w:rsidRDefault="0095168D" w:rsidP="0095168D">
            <w:pPr>
              <w:pStyle w:val="Textkrper11"/>
              <w:ind w:left="0"/>
              <w:rPr>
                <w:rFonts w:ascii="Arial" w:hAnsi="Arial"/>
              </w:rPr>
            </w:pPr>
          </w:p>
        </w:tc>
        <w:tc>
          <w:tcPr>
            <w:tcW w:w="1135" w:type="dxa"/>
            <w:tcBorders>
              <w:left w:val="nil"/>
            </w:tcBorders>
          </w:tcPr>
          <w:p w14:paraId="57BD7FF1" w14:textId="4AF758B6" w:rsidR="0095168D" w:rsidRPr="00C70331" w:rsidRDefault="00B80703" w:rsidP="0095168D">
            <w:pPr>
              <w:pStyle w:val="Textkrper11"/>
              <w:ind w:left="0"/>
              <w:rPr>
                <w:rFonts w:ascii="Arial" w:hAnsi="Arial"/>
              </w:rPr>
            </w:pPr>
            <w:r w:rsidRPr="00C70331">
              <w:rPr>
                <w:rFonts w:ascii="Arial" w:hAnsi="Arial"/>
              </w:rPr>
              <w:t>avant</w:t>
            </w:r>
          </w:p>
        </w:tc>
      </w:tr>
      <w:tr w:rsidR="0095168D" w:rsidRPr="00C70331" w14:paraId="570E2ED5" w14:textId="77777777" w:rsidTr="00774CA9">
        <w:tc>
          <w:tcPr>
            <w:tcW w:w="3918" w:type="dxa"/>
          </w:tcPr>
          <w:p w14:paraId="4F14FDBA" w14:textId="0FD7A519" w:rsidR="0095168D" w:rsidRPr="00C70331" w:rsidRDefault="0095168D" w:rsidP="0095168D">
            <w:pPr>
              <w:pStyle w:val="Textkrper11"/>
              <w:ind w:left="0"/>
              <w:rPr>
                <w:rFonts w:ascii="Arial" w:hAnsi="Arial"/>
                <w:lang w:val="fr-CH"/>
              </w:rPr>
            </w:pPr>
            <w:r w:rsidRPr="00C70331">
              <w:rPr>
                <w:rFonts w:ascii="Arial" w:hAnsi="Arial"/>
                <w:lang w:val="fr-CH"/>
              </w:rPr>
              <w:t>GPM2 : paires avec engin à main, actifs</w:t>
            </w:r>
          </w:p>
        </w:tc>
        <w:tc>
          <w:tcPr>
            <w:tcW w:w="708" w:type="dxa"/>
            <w:tcBorders>
              <w:right w:val="nil"/>
            </w:tcBorders>
          </w:tcPr>
          <w:p w14:paraId="60A0E549" w14:textId="627834C8" w:rsidR="0095168D" w:rsidRPr="00C70331" w:rsidRDefault="0095168D" w:rsidP="0095168D">
            <w:pPr>
              <w:pStyle w:val="Textkrper11"/>
              <w:ind w:left="0"/>
              <w:rPr>
                <w:rFonts w:ascii="Arial" w:hAnsi="Arial"/>
              </w:rPr>
            </w:pPr>
            <w:proofErr w:type="spellStart"/>
            <w:r w:rsidRPr="00C70331">
              <w:rPr>
                <w:rFonts w:ascii="Arial" w:hAnsi="Arial"/>
              </w:rPr>
              <w:t>libre</w:t>
            </w:r>
            <w:proofErr w:type="spellEnd"/>
          </w:p>
        </w:tc>
        <w:tc>
          <w:tcPr>
            <w:tcW w:w="567" w:type="dxa"/>
            <w:tcBorders>
              <w:left w:val="nil"/>
              <w:right w:val="nil"/>
            </w:tcBorders>
          </w:tcPr>
          <w:p w14:paraId="17890733" w14:textId="2E8D6A58" w:rsidR="0095168D" w:rsidRPr="00C70331" w:rsidRDefault="0095168D" w:rsidP="0095168D">
            <w:pPr>
              <w:pStyle w:val="Textkrper11"/>
              <w:ind w:left="0"/>
              <w:rPr>
                <w:rFonts w:ascii="Arial" w:hAnsi="Arial"/>
              </w:rPr>
            </w:pPr>
          </w:p>
        </w:tc>
        <w:tc>
          <w:tcPr>
            <w:tcW w:w="1135" w:type="dxa"/>
            <w:tcBorders>
              <w:left w:val="nil"/>
            </w:tcBorders>
          </w:tcPr>
          <w:p w14:paraId="7EE5F5A8" w14:textId="77777777" w:rsidR="0095168D" w:rsidRPr="00C70331" w:rsidRDefault="0095168D" w:rsidP="0095168D">
            <w:pPr>
              <w:pStyle w:val="Textkrper11"/>
              <w:ind w:left="0"/>
              <w:rPr>
                <w:rFonts w:ascii="Arial" w:hAnsi="Arial"/>
              </w:rPr>
            </w:pPr>
          </w:p>
        </w:tc>
      </w:tr>
      <w:tr w:rsidR="00B80703" w:rsidRPr="00C70331" w14:paraId="27FE9040" w14:textId="77777777" w:rsidTr="00774CA9">
        <w:tc>
          <w:tcPr>
            <w:tcW w:w="3918" w:type="dxa"/>
          </w:tcPr>
          <w:p w14:paraId="56278482" w14:textId="233A1ED4" w:rsidR="00B80703" w:rsidRPr="00C70331" w:rsidRDefault="00B80703" w:rsidP="00B80703">
            <w:pPr>
              <w:pStyle w:val="Textkrper11"/>
              <w:ind w:left="0"/>
              <w:rPr>
                <w:rFonts w:ascii="Arial" w:hAnsi="Arial"/>
                <w:lang w:val="fr-CH"/>
              </w:rPr>
            </w:pPr>
            <w:r w:rsidRPr="00C70331">
              <w:rPr>
                <w:rFonts w:ascii="Arial" w:hAnsi="Arial"/>
                <w:lang w:val="fr-CH"/>
              </w:rPr>
              <w:t>GPM3 : paires avec engin à main, jeunesse</w:t>
            </w:r>
          </w:p>
        </w:tc>
        <w:tc>
          <w:tcPr>
            <w:tcW w:w="708" w:type="dxa"/>
            <w:tcBorders>
              <w:right w:val="nil"/>
            </w:tcBorders>
          </w:tcPr>
          <w:p w14:paraId="11AFEE4A" w14:textId="5EB3BD93" w:rsidR="00B80703" w:rsidRPr="00C70331" w:rsidRDefault="00B80703" w:rsidP="00B80703">
            <w:pPr>
              <w:pStyle w:val="Textkrper11"/>
              <w:ind w:left="0"/>
              <w:rPr>
                <w:rFonts w:ascii="Arial" w:hAnsi="Arial"/>
              </w:rPr>
            </w:pPr>
            <w:r w:rsidRPr="00C70331">
              <w:rPr>
                <w:rFonts w:ascii="Arial" w:hAnsi="Arial"/>
                <w:color w:val="2B579A"/>
                <w:shd w:val="clear" w:color="auto" w:fill="E6E6E6"/>
              </w:rPr>
              <w:fldChar w:fldCharType="begin"/>
            </w:r>
            <w:r w:rsidRPr="00C70331">
              <w:rPr>
                <w:rFonts w:ascii="Arial" w:hAnsi="Arial"/>
              </w:rPr>
              <w:instrText xml:space="preserve"> =a1-16 </w:instrText>
            </w:r>
            <w:r w:rsidRPr="00C70331">
              <w:rPr>
                <w:rFonts w:ascii="Arial" w:hAnsi="Arial"/>
                <w:color w:val="2B579A"/>
                <w:shd w:val="clear" w:color="auto" w:fill="E6E6E6"/>
              </w:rPr>
              <w:fldChar w:fldCharType="separate"/>
            </w:r>
            <w:r w:rsidRPr="00C70331">
              <w:rPr>
                <w:rFonts w:ascii="Arial" w:hAnsi="Arial"/>
                <w:noProof/>
              </w:rPr>
              <w:t>2008</w:t>
            </w:r>
            <w:r w:rsidRPr="00C70331">
              <w:rPr>
                <w:rFonts w:ascii="Arial" w:hAnsi="Arial"/>
                <w:color w:val="2B579A"/>
                <w:shd w:val="clear" w:color="auto" w:fill="E6E6E6"/>
              </w:rPr>
              <w:fldChar w:fldCharType="end"/>
            </w:r>
          </w:p>
        </w:tc>
        <w:tc>
          <w:tcPr>
            <w:tcW w:w="567" w:type="dxa"/>
            <w:tcBorders>
              <w:left w:val="nil"/>
              <w:right w:val="nil"/>
            </w:tcBorders>
          </w:tcPr>
          <w:p w14:paraId="25553CD7" w14:textId="0963B66B" w:rsidR="00B80703" w:rsidRPr="00C70331" w:rsidRDefault="00B80703" w:rsidP="00B80703">
            <w:pPr>
              <w:pStyle w:val="Textkrper11"/>
              <w:ind w:left="0"/>
              <w:rPr>
                <w:rFonts w:ascii="Arial" w:hAnsi="Arial"/>
              </w:rPr>
            </w:pPr>
            <w:r w:rsidRPr="00C70331">
              <w:rPr>
                <w:rFonts w:ascii="Arial" w:hAnsi="Arial"/>
              </w:rPr>
              <w:t xml:space="preserve">et </w:t>
            </w:r>
          </w:p>
        </w:tc>
        <w:tc>
          <w:tcPr>
            <w:tcW w:w="1135" w:type="dxa"/>
            <w:tcBorders>
              <w:left w:val="nil"/>
            </w:tcBorders>
          </w:tcPr>
          <w:p w14:paraId="520BC12C" w14:textId="20B8CDF7" w:rsidR="00B80703" w:rsidRPr="00C70331" w:rsidRDefault="00B80703" w:rsidP="00B80703">
            <w:pPr>
              <w:pStyle w:val="Textkrper11"/>
              <w:ind w:left="0"/>
              <w:rPr>
                <w:rFonts w:ascii="Arial" w:hAnsi="Arial"/>
              </w:rPr>
            </w:pPr>
            <w:r w:rsidRPr="00C70331">
              <w:rPr>
                <w:rFonts w:ascii="Arial" w:hAnsi="Arial"/>
              </w:rPr>
              <w:t>après</w:t>
            </w:r>
          </w:p>
        </w:tc>
      </w:tr>
    </w:tbl>
    <w:p w14:paraId="3FD50C87" w14:textId="5E5CCF51" w:rsidR="00E05F69" w:rsidRPr="00C70331" w:rsidRDefault="0095168D" w:rsidP="003C6526">
      <w:pPr>
        <w:pStyle w:val="Textkrper11"/>
        <w:rPr>
          <w:rFonts w:ascii="Arial" w:hAnsi="Arial"/>
          <w:lang w:val="fr-CH"/>
        </w:rPr>
      </w:pPr>
      <w:r w:rsidRPr="00C70331">
        <w:rPr>
          <w:rFonts w:ascii="Arial" w:hAnsi="Arial"/>
          <w:lang w:val="fr-CH"/>
        </w:rPr>
        <w:t>La répartition dans la classe d’âge se fait en fonction du ou de la gymnaste le/la plus âgé(e).</w:t>
      </w:r>
    </w:p>
    <w:p w14:paraId="0A8B225A" w14:textId="7877F025" w:rsidR="00E05F69" w:rsidRPr="00C70331" w:rsidRDefault="003C6526" w:rsidP="00E2395C">
      <w:pPr>
        <w:pStyle w:val="berschrift4"/>
      </w:pPr>
      <w:proofErr w:type="spellStart"/>
      <w:r w:rsidRPr="00C70331">
        <w:t>Gymnasti</w:t>
      </w:r>
      <w:r w:rsidR="0095168D" w:rsidRPr="00C70331">
        <w:t>que</w:t>
      </w:r>
      <w:proofErr w:type="spellEnd"/>
      <w:r w:rsidR="0095168D" w:rsidRPr="00C70331">
        <w:t xml:space="preserve"> en </w:t>
      </w:r>
      <w:proofErr w:type="spellStart"/>
      <w:r w:rsidR="0095168D" w:rsidRPr="00C70331">
        <w:t>équipes</w:t>
      </w:r>
      <w:proofErr w:type="spellEnd"/>
      <w:r w:rsidR="0095168D" w:rsidRPr="00C70331">
        <w:t xml:space="preserve"> de </w:t>
      </w:r>
      <w:r w:rsidR="00E05F69" w:rsidRPr="00C70331">
        <w:t>3-5</w:t>
      </w:r>
      <w:r w:rsidR="0095168D" w:rsidRPr="00C70331">
        <w:t xml:space="preserve"> </w:t>
      </w:r>
      <w:proofErr w:type="spellStart"/>
      <w:r w:rsidR="0095168D" w:rsidRPr="00C70331">
        <w:t>gymnastes</w:t>
      </w:r>
      <w:proofErr w:type="spellEnd"/>
    </w:p>
    <w:tbl>
      <w:tblPr>
        <w:tblStyle w:val="Tabellenraster"/>
        <w:tblW w:w="9023" w:type="dxa"/>
        <w:tblInd w:w="902" w:type="dxa"/>
        <w:tblLayout w:type="fixed"/>
        <w:tblLook w:val="04A0" w:firstRow="1" w:lastRow="0" w:firstColumn="1" w:lastColumn="0" w:noHBand="0" w:noVBand="1"/>
      </w:tblPr>
      <w:tblGrid>
        <w:gridCol w:w="3918"/>
        <w:gridCol w:w="2977"/>
        <w:gridCol w:w="708"/>
        <w:gridCol w:w="567"/>
        <w:gridCol w:w="811"/>
        <w:gridCol w:w="35"/>
        <w:gridCol w:w="7"/>
      </w:tblGrid>
      <w:tr w:rsidR="003C6526" w:rsidRPr="00C70331" w14:paraId="6D257AAA" w14:textId="77777777" w:rsidTr="767A653B">
        <w:trPr>
          <w:gridAfter w:val="2"/>
          <w:wAfter w:w="42" w:type="dxa"/>
        </w:trPr>
        <w:tc>
          <w:tcPr>
            <w:tcW w:w="3918" w:type="dxa"/>
            <w:tcBorders>
              <w:top w:val="nil"/>
              <w:left w:val="nil"/>
              <w:bottom w:val="single" w:sz="4" w:space="0" w:color="auto"/>
              <w:right w:val="nil"/>
            </w:tcBorders>
            <w:shd w:val="clear" w:color="auto" w:fill="auto"/>
          </w:tcPr>
          <w:p w14:paraId="40CC576F" w14:textId="005229E0" w:rsidR="003C6526" w:rsidRPr="00C70331" w:rsidRDefault="003C6526" w:rsidP="00AA7466">
            <w:pPr>
              <w:pStyle w:val="Textkrper11"/>
              <w:ind w:left="0"/>
              <w:rPr>
                <w:rFonts w:ascii="Arial" w:hAnsi="Arial"/>
                <w:b/>
                <w:sz w:val="8"/>
                <w:szCs w:val="8"/>
              </w:rPr>
            </w:pPr>
            <w:r w:rsidRPr="00C70331">
              <w:rPr>
                <w:rFonts w:ascii="Arial" w:hAnsi="Arial"/>
                <w:color w:val="FFFFFF" w:themeColor="background1"/>
                <w:sz w:val="8"/>
                <w:szCs w:val="8"/>
                <w:shd w:val="clear" w:color="auto" w:fill="E6E6E6"/>
                <w:lang w:eastAsia="de-CH"/>
              </w:rPr>
              <w:fldChar w:fldCharType="begin"/>
            </w:r>
            <w:r w:rsidRPr="00C70331">
              <w:rPr>
                <w:rFonts w:ascii="Arial" w:hAnsi="Arial"/>
                <w:color w:val="FFFFFF" w:themeColor="background1"/>
                <w:sz w:val="8"/>
                <w:szCs w:val="8"/>
                <w:lang w:eastAsia="de-CH"/>
              </w:rPr>
              <w:instrText xml:space="preserve"> REF Turnfestjahr \h  \* MERGEFORMAT </w:instrText>
            </w:r>
            <w:r w:rsidRPr="00C70331">
              <w:rPr>
                <w:rFonts w:ascii="Arial" w:hAnsi="Arial"/>
                <w:color w:val="FFFFFF" w:themeColor="background1"/>
                <w:sz w:val="8"/>
                <w:szCs w:val="8"/>
                <w:shd w:val="clear" w:color="auto" w:fill="E6E6E6"/>
                <w:lang w:eastAsia="de-CH"/>
              </w:rPr>
            </w:r>
            <w:r w:rsidRPr="00C70331">
              <w:rPr>
                <w:rFonts w:ascii="Arial" w:hAnsi="Arial"/>
                <w:color w:val="FFFFFF" w:themeColor="background1"/>
                <w:sz w:val="8"/>
                <w:szCs w:val="8"/>
                <w:shd w:val="clear" w:color="auto" w:fill="E6E6E6"/>
                <w:lang w:eastAsia="de-CH"/>
              </w:rPr>
              <w:fldChar w:fldCharType="separate"/>
            </w:r>
            <w:r w:rsidR="002C4712" w:rsidRPr="00C70331">
              <w:rPr>
                <w:rFonts w:ascii="Arial" w:hAnsi="Arial"/>
                <w:color w:val="FFFFFF" w:themeColor="background1"/>
                <w:sz w:val="8"/>
                <w:szCs w:val="8"/>
                <w:lang w:eastAsia="de-CH"/>
              </w:rPr>
              <w:t>2024</w:t>
            </w:r>
            <w:r w:rsidRPr="00C70331">
              <w:rPr>
                <w:rFonts w:ascii="Arial" w:hAnsi="Arial"/>
                <w:color w:val="FFFFFF" w:themeColor="background1"/>
                <w:sz w:val="8"/>
                <w:szCs w:val="8"/>
                <w:shd w:val="clear" w:color="auto" w:fill="E6E6E6"/>
                <w:lang w:eastAsia="de-CH"/>
              </w:rPr>
              <w:fldChar w:fldCharType="end"/>
            </w:r>
          </w:p>
        </w:tc>
        <w:tc>
          <w:tcPr>
            <w:tcW w:w="2977" w:type="dxa"/>
            <w:tcBorders>
              <w:top w:val="nil"/>
              <w:left w:val="nil"/>
              <w:bottom w:val="single" w:sz="4" w:space="0" w:color="auto"/>
              <w:right w:val="nil"/>
            </w:tcBorders>
          </w:tcPr>
          <w:p w14:paraId="7A432133" w14:textId="77777777" w:rsidR="003C6526" w:rsidRPr="00C70331" w:rsidRDefault="003C6526" w:rsidP="00AA7466">
            <w:pPr>
              <w:pStyle w:val="Textkrper11"/>
              <w:ind w:left="0"/>
              <w:rPr>
                <w:rFonts w:ascii="Arial" w:hAnsi="Arial"/>
                <w:b/>
                <w:sz w:val="8"/>
                <w:szCs w:val="8"/>
              </w:rPr>
            </w:pPr>
          </w:p>
        </w:tc>
        <w:tc>
          <w:tcPr>
            <w:tcW w:w="708" w:type="dxa"/>
            <w:tcBorders>
              <w:top w:val="nil"/>
              <w:left w:val="nil"/>
              <w:bottom w:val="single" w:sz="4" w:space="0" w:color="auto"/>
              <w:right w:val="nil"/>
            </w:tcBorders>
            <w:shd w:val="clear" w:color="auto" w:fill="auto"/>
          </w:tcPr>
          <w:p w14:paraId="7C5DA699" w14:textId="77777777" w:rsidR="003C6526" w:rsidRPr="00C70331" w:rsidRDefault="003C6526" w:rsidP="00AA7466">
            <w:pPr>
              <w:pStyle w:val="Textkrper11"/>
              <w:ind w:left="0"/>
              <w:rPr>
                <w:rFonts w:ascii="Arial" w:hAnsi="Arial"/>
                <w:b/>
                <w:sz w:val="8"/>
                <w:szCs w:val="8"/>
              </w:rPr>
            </w:pPr>
          </w:p>
        </w:tc>
        <w:tc>
          <w:tcPr>
            <w:tcW w:w="1378" w:type="dxa"/>
            <w:gridSpan w:val="2"/>
            <w:tcBorders>
              <w:top w:val="nil"/>
              <w:left w:val="nil"/>
              <w:bottom w:val="single" w:sz="4" w:space="0" w:color="auto"/>
              <w:right w:val="nil"/>
            </w:tcBorders>
            <w:shd w:val="clear" w:color="auto" w:fill="auto"/>
          </w:tcPr>
          <w:p w14:paraId="2FCD2C33" w14:textId="77777777" w:rsidR="003C6526" w:rsidRPr="00C70331" w:rsidRDefault="003C6526" w:rsidP="00AA7466">
            <w:pPr>
              <w:pStyle w:val="Textkrper11"/>
              <w:ind w:left="0"/>
              <w:rPr>
                <w:rFonts w:ascii="Arial" w:hAnsi="Arial"/>
                <w:b/>
                <w:sz w:val="8"/>
                <w:szCs w:val="8"/>
              </w:rPr>
            </w:pPr>
          </w:p>
        </w:tc>
      </w:tr>
      <w:tr w:rsidR="003C6526" w:rsidRPr="00C70331" w14:paraId="11F938B3" w14:textId="77777777" w:rsidTr="767A653B">
        <w:tc>
          <w:tcPr>
            <w:tcW w:w="3918" w:type="dxa"/>
            <w:tcBorders>
              <w:top w:val="single" w:sz="4" w:space="0" w:color="auto"/>
            </w:tcBorders>
            <w:shd w:val="clear" w:color="auto" w:fill="D8232A"/>
          </w:tcPr>
          <w:p w14:paraId="51DFB94D" w14:textId="2D8D218E" w:rsidR="003C6526" w:rsidRPr="00C70331" w:rsidRDefault="0095168D" w:rsidP="00AA7466">
            <w:pPr>
              <w:pStyle w:val="Textkrper11"/>
              <w:ind w:left="0"/>
              <w:rPr>
                <w:rFonts w:ascii="Arial" w:hAnsi="Arial"/>
                <w:b/>
                <w:color w:val="FFFFFF" w:themeColor="background1"/>
              </w:rPr>
            </w:pPr>
            <w:proofErr w:type="spellStart"/>
            <w:r w:rsidRPr="00C70331">
              <w:rPr>
                <w:rFonts w:ascii="Arial" w:hAnsi="Arial"/>
                <w:b/>
                <w:color w:val="FFFFFF" w:themeColor="background1"/>
              </w:rPr>
              <w:t>Caté</w:t>
            </w:r>
            <w:r w:rsidR="003C6526" w:rsidRPr="00C70331">
              <w:rPr>
                <w:rFonts w:ascii="Arial" w:hAnsi="Arial"/>
                <w:b/>
                <w:color w:val="FFFFFF" w:themeColor="background1"/>
              </w:rPr>
              <w:t>gorie</w:t>
            </w:r>
            <w:proofErr w:type="spellEnd"/>
          </w:p>
        </w:tc>
        <w:tc>
          <w:tcPr>
            <w:tcW w:w="2977" w:type="dxa"/>
            <w:tcBorders>
              <w:top w:val="single" w:sz="4" w:space="0" w:color="auto"/>
            </w:tcBorders>
            <w:shd w:val="clear" w:color="auto" w:fill="D8232A"/>
          </w:tcPr>
          <w:p w14:paraId="0ED4AE65" w14:textId="39883B5A" w:rsidR="003C6526" w:rsidRPr="00C70331" w:rsidRDefault="0095168D" w:rsidP="009A5C5E">
            <w:pPr>
              <w:pStyle w:val="Textkrper11"/>
              <w:ind w:left="0"/>
              <w:rPr>
                <w:rFonts w:ascii="Arial" w:hAnsi="Arial"/>
                <w:b/>
                <w:color w:val="FFFFFF" w:themeColor="background1"/>
              </w:rPr>
            </w:pPr>
            <w:proofErr w:type="spellStart"/>
            <w:r w:rsidRPr="00C70331">
              <w:rPr>
                <w:rFonts w:ascii="Arial" w:hAnsi="Arial"/>
                <w:b/>
                <w:color w:val="FFFFFF" w:themeColor="background1"/>
              </w:rPr>
              <w:t>Restrictions</w:t>
            </w:r>
            <w:proofErr w:type="spellEnd"/>
          </w:p>
        </w:tc>
        <w:tc>
          <w:tcPr>
            <w:tcW w:w="2128" w:type="dxa"/>
            <w:gridSpan w:val="5"/>
            <w:tcBorders>
              <w:top w:val="single" w:sz="4" w:space="0" w:color="auto"/>
              <w:bottom w:val="single" w:sz="4" w:space="0" w:color="auto"/>
            </w:tcBorders>
            <w:shd w:val="clear" w:color="auto" w:fill="D8232A"/>
          </w:tcPr>
          <w:p w14:paraId="10330FFE" w14:textId="436D932F" w:rsidR="003C6526" w:rsidRPr="00C70331" w:rsidRDefault="0095168D" w:rsidP="00AA7466">
            <w:pPr>
              <w:pStyle w:val="Textkrper11"/>
              <w:ind w:left="0"/>
              <w:jc w:val="center"/>
              <w:rPr>
                <w:rFonts w:ascii="Arial" w:hAnsi="Arial"/>
                <w:b/>
                <w:color w:val="FFFFFF" w:themeColor="background1"/>
              </w:rPr>
            </w:pPr>
            <w:proofErr w:type="spellStart"/>
            <w:r w:rsidRPr="00C70331">
              <w:rPr>
                <w:rFonts w:ascii="Arial" w:hAnsi="Arial"/>
                <w:b/>
                <w:color w:val="FFFFFF" w:themeColor="background1"/>
              </w:rPr>
              <w:t>Année</w:t>
            </w:r>
            <w:proofErr w:type="spellEnd"/>
            <w:r w:rsidRPr="00C70331">
              <w:rPr>
                <w:rFonts w:ascii="Arial" w:hAnsi="Arial"/>
                <w:b/>
                <w:color w:val="FFFFFF" w:themeColor="background1"/>
              </w:rPr>
              <w:t xml:space="preserve"> de </w:t>
            </w:r>
            <w:proofErr w:type="spellStart"/>
            <w:r w:rsidRPr="00C70331">
              <w:rPr>
                <w:rFonts w:ascii="Arial" w:hAnsi="Arial"/>
                <w:b/>
                <w:color w:val="FFFFFF" w:themeColor="background1"/>
              </w:rPr>
              <w:t>naissance</w:t>
            </w:r>
            <w:proofErr w:type="spellEnd"/>
          </w:p>
        </w:tc>
      </w:tr>
      <w:tr w:rsidR="00774CA9" w:rsidRPr="00C70331" w14:paraId="5B80E503" w14:textId="77777777" w:rsidTr="767A653B">
        <w:trPr>
          <w:gridAfter w:val="1"/>
          <w:wAfter w:w="7" w:type="dxa"/>
        </w:trPr>
        <w:tc>
          <w:tcPr>
            <w:tcW w:w="3918" w:type="dxa"/>
          </w:tcPr>
          <w:p w14:paraId="2100F210" w14:textId="38307A74" w:rsidR="00774CA9" w:rsidRPr="00C70331" w:rsidRDefault="00774CA9" w:rsidP="00774CA9">
            <w:pPr>
              <w:pStyle w:val="Textkrper11"/>
              <w:ind w:left="0"/>
              <w:rPr>
                <w:rFonts w:ascii="Arial" w:hAnsi="Arial"/>
              </w:rPr>
            </w:pPr>
            <w:r w:rsidRPr="00C70331">
              <w:rPr>
                <w:rFonts w:ascii="Arial" w:hAnsi="Arial"/>
              </w:rPr>
              <w:t xml:space="preserve">GTZ1 : </w:t>
            </w:r>
            <w:proofErr w:type="spellStart"/>
            <w:r w:rsidRPr="00C70331">
              <w:rPr>
                <w:rFonts w:ascii="Arial" w:hAnsi="Arial"/>
              </w:rPr>
              <w:t>équipe</w:t>
            </w:r>
            <w:proofErr w:type="spellEnd"/>
            <w:r w:rsidRPr="00C70331">
              <w:rPr>
                <w:rFonts w:ascii="Arial" w:hAnsi="Arial"/>
              </w:rPr>
              <w:t xml:space="preserve"> 2 </w:t>
            </w:r>
            <w:proofErr w:type="spellStart"/>
            <w:r w:rsidRPr="00C70331">
              <w:rPr>
                <w:rFonts w:ascii="Arial" w:hAnsi="Arial"/>
              </w:rPr>
              <w:t>parties</w:t>
            </w:r>
            <w:proofErr w:type="spellEnd"/>
            <w:r w:rsidRPr="00C70331">
              <w:rPr>
                <w:rFonts w:ascii="Arial" w:hAnsi="Arial"/>
              </w:rPr>
              <w:t>, 35+</w:t>
            </w:r>
          </w:p>
        </w:tc>
        <w:tc>
          <w:tcPr>
            <w:tcW w:w="2977" w:type="dxa"/>
          </w:tcPr>
          <w:p w14:paraId="3C530AC8" w14:textId="03CE02BF" w:rsidR="00774CA9" w:rsidRPr="00C70331" w:rsidRDefault="00774CA9" w:rsidP="00774CA9">
            <w:pPr>
              <w:pStyle w:val="Textkrper11"/>
              <w:ind w:left="0"/>
              <w:rPr>
                <w:rFonts w:ascii="Arial" w:hAnsi="Arial"/>
                <w:lang w:val="fr-CH"/>
              </w:rPr>
            </w:pPr>
            <w:r w:rsidRPr="00C70331">
              <w:rPr>
                <w:rFonts w:ascii="Arial" w:hAnsi="Arial"/>
                <w:lang w:val="fr-CH"/>
              </w:rPr>
              <w:t xml:space="preserve">1/3 des gymnastes peuvent avoir entre 25 et 35 ans </w:t>
            </w:r>
          </w:p>
        </w:tc>
        <w:tc>
          <w:tcPr>
            <w:tcW w:w="708" w:type="dxa"/>
            <w:tcBorders>
              <w:right w:val="nil"/>
            </w:tcBorders>
          </w:tcPr>
          <w:p w14:paraId="58D1729F" w14:textId="588245E0" w:rsidR="00774CA9" w:rsidRPr="00C70331" w:rsidRDefault="00774CA9" w:rsidP="00774CA9">
            <w:pPr>
              <w:pStyle w:val="Textkrper11"/>
              <w:ind w:left="0"/>
              <w:rPr>
                <w:rFonts w:ascii="Arial" w:hAnsi="Arial"/>
              </w:rPr>
            </w:pPr>
            <w:r w:rsidRPr="00C70331">
              <w:rPr>
                <w:rFonts w:ascii="Arial" w:hAnsi="Arial"/>
                <w:color w:val="2B579A"/>
                <w:shd w:val="clear" w:color="auto" w:fill="E6E6E6"/>
              </w:rPr>
              <w:fldChar w:fldCharType="begin"/>
            </w:r>
            <w:r w:rsidRPr="00C70331">
              <w:rPr>
                <w:rFonts w:ascii="Arial" w:hAnsi="Arial"/>
              </w:rPr>
              <w:instrText xml:space="preserve"> =a1-35 </w:instrText>
            </w:r>
            <w:r w:rsidRPr="00C70331">
              <w:rPr>
                <w:rFonts w:ascii="Arial" w:hAnsi="Arial"/>
                <w:color w:val="2B579A"/>
                <w:shd w:val="clear" w:color="auto" w:fill="E6E6E6"/>
              </w:rPr>
              <w:fldChar w:fldCharType="separate"/>
            </w:r>
            <w:r w:rsidRPr="00C70331">
              <w:rPr>
                <w:rFonts w:ascii="Arial" w:hAnsi="Arial"/>
                <w:noProof/>
              </w:rPr>
              <w:t>1989</w:t>
            </w:r>
            <w:r w:rsidRPr="00C70331">
              <w:rPr>
                <w:rFonts w:ascii="Arial" w:hAnsi="Arial"/>
                <w:color w:val="2B579A"/>
                <w:shd w:val="clear" w:color="auto" w:fill="E6E6E6"/>
              </w:rPr>
              <w:fldChar w:fldCharType="end"/>
            </w:r>
          </w:p>
        </w:tc>
        <w:tc>
          <w:tcPr>
            <w:tcW w:w="567" w:type="dxa"/>
            <w:tcBorders>
              <w:left w:val="nil"/>
              <w:right w:val="nil"/>
            </w:tcBorders>
          </w:tcPr>
          <w:p w14:paraId="7627210A" w14:textId="476D2468" w:rsidR="00774CA9" w:rsidRPr="00C70331" w:rsidRDefault="00774CA9" w:rsidP="00774CA9">
            <w:pPr>
              <w:pStyle w:val="Textkrper11"/>
              <w:ind w:left="0"/>
              <w:rPr>
                <w:rFonts w:ascii="Arial" w:hAnsi="Arial"/>
              </w:rPr>
            </w:pPr>
            <w:r w:rsidRPr="00C70331">
              <w:rPr>
                <w:rFonts w:ascii="Arial" w:hAnsi="Arial"/>
              </w:rPr>
              <w:t xml:space="preserve">et </w:t>
            </w:r>
          </w:p>
        </w:tc>
        <w:tc>
          <w:tcPr>
            <w:tcW w:w="846" w:type="dxa"/>
            <w:gridSpan w:val="2"/>
            <w:tcBorders>
              <w:left w:val="nil"/>
            </w:tcBorders>
          </w:tcPr>
          <w:p w14:paraId="562B7052" w14:textId="36EC58C5" w:rsidR="00774CA9" w:rsidRPr="00C70331" w:rsidRDefault="00171B91" w:rsidP="00774CA9">
            <w:pPr>
              <w:pStyle w:val="Textkrper11"/>
              <w:ind w:left="0"/>
              <w:rPr>
                <w:rFonts w:ascii="Arial" w:hAnsi="Arial"/>
              </w:rPr>
            </w:pPr>
            <w:r w:rsidRPr="00C70331">
              <w:rPr>
                <w:rFonts w:ascii="Arial" w:hAnsi="Arial"/>
              </w:rPr>
              <w:t>avant</w:t>
            </w:r>
          </w:p>
        </w:tc>
      </w:tr>
      <w:tr w:rsidR="00774CA9" w:rsidRPr="00C70331" w14:paraId="1419F702" w14:textId="77777777" w:rsidTr="767A653B">
        <w:trPr>
          <w:gridAfter w:val="1"/>
          <w:wAfter w:w="7" w:type="dxa"/>
        </w:trPr>
        <w:tc>
          <w:tcPr>
            <w:tcW w:w="3918" w:type="dxa"/>
          </w:tcPr>
          <w:p w14:paraId="7ADE7B27" w14:textId="36D68BBC" w:rsidR="00774CA9" w:rsidRPr="00C70331" w:rsidRDefault="00774CA9" w:rsidP="00774CA9">
            <w:pPr>
              <w:pStyle w:val="Textkrper11"/>
              <w:ind w:left="0"/>
              <w:rPr>
                <w:rFonts w:ascii="Arial" w:hAnsi="Arial"/>
              </w:rPr>
            </w:pPr>
            <w:r w:rsidRPr="00C70331">
              <w:rPr>
                <w:rFonts w:ascii="Arial" w:hAnsi="Arial"/>
              </w:rPr>
              <w:t xml:space="preserve">GTZ2 : </w:t>
            </w:r>
            <w:proofErr w:type="spellStart"/>
            <w:r w:rsidRPr="00C70331">
              <w:rPr>
                <w:rFonts w:ascii="Arial" w:hAnsi="Arial"/>
              </w:rPr>
              <w:t>équipe</w:t>
            </w:r>
            <w:proofErr w:type="spellEnd"/>
            <w:r w:rsidRPr="00C70331">
              <w:rPr>
                <w:rFonts w:ascii="Arial" w:hAnsi="Arial"/>
              </w:rPr>
              <w:t xml:space="preserve"> 2 </w:t>
            </w:r>
            <w:proofErr w:type="spellStart"/>
            <w:r w:rsidRPr="00C70331">
              <w:rPr>
                <w:rFonts w:ascii="Arial" w:hAnsi="Arial"/>
              </w:rPr>
              <w:t>parties</w:t>
            </w:r>
            <w:proofErr w:type="spellEnd"/>
            <w:r w:rsidRPr="00C70331">
              <w:rPr>
                <w:rFonts w:ascii="Arial" w:hAnsi="Arial"/>
              </w:rPr>
              <w:t xml:space="preserve">, </w:t>
            </w:r>
            <w:proofErr w:type="spellStart"/>
            <w:r w:rsidRPr="00C70331">
              <w:rPr>
                <w:rFonts w:ascii="Arial" w:hAnsi="Arial"/>
              </w:rPr>
              <w:t>actifs</w:t>
            </w:r>
            <w:proofErr w:type="spellEnd"/>
          </w:p>
        </w:tc>
        <w:tc>
          <w:tcPr>
            <w:tcW w:w="2977" w:type="dxa"/>
          </w:tcPr>
          <w:p w14:paraId="442789EB" w14:textId="77777777" w:rsidR="00774CA9" w:rsidRPr="00C70331" w:rsidRDefault="00774CA9" w:rsidP="00774CA9">
            <w:pPr>
              <w:pStyle w:val="Textkrper11"/>
              <w:ind w:left="0"/>
              <w:rPr>
                <w:rFonts w:ascii="Arial" w:hAnsi="Arial"/>
              </w:rPr>
            </w:pPr>
          </w:p>
        </w:tc>
        <w:tc>
          <w:tcPr>
            <w:tcW w:w="708" w:type="dxa"/>
            <w:tcBorders>
              <w:right w:val="nil"/>
            </w:tcBorders>
          </w:tcPr>
          <w:p w14:paraId="3BE2D4DD" w14:textId="4672151A" w:rsidR="00774CA9" w:rsidRPr="00C70331" w:rsidRDefault="00774CA9" w:rsidP="00774CA9">
            <w:pPr>
              <w:pStyle w:val="Textkrper11"/>
              <w:ind w:left="0"/>
              <w:rPr>
                <w:rFonts w:ascii="Arial" w:hAnsi="Arial"/>
              </w:rPr>
            </w:pPr>
            <w:proofErr w:type="spellStart"/>
            <w:r w:rsidRPr="00C70331">
              <w:rPr>
                <w:rFonts w:ascii="Arial" w:hAnsi="Arial"/>
              </w:rPr>
              <w:t>libre</w:t>
            </w:r>
            <w:proofErr w:type="spellEnd"/>
          </w:p>
        </w:tc>
        <w:tc>
          <w:tcPr>
            <w:tcW w:w="567" w:type="dxa"/>
            <w:tcBorders>
              <w:left w:val="nil"/>
              <w:right w:val="nil"/>
            </w:tcBorders>
          </w:tcPr>
          <w:p w14:paraId="080CE99F" w14:textId="77777777" w:rsidR="00774CA9" w:rsidRPr="00C70331" w:rsidRDefault="00774CA9" w:rsidP="00774CA9">
            <w:pPr>
              <w:pStyle w:val="Textkrper11"/>
              <w:ind w:left="0"/>
              <w:rPr>
                <w:rFonts w:ascii="Arial" w:hAnsi="Arial"/>
              </w:rPr>
            </w:pPr>
          </w:p>
        </w:tc>
        <w:tc>
          <w:tcPr>
            <w:tcW w:w="846" w:type="dxa"/>
            <w:gridSpan w:val="2"/>
            <w:tcBorders>
              <w:left w:val="nil"/>
            </w:tcBorders>
          </w:tcPr>
          <w:p w14:paraId="726B293D" w14:textId="77777777" w:rsidR="00774CA9" w:rsidRPr="00C70331" w:rsidRDefault="00774CA9" w:rsidP="00774CA9">
            <w:pPr>
              <w:pStyle w:val="Textkrper11"/>
              <w:ind w:left="0"/>
              <w:rPr>
                <w:rFonts w:ascii="Arial" w:hAnsi="Arial"/>
              </w:rPr>
            </w:pPr>
          </w:p>
        </w:tc>
      </w:tr>
      <w:tr w:rsidR="00774CA9" w:rsidRPr="00C70331" w14:paraId="093B224D" w14:textId="77777777" w:rsidTr="767A653B">
        <w:trPr>
          <w:gridAfter w:val="1"/>
          <w:wAfter w:w="7" w:type="dxa"/>
        </w:trPr>
        <w:tc>
          <w:tcPr>
            <w:tcW w:w="3918" w:type="dxa"/>
          </w:tcPr>
          <w:p w14:paraId="4325C64B" w14:textId="5FBB6BBC" w:rsidR="00774CA9" w:rsidRPr="00C70331" w:rsidRDefault="00774CA9" w:rsidP="00774CA9">
            <w:pPr>
              <w:pStyle w:val="Textkrper11"/>
              <w:ind w:left="0"/>
              <w:rPr>
                <w:rFonts w:ascii="Arial" w:hAnsi="Arial"/>
              </w:rPr>
            </w:pPr>
            <w:r w:rsidRPr="00C70331">
              <w:rPr>
                <w:rFonts w:ascii="Arial" w:hAnsi="Arial"/>
              </w:rPr>
              <w:t xml:space="preserve">GTZ3 : </w:t>
            </w:r>
            <w:proofErr w:type="spellStart"/>
            <w:r w:rsidRPr="00C70331">
              <w:rPr>
                <w:rFonts w:ascii="Arial" w:hAnsi="Arial"/>
              </w:rPr>
              <w:t>équipe</w:t>
            </w:r>
            <w:proofErr w:type="spellEnd"/>
            <w:r w:rsidRPr="00C70331">
              <w:rPr>
                <w:rFonts w:ascii="Arial" w:hAnsi="Arial"/>
              </w:rPr>
              <w:t xml:space="preserve"> 2 </w:t>
            </w:r>
            <w:proofErr w:type="spellStart"/>
            <w:r w:rsidRPr="00C70331">
              <w:rPr>
                <w:rFonts w:ascii="Arial" w:hAnsi="Arial"/>
              </w:rPr>
              <w:t>parties</w:t>
            </w:r>
            <w:proofErr w:type="spellEnd"/>
            <w:r w:rsidRPr="00C70331">
              <w:rPr>
                <w:rFonts w:ascii="Arial" w:hAnsi="Arial"/>
              </w:rPr>
              <w:t xml:space="preserve">, </w:t>
            </w:r>
            <w:proofErr w:type="spellStart"/>
            <w:r w:rsidRPr="00C70331">
              <w:rPr>
                <w:rFonts w:ascii="Arial" w:hAnsi="Arial"/>
              </w:rPr>
              <w:t>jeunesse</w:t>
            </w:r>
            <w:proofErr w:type="spellEnd"/>
          </w:p>
        </w:tc>
        <w:tc>
          <w:tcPr>
            <w:tcW w:w="2977" w:type="dxa"/>
          </w:tcPr>
          <w:p w14:paraId="1B34F86D" w14:textId="56936D0F" w:rsidR="00774CA9" w:rsidRPr="00C70331" w:rsidRDefault="00774CA9" w:rsidP="00774CA9">
            <w:pPr>
              <w:pStyle w:val="Textkrper11"/>
              <w:ind w:left="0"/>
              <w:rPr>
                <w:rFonts w:ascii="Arial" w:hAnsi="Arial"/>
                <w:lang w:val="fr-CH"/>
              </w:rPr>
            </w:pPr>
            <w:r w:rsidRPr="00C70331">
              <w:rPr>
                <w:rFonts w:ascii="Arial" w:hAnsi="Arial"/>
                <w:lang w:val="fr-CH"/>
              </w:rPr>
              <w:t>1/3 des gymnastes peut avoir 17 ans au maximum</w:t>
            </w:r>
          </w:p>
        </w:tc>
        <w:tc>
          <w:tcPr>
            <w:tcW w:w="708" w:type="dxa"/>
            <w:tcBorders>
              <w:bottom w:val="single" w:sz="4" w:space="0" w:color="auto"/>
              <w:right w:val="nil"/>
            </w:tcBorders>
          </w:tcPr>
          <w:p w14:paraId="5A2B2485" w14:textId="090C6D9E" w:rsidR="00774CA9" w:rsidRPr="00C70331" w:rsidRDefault="00774CA9" w:rsidP="00774CA9">
            <w:pPr>
              <w:pStyle w:val="Textkrper11"/>
              <w:ind w:left="0"/>
              <w:rPr>
                <w:rFonts w:ascii="Arial" w:hAnsi="Arial"/>
              </w:rPr>
            </w:pPr>
            <w:r w:rsidRPr="00C70331">
              <w:rPr>
                <w:rFonts w:ascii="Arial" w:hAnsi="Arial"/>
                <w:color w:val="2B579A"/>
                <w:shd w:val="clear" w:color="auto" w:fill="E6E6E6"/>
              </w:rPr>
              <w:fldChar w:fldCharType="begin"/>
            </w:r>
            <w:r w:rsidRPr="00C70331">
              <w:rPr>
                <w:rFonts w:ascii="Arial" w:hAnsi="Arial"/>
              </w:rPr>
              <w:instrText xml:space="preserve"> =a1-16 </w:instrText>
            </w:r>
            <w:r w:rsidRPr="00C70331">
              <w:rPr>
                <w:rFonts w:ascii="Arial" w:hAnsi="Arial"/>
                <w:color w:val="2B579A"/>
                <w:shd w:val="clear" w:color="auto" w:fill="E6E6E6"/>
              </w:rPr>
              <w:fldChar w:fldCharType="separate"/>
            </w:r>
            <w:r w:rsidRPr="00C70331">
              <w:rPr>
                <w:rFonts w:ascii="Arial" w:hAnsi="Arial"/>
                <w:noProof/>
              </w:rPr>
              <w:t>2008</w:t>
            </w:r>
            <w:r w:rsidRPr="00C70331">
              <w:rPr>
                <w:rFonts w:ascii="Arial" w:hAnsi="Arial"/>
                <w:color w:val="2B579A"/>
                <w:shd w:val="clear" w:color="auto" w:fill="E6E6E6"/>
              </w:rPr>
              <w:fldChar w:fldCharType="end"/>
            </w:r>
          </w:p>
        </w:tc>
        <w:tc>
          <w:tcPr>
            <w:tcW w:w="567" w:type="dxa"/>
            <w:tcBorders>
              <w:left w:val="nil"/>
              <w:bottom w:val="single" w:sz="4" w:space="0" w:color="auto"/>
              <w:right w:val="nil"/>
            </w:tcBorders>
          </w:tcPr>
          <w:p w14:paraId="4424E1A0" w14:textId="2EBFD8E3" w:rsidR="00774CA9" w:rsidRPr="00C70331" w:rsidRDefault="00774CA9" w:rsidP="00774CA9">
            <w:pPr>
              <w:pStyle w:val="Textkrper11"/>
              <w:ind w:left="0"/>
              <w:rPr>
                <w:rFonts w:ascii="Arial" w:hAnsi="Arial"/>
              </w:rPr>
            </w:pPr>
            <w:r w:rsidRPr="00C70331">
              <w:rPr>
                <w:rFonts w:ascii="Arial" w:hAnsi="Arial"/>
              </w:rPr>
              <w:t xml:space="preserve">et </w:t>
            </w:r>
          </w:p>
        </w:tc>
        <w:tc>
          <w:tcPr>
            <w:tcW w:w="846" w:type="dxa"/>
            <w:gridSpan w:val="2"/>
            <w:tcBorders>
              <w:left w:val="nil"/>
              <w:bottom w:val="single" w:sz="4" w:space="0" w:color="auto"/>
            </w:tcBorders>
          </w:tcPr>
          <w:p w14:paraId="55F092C3" w14:textId="15DC9F9A" w:rsidR="00774CA9" w:rsidRPr="00C70331" w:rsidRDefault="00171B91" w:rsidP="00774CA9">
            <w:pPr>
              <w:pStyle w:val="Textkrper11"/>
              <w:ind w:left="0"/>
              <w:rPr>
                <w:rFonts w:ascii="Arial" w:hAnsi="Arial"/>
              </w:rPr>
            </w:pPr>
            <w:r w:rsidRPr="00C70331">
              <w:rPr>
                <w:rFonts w:ascii="Arial" w:hAnsi="Arial"/>
              </w:rPr>
              <w:t>après</w:t>
            </w:r>
          </w:p>
        </w:tc>
      </w:tr>
      <w:tr w:rsidR="00774CA9" w:rsidRPr="00C70331" w14:paraId="37664090" w14:textId="77777777" w:rsidTr="767A653B">
        <w:trPr>
          <w:gridAfter w:val="1"/>
          <w:wAfter w:w="7" w:type="dxa"/>
        </w:trPr>
        <w:tc>
          <w:tcPr>
            <w:tcW w:w="3918" w:type="dxa"/>
          </w:tcPr>
          <w:p w14:paraId="3C9FA72F" w14:textId="3420ED3B" w:rsidR="00774CA9" w:rsidRPr="00C70331" w:rsidRDefault="00774CA9" w:rsidP="00774CA9">
            <w:pPr>
              <w:pStyle w:val="Textkrper11"/>
              <w:ind w:left="0"/>
              <w:rPr>
                <w:rFonts w:ascii="Arial" w:hAnsi="Arial"/>
                <w:lang w:val="fr-CH"/>
              </w:rPr>
            </w:pPr>
            <w:r w:rsidRPr="00C70331">
              <w:rPr>
                <w:rFonts w:ascii="Arial" w:hAnsi="Arial"/>
                <w:lang w:val="fr-CH"/>
              </w:rPr>
              <w:t>GTO1 : équipe sans engin à main, 35+</w:t>
            </w:r>
          </w:p>
        </w:tc>
        <w:tc>
          <w:tcPr>
            <w:tcW w:w="2977" w:type="dxa"/>
          </w:tcPr>
          <w:p w14:paraId="53DD8D4A" w14:textId="5D05440B" w:rsidR="00774CA9" w:rsidRPr="00C70331" w:rsidRDefault="00774CA9" w:rsidP="00774CA9">
            <w:pPr>
              <w:pStyle w:val="Textkrper11"/>
              <w:ind w:left="0"/>
              <w:rPr>
                <w:rFonts w:ascii="Arial" w:hAnsi="Arial"/>
                <w:lang w:val="fr-CH"/>
              </w:rPr>
            </w:pPr>
            <w:r w:rsidRPr="00C70331">
              <w:rPr>
                <w:rFonts w:ascii="Arial" w:hAnsi="Arial"/>
                <w:lang w:val="fr-CH"/>
              </w:rPr>
              <w:t xml:space="preserve">1/3 des gymnastes peuvent avoir entre 25 et 35 ans </w:t>
            </w:r>
          </w:p>
        </w:tc>
        <w:tc>
          <w:tcPr>
            <w:tcW w:w="708" w:type="dxa"/>
            <w:tcBorders>
              <w:bottom w:val="single" w:sz="4" w:space="0" w:color="auto"/>
              <w:right w:val="nil"/>
            </w:tcBorders>
          </w:tcPr>
          <w:p w14:paraId="75823A34" w14:textId="766A28DB" w:rsidR="00774CA9" w:rsidRPr="00C70331" w:rsidRDefault="00774CA9" w:rsidP="00774CA9">
            <w:pPr>
              <w:pStyle w:val="Textkrper11"/>
              <w:ind w:left="0"/>
              <w:rPr>
                <w:rFonts w:ascii="Arial" w:hAnsi="Arial"/>
              </w:rPr>
            </w:pPr>
            <w:r w:rsidRPr="00C70331">
              <w:rPr>
                <w:rFonts w:ascii="Arial" w:hAnsi="Arial"/>
                <w:color w:val="2B579A"/>
                <w:shd w:val="clear" w:color="auto" w:fill="E6E6E6"/>
              </w:rPr>
              <w:fldChar w:fldCharType="begin"/>
            </w:r>
            <w:r w:rsidRPr="00C70331">
              <w:rPr>
                <w:rFonts w:ascii="Arial" w:hAnsi="Arial"/>
              </w:rPr>
              <w:instrText xml:space="preserve"> =a1-35 </w:instrText>
            </w:r>
            <w:r w:rsidRPr="00C70331">
              <w:rPr>
                <w:rFonts w:ascii="Arial" w:hAnsi="Arial"/>
                <w:color w:val="2B579A"/>
                <w:shd w:val="clear" w:color="auto" w:fill="E6E6E6"/>
              </w:rPr>
              <w:fldChar w:fldCharType="separate"/>
            </w:r>
            <w:r w:rsidRPr="00C70331">
              <w:rPr>
                <w:rFonts w:ascii="Arial" w:hAnsi="Arial"/>
                <w:noProof/>
              </w:rPr>
              <w:t>1989</w:t>
            </w:r>
            <w:r w:rsidRPr="00C70331">
              <w:rPr>
                <w:rFonts w:ascii="Arial" w:hAnsi="Arial"/>
                <w:color w:val="2B579A"/>
                <w:shd w:val="clear" w:color="auto" w:fill="E6E6E6"/>
              </w:rPr>
              <w:fldChar w:fldCharType="end"/>
            </w:r>
          </w:p>
        </w:tc>
        <w:tc>
          <w:tcPr>
            <w:tcW w:w="567" w:type="dxa"/>
            <w:tcBorders>
              <w:left w:val="nil"/>
              <w:bottom w:val="single" w:sz="4" w:space="0" w:color="auto"/>
              <w:right w:val="nil"/>
            </w:tcBorders>
          </w:tcPr>
          <w:p w14:paraId="1FFFD36E" w14:textId="10F047C5" w:rsidR="00774CA9" w:rsidRPr="00C70331" w:rsidRDefault="00774CA9" w:rsidP="00774CA9">
            <w:pPr>
              <w:pStyle w:val="Textkrper11"/>
              <w:ind w:left="0"/>
              <w:rPr>
                <w:rFonts w:ascii="Arial" w:hAnsi="Arial"/>
              </w:rPr>
            </w:pPr>
          </w:p>
        </w:tc>
        <w:tc>
          <w:tcPr>
            <w:tcW w:w="846" w:type="dxa"/>
            <w:gridSpan w:val="2"/>
            <w:tcBorders>
              <w:left w:val="nil"/>
              <w:bottom w:val="single" w:sz="4" w:space="0" w:color="auto"/>
            </w:tcBorders>
          </w:tcPr>
          <w:p w14:paraId="345EE439" w14:textId="7F73F23B" w:rsidR="00774CA9" w:rsidRPr="00C70331" w:rsidRDefault="00171B91" w:rsidP="00774CA9">
            <w:pPr>
              <w:pStyle w:val="Textkrper11"/>
              <w:ind w:left="0"/>
              <w:rPr>
                <w:rFonts w:ascii="Arial" w:hAnsi="Arial"/>
              </w:rPr>
            </w:pPr>
            <w:r w:rsidRPr="00C70331">
              <w:rPr>
                <w:rFonts w:ascii="Arial" w:hAnsi="Arial"/>
              </w:rPr>
              <w:t>avant</w:t>
            </w:r>
          </w:p>
        </w:tc>
      </w:tr>
      <w:tr w:rsidR="00774CA9" w:rsidRPr="00C70331" w14:paraId="05289E73" w14:textId="77777777" w:rsidTr="767A653B">
        <w:trPr>
          <w:gridAfter w:val="1"/>
          <w:wAfter w:w="7" w:type="dxa"/>
        </w:trPr>
        <w:tc>
          <w:tcPr>
            <w:tcW w:w="3918" w:type="dxa"/>
          </w:tcPr>
          <w:p w14:paraId="68C7B6B1" w14:textId="6E39B36B" w:rsidR="00774CA9" w:rsidRPr="00C70331" w:rsidRDefault="00774CA9" w:rsidP="00774CA9">
            <w:pPr>
              <w:pStyle w:val="Textkrper11"/>
              <w:ind w:left="0"/>
              <w:rPr>
                <w:rFonts w:ascii="Arial" w:hAnsi="Arial"/>
                <w:lang w:val="fr-CH"/>
              </w:rPr>
            </w:pPr>
            <w:r w:rsidRPr="00C70331">
              <w:rPr>
                <w:rFonts w:ascii="Arial" w:hAnsi="Arial"/>
                <w:lang w:val="fr-CH"/>
              </w:rPr>
              <w:t>GTO2 : équipe sans engin à main, actifs</w:t>
            </w:r>
          </w:p>
        </w:tc>
        <w:tc>
          <w:tcPr>
            <w:tcW w:w="2977" w:type="dxa"/>
          </w:tcPr>
          <w:p w14:paraId="50B89119" w14:textId="77777777" w:rsidR="00774CA9" w:rsidRPr="00C70331" w:rsidRDefault="00774CA9" w:rsidP="00774CA9">
            <w:pPr>
              <w:pStyle w:val="Textkrper11"/>
              <w:ind w:left="0"/>
              <w:rPr>
                <w:rFonts w:ascii="Arial" w:hAnsi="Arial"/>
                <w:lang w:val="fr-CH"/>
              </w:rPr>
            </w:pPr>
          </w:p>
        </w:tc>
        <w:tc>
          <w:tcPr>
            <w:tcW w:w="708" w:type="dxa"/>
            <w:tcBorders>
              <w:right w:val="nil"/>
            </w:tcBorders>
          </w:tcPr>
          <w:p w14:paraId="53A33C08" w14:textId="714BF3EF" w:rsidR="00774CA9" w:rsidRPr="00C70331" w:rsidRDefault="00774CA9" w:rsidP="00774CA9">
            <w:pPr>
              <w:pStyle w:val="Textkrper11"/>
              <w:ind w:left="0"/>
              <w:rPr>
                <w:rFonts w:ascii="Arial" w:hAnsi="Arial"/>
              </w:rPr>
            </w:pPr>
            <w:proofErr w:type="spellStart"/>
            <w:r w:rsidRPr="00C70331">
              <w:rPr>
                <w:rFonts w:ascii="Arial" w:hAnsi="Arial"/>
              </w:rPr>
              <w:t>libre</w:t>
            </w:r>
            <w:proofErr w:type="spellEnd"/>
          </w:p>
        </w:tc>
        <w:tc>
          <w:tcPr>
            <w:tcW w:w="567" w:type="dxa"/>
            <w:tcBorders>
              <w:left w:val="nil"/>
              <w:right w:val="nil"/>
            </w:tcBorders>
          </w:tcPr>
          <w:p w14:paraId="3842D17A" w14:textId="71B1A80F" w:rsidR="00774CA9" w:rsidRPr="00C70331" w:rsidRDefault="00774CA9" w:rsidP="00774CA9">
            <w:pPr>
              <w:pStyle w:val="Textkrper11"/>
              <w:ind w:left="0"/>
              <w:rPr>
                <w:rFonts w:ascii="Arial" w:hAnsi="Arial"/>
              </w:rPr>
            </w:pPr>
            <w:r w:rsidRPr="00C70331">
              <w:rPr>
                <w:rFonts w:ascii="Arial" w:hAnsi="Arial"/>
              </w:rPr>
              <w:t xml:space="preserve"> </w:t>
            </w:r>
          </w:p>
        </w:tc>
        <w:tc>
          <w:tcPr>
            <w:tcW w:w="846" w:type="dxa"/>
            <w:gridSpan w:val="2"/>
            <w:tcBorders>
              <w:left w:val="nil"/>
            </w:tcBorders>
          </w:tcPr>
          <w:p w14:paraId="766B159A" w14:textId="77777777" w:rsidR="00774CA9" w:rsidRPr="00C70331" w:rsidRDefault="00774CA9" w:rsidP="00774CA9">
            <w:pPr>
              <w:pStyle w:val="Textkrper11"/>
              <w:ind w:left="0"/>
              <w:rPr>
                <w:rFonts w:ascii="Arial" w:hAnsi="Arial"/>
              </w:rPr>
            </w:pPr>
          </w:p>
        </w:tc>
      </w:tr>
      <w:tr w:rsidR="00774CA9" w:rsidRPr="00C70331" w14:paraId="359E0676" w14:textId="77777777" w:rsidTr="767A653B">
        <w:trPr>
          <w:gridAfter w:val="1"/>
          <w:wAfter w:w="7" w:type="dxa"/>
        </w:trPr>
        <w:tc>
          <w:tcPr>
            <w:tcW w:w="3918" w:type="dxa"/>
          </w:tcPr>
          <w:p w14:paraId="02534BAB" w14:textId="36A4F88C" w:rsidR="00774CA9" w:rsidRPr="00C70331" w:rsidRDefault="00774CA9" w:rsidP="00774CA9">
            <w:pPr>
              <w:pStyle w:val="Textkrper11"/>
              <w:ind w:left="0"/>
              <w:rPr>
                <w:rFonts w:ascii="Arial" w:hAnsi="Arial"/>
                <w:lang w:val="fr-CH"/>
              </w:rPr>
            </w:pPr>
            <w:r w:rsidRPr="00C70331">
              <w:rPr>
                <w:rFonts w:ascii="Arial" w:hAnsi="Arial"/>
                <w:lang w:val="fr-CH"/>
              </w:rPr>
              <w:t>GTO3 : équipe sans engin à main, jeunesse</w:t>
            </w:r>
          </w:p>
        </w:tc>
        <w:tc>
          <w:tcPr>
            <w:tcW w:w="2977" w:type="dxa"/>
          </w:tcPr>
          <w:p w14:paraId="508A80D7" w14:textId="43C02A10" w:rsidR="00774CA9" w:rsidRPr="00C70331" w:rsidRDefault="00774CA9" w:rsidP="00774CA9">
            <w:pPr>
              <w:pStyle w:val="Textkrper11"/>
              <w:ind w:left="0"/>
              <w:rPr>
                <w:rFonts w:ascii="Arial" w:hAnsi="Arial"/>
                <w:lang w:val="fr-CH"/>
              </w:rPr>
            </w:pPr>
            <w:r w:rsidRPr="00C70331">
              <w:rPr>
                <w:rFonts w:ascii="Arial" w:hAnsi="Arial"/>
                <w:lang w:val="fr-CH"/>
              </w:rPr>
              <w:t>1/3 des gymnastes peut avoir 17 ans au maximum</w:t>
            </w:r>
          </w:p>
        </w:tc>
        <w:tc>
          <w:tcPr>
            <w:tcW w:w="708" w:type="dxa"/>
            <w:tcBorders>
              <w:bottom w:val="single" w:sz="4" w:space="0" w:color="auto"/>
              <w:right w:val="nil"/>
            </w:tcBorders>
          </w:tcPr>
          <w:p w14:paraId="6C7D87E7" w14:textId="787162B0" w:rsidR="00774CA9" w:rsidRPr="00C70331" w:rsidRDefault="00774CA9" w:rsidP="00774CA9">
            <w:pPr>
              <w:pStyle w:val="Textkrper11"/>
              <w:ind w:left="0"/>
              <w:rPr>
                <w:rFonts w:ascii="Arial" w:hAnsi="Arial"/>
              </w:rPr>
            </w:pPr>
            <w:r w:rsidRPr="00C70331">
              <w:rPr>
                <w:rFonts w:ascii="Arial" w:hAnsi="Arial"/>
                <w:color w:val="2B579A"/>
                <w:shd w:val="clear" w:color="auto" w:fill="E6E6E6"/>
              </w:rPr>
              <w:fldChar w:fldCharType="begin"/>
            </w:r>
            <w:r w:rsidRPr="00C70331">
              <w:rPr>
                <w:rFonts w:ascii="Arial" w:hAnsi="Arial"/>
              </w:rPr>
              <w:instrText xml:space="preserve"> =a1-16 </w:instrText>
            </w:r>
            <w:r w:rsidRPr="00C70331">
              <w:rPr>
                <w:rFonts w:ascii="Arial" w:hAnsi="Arial"/>
                <w:color w:val="2B579A"/>
                <w:shd w:val="clear" w:color="auto" w:fill="E6E6E6"/>
              </w:rPr>
              <w:fldChar w:fldCharType="separate"/>
            </w:r>
            <w:r w:rsidRPr="00C70331">
              <w:rPr>
                <w:rFonts w:ascii="Arial" w:hAnsi="Arial"/>
                <w:noProof/>
              </w:rPr>
              <w:t>2008</w:t>
            </w:r>
            <w:r w:rsidRPr="00C70331">
              <w:rPr>
                <w:rFonts w:ascii="Arial" w:hAnsi="Arial"/>
                <w:color w:val="2B579A"/>
                <w:shd w:val="clear" w:color="auto" w:fill="E6E6E6"/>
              </w:rPr>
              <w:fldChar w:fldCharType="end"/>
            </w:r>
          </w:p>
        </w:tc>
        <w:tc>
          <w:tcPr>
            <w:tcW w:w="567" w:type="dxa"/>
            <w:tcBorders>
              <w:left w:val="nil"/>
              <w:bottom w:val="single" w:sz="4" w:space="0" w:color="auto"/>
              <w:right w:val="nil"/>
            </w:tcBorders>
          </w:tcPr>
          <w:p w14:paraId="26D3AAEC" w14:textId="38C113DD" w:rsidR="00774CA9" w:rsidRPr="00C70331" w:rsidRDefault="00774CA9" w:rsidP="00774CA9">
            <w:pPr>
              <w:pStyle w:val="Textkrper11"/>
              <w:ind w:left="0"/>
              <w:rPr>
                <w:rFonts w:ascii="Arial" w:hAnsi="Arial"/>
              </w:rPr>
            </w:pPr>
            <w:r w:rsidRPr="00C70331">
              <w:rPr>
                <w:rFonts w:ascii="Arial" w:hAnsi="Arial"/>
              </w:rPr>
              <w:t xml:space="preserve">et </w:t>
            </w:r>
          </w:p>
        </w:tc>
        <w:tc>
          <w:tcPr>
            <w:tcW w:w="846" w:type="dxa"/>
            <w:gridSpan w:val="2"/>
            <w:tcBorders>
              <w:left w:val="nil"/>
              <w:bottom w:val="single" w:sz="4" w:space="0" w:color="auto"/>
            </w:tcBorders>
          </w:tcPr>
          <w:p w14:paraId="2150D8E8" w14:textId="71E4B00E" w:rsidR="00774CA9" w:rsidRPr="00C70331" w:rsidRDefault="00171B91" w:rsidP="00774CA9">
            <w:pPr>
              <w:pStyle w:val="Textkrper11"/>
              <w:ind w:left="0"/>
              <w:rPr>
                <w:rFonts w:ascii="Arial" w:hAnsi="Arial"/>
              </w:rPr>
            </w:pPr>
            <w:r w:rsidRPr="00C70331">
              <w:rPr>
                <w:rFonts w:ascii="Arial" w:hAnsi="Arial"/>
              </w:rPr>
              <w:t>après</w:t>
            </w:r>
          </w:p>
        </w:tc>
      </w:tr>
      <w:tr w:rsidR="00774CA9" w:rsidRPr="00C70331" w14:paraId="106680FF" w14:textId="77777777" w:rsidTr="767A653B">
        <w:trPr>
          <w:gridAfter w:val="1"/>
          <w:wAfter w:w="7" w:type="dxa"/>
        </w:trPr>
        <w:tc>
          <w:tcPr>
            <w:tcW w:w="3918" w:type="dxa"/>
          </w:tcPr>
          <w:p w14:paraId="0A6AAFF7" w14:textId="71DFE341" w:rsidR="00774CA9" w:rsidRPr="00C70331" w:rsidRDefault="00774CA9" w:rsidP="00774CA9">
            <w:pPr>
              <w:pStyle w:val="Textkrper11"/>
              <w:ind w:left="0"/>
              <w:rPr>
                <w:rFonts w:ascii="Arial" w:hAnsi="Arial"/>
                <w:lang w:val="fr-CH"/>
              </w:rPr>
            </w:pPr>
            <w:r w:rsidRPr="00C70331">
              <w:rPr>
                <w:rFonts w:ascii="Arial" w:hAnsi="Arial"/>
                <w:lang w:val="fr-CH"/>
              </w:rPr>
              <w:t>GTM1 : équipe avec engin à main, 35+</w:t>
            </w:r>
          </w:p>
        </w:tc>
        <w:tc>
          <w:tcPr>
            <w:tcW w:w="2977" w:type="dxa"/>
          </w:tcPr>
          <w:p w14:paraId="39ED5B11" w14:textId="66FC50EF" w:rsidR="00774CA9" w:rsidRPr="00C70331" w:rsidRDefault="00774CA9" w:rsidP="00774CA9">
            <w:pPr>
              <w:pStyle w:val="Textkrper11"/>
              <w:ind w:left="0"/>
              <w:rPr>
                <w:rFonts w:ascii="Arial" w:hAnsi="Arial"/>
                <w:lang w:val="fr-CH"/>
              </w:rPr>
            </w:pPr>
            <w:r w:rsidRPr="00C70331">
              <w:rPr>
                <w:rFonts w:ascii="Arial" w:hAnsi="Arial"/>
                <w:lang w:val="fr-CH"/>
              </w:rPr>
              <w:t xml:space="preserve">1/3 des gymnastes peuvent avoir entre 25 et 35 ans </w:t>
            </w:r>
          </w:p>
        </w:tc>
        <w:tc>
          <w:tcPr>
            <w:tcW w:w="708" w:type="dxa"/>
            <w:tcBorders>
              <w:right w:val="nil"/>
            </w:tcBorders>
          </w:tcPr>
          <w:p w14:paraId="61CB67D3" w14:textId="338D3995" w:rsidR="00774CA9" w:rsidRPr="00C70331" w:rsidRDefault="00774CA9" w:rsidP="00774CA9">
            <w:pPr>
              <w:pStyle w:val="Textkrper11"/>
              <w:ind w:left="0"/>
              <w:rPr>
                <w:rFonts w:ascii="Arial" w:hAnsi="Arial"/>
              </w:rPr>
            </w:pPr>
            <w:r w:rsidRPr="00C70331">
              <w:rPr>
                <w:rFonts w:ascii="Arial" w:hAnsi="Arial"/>
                <w:color w:val="2B579A"/>
                <w:shd w:val="clear" w:color="auto" w:fill="E6E6E6"/>
              </w:rPr>
              <w:fldChar w:fldCharType="begin"/>
            </w:r>
            <w:r w:rsidRPr="00C70331">
              <w:rPr>
                <w:rFonts w:ascii="Arial" w:hAnsi="Arial"/>
              </w:rPr>
              <w:instrText xml:space="preserve"> =a1-35 </w:instrText>
            </w:r>
            <w:r w:rsidRPr="00C70331">
              <w:rPr>
                <w:rFonts w:ascii="Arial" w:hAnsi="Arial"/>
                <w:color w:val="2B579A"/>
                <w:shd w:val="clear" w:color="auto" w:fill="E6E6E6"/>
              </w:rPr>
              <w:fldChar w:fldCharType="separate"/>
            </w:r>
            <w:r w:rsidRPr="00C70331">
              <w:rPr>
                <w:rFonts w:ascii="Arial" w:hAnsi="Arial"/>
                <w:noProof/>
              </w:rPr>
              <w:t>1989</w:t>
            </w:r>
            <w:r w:rsidRPr="00C70331">
              <w:rPr>
                <w:rFonts w:ascii="Arial" w:hAnsi="Arial"/>
                <w:color w:val="2B579A"/>
                <w:shd w:val="clear" w:color="auto" w:fill="E6E6E6"/>
              </w:rPr>
              <w:fldChar w:fldCharType="end"/>
            </w:r>
          </w:p>
        </w:tc>
        <w:tc>
          <w:tcPr>
            <w:tcW w:w="567" w:type="dxa"/>
            <w:tcBorders>
              <w:left w:val="nil"/>
              <w:right w:val="nil"/>
            </w:tcBorders>
          </w:tcPr>
          <w:p w14:paraId="535B02E3" w14:textId="6223D0BC" w:rsidR="00774CA9" w:rsidRPr="00C70331" w:rsidRDefault="00774CA9" w:rsidP="00774CA9">
            <w:pPr>
              <w:pStyle w:val="Textkrper11"/>
              <w:ind w:left="0"/>
              <w:rPr>
                <w:rFonts w:ascii="Arial" w:hAnsi="Arial"/>
              </w:rPr>
            </w:pPr>
          </w:p>
        </w:tc>
        <w:tc>
          <w:tcPr>
            <w:tcW w:w="846" w:type="dxa"/>
            <w:gridSpan w:val="2"/>
            <w:tcBorders>
              <w:left w:val="nil"/>
            </w:tcBorders>
          </w:tcPr>
          <w:p w14:paraId="658A9441" w14:textId="6A8EB1ED" w:rsidR="00774CA9" w:rsidRPr="00C70331" w:rsidRDefault="00171B91" w:rsidP="00774CA9">
            <w:pPr>
              <w:pStyle w:val="Textkrper11"/>
              <w:ind w:left="0"/>
              <w:rPr>
                <w:rFonts w:ascii="Arial" w:hAnsi="Arial"/>
              </w:rPr>
            </w:pPr>
            <w:r w:rsidRPr="00C70331">
              <w:rPr>
                <w:rFonts w:ascii="Arial" w:hAnsi="Arial"/>
              </w:rPr>
              <w:t>avant</w:t>
            </w:r>
          </w:p>
        </w:tc>
      </w:tr>
      <w:tr w:rsidR="00774CA9" w:rsidRPr="00C70331" w14:paraId="430043F5" w14:textId="77777777" w:rsidTr="767A653B">
        <w:trPr>
          <w:gridAfter w:val="1"/>
          <w:wAfter w:w="7" w:type="dxa"/>
        </w:trPr>
        <w:tc>
          <w:tcPr>
            <w:tcW w:w="3918" w:type="dxa"/>
          </w:tcPr>
          <w:p w14:paraId="476F6205" w14:textId="351E30FF" w:rsidR="00774CA9" w:rsidRPr="00C70331" w:rsidRDefault="00774CA9" w:rsidP="00774CA9">
            <w:pPr>
              <w:pStyle w:val="Textkrper11"/>
              <w:ind w:left="0"/>
              <w:rPr>
                <w:rFonts w:ascii="Arial" w:hAnsi="Arial"/>
                <w:lang w:val="fr-CH"/>
              </w:rPr>
            </w:pPr>
            <w:r w:rsidRPr="00C70331">
              <w:rPr>
                <w:rFonts w:ascii="Arial" w:hAnsi="Arial"/>
                <w:lang w:val="fr-CH"/>
              </w:rPr>
              <w:t>GTM2 : équipe avec engin à main, actifs</w:t>
            </w:r>
          </w:p>
        </w:tc>
        <w:tc>
          <w:tcPr>
            <w:tcW w:w="2977" w:type="dxa"/>
          </w:tcPr>
          <w:p w14:paraId="17103A2D" w14:textId="77777777" w:rsidR="00774CA9" w:rsidRPr="00C70331" w:rsidRDefault="00774CA9" w:rsidP="00774CA9">
            <w:pPr>
              <w:pStyle w:val="Textkrper11"/>
              <w:ind w:left="0"/>
              <w:rPr>
                <w:rFonts w:ascii="Arial" w:hAnsi="Arial"/>
                <w:lang w:val="fr-CH"/>
              </w:rPr>
            </w:pPr>
          </w:p>
        </w:tc>
        <w:tc>
          <w:tcPr>
            <w:tcW w:w="708" w:type="dxa"/>
            <w:tcBorders>
              <w:right w:val="nil"/>
            </w:tcBorders>
          </w:tcPr>
          <w:p w14:paraId="64949A73" w14:textId="0E5CFBC7" w:rsidR="00774CA9" w:rsidRPr="00C70331" w:rsidRDefault="00774CA9" w:rsidP="00774CA9">
            <w:pPr>
              <w:pStyle w:val="Textkrper11"/>
              <w:ind w:left="0"/>
              <w:rPr>
                <w:rFonts w:ascii="Arial" w:hAnsi="Arial"/>
              </w:rPr>
            </w:pPr>
            <w:proofErr w:type="spellStart"/>
            <w:r w:rsidRPr="00C70331">
              <w:rPr>
                <w:rFonts w:ascii="Arial" w:hAnsi="Arial"/>
              </w:rPr>
              <w:t>libre</w:t>
            </w:r>
            <w:proofErr w:type="spellEnd"/>
          </w:p>
        </w:tc>
        <w:tc>
          <w:tcPr>
            <w:tcW w:w="567" w:type="dxa"/>
            <w:tcBorders>
              <w:left w:val="nil"/>
              <w:right w:val="nil"/>
            </w:tcBorders>
          </w:tcPr>
          <w:p w14:paraId="33F62045" w14:textId="7860A57B" w:rsidR="00774CA9" w:rsidRPr="00C70331" w:rsidRDefault="00774CA9" w:rsidP="00774CA9">
            <w:pPr>
              <w:pStyle w:val="Textkrper11"/>
              <w:ind w:left="0"/>
              <w:rPr>
                <w:rFonts w:ascii="Arial" w:hAnsi="Arial"/>
              </w:rPr>
            </w:pPr>
            <w:r w:rsidRPr="00C70331">
              <w:rPr>
                <w:rFonts w:ascii="Arial" w:hAnsi="Arial"/>
              </w:rPr>
              <w:t xml:space="preserve"> </w:t>
            </w:r>
          </w:p>
        </w:tc>
        <w:tc>
          <w:tcPr>
            <w:tcW w:w="846" w:type="dxa"/>
            <w:gridSpan w:val="2"/>
            <w:tcBorders>
              <w:left w:val="nil"/>
            </w:tcBorders>
          </w:tcPr>
          <w:p w14:paraId="0440BF87" w14:textId="77777777" w:rsidR="00774CA9" w:rsidRPr="00C70331" w:rsidRDefault="00774CA9" w:rsidP="00774CA9">
            <w:pPr>
              <w:pStyle w:val="Textkrper11"/>
              <w:ind w:left="0"/>
              <w:rPr>
                <w:rFonts w:ascii="Arial" w:hAnsi="Arial"/>
              </w:rPr>
            </w:pPr>
          </w:p>
        </w:tc>
      </w:tr>
      <w:tr w:rsidR="00774CA9" w:rsidRPr="00C70331" w14:paraId="4989F205" w14:textId="77777777" w:rsidTr="767A653B">
        <w:trPr>
          <w:gridAfter w:val="1"/>
          <w:wAfter w:w="7" w:type="dxa"/>
        </w:trPr>
        <w:tc>
          <w:tcPr>
            <w:tcW w:w="3918" w:type="dxa"/>
          </w:tcPr>
          <w:p w14:paraId="7C3BE465" w14:textId="549B4F74" w:rsidR="00774CA9" w:rsidRPr="00C70331" w:rsidRDefault="00774CA9" w:rsidP="00774CA9">
            <w:pPr>
              <w:pStyle w:val="Textkrper11"/>
              <w:ind w:left="0"/>
              <w:rPr>
                <w:rFonts w:ascii="Arial" w:hAnsi="Arial"/>
                <w:lang w:val="fr-CH"/>
              </w:rPr>
            </w:pPr>
            <w:r w:rsidRPr="00C70331">
              <w:rPr>
                <w:rFonts w:ascii="Arial" w:hAnsi="Arial"/>
                <w:lang w:val="fr-CH"/>
              </w:rPr>
              <w:t>GTM3 : équipe avec engin à main, jeunesse</w:t>
            </w:r>
          </w:p>
        </w:tc>
        <w:tc>
          <w:tcPr>
            <w:tcW w:w="2977" w:type="dxa"/>
          </w:tcPr>
          <w:p w14:paraId="20B5E118" w14:textId="15F434D3" w:rsidR="00774CA9" w:rsidRPr="00C70331" w:rsidRDefault="00774CA9" w:rsidP="00774CA9">
            <w:pPr>
              <w:pStyle w:val="Textkrper11"/>
              <w:ind w:left="0"/>
              <w:rPr>
                <w:rFonts w:ascii="Arial" w:hAnsi="Arial"/>
                <w:lang w:val="fr-CH"/>
              </w:rPr>
            </w:pPr>
            <w:r w:rsidRPr="00C70331">
              <w:rPr>
                <w:rFonts w:ascii="Arial" w:hAnsi="Arial"/>
                <w:lang w:val="fr-CH"/>
              </w:rPr>
              <w:t>1/3 des gymnastes peut avoir 17 ans au maximum</w:t>
            </w:r>
          </w:p>
        </w:tc>
        <w:tc>
          <w:tcPr>
            <w:tcW w:w="708" w:type="dxa"/>
            <w:tcBorders>
              <w:right w:val="nil"/>
            </w:tcBorders>
          </w:tcPr>
          <w:p w14:paraId="7C89067E" w14:textId="74D1A7ED" w:rsidR="00774CA9" w:rsidRPr="00C70331" w:rsidRDefault="00774CA9" w:rsidP="00774CA9">
            <w:pPr>
              <w:pStyle w:val="Textkrper11"/>
              <w:ind w:left="0"/>
              <w:rPr>
                <w:rFonts w:ascii="Arial" w:hAnsi="Arial"/>
              </w:rPr>
            </w:pPr>
            <w:r w:rsidRPr="00C70331">
              <w:rPr>
                <w:rFonts w:ascii="Arial" w:hAnsi="Arial"/>
                <w:color w:val="2B579A"/>
                <w:shd w:val="clear" w:color="auto" w:fill="E6E6E6"/>
              </w:rPr>
              <w:fldChar w:fldCharType="begin"/>
            </w:r>
            <w:r w:rsidRPr="00C70331">
              <w:rPr>
                <w:rFonts w:ascii="Arial" w:hAnsi="Arial"/>
              </w:rPr>
              <w:instrText xml:space="preserve"> =a1-16 </w:instrText>
            </w:r>
            <w:r w:rsidRPr="00C70331">
              <w:rPr>
                <w:rFonts w:ascii="Arial" w:hAnsi="Arial"/>
                <w:color w:val="2B579A"/>
                <w:shd w:val="clear" w:color="auto" w:fill="E6E6E6"/>
              </w:rPr>
              <w:fldChar w:fldCharType="separate"/>
            </w:r>
            <w:r w:rsidRPr="00C70331">
              <w:rPr>
                <w:rFonts w:ascii="Arial" w:hAnsi="Arial"/>
                <w:noProof/>
              </w:rPr>
              <w:t>2008</w:t>
            </w:r>
            <w:r w:rsidRPr="00C70331">
              <w:rPr>
                <w:rFonts w:ascii="Arial" w:hAnsi="Arial"/>
                <w:color w:val="2B579A"/>
                <w:shd w:val="clear" w:color="auto" w:fill="E6E6E6"/>
              </w:rPr>
              <w:fldChar w:fldCharType="end"/>
            </w:r>
          </w:p>
        </w:tc>
        <w:tc>
          <w:tcPr>
            <w:tcW w:w="567" w:type="dxa"/>
            <w:tcBorders>
              <w:left w:val="nil"/>
              <w:right w:val="nil"/>
            </w:tcBorders>
          </w:tcPr>
          <w:p w14:paraId="2FCB197E" w14:textId="3555704C" w:rsidR="00774CA9" w:rsidRPr="00C70331" w:rsidRDefault="00774CA9" w:rsidP="00774CA9">
            <w:pPr>
              <w:pStyle w:val="Textkrper11"/>
              <w:ind w:left="0"/>
              <w:rPr>
                <w:rFonts w:ascii="Arial" w:hAnsi="Arial"/>
              </w:rPr>
            </w:pPr>
            <w:r w:rsidRPr="00C70331">
              <w:rPr>
                <w:rFonts w:ascii="Arial" w:hAnsi="Arial"/>
              </w:rPr>
              <w:t xml:space="preserve">et </w:t>
            </w:r>
          </w:p>
        </w:tc>
        <w:tc>
          <w:tcPr>
            <w:tcW w:w="846" w:type="dxa"/>
            <w:gridSpan w:val="2"/>
            <w:tcBorders>
              <w:left w:val="nil"/>
            </w:tcBorders>
          </w:tcPr>
          <w:p w14:paraId="1D9DCB38" w14:textId="79CF6505" w:rsidR="00774CA9" w:rsidRPr="00C70331" w:rsidRDefault="00171B91" w:rsidP="00774CA9">
            <w:pPr>
              <w:pStyle w:val="Textkrper11"/>
              <w:ind w:left="0"/>
              <w:rPr>
                <w:rFonts w:ascii="Arial" w:hAnsi="Arial"/>
              </w:rPr>
            </w:pPr>
            <w:r w:rsidRPr="00C70331">
              <w:rPr>
                <w:rFonts w:ascii="Arial" w:hAnsi="Arial"/>
              </w:rPr>
              <w:t>après</w:t>
            </w:r>
          </w:p>
        </w:tc>
      </w:tr>
    </w:tbl>
    <w:p w14:paraId="0FF799E0" w14:textId="0DC81793" w:rsidR="00536D2E" w:rsidRPr="00C70331" w:rsidRDefault="00774CA9" w:rsidP="00C90861">
      <w:pPr>
        <w:pStyle w:val="berschrift3"/>
      </w:pPr>
      <w:proofErr w:type="spellStart"/>
      <w:r w:rsidRPr="00C70331">
        <w:t>Classement</w:t>
      </w:r>
      <w:proofErr w:type="spellEnd"/>
    </w:p>
    <w:p w14:paraId="55266BC2" w14:textId="77777777" w:rsidR="00774CA9" w:rsidRPr="00C70331" w:rsidRDefault="00774CA9" w:rsidP="00774CA9">
      <w:pPr>
        <w:pStyle w:val="Auflistung11"/>
        <w:rPr>
          <w:rFonts w:ascii="Arial" w:hAnsi="Arial" w:cs="Arial"/>
          <w:lang w:val="fr-CH"/>
        </w:rPr>
      </w:pPr>
      <w:r w:rsidRPr="00C70331">
        <w:rPr>
          <w:rFonts w:ascii="Arial" w:hAnsi="Arial" w:cs="Arial"/>
          <w:lang w:val="fr-CH"/>
        </w:rPr>
        <w:t>En cas d'égalité de notes finales, les gymnastes sont classés au même rang.</w:t>
      </w:r>
    </w:p>
    <w:p w14:paraId="5CA0695B" w14:textId="6F8E80CC" w:rsidR="007D03E8" w:rsidRPr="00C70331" w:rsidRDefault="00774CA9" w:rsidP="00C90861">
      <w:pPr>
        <w:pStyle w:val="berschrift3"/>
      </w:pPr>
      <w:proofErr w:type="spellStart"/>
      <w:r w:rsidRPr="00C70331">
        <w:t>Vainqueur</w:t>
      </w:r>
      <w:proofErr w:type="spellEnd"/>
      <w:r w:rsidRPr="00C70331">
        <w:t xml:space="preserve"> de la </w:t>
      </w:r>
      <w:proofErr w:type="spellStart"/>
      <w:r w:rsidRPr="00C70331">
        <w:t>fête</w:t>
      </w:r>
      <w:proofErr w:type="spellEnd"/>
    </w:p>
    <w:p w14:paraId="10F6ABA4" w14:textId="1A547491" w:rsidR="007D03E8" w:rsidRPr="00C70331" w:rsidRDefault="006B0BF6" w:rsidP="000E5348">
      <w:pPr>
        <w:pStyle w:val="Auflistung11"/>
        <w:rPr>
          <w:rFonts w:ascii="Arial" w:hAnsi="Arial" w:cs="Arial"/>
          <w:lang w:val="fr-CH"/>
        </w:rPr>
      </w:pPr>
      <w:r w:rsidRPr="00C70331">
        <w:rPr>
          <w:rFonts w:ascii="Arial" w:hAnsi="Arial" w:cs="Arial"/>
          <w:lang w:val="fr-CH"/>
        </w:rPr>
        <w:t>-</w:t>
      </w:r>
      <w:r w:rsidRPr="00C70331">
        <w:rPr>
          <w:rFonts w:ascii="Arial" w:hAnsi="Arial" w:cs="Arial"/>
          <w:lang w:val="fr-CH"/>
        </w:rPr>
        <w:tab/>
      </w:r>
      <w:r w:rsidR="00774CA9" w:rsidRPr="00C70331">
        <w:rPr>
          <w:rFonts w:ascii="Arial" w:hAnsi="Arial" w:cs="Arial"/>
          <w:lang w:val="fr-CH"/>
        </w:rPr>
        <w:t>Vainqueur de la catégorie gymnastique</w:t>
      </w:r>
      <w:r w:rsidR="00F2282A" w:rsidRPr="00C70331">
        <w:rPr>
          <w:rFonts w:ascii="Arial" w:hAnsi="Arial" w:cs="Arial"/>
          <w:lang w:val="fr-CH"/>
        </w:rPr>
        <w:t xml:space="preserve"> GEZ2 (</w:t>
      </w:r>
      <w:r w:rsidR="00774CA9" w:rsidRPr="00C70331">
        <w:rPr>
          <w:rFonts w:ascii="Arial" w:hAnsi="Arial" w:cs="Arial"/>
          <w:lang w:val="fr-CH"/>
        </w:rPr>
        <w:t>individuelle en 2 parties, actifs</w:t>
      </w:r>
      <w:r w:rsidR="00BB1FAD" w:rsidRPr="00C70331">
        <w:rPr>
          <w:rFonts w:ascii="Arial" w:hAnsi="Arial" w:cs="Arial"/>
          <w:lang w:val="fr-CH"/>
        </w:rPr>
        <w:t>)</w:t>
      </w:r>
    </w:p>
    <w:p w14:paraId="324DEBE8" w14:textId="6105490C" w:rsidR="00F2282A" w:rsidRPr="00C70331" w:rsidRDefault="006B0BF6" w:rsidP="00F2282A">
      <w:pPr>
        <w:pStyle w:val="Auflistung11"/>
        <w:rPr>
          <w:rFonts w:ascii="Arial" w:hAnsi="Arial" w:cs="Arial"/>
          <w:lang w:val="fr-CH"/>
        </w:rPr>
      </w:pPr>
      <w:r w:rsidRPr="00C70331">
        <w:rPr>
          <w:rFonts w:ascii="Arial" w:hAnsi="Arial" w:cs="Arial"/>
          <w:lang w:val="fr-CH"/>
        </w:rPr>
        <w:t>-</w:t>
      </w:r>
      <w:r w:rsidRPr="00C70331">
        <w:rPr>
          <w:rFonts w:ascii="Arial" w:hAnsi="Arial" w:cs="Arial"/>
          <w:lang w:val="fr-CH"/>
        </w:rPr>
        <w:tab/>
      </w:r>
      <w:r w:rsidR="00774CA9" w:rsidRPr="00C70331">
        <w:rPr>
          <w:rFonts w:ascii="Arial" w:hAnsi="Arial" w:cs="Arial"/>
          <w:lang w:val="fr-CH"/>
        </w:rPr>
        <w:t xml:space="preserve">Paire victorieuse de la catégorie gymnastique </w:t>
      </w:r>
      <w:r w:rsidR="00F2282A" w:rsidRPr="00C70331">
        <w:rPr>
          <w:rFonts w:ascii="Arial" w:hAnsi="Arial" w:cs="Arial"/>
          <w:lang w:val="fr-CH"/>
        </w:rPr>
        <w:t>GPZ2 (</w:t>
      </w:r>
      <w:r w:rsidR="00774CA9" w:rsidRPr="00C70331">
        <w:rPr>
          <w:rFonts w:ascii="Arial" w:hAnsi="Arial" w:cs="Arial"/>
          <w:lang w:val="fr-CH"/>
        </w:rPr>
        <w:t>paires 2 parties, actifs</w:t>
      </w:r>
      <w:r w:rsidR="00F2282A" w:rsidRPr="00C70331">
        <w:rPr>
          <w:rFonts w:ascii="Arial" w:hAnsi="Arial" w:cs="Arial"/>
          <w:lang w:val="fr-CH"/>
        </w:rPr>
        <w:t>)</w:t>
      </w:r>
    </w:p>
    <w:p w14:paraId="60CD503D" w14:textId="12A71909" w:rsidR="00F2282A" w:rsidRPr="00C70331" w:rsidRDefault="00F2282A" w:rsidP="00F2282A">
      <w:pPr>
        <w:pStyle w:val="Auflistung11"/>
        <w:rPr>
          <w:rFonts w:ascii="Arial" w:hAnsi="Arial" w:cs="Arial"/>
          <w:lang w:val="fr-CH"/>
        </w:rPr>
      </w:pPr>
      <w:r w:rsidRPr="00C70331">
        <w:rPr>
          <w:rFonts w:ascii="Arial" w:hAnsi="Arial" w:cs="Arial"/>
          <w:lang w:val="fr-CH"/>
        </w:rPr>
        <w:t>-</w:t>
      </w:r>
      <w:r w:rsidRPr="00C70331">
        <w:rPr>
          <w:rFonts w:ascii="Arial" w:hAnsi="Arial" w:cs="Arial"/>
          <w:lang w:val="fr-CH"/>
        </w:rPr>
        <w:tab/>
      </w:r>
      <w:r w:rsidR="00774CA9" w:rsidRPr="00C70331">
        <w:rPr>
          <w:rFonts w:ascii="Arial" w:hAnsi="Arial" w:cs="Arial"/>
          <w:lang w:val="fr-CH"/>
        </w:rPr>
        <w:t xml:space="preserve">Equipe victorieuse de la catégorie gymnastique </w:t>
      </w:r>
      <w:r w:rsidRPr="00C70331">
        <w:rPr>
          <w:rFonts w:ascii="Arial" w:hAnsi="Arial" w:cs="Arial"/>
          <w:lang w:val="fr-CH"/>
        </w:rPr>
        <w:t>GTZ2 (</w:t>
      </w:r>
      <w:r w:rsidR="00774CA9" w:rsidRPr="00C70331">
        <w:rPr>
          <w:rFonts w:ascii="Arial" w:hAnsi="Arial" w:cs="Arial"/>
          <w:lang w:val="fr-CH"/>
        </w:rPr>
        <w:t>équipe 2 parties, actifs</w:t>
      </w:r>
      <w:r w:rsidRPr="00C70331">
        <w:rPr>
          <w:rFonts w:ascii="Arial" w:hAnsi="Arial" w:cs="Arial"/>
          <w:lang w:val="fr-CH"/>
        </w:rPr>
        <w:t>)</w:t>
      </w:r>
    </w:p>
    <w:p w14:paraId="3ECCCF74" w14:textId="0952B2D3" w:rsidR="00B61A05" w:rsidRPr="00C70331" w:rsidRDefault="00774CA9" w:rsidP="000E5348">
      <w:pPr>
        <w:pStyle w:val="Auflistung11"/>
        <w:rPr>
          <w:rFonts w:ascii="Arial" w:hAnsi="Arial" w:cs="Arial"/>
          <w:lang w:val="fr-CH"/>
        </w:rPr>
      </w:pPr>
      <w:r w:rsidRPr="00C70331">
        <w:rPr>
          <w:rFonts w:ascii="Arial" w:hAnsi="Arial" w:cs="Arial"/>
          <w:lang w:val="fr-CH"/>
        </w:rPr>
        <w:t>Les vainqueurs reçoivent un prix souvenir.</w:t>
      </w:r>
    </w:p>
    <w:p w14:paraId="523F6371" w14:textId="53E09877" w:rsidR="007D03E8" w:rsidRPr="00C70331" w:rsidRDefault="00827BF5" w:rsidP="00C90861">
      <w:pPr>
        <w:pStyle w:val="berschrift3"/>
      </w:pPr>
      <w:r w:rsidRPr="00C70331">
        <w:lastRenderedPageBreak/>
        <w:t>Distinctions</w:t>
      </w:r>
    </w:p>
    <w:p w14:paraId="48DA46BB" w14:textId="77777777" w:rsidR="00827BF5" w:rsidRPr="00C70331" w:rsidRDefault="00827BF5" w:rsidP="00827BF5">
      <w:pPr>
        <w:pStyle w:val="Textkrper11"/>
        <w:rPr>
          <w:rFonts w:ascii="Arial" w:hAnsi="Arial"/>
          <w:lang w:val="fr-CH"/>
        </w:rPr>
      </w:pPr>
      <w:r w:rsidRPr="00C70331">
        <w:rPr>
          <w:rFonts w:ascii="Arial" w:hAnsi="Arial"/>
          <w:lang w:val="fr-CH"/>
        </w:rPr>
        <w:t>Médailles d’or, d’argent et de bronze pour les trois premiers classés.</w:t>
      </w:r>
    </w:p>
    <w:p w14:paraId="41173F47" w14:textId="5DDEA5DC" w:rsidR="00771EA9" w:rsidRPr="00C70331" w:rsidRDefault="00827BF5" w:rsidP="00520CC3">
      <w:pPr>
        <w:pStyle w:val="Textkrper11"/>
        <w:rPr>
          <w:rFonts w:ascii="Arial" w:hAnsi="Arial"/>
          <w:szCs w:val="24"/>
          <w:lang w:val="fr-CH"/>
        </w:rPr>
      </w:pPr>
      <w:r w:rsidRPr="00C70331">
        <w:rPr>
          <w:rFonts w:ascii="Arial" w:hAnsi="Arial"/>
          <w:lang w:val="fr-CH"/>
        </w:rPr>
        <w:t>30% des concurrents de chaque catégorie reçoivent une distinction.</w:t>
      </w:r>
    </w:p>
    <w:p w14:paraId="33E357CB" w14:textId="34F7F5CA" w:rsidR="007D03E8" w:rsidRPr="00C70331" w:rsidRDefault="00774CA9" w:rsidP="00C90861">
      <w:pPr>
        <w:pStyle w:val="berschrift2"/>
      </w:pPr>
      <w:bookmarkStart w:id="289" w:name="_Toc131528663"/>
      <w:proofErr w:type="spellStart"/>
      <w:r w:rsidRPr="00C70331">
        <w:t>Athlétisme</w:t>
      </w:r>
      <w:bookmarkEnd w:id="289"/>
      <w:proofErr w:type="spellEnd"/>
    </w:p>
    <w:p w14:paraId="601C36F8" w14:textId="6958343F" w:rsidR="00DF2A62" w:rsidRPr="00C70331" w:rsidRDefault="00774CA9" w:rsidP="004D003C">
      <w:pPr>
        <w:pStyle w:val="Textkrper11"/>
        <w:rPr>
          <w:rFonts w:ascii="Arial" w:hAnsi="Arial"/>
          <w:lang w:val="fr-CH"/>
        </w:rPr>
      </w:pPr>
      <w:r w:rsidRPr="00C70331">
        <w:rPr>
          <w:rFonts w:ascii="Arial" w:hAnsi="Arial"/>
          <w:lang w:val="fr-CH"/>
        </w:rPr>
        <w:t xml:space="preserve">Les </w:t>
      </w:r>
      <w:r w:rsidRPr="00C70331">
        <w:rPr>
          <w:rFonts w:ascii="Arial" w:hAnsi="Arial"/>
          <w:color w:val="4F81BD" w:themeColor="accent1"/>
          <w:lang w:val="fr-CH"/>
        </w:rPr>
        <w:t xml:space="preserve">Directives d’athlétisme FSG </w:t>
      </w:r>
      <w:r w:rsidR="00AE7CD3" w:rsidRPr="00C70331">
        <w:rPr>
          <w:rFonts w:ascii="Arial" w:hAnsi="Arial"/>
          <w:color w:val="4F81BD" w:themeColor="accent1"/>
          <w:shd w:val="clear" w:color="auto" w:fill="E6E6E6"/>
        </w:rPr>
        <w:fldChar w:fldCharType="begin"/>
      </w:r>
      <w:r w:rsidR="00AE7CD3" w:rsidRPr="00C70331">
        <w:rPr>
          <w:rFonts w:ascii="Arial" w:hAnsi="Arial"/>
          <w:color w:val="4F81BD" w:themeColor="accent1"/>
          <w:lang w:val="fr-CH"/>
        </w:rPr>
        <w:instrText xml:space="preserve"> REF _Ref125316795 \r \h </w:instrText>
      </w:r>
      <w:r w:rsidR="00305AB4" w:rsidRPr="00C70331">
        <w:rPr>
          <w:rFonts w:ascii="Arial" w:hAnsi="Arial"/>
          <w:color w:val="4F81BD" w:themeColor="accent1"/>
          <w:shd w:val="clear" w:color="auto" w:fill="E6E6E6"/>
          <w:lang w:val="fr-CH"/>
        </w:rPr>
        <w:instrText xml:space="preserve"> \* MERGEFORMAT </w:instrText>
      </w:r>
      <w:r w:rsidR="00AE7CD3" w:rsidRPr="00C70331">
        <w:rPr>
          <w:rFonts w:ascii="Arial" w:hAnsi="Arial"/>
          <w:color w:val="4F81BD" w:themeColor="accent1"/>
          <w:shd w:val="clear" w:color="auto" w:fill="E6E6E6"/>
        </w:rPr>
      </w:r>
      <w:r w:rsidR="00AE7CD3" w:rsidRPr="00C70331">
        <w:rPr>
          <w:rFonts w:ascii="Arial" w:hAnsi="Arial"/>
          <w:color w:val="4F81BD" w:themeColor="accent1"/>
          <w:shd w:val="clear" w:color="auto" w:fill="E6E6E6"/>
        </w:rPr>
        <w:fldChar w:fldCharType="separate"/>
      </w:r>
      <w:r w:rsidR="002C4712" w:rsidRPr="00C70331">
        <w:rPr>
          <w:rFonts w:ascii="Arial" w:hAnsi="Arial"/>
          <w:color w:val="4F81BD" w:themeColor="accent1"/>
          <w:lang w:val="fr-CH"/>
        </w:rPr>
        <w:t>[16]</w:t>
      </w:r>
      <w:r w:rsidR="00AE7CD3" w:rsidRPr="00C70331">
        <w:rPr>
          <w:rFonts w:ascii="Arial" w:hAnsi="Arial"/>
          <w:color w:val="4F81BD" w:themeColor="accent1"/>
          <w:shd w:val="clear" w:color="auto" w:fill="E6E6E6"/>
        </w:rPr>
        <w:fldChar w:fldCharType="end"/>
      </w:r>
      <w:r w:rsidR="00D50C6A" w:rsidRPr="00C70331">
        <w:rPr>
          <w:rFonts w:ascii="Arial" w:hAnsi="Arial"/>
          <w:lang w:val="fr-CH"/>
        </w:rPr>
        <w:t xml:space="preserve"> </w:t>
      </w:r>
      <w:r w:rsidRPr="00C70331">
        <w:rPr>
          <w:rFonts w:ascii="Arial" w:hAnsi="Arial"/>
          <w:lang w:val="fr-CH"/>
        </w:rPr>
        <w:t xml:space="preserve">en vigueur ainsi que les </w:t>
      </w:r>
      <w:r w:rsidRPr="00C70331">
        <w:rPr>
          <w:rFonts w:ascii="Arial" w:hAnsi="Arial"/>
          <w:color w:val="4F81BD" w:themeColor="accent1"/>
          <w:lang w:val="fr-CH"/>
        </w:rPr>
        <w:t xml:space="preserve">Prescriptions de concours d’athlétisme </w:t>
      </w:r>
      <w:proofErr w:type="spellStart"/>
      <w:r w:rsidRPr="00C70331">
        <w:rPr>
          <w:rFonts w:ascii="Arial" w:hAnsi="Arial"/>
          <w:color w:val="4F81BD" w:themeColor="accent1"/>
          <w:lang w:val="fr-CH"/>
        </w:rPr>
        <w:t>Elle+Lui</w:t>
      </w:r>
      <w:proofErr w:type="spellEnd"/>
      <w:r w:rsidRPr="00C70331">
        <w:rPr>
          <w:rFonts w:ascii="Arial" w:hAnsi="Arial"/>
          <w:color w:val="4F81BD" w:themeColor="accent1"/>
          <w:lang w:val="fr-CH"/>
        </w:rPr>
        <w:t xml:space="preserve"> </w:t>
      </w:r>
      <w:r w:rsidR="009933F9" w:rsidRPr="00C70331">
        <w:rPr>
          <w:rFonts w:ascii="Arial" w:hAnsi="Arial"/>
          <w:color w:val="4F81BD" w:themeColor="accent1"/>
          <w:shd w:val="clear" w:color="auto" w:fill="E6E6E6"/>
        </w:rPr>
        <w:fldChar w:fldCharType="begin"/>
      </w:r>
      <w:r w:rsidR="009933F9" w:rsidRPr="00C70331">
        <w:rPr>
          <w:rFonts w:ascii="Arial" w:hAnsi="Arial"/>
          <w:color w:val="4F81BD" w:themeColor="accent1"/>
          <w:lang w:val="fr-CH"/>
        </w:rPr>
        <w:instrText xml:space="preserve"> REF _Ref125316893 \r \h </w:instrText>
      </w:r>
      <w:r w:rsidR="00305AB4" w:rsidRPr="00C70331">
        <w:rPr>
          <w:rFonts w:ascii="Arial" w:hAnsi="Arial"/>
          <w:color w:val="4F81BD" w:themeColor="accent1"/>
          <w:shd w:val="clear" w:color="auto" w:fill="E6E6E6"/>
          <w:lang w:val="fr-CH"/>
        </w:rPr>
        <w:instrText xml:space="preserve"> \* MERGEFORMAT </w:instrText>
      </w:r>
      <w:r w:rsidR="009933F9" w:rsidRPr="00C70331">
        <w:rPr>
          <w:rFonts w:ascii="Arial" w:hAnsi="Arial"/>
          <w:color w:val="4F81BD" w:themeColor="accent1"/>
          <w:shd w:val="clear" w:color="auto" w:fill="E6E6E6"/>
        </w:rPr>
      </w:r>
      <w:r w:rsidR="009933F9" w:rsidRPr="00C70331">
        <w:rPr>
          <w:rFonts w:ascii="Arial" w:hAnsi="Arial"/>
          <w:color w:val="4F81BD" w:themeColor="accent1"/>
          <w:shd w:val="clear" w:color="auto" w:fill="E6E6E6"/>
        </w:rPr>
        <w:fldChar w:fldCharType="separate"/>
      </w:r>
      <w:r w:rsidR="002C4712" w:rsidRPr="00C70331">
        <w:rPr>
          <w:rFonts w:ascii="Arial" w:hAnsi="Arial"/>
          <w:color w:val="4F81BD" w:themeColor="accent1"/>
          <w:lang w:val="fr-CH"/>
        </w:rPr>
        <w:t>[17]</w:t>
      </w:r>
      <w:r w:rsidR="009933F9" w:rsidRPr="00C70331">
        <w:rPr>
          <w:rFonts w:ascii="Arial" w:hAnsi="Arial"/>
          <w:color w:val="4F81BD" w:themeColor="accent1"/>
          <w:shd w:val="clear" w:color="auto" w:fill="E6E6E6"/>
        </w:rPr>
        <w:fldChar w:fldCharType="end"/>
      </w:r>
      <w:r w:rsidRPr="00C70331">
        <w:rPr>
          <w:rFonts w:ascii="Arial" w:hAnsi="Arial"/>
          <w:color w:val="4F81BD" w:themeColor="accent1"/>
          <w:shd w:val="clear" w:color="auto" w:fill="E6E6E6"/>
          <w:lang w:val="fr-CH"/>
        </w:rPr>
        <w:t xml:space="preserve"> </w:t>
      </w:r>
      <w:r w:rsidRPr="00C70331">
        <w:rPr>
          <w:rFonts w:ascii="Arial" w:hAnsi="Arial"/>
          <w:lang w:val="fr-CH"/>
        </w:rPr>
        <w:t>en v</w:t>
      </w:r>
      <w:r w:rsidR="00111FFA">
        <w:rPr>
          <w:rFonts w:ascii="Arial" w:hAnsi="Arial"/>
          <w:lang w:val="fr-CH"/>
        </w:rPr>
        <w:t>i</w:t>
      </w:r>
      <w:r w:rsidRPr="00C70331">
        <w:rPr>
          <w:rFonts w:ascii="Arial" w:hAnsi="Arial"/>
          <w:lang w:val="fr-CH"/>
        </w:rPr>
        <w:t xml:space="preserve">gueur s’appliquent. L’offre d’athlétisme n’a lieu que si au moins </w:t>
      </w:r>
      <w:proofErr w:type="spellStart"/>
      <w:r w:rsidR="00B5623B" w:rsidRPr="00C70331">
        <w:rPr>
          <w:rFonts w:ascii="Arial" w:hAnsi="Arial"/>
          <w:color w:val="FF0000"/>
          <w:lang w:val="fr-CH"/>
        </w:rPr>
        <w:t>Min_</w:t>
      </w:r>
      <w:r w:rsidRPr="00C70331">
        <w:rPr>
          <w:rFonts w:ascii="Arial" w:hAnsi="Arial"/>
          <w:color w:val="FF0000"/>
          <w:lang w:val="fr-CH"/>
        </w:rPr>
        <w:t>Nombre</w:t>
      </w:r>
      <w:r w:rsidR="00B5623B" w:rsidRPr="00C70331">
        <w:rPr>
          <w:rFonts w:ascii="Arial" w:hAnsi="Arial"/>
          <w:color w:val="FF0000"/>
          <w:lang w:val="fr-CH"/>
        </w:rPr>
        <w:t>_</w:t>
      </w:r>
      <w:r w:rsidRPr="00C70331">
        <w:rPr>
          <w:rFonts w:ascii="Arial" w:hAnsi="Arial"/>
          <w:color w:val="FF0000"/>
          <w:lang w:val="fr-CH"/>
        </w:rPr>
        <w:t>individuelles</w:t>
      </w:r>
      <w:proofErr w:type="spellEnd"/>
      <w:r w:rsidRPr="00C70331">
        <w:rPr>
          <w:rFonts w:ascii="Arial" w:hAnsi="Arial"/>
          <w:color w:val="FF0000"/>
          <w:lang w:val="fr-CH"/>
        </w:rPr>
        <w:t xml:space="preserve"> </w:t>
      </w:r>
      <w:r w:rsidRPr="00C70331">
        <w:rPr>
          <w:rFonts w:ascii="Arial" w:hAnsi="Arial"/>
          <w:lang w:val="fr-CH"/>
        </w:rPr>
        <w:t>personnes sont inscrites</w:t>
      </w:r>
      <w:r w:rsidR="00DF2A62" w:rsidRPr="00C70331">
        <w:rPr>
          <w:rFonts w:ascii="Arial" w:hAnsi="Arial"/>
          <w:lang w:val="fr-CH"/>
        </w:rPr>
        <w:t>.</w:t>
      </w:r>
      <w:r w:rsidRPr="00C70331">
        <w:rPr>
          <w:rFonts w:ascii="Arial" w:hAnsi="Arial"/>
          <w:lang w:val="fr-CH"/>
        </w:rPr>
        <w:t xml:space="preserve"> Pour l’athlétisme </w:t>
      </w:r>
      <w:proofErr w:type="spellStart"/>
      <w:r w:rsidRPr="00C70331">
        <w:rPr>
          <w:rFonts w:ascii="Arial" w:hAnsi="Arial"/>
          <w:lang w:val="fr-CH"/>
        </w:rPr>
        <w:t>Elle+Lui</w:t>
      </w:r>
      <w:proofErr w:type="spellEnd"/>
      <w:r w:rsidRPr="00C70331">
        <w:rPr>
          <w:rFonts w:ascii="Arial" w:hAnsi="Arial"/>
          <w:lang w:val="fr-CH"/>
        </w:rPr>
        <w:t xml:space="preserve">, il faut au minimum </w:t>
      </w:r>
      <w:proofErr w:type="spellStart"/>
      <w:r w:rsidR="00B5623B" w:rsidRPr="00C70331">
        <w:rPr>
          <w:rFonts w:ascii="Arial" w:hAnsi="Arial"/>
          <w:color w:val="FF0000"/>
          <w:lang w:val="fr-CH"/>
        </w:rPr>
        <w:t>Min_</w:t>
      </w:r>
      <w:r w:rsidRPr="00C70331">
        <w:rPr>
          <w:rFonts w:ascii="Arial" w:hAnsi="Arial"/>
          <w:color w:val="FF0000"/>
          <w:lang w:val="fr-CH"/>
        </w:rPr>
        <w:t>Nombre</w:t>
      </w:r>
      <w:r w:rsidR="00B5623B" w:rsidRPr="00C70331">
        <w:rPr>
          <w:rFonts w:ascii="Arial" w:hAnsi="Arial"/>
          <w:color w:val="FF0000"/>
          <w:lang w:val="fr-CH"/>
        </w:rPr>
        <w:t>_Pa</w:t>
      </w:r>
      <w:r w:rsidRPr="00C70331">
        <w:rPr>
          <w:rFonts w:ascii="Arial" w:hAnsi="Arial"/>
          <w:color w:val="FF0000"/>
          <w:lang w:val="fr-CH"/>
        </w:rPr>
        <w:t>ires</w:t>
      </w:r>
      <w:proofErr w:type="spellEnd"/>
      <w:r w:rsidR="00DF2A62" w:rsidRPr="00C70331">
        <w:rPr>
          <w:rFonts w:ascii="Arial" w:hAnsi="Arial"/>
          <w:lang w:val="fr-CH"/>
        </w:rPr>
        <w:t xml:space="preserve"> </w:t>
      </w:r>
      <w:r w:rsidRPr="00C70331">
        <w:rPr>
          <w:rFonts w:ascii="Arial" w:hAnsi="Arial"/>
          <w:lang w:val="fr-CH"/>
        </w:rPr>
        <w:t>paires inscrites</w:t>
      </w:r>
      <w:r w:rsidR="00DF2A62" w:rsidRPr="00C70331">
        <w:rPr>
          <w:rFonts w:ascii="Arial" w:hAnsi="Arial"/>
          <w:lang w:val="fr-CH"/>
        </w:rPr>
        <w:t>.</w:t>
      </w:r>
    </w:p>
    <w:p w14:paraId="3575B6D7" w14:textId="540684D8" w:rsidR="007D03E8" w:rsidRPr="00C70331" w:rsidRDefault="00774CA9" w:rsidP="00C90861">
      <w:pPr>
        <w:pStyle w:val="berschrift3"/>
      </w:pPr>
      <w:proofErr w:type="spellStart"/>
      <w:r w:rsidRPr="00C70331">
        <w:t>Offre</w:t>
      </w:r>
      <w:proofErr w:type="spellEnd"/>
    </w:p>
    <w:p w14:paraId="7FF41B69" w14:textId="6F701619" w:rsidR="00310E9E" w:rsidRPr="00111FFA" w:rsidRDefault="00774CA9" w:rsidP="00E2395C">
      <w:pPr>
        <w:pStyle w:val="berschrift4"/>
        <w:rPr>
          <w:lang w:val="fr-CH"/>
        </w:rPr>
      </w:pPr>
      <w:r w:rsidRPr="00111FFA">
        <w:rPr>
          <w:lang w:val="fr-CH"/>
        </w:rPr>
        <w:t>Concours individuels : hommes, juniors masculins, cadets</w:t>
      </w:r>
    </w:p>
    <w:tbl>
      <w:tblPr>
        <w:tblStyle w:val="Tabellenraster"/>
        <w:tblW w:w="9023" w:type="dxa"/>
        <w:tblInd w:w="902" w:type="dxa"/>
        <w:tblLayout w:type="fixed"/>
        <w:tblLook w:val="04A0" w:firstRow="1" w:lastRow="0" w:firstColumn="1" w:lastColumn="0" w:noHBand="0" w:noVBand="1"/>
      </w:tblPr>
      <w:tblGrid>
        <w:gridCol w:w="3351"/>
        <w:gridCol w:w="3544"/>
        <w:gridCol w:w="708"/>
        <w:gridCol w:w="567"/>
        <w:gridCol w:w="811"/>
        <w:gridCol w:w="35"/>
        <w:gridCol w:w="7"/>
      </w:tblGrid>
      <w:tr w:rsidR="000F58B5" w:rsidRPr="00C70331" w14:paraId="52D12B8A" w14:textId="77777777" w:rsidTr="009A5C5E">
        <w:trPr>
          <w:gridAfter w:val="2"/>
          <w:wAfter w:w="42" w:type="dxa"/>
        </w:trPr>
        <w:tc>
          <w:tcPr>
            <w:tcW w:w="3351" w:type="dxa"/>
            <w:tcBorders>
              <w:top w:val="nil"/>
              <w:left w:val="nil"/>
              <w:bottom w:val="single" w:sz="4" w:space="0" w:color="auto"/>
              <w:right w:val="nil"/>
            </w:tcBorders>
            <w:shd w:val="clear" w:color="auto" w:fill="auto"/>
          </w:tcPr>
          <w:p w14:paraId="4D3957AF" w14:textId="1D8E4625" w:rsidR="000F58B5" w:rsidRPr="00C70331" w:rsidRDefault="000F58B5" w:rsidP="00AA7466">
            <w:pPr>
              <w:pStyle w:val="Textkrper11"/>
              <w:ind w:left="0"/>
              <w:rPr>
                <w:rFonts w:ascii="Arial" w:hAnsi="Arial"/>
                <w:b/>
                <w:sz w:val="8"/>
                <w:szCs w:val="8"/>
              </w:rPr>
            </w:pPr>
            <w:r w:rsidRPr="00C70331">
              <w:rPr>
                <w:rFonts w:ascii="Arial" w:hAnsi="Arial"/>
                <w:color w:val="FFFFFF" w:themeColor="background1"/>
                <w:sz w:val="8"/>
                <w:szCs w:val="8"/>
                <w:shd w:val="clear" w:color="auto" w:fill="E6E6E6"/>
                <w:lang w:eastAsia="de-CH"/>
              </w:rPr>
              <w:fldChar w:fldCharType="begin"/>
            </w:r>
            <w:r w:rsidRPr="00C70331">
              <w:rPr>
                <w:rFonts w:ascii="Arial" w:hAnsi="Arial"/>
                <w:color w:val="FFFFFF" w:themeColor="background1"/>
                <w:sz w:val="8"/>
                <w:szCs w:val="8"/>
                <w:lang w:eastAsia="de-CH"/>
              </w:rPr>
              <w:instrText xml:space="preserve"> REF Turnfestjahr \h  \* MERGEFORMAT </w:instrText>
            </w:r>
            <w:r w:rsidRPr="00C70331">
              <w:rPr>
                <w:rFonts w:ascii="Arial" w:hAnsi="Arial"/>
                <w:color w:val="FFFFFF" w:themeColor="background1"/>
                <w:sz w:val="8"/>
                <w:szCs w:val="8"/>
                <w:shd w:val="clear" w:color="auto" w:fill="E6E6E6"/>
                <w:lang w:eastAsia="de-CH"/>
              </w:rPr>
            </w:r>
            <w:r w:rsidRPr="00C70331">
              <w:rPr>
                <w:rFonts w:ascii="Arial" w:hAnsi="Arial"/>
                <w:color w:val="FFFFFF" w:themeColor="background1"/>
                <w:sz w:val="8"/>
                <w:szCs w:val="8"/>
                <w:shd w:val="clear" w:color="auto" w:fill="E6E6E6"/>
                <w:lang w:eastAsia="de-CH"/>
              </w:rPr>
              <w:fldChar w:fldCharType="separate"/>
            </w:r>
            <w:r w:rsidR="002C4712" w:rsidRPr="00C70331">
              <w:rPr>
                <w:rFonts w:ascii="Arial" w:hAnsi="Arial"/>
                <w:color w:val="FFFFFF" w:themeColor="background1"/>
                <w:sz w:val="8"/>
                <w:szCs w:val="8"/>
                <w:lang w:eastAsia="de-CH"/>
              </w:rPr>
              <w:t>2024</w:t>
            </w:r>
            <w:r w:rsidRPr="00C70331">
              <w:rPr>
                <w:rFonts w:ascii="Arial" w:hAnsi="Arial"/>
                <w:color w:val="FFFFFF" w:themeColor="background1"/>
                <w:sz w:val="8"/>
                <w:szCs w:val="8"/>
                <w:shd w:val="clear" w:color="auto" w:fill="E6E6E6"/>
                <w:lang w:eastAsia="de-CH"/>
              </w:rPr>
              <w:fldChar w:fldCharType="end"/>
            </w:r>
          </w:p>
        </w:tc>
        <w:tc>
          <w:tcPr>
            <w:tcW w:w="3544" w:type="dxa"/>
            <w:tcBorders>
              <w:top w:val="nil"/>
              <w:left w:val="nil"/>
              <w:bottom w:val="single" w:sz="4" w:space="0" w:color="auto"/>
              <w:right w:val="nil"/>
            </w:tcBorders>
          </w:tcPr>
          <w:p w14:paraId="2BE5A580" w14:textId="77777777" w:rsidR="000F58B5" w:rsidRPr="00C70331" w:rsidRDefault="000F58B5" w:rsidP="00AA7466">
            <w:pPr>
              <w:pStyle w:val="Textkrper11"/>
              <w:ind w:left="0"/>
              <w:rPr>
                <w:rFonts w:ascii="Arial" w:hAnsi="Arial"/>
                <w:b/>
                <w:sz w:val="8"/>
                <w:szCs w:val="8"/>
              </w:rPr>
            </w:pPr>
          </w:p>
        </w:tc>
        <w:tc>
          <w:tcPr>
            <w:tcW w:w="708" w:type="dxa"/>
            <w:tcBorders>
              <w:top w:val="nil"/>
              <w:left w:val="nil"/>
              <w:bottom w:val="single" w:sz="4" w:space="0" w:color="auto"/>
              <w:right w:val="nil"/>
            </w:tcBorders>
            <w:shd w:val="clear" w:color="auto" w:fill="auto"/>
          </w:tcPr>
          <w:p w14:paraId="240AD992" w14:textId="77777777" w:rsidR="000F58B5" w:rsidRPr="00C70331" w:rsidRDefault="000F58B5" w:rsidP="00AA7466">
            <w:pPr>
              <w:pStyle w:val="Textkrper11"/>
              <w:ind w:left="0"/>
              <w:rPr>
                <w:rFonts w:ascii="Arial" w:hAnsi="Arial"/>
                <w:b/>
                <w:sz w:val="8"/>
                <w:szCs w:val="8"/>
              </w:rPr>
            </w:pPr>
          </w:p>
        </w:tc>
        <w:tc>
          <w:tcPr>
            <w:tcW w:w="1378" w:type="dxa"/>
            <w:gridSpan w:val="2"/>
            <w:tcBorders>
              <w:top w:val="nil"/>
              <w:left w:val="nil"/>
              <w:bottom w:val="single" w:sz="4" w:space="0" w:color="auto"/>
              <w:right w:val="nil"/>
            </w:tcBorders>
            <w:shd w:val="clear" w:color="auto" w:fill="auto"/>
          </w:tcPr>
          <w:p w14:paraId="4F49871C" w14:textId="77777777" w:rsidR="000F58B5" w:rsidRPr="00C70331" w:rsidRDefault="000F58B5" w:rsidP="00AA7466">
            <w:pPr>
              <w:pStyle w:val="Textkrper11"/>
              <w:ind w:left="0"/>
              <w:rPr>
                <w:rFonts w:ascii="Arial" w:hAnsi="Arial"/>
                <w:b/>
                <w:sz w:val="8"/>
                <w:szCs w:val="8"/>
              </w:rPr>
            </w:pPr>
          </w:p>
        </w:tc>
      </w:tr>
      <w:tr w:rsidR="000F58B5" w:rsidRPr="00C70331" w14:paraId="1F50D067" w14:textId="77777777" w:rsidTr="009A5C5E">
        <w:tc>
          <w:tcPr>
            <w:tcW w:w="3351" w:type="dxa"/>
            <w:tcBorders>
              <w:top w:val="single" w:sz="4" w:space="0" w:color="auto"/>
            </w:tcBorders>
            <w:shd w:val="clear" w:color="auto" w:fill="D8232A"/>
          </w:tcPr>
          <w:p w14:paraId="3D803C54" w14:textId="7452878A" w:rsidR="000F58B5" w:rsidRPr="00C70331" w:rsidRDefault="00774CA9" w:rsidP="00AA7466">
            <w:pPr>
              <w:pStyle w:val="Textkrper11"/>
              <w:ind w:left="0"/>
              <w:rPr>
                <w:rFonts w:ascii="Arial" w:hAnsi="Arial"/>
                <w:b/>
                <w:color w:val="FFFFFF" w:themeColor="background1"/>
              </w:rPr>
            </w:pPr>
            <w:proofErr w:type="spellStart"/>
            <w:r w:rsidRPr="00C70331">
              <w:rPr>
                <w:rFonts w:ascii="Arial" w:hAnsi="Arial"/>
                <w:b/>
                <w:color w:val="FFFFFF" w:themeColor="background1"/>
              </w:rPr>
              <w:t>Caté</w:t>
            </w:r>
            <w:r w:rsidR="000F58B5" w:rsidRPr="00C70331">
              <w:rPr>
                <w:rFonts w:ascii="Arial" w:hAnsi="Arial"/>
                <w:b/>
                <w:color w:val="FFFFFF" w:themeColor="background1"/>
              </w:rPr>
              <w:t>gorie</w:t>
            </w:r>
            <w:proofErr w:type="spellEnd"/>
          </w:p>
        </w:tc>
        <w:tc>
          <w:tcPr>
            <w:tcW w:w="3544" w:type="dxa"/>
            <w:tcBorders>
              <w:top w:val="single" w:sz="4" w:space="0" w:color="auto"/>
            </w:tcBorders>
            <w:shd w:val="clear" w:color="auto" w:fill="D8232A"/>
          </w:tcPr>
          <w:p w14:paraId="7B972B45" w14:textId="68BB848A" w:rsidR="000F58B5" w:rsidRPr="00C70331" w:rsidRDefault="009A5C5E" w:rsidP="009A5C5E">
            <w:pPr>
              <w:pStyle w:val="Textkrper11"/>
              <w:ind w:left="0"/>
              <w:rPr>
                <w:rFonts w:ascii="Arial" w:hAnsi="Arial"/>
                <w:b/>
                <w:color w:val="FFFFFF" w:themeColor="background1"/>
              </w:rPr>
            </w:pPr>
            <w:proofErr w:type="spellStart"/>
            <w:r w:rsidRPr="00C70331">
              <w:rPr>
                <w:rFonts w:ascii="Arial" w:hAnsi="Arial"/>
                <w:b/>
                <w:color w:val="FFFFFF" w:themeColor="background1"/>
              </w:rPr>
              <w:t>Dis</w:t>
            </w:r>
            <w:r w:rsidR="00774CA9" w:rsidRPr="00C70331">
              <w:rPr>
                <w:rFonts w:ascii="Arial" w:hAnsi="Arial"/>
                <w:b/>
                <w:color w:val="FFFFFF" w:themeColor="background1"/>
              </w:rPr>
              <w:t>c</w:t>
            </w:r>
            <w:r w:rsidRPr="00C70331">
              <w:rPr>
                <w:rFonts w:ascii="Arial" w:hAnsi="Arial"/>
                <w:b/>
                <w:color w:val="FFFFFF" w:themeColor="background1"/>
              </w:rPr>
              <w:t>ipline</w:t>
            </w:r>
            <w:r w:rsidR="00774CA9" w:rsidRPr="00C70331">
              <w:rPr>
                <w:rFonts w:ascii="Arial" w:hAnsi="Arial"/>
                <w:b/>
                <w:color w:val="FFFFFF" w:themeColor="background1"/>
              </w:rPr>
              <w:t>s</w:t>
            </w:r>
            <w:proofErr w:type="spellEnd"/>
          </w:p>
        </w:tc>
        <w:tc>
          <w:tcPr>
            <w:tcW w:w="2128" w:type="dxa"/>
            <w:gridSpan w:val="5"/>
            <w:tcBorders>
              <w:top w:val="single" w:sz="4" w:space="0" w:color="auto"/>
              <w:bottom w:val="single" w:sz="4" w:space="0" w:color="auto"/>
            </w:tcBorders>
            <w:shd w:val="clear" w:color="auto" w:fill="D8232A"/>
          </w:tcPr>
          <w:p w14:paraId="7163DE37" w14:textId="1F609FE8" w:rsidR="000F58B5" w:rsidRPr="00C70331" w:rsidRDefault="00774CA9" w:rsidP="00AA7466">
            <w:pPr>
              <w:pStyle w:val="Textkrper11"/>
              <w:ind w:left="0"/>
              <w:jc w:val="center"/>
              <w:rPr>
                <w:rFonts w:ascii="Arial" w:hAnsi="Arial"/>
                <w:b/>
                <w:color w:val="FFFFFF" w:themeColor="background1"/>
              </w:rPr>
            </w:pPr>
            <w:proofErr w:type="spellStart"/>
            <w:r w:rsidRPr="00C70331">
              <w:rPr>
                <w:rFonts w:ascii="Arial" w:hAnsi="Arial"/>
                <w:b/>
                <w:color w:val="FFFFFF" w:themeColor="background1"/>
              </w:rPr>
              <w:t>Année</w:t>
            </w:r>
            <w:proofErr w:type="spellEnd"/>
            <w:r w:rsidRPr="00C70331">
              <w:rPr>
                <w:rFonts w:ascii="Arial" w:hAnsi="Arial"/>
                <w:b/>
                <w:color w:val="FFFFFF" w:themeColor="background1"/>
              </w:rPr>
              <w:t xml:space="preserve"> de </w:t>
            </w:r>
            <w:proofErr w:type="spellStart"/>
            <w:r w:rsidRPr="00C70331">
              <w:rPr>
                <w:rFonts w:ascii="Arial" w:hAnsi="Arial"/>
                <w:b/>
                <w:color w:val="FFFFFF" w:themeColor="background1"/>
              </w:rPr>
              <w:t>naissance</w:t>
            </w:r>
            <w:proofErr w:type="spellEnd"/>
          </w:p>
        </w:tc>
      </w:tr>
      <w:tr w:rsidR="009A5C5E" w:rsidRPr="00C70331" w14:paraId="5628FB30" w14:textId="77777777" w:rsidTr="009A5C5E">
        <w:trPr>
          <w:gridAfter w:val="1"/>
          <w:wAfter w:w="7" w:type="dxa"/>
        </w:trPr>
        <w:tc>
          <w:tcPr>
            <w:tcW w:w="3351" w:type="dxa"/>
          </w:tcPr>
          <w:p w14:paraId="7A57D2F6" w14:textId="49BE787F" w:rsidR="009A5C5E" w:rsidRPr="00C70331" w:rsidRDefault="00480D2D" w:rsidP="009A5C5E">
            <w:pPr>
              <w:pStyle w:val="Textkrper11"/>
              <w:ind w:left="0"/>
              <w:rPr>
                <w:rFonts w:ascii="Arial" w:hAnsi="Arial"/>
              </w:rPr>
            </w:pPr>
            <w:proofErr w:type="spellStart"/>
            <w:r w:rsidRPr="00C70331">
              <w:rPr>
                <w:rFonts w:ascii="Arial" w:hAnsi="Arial"/>
                <w:lang w:eastAsia="ar-SA"/>
              </w:rPr>
              <w:t>Athlétisme</w:t>
            </w:r>
            <w:proofErr w:type="spellEnd"/>
            <w:r w:rsidR="009A5C5E" w:rsidRPr="00C70331">
              <w:rPr>
                <w:rFonts w:ascii="Arial" w:hAnsi="Arial"/>
                <w:lang w:eastAsia="ar-SA"/>
              </w:rPr>
              <w:t xml:space="preserve"> </w:t>
            </w:r>
            <w:r w:rsidRPr="00C70331">
              <w:rPr>
                <w:rFonts w:ascii="Arial" w:hAnsi="Arial"/>
                <w:lang w:eastAsia="ar-SA"/>
              </w:rPr>
              <w:t>H</w:t>
            </w:r>
            <w:r w:rsidR="009A5C5E" w:rsidRPr="00C70331">
              <w:rPr>
                <w:rFonts w:ascii="Arial" w:hAnsi="Arial"/>
                <w:lang w:eastAsia="ar-SA"/>
              </w:rPr>
              <w:t>30</w:t>
            </w:r>
          </w:p>
        </w:tc>
        <w:tc>
          <w:tcPr>
            <w:tcW w:w="3544" w:type="dxa"/>
          </w:tcPr>
          <w:p w14:paraId="16451584" w14:textId="698FAA56" w:rsidR="009A5C5E" w:rsidRPr="00C70331" w:rsidRDefault="009A5C5E" w:rsidP="009A5C5E">
            <w:pPr>
              <w:pStyle w:val="Textkrper11"/>
              <w:ind w:left="0"/>
              <w:rPr>
                <w:rFonts w:ascii="Arial" w:hAnsi="Arial"/>
              </w:rPr>
            </w:pPr>
            <w:r w:rsidRPr="00C70331">
              <w:rPr>
                <w:rFonts w:ascii="Arial" w:hAnsi="Arial"/>
                <w:lang w:eastAsia="ar-SA"/>
              </w:rPr>
              <w:t>100/</w:t>
            </w:r>
            <w:proofErr w:type="spellStart"/>
            <w:r w:rsidR="00480D2D" w:rsidRPr="00C70331">
              <w:rPr>
                <w:rFonts w:ascii="Arial" w:hAnsi="Arial"/>
                <w:lang w:eastAsia="ar-SA"/>
              </w:rPr>
              <w:t>long</w:t>
            </w:r>
            <w:proofErr w:type="spellEnd"/>
            <w:r w:rsidR="00480D2D" w:rsidRPr="00C70331">
              <w:rPr>
                <w:rFonts w:ascii="Arial" w:hAnsi="Arial"/>
                <w:lang w:eastAsia="ar-SA"/>
              </w:rPr>
              <w:t>.</w:t>
            </w:r>
            <w:r w:rsidRPr="00C70331">
              <w:rPr>
                <w:rFonts w:ascii="Arial" w:hAnsi="Arial"/>
                <w:lang w:eastAsia="ar-SA"/>
              </w:rPr>
              <w:t>/</w:t>
            </w:r>
            <w:r w:rsidR="00480D2D" w:rsidRPr="00C70331">
              <w:rPr>
                <w:rFonts w:ascii="Arial" w:hAnsi="Arial"/>
                <w:lang w:eastAsia="ar-SA"/>
              </w:rPr>
              <w:t>haut.</w:t>
            </w:r>
            <w:r w:rsidRPr="00C70331">
              <w:rPr>
                <w:rFonts w:ascii="Arial" w:hAnsi="Arial"/>
                <w:lang w:eastAsia="ar-SA"/>
              </w:rPr>
              <w:t>/</w:t>
            </w:r>
            <w:proofErr w:type="spellStart"/>
            <w:r w:rsidR="00480D2D" w:rsidRPr="00C70331">
              <w:rPr>
                <w:rFonts w:ascii="Arial" w:hAnsi="Arial"/>
                <w:lang w:eastAsia="ar-SA"/>
              </w:rPr>
              <w:t>Poids</w:t>
            </w:r>
            <w:proofErr w:type="spellEnd"/>
            <w:r w:rsidRPr="00C70331">
              <w:rPr>
                <w:rFonts w:ascii="Arial" w:hAnsi="Arial"/>
                <w:lang w:eastAsia="ar-SA"/>
              </w:rPr>
              <w:t>/1000</w:t>
            </w:r>
          </w:p>
        </w:tc>
        <w:tc>
          <w:tcPr>
            <w:tcW w:w="708" w:type="dxa"/>
            <w:tcBorders>
              <w:right w:val="nil"/>
            </w:tcBorders>
          </w:tcPr>
          <w:p w14:paraId="73571D07" w14:textId="20A38B4F" w:rsidR="009A5C5E" w:rsidRPr="00C70331" w:rsidRDefault="009A5C5E" w:rsidP="009A5C5E">
            <w:pPr>
              <w:pStyle w:val="Textkrper11"/>
              <w:ind w:left="0"/>
              <w:rPr>
                <w:rFonts w:ascii="Arial" w:hAnsi="Arial"/>
              </w:rPr>
            </w:pPr>
            <w:r w:rsidRPr="00C70331">
              <w:rPr>
                <w:rFonts w:ascii="Arial" w:hAnsi="Arial"/>
                <w:color w:val="2B579A"/>
                <w:shd w:val="clear" w:color="auto" w:fill="E6E6E6"/>
                <w:lang w:eastAsia="ar-SA"/>
              </w:rPr>
              <w:fldChar w:fldCharType="begin"/>
            </w:r>
            <w:r w:rsidRPr="00C70331">
              <w:rPr>
                <w:rFonts w:ascii="Arial" w:hAnsi="Arial"/>
                <w:lang w:eastAsia="ar-SA"/>
              </w:rPr>
              <w:instrText xml:space="preserve"> =a1-30 </w:instrText>
            </w:r>
            <w:r w:rsidRPr="00C70331">
              <w:rPr>
                <w:rFonts w:ascii="Arial" w:hAnsi="Arial"/>
                <w:color w:val="2B579A"/>
                <w:shd w:val="clear" w:color="auto" w:fill="E6E6E6"/>
                <w:lang w:eastAsia="ar-SA"/>
              </w:rPr>
              <w:fldChar w:fldCharType="separate"/>
            </w:r>
            <w:r w:rsidR="002C4712" w:rsidRPr="00C70331">
              <w:rPr>
                <w:rFonts w:ascii="Arial" w:hAnsi="Arial"/>
                <w:noProof/>
                <w:lang w:eastAsia="ar-SA"/>
              </w:rPr>
              <w:t>1994</w:t>
            </w:r>
            <w:r w:rsidRPr="00C70331">
              <w:rPr>
                <w:rFonts w:ascii="Arial" w:hAnsi="Arial"/>
                <w:color w:val="2B579A"/>
                <w:shd w:val="clear" w:color="auto" w:fill="E6E6E6"/>
                <w:lang w:eastAsia="ar-SA"/>
              </w:rPr>
              <w:fldChar w:fldCharType="end"/>
            </w:r>
          </w:p>
        </w:tc>
        <w:tc>
          <w:tcPr>
            <w:tcW w:w="567" w:type="dxa"/>
            <w:tcBorders>
              <w:left w:val="nil"/>
              <w:right w:val="nil"/>
            </w:tcBorders>
          </w:tcPr>
          <w:p w14:paraId="70017898" w14:textId="2022805E" w:rsidR="009A5C5E" w:rsidRPr="00C70331" w:rsidRDefault="00774CA9" w:rsidP="009A5C5E">
            <w:pPr>
              <w:pStyle w:val="Textkrper11"/>
              <w:ind w:left="0"/>
              <w:rPr>
                <w:rFonts w:ascii="Arial" w:hAnsi="Arial"/>
              </w:rPr>
            </w:pPr>
            <w:r w:rsidRPr="00C70331">
              <w:rPr>
                <w:rFonts w:ascii="Arial" w:hAnsi="Arial"/>
              </w:rPr>
              <w:t>et</w:t>
            </w:r>
            <w:r w:rsidR="009A5C5E" w:rsidRPr="00C70331">
              <w:rPr>
                <w:rFonts w:ascii="Arial" w:hAnsi="Arial"/>
              </w:rPr>
              <w:t xml:space="preserve"> </w:t>
            </w:r>
          </w:p>
        </w:tc>
        <w:tc>
          <w:tcPr>
            <w:tcW w:w="846" w:type="dxa"/>
            <w:gridSpan w:val="2"/>
            <w:tcBorders>
              <w:left w:val="nil"/>
            </w:tcBorders>
          </w:tcPr>
          <w:p w14:paraId="037C6485" w14:textId="40521EC4" w:rsidR="009A5C5E" w:rsidRPr="00C70331" w:rsidRDefault="00774CA9" w:rsidP="009A5C5E">
            <w:pPr>
              <w:pStyle w:val="Textkrper11"/>
              <w:ind w:left="0"/>
              <w:rPr>
                <w:rFonts w:ascii="Arial" w:hAnsi="Arial"/>
              </w:rPr>
            </w:pPr>
            <w:r w:rsidRPr="00C70331">
              <w:rPr>
                <w:rFonts w:ascii="Arial" w:hAnsi="Arial"/>
              </w:rPr>
              <w:t>avant</w:t>
            </w:r>
          </w:p>
        </w:tc>
      </w:tr>
      <w:tr w:rsidR="009A5C5E" w:rsidRPr="00C70331" w14:paraId="75215477" w14:textId="77777777" w:rsidTr="009A5C5E">
        <w:trPr>
          <w:gridAfter w:val="1"/>
          <w:wAfter w:w="7" w:type="dxa"/>
        </w:trPr>
        <w:tc>
          <w:tcPr>
            <w:tcW w:w="3351" w:type="dxa"/>
          </w:tcPr>
          <w:p w14:paraId="7D39351A" w14:textId="16D8FB43" w:rsidR="009A5C5E" w:rsidRPr="00C70331" w:rsidRDefault="00480D2D" w:rsidP="009A5C5E">
            <w:pPr>
              <w:pStyle w:val="Textkrper11"/>
              <w:ind w:left="0"/>
              <w:rPr>
                <w:rFonts w:ascii="Arial" w:hAnsi="Arial"/>
              </w:rPr>
            </w:pPr>
            <w:proofErr w:type="spellStart"/>
            <w:r w:rsidRPr="00C70331">
              <w:rPr>
                <w:rFonts w:ascii="Arial" w:hAnsi="Arial"/>
                <w:lang w:eastAsia="ar-SA"/>
              </w:rPr>
              <w:t>Athlétisme</w:t>
            </w:r>
            <w:proofErr w:type="spellEnd"/>
            <w:r w:rsidR="009A5C5E" w:rsidRPr="00C70331">
              <w:rPr>
                <w:rFonts w:ascii="Arial" w:hAnsi="Arial"/>
                <w:lang w:eastAsia="ar-SA"/>
              </w:rPr>
              <w:t xml:space="preserve"> </w:t>
            </w:r>
            <w:proofErr w:type="spellStart"/>
            <w:r w:rsidRPr="00C70331">
              <w:rPr>
                <w:rFonts w:ascii="Arial" w:hAnsi="Arial"/>
                <w:lang w:eastAsia="ar-SA"/>
              </w:rPr>
              <w:t>hommes</w:t>
            </w:r>
            <w:proofErr w:type="spellEnd"/>
            <w:r w:rsidR="009A5C5E" w:rsidRPr="00C70331">
              <w:rPr>
                <w:rFonts w:ascii="Arial" w:hAnsi="Arial"/>
                <w:lang w:eastAsia="ar-SA"/>
              </w:rPr>
              <w:t xml:space="preserve"> 10K</w:t>
            </w:r>
          </w:p>
        </w:tc>
        <w:tc>
          <w:tcPr>
            <w:tcW w:w="3544" w:type="dxa"/>
          </w:tcPr>
          <w:p w14:paraId="16B73064" w14:textId="5BD22A88" w:rsidR="009A5C5E" w:rsidRPr="00C70331" w:rsidRDefault="009A5C5E" w:rsidP="009A5C5E">
            <w:pPr>
              <w:pStyle w:val="Textkrper11"/>
              <w:ind w:left="0"/>
              <w:rPr>
                <w:rFonts w:ascii="Arial" w:hAnsi="Arial"/>
              </w:rPr>
            </w:pPr>
            <w:r w:rsidRPr="00C70331">
              <w:rPr>
                <w:rFonts w:ascii="Arial" w:hAnsi="Arial"/>
                <w:lang w:eastAsia="ar-SA"/>
              </w:rPr>
              <w:t>10K</w:t>
            </w:r>
            <w:r w:rsidR="00480D2D" w:rsidRPr="00C70331">
              <w:rPr>
                <w:rFonts w:ascii="Arial" w:hAnsi="Arial"/>
                <w:lang w:eastAsia="ar-SA"/>
              </w:rPr>
              <w:t xml:space="preserve"> </w:t>
            </w:r>
            <w:proofErr w:type="spellStart"/>
            <w:r w:rsidR="00480D2D" w:rsidRPr="00C70331">
              <w:rPr>
                <w:rFonts w:ascii="Arial" w:hAnsi="Arial"/>
                <w:lang w:eastAsia="ar-SA"/>
              </w:rPr>
              <w:t>d’après</w:t>
            </w:r>
            <w:proofErr w:type="spellEnd"/>
            <w:r w:rsidR="00480D2D" w:rsidRPr="00C70331">
              <w:rPr>
                <w:rFonts w:ascii="Arial" w:hAnsi="Arial"/>
                <w:lang w:eastAsia="ar-SA"/>
              </w:rPr>
              <w:t xml:space="preserve"> </w:t>
            </w:r>
            <w:r w:rsidRPr="00C70331">
              <w:rPr>
                <w:rFonts w:ascii="Arial" w:hAnsi="Arial"/>
                <w:lang w:eastAsia="ar-SA"/>
              </w:rPr>
              <w:t>IWR/WO</w:t>
            </w:r>
          </w:p>
        </w:tc>
        <w:tc>
          <w:tcPr>
            <w:tcW w:w="708" w:type="dxa"/>
            <w:tcBorders>
              <w:right w:val="nil"/>
            </w:tcBorders>
          </w:tcPr>
          <w:p w14:paraId="0CC82F3E" w14:textId="2E076C6A" w:rsidR="009A5C5E" w:rsidRPr="00C70331" w:rsidRDefault="009A5C5E" w:rsidP="009A5C5E">
            <w:pPr>
              <w:pStyle w:val="Textkrper11"/>
              <w:ind w:left="0"/>
              <w:rPr>
                <w:rFonts w:ascii="Arial" w:hAnsi="Arial"/>
              </w:rPr>
            </w:pPr>
            <w:r w:rsidRPr="00C70331">
              <w:rPr>
                <w:rFonts w:ascii="Arial" w:hAnsi="Arial"/>
                <w:color w:val="2B579A"/>
                <w:shd w:val="clear" w:color="auto" w:fill="E6E6E6"/>
                <w:lang w:eastAsia="ar-SA"/>
              </w:rPr>
              <w:fldChar w:fldCharType="begin"/>
            </w:r>
            <w:r w:rsidRPr="00C70331">
              <w:rPr>
                <w:rFonts w:ascii="Arial" w:hAnsi="Arial"/>
                <w:lang w:eastAsia="ar-SA"/>
              </w:rPr>
              <w:instrText xml:space="preserve"> =a1-20 </w:instrText>
            </w:r>
            <w:r w:rsidRPr="00C70331">
              <w:rPr>
                <w:rFonts w:ascii="Arial" w:hAnsi="Arial"/>
                <w:color w:val="2B579A"/>
                <w:shd w:val="clear" w:color="auto" w:fill="E6E6E6"/>
                <w:lang w:eastAsia="ar-SA"/>
              </w:rPr>
              <w:fldChar w:fldCharType="separate"/>
            </w:r>
            <w:r w:rsidR="002C4712" w:rsidRPr="00C70331">
              <w:rPr>
                <w:rFonts w:ascii="Arial" w:hAnsi="Arial"/>
                <w:noProof/>
                <w:lang w:eastAsia="ar-SA"/>
              </w:rPr>
              <w:t>2004</w:t>
            </w:r>
            <w:r w:rsidRPr="00C70331">
              <w:rPr>
                <w:rFonts w:ascii="Arial" w:hAnsi="Arial"/>
                <w:color w:val="2B579A"/>
                <w:shd w:val="clear" w:color="auto" w:fill="E6E6E6"/>
                <w:lang w:eastAsia="ar-SA"/>
              </w:rPr>
              <w:fldChar w:fldCharType="end"/>
            </w:r>
          </w:p>
        </w:tc>
        <w:tc>
          <w:tcPr>
            <w:tcW w:w="567" w:type="dxa"/>
            <w:tcBorders>
              <w:left w:val="nil"/>
              <w:right w:val="nil"/>
            </w:tcBorders>
          </w:tcPr>
          <w:p w14:paraId="76C918DD" w14:textId="2C82FA40" w:rsidR="009A5C5E" w:rsidRPr="00C70331" w:rsidRDefault="00774CA9" w:rsidP="009A5C5E">
            <w:pPr>
              <w:pStyle w:val="Textkrper11"/>
              <w:ind w:left="0"/>
              <w:rPr>
                <w:rFonts w:ascii="Arial" w:hAnsi="Arial"/>
              </w:rPr>
            </w:pPr>
            <w:r w:rsidRPr="00C70331">
              <w:rPr>
                <w:rFonts w:ascii="Arial" w:hAnsi="Arial"/>
              </w:rPr>
              <w:t>et</w:t>
            </w:r>
            <w:r w:rsidR="009A5C5E" w:rsidRPr="00C70331">
              <w:rPr>
                <w:rFonts w:ascii="Arial" w:hAnsi="Arial"/>
              </w:rPr>
              <w:t xml:space="preserve"> </w:t>
            </w:r>
          </w:p>
        </w:tc>
        <w:tc>
          <w:tcPr>
            <w:tcW w:w="846" w:type="dxa"/>
            <w:gridSpan w:val="2"/>
            <w:tcBorders>
              <w:left w:val="nil"/>
            </w:tcBorders>
          </w:tcPr>
          <w:p w14:paraId="1BCBD118" w14:textId="22C29540" w:rsidR="009A5C5E" w:rsidRPr="00C70331" w:rsidRDefault="00774CA9" w:rsidP="009A5C5E">
            <w:pPr>
              <w:pStyle w:val="Textkrper11"/>
              <w:ind w:left="0"/>
              <w:rPr>
                <w:rFonts w:ascii="Arial" w:hAnsi="Arial"/>
              </w:rPr>
            </w:pPr>
            <w:r w:rsidRPr="00C70331">
              <w:rPr>
                <w:rFonts w:ascii="Arial" w:hAnsi="Arial"/>
              </w:rPr>
              <w:t>avant</w:t>
            </w:r>
          </w:p>
        </w:tc>
      </w:tr>
      <w:tr w:rsidR="009A5C5E" w:rsidRPr="00C70331" w14:paraId="38472517" w14:textId="77777777" w:rsidTr="009A5C5E">
        <w:trPr>
          <w:gridAfter w:val="1"/>
          <w:wAfter w:w="7" w:type="dxa"/>
        </w:trPr>
        <w:tc>
          <w:tcPr>
            <w:tcW w:w="3351" w:type="dxa"/>
          </w:tcPr>
          <w:p w14:paraId="1AB255C4" w14:textId="4ADC94C4" w:rsidR="009A5C5E" w:rsidRPr="00C70331" w:rsidRDefault="00480D2D" w:rsidP="009A5C5E">
            <w:pPr>
              <w:pStyle w:val="Textkrper11"/>
              <w:ind w:left="0"/>
              <w:rPr>
                <w:rFonts w:ascii="Arial" w:hAnsi="Arial"/>
              </w:rPr>
            </w:pPr>
            <w:proofErr w:type="spellStart"/>
            <w:r w:rsidRPr="00C70331">
              <w:rPr>
                <w:rFonts w:ascii="Arial" w:hAnsi="Arial"/>
                <w:lang w:eastAsia="ar-SA"/>
              </w:rPr>
              <w:t>Athlétisme</w:t>
            </w:r>
            <w:proofErr w:type="spellEnd"/>
            <w:r w:rsidR="009A5C5E" w:rsidRPr="00C70331">
              <w:rPr>
                <w:rFonts w:ascii="Arial" w:hAnsi="Arial"/>
                <w:lang w:eastAsia="ar-SA"/>
              </w:rPr>
              <w:t xml:space="preserve"> </w:t>
            </w:r>
            <w:proofErr w:type="spellStart"/>
            <w:r w:rsidRPr="00C70331">
              <w:rPr>
                <w:rFonts w:ascii="Arial" w:hAnsi="Arial"/>
                <w:lang w:eastAsia="ar-SA"/>
              </w:rPr>
              <w:t>hommes</w:t>
            </w:r>
            <w:proofErr w:type="spellEnd"/>
            <w:r w:rsidR="009A5C5E" w:rsidRPr="00C70331">
              <w:rPr>
                <w:rFonts w:ascii="Arial" w:hAnsi="Arial"/>
                <w:lang w:eastAsia="ar-SA"/>
              </w:rPr>
              <w:t xml:space="preserve"> 6K</w:t>
            </w:r>
          </w:p>
        </w:tc>
        <w:tc>
          <w:tcPr>
            <w:tcW w:w="3544" w:type="dxa"/>
          </w:tcPr>
          <w:p w14:paraId="4690EF7C" w14:textId="4BFC5F81" w:rsidR="009A5C5E" w:rsidRPr="00C70331" w:rsidRDefault="009A5C5E" w:rsidP="009A5C5E">
            <w:pPr>
              <w:pStyle w:val="Textkrper11"/>
              <w:ind w:left="0"/>
              <w:rPr>
                <w:rFonts w:ascii="Arial" w:hAnsi="Arial"/>
              </w:rPr>
            </w:pPr>
            <w:r w:rsidRPr="00C70331">
              <w:rPr>
                <w:rFonts w:ascii="Arial" w:hAnsi="Arial"/>
                <w:lang w:eastAsia="ar-SA"/>
              </w:rPr>
              <w:t>100/</w:t>
            </w:r>
            <w:proofErr w:type="spellStart"/>
            <w:r w:rsidR="00480D2D" w:rsidRPr="00C70331">
              <w:rPr>
                <w:rFonts w:ascii="Arial" w:hAnsi="Arial"/>
                <w:lang w:eastAsia="ar-SA"/>
              </w:rPr>
              <w:t>long</w:t>
            </w:r>
            <w:proofErr w:type="spellEnd"/>
            <w:r w:rsidR="00480D2D" w:rsidRPr="00C70331">
              <w:rPr>
                <w:rFonts w:ascii="Arial" w:hAnsi="Arial"/>
                <w:lang w:eastAsia="ar-SA"/>
              </w:rPr>
              <w:t>.</w:t>
            </w:r>
            <w:r w:rsidRPr="00C70331">
              <w:rPr>
                <w:rFonts w:ascii="Arial" w:hAnsi="Arial"/>
                <w:lang w:eastAsia="ar-SA"/>
              </w:rPr>
              <w:t>/</w:t>
            </w:r>
            <w:r w:rsidR="00480D2D" w:rsidRPr="00C70331">
              <w:rPr>
                <w:rFonts w:ascii="Arial" w:hAnsi="Arial"/>
                <w:lang w:eastAsia="ar-SA"/>
              </w:rPr>
              <w:t>haut.</w:t>
            </w:r>
            <w:r w:rsidRPr="00C70331">
              <w:rPr>
                <w:rFonts w:ascii="Arial" w:hAnsi="Arial"/>
                <w:lang w:eastAsia="ar-SA"/>
              </w:rPr>
              <w:t>/</w:t>
            </w:r>
            <w:proofErr w:type="spellStart"/>
            <w:r w:rsidR="00480D2D" w:rsidRPr="00C70331">
              <w:rPr>
                <w:rFonts w:ascii="Arial" w:hAnsi="Arial"/>
                <w:lang w:eastAsia="ar-SA"/>
              </w:rPr>
              <w:t>poids</w:t>
            </w:r>
            <w:proofErr w:type="spellEnd"/>
            <w:r w:rsidRPr="00C70331">
              <w:rPr>
                <w:rFonts w:ascii="Arial" w:hAnsi="Arial"/>
                <w:lang w:eastAsia="ar-SA"/>
              </w:rPr>
              <w:t>/</w:t>
            </w:r>
            <w:proofErr w:type="spellStart"/>
            <w:r w:rsidR="00480D2D" w:rsidRPr="00C70331">
              <w:rPr>
                <w:rFonts w:ascii="Arial" w:hAnsi="Arial"/>
                <w:lang w:eastAsia="ar-SA"/>
              </w:rPr>
              <w:t>javelot</w:t>
            </w:r>
            <w:proofErr w:type="spellEnd"/>
            <w:r w:rsidRPr="00C70331">
              <w:rPr>
                <w:rFonts w:ascii="Arial" w:hAnsi="Arial"/>
                <w:lang w:eastAsia="ar-SA"/>
              </w:rPr>
              <w:t>/1000</w:t>
            </w:r>
          </w:p>
        </w:tc>
        <w:tc>
          <w:tcPr>
            <w:tcW w:w="708" w:type="dxa"/>
            <w:tcBorders>
              <w:bottom w:val="single" w:sz="4" w:space="0" w:color="auto"/>
              <w:right w:val="nil"/>
            </w:tcBorders>
          </w:tcPr>
          <w:p w14:paraId="41403320" w14:textId="66BDF125" w:rsidR="009A5C5E" w:rsidRPr="00C70331" w:rsidRDefault="009A5C5E" w:rsidP="009A5C5E">
            <w:pPr>
              <w:pStyle w:val="Textkrper11"/>
              <w:ind w:left="0"/>
              <w:rPr>
                <w:rFonts w:ascii="Arial" w:hAnsi="Arial"/>
              </w:rPr>
            </w:pPr>
            <w:r w:rsidRPr="00C70331">
              <w:rPr>
                <w:rFonts w:ascii="Arial" w:hAnsi="Arial"/>
                <w:color w:val="2B579A"/>
                <w:shd w:val="clear" w:color="auto" w:fill="E6E6E6"/>
                <w:lang w:eastAsia="ar-SA"/>
              </w:rPr>
              <w:fldChar w:fldCharType="begin"/>
            </w:r>
            <w:r w:rsidRPr="00C70331">
              <w:rPr>
                <w:rFonts w:ascii="Arial" w:hAnsi="Arial"/>
                <w:lang w:eastAsia="ar-SA"/>
              </w:rPr>
              <w:instrText xml:space="preserve"> =a1-20 </w:instrText>
            </w:r>
            <w:r w:rsidRPr="00C70331">
              <w:rPr>
                <w:rFonts w:ascii="Arial" w:hAnsi="Arial"/>
                <w:color w:val="2B579A"/>
                <w:shd w:val="clear" w:color="auto" w:fill="E6E6E6"/>
                <w:lang w:eastAsia="ar-SA"/>
              </w:rPr>
              <w:fldChar w:fldCharType="separate"/>
            </w:r>
            <w:r w:rsidR="002C4712" w:rsidRPr="00C70331">
              <w:rPr>
                <w:rFonts w:ascii="Arial" w:hAnsi="Arial"/>
                <w:noProof/>
                <w:lang w:eastAsia="ar-SA"/>
              </w:rPr>
              <w:t>2004</w:t>
            </w:r>
            <w:r w:rsidRPr="00C70331">
              <w:rPr>
                <w:rFonts w:ascii="Arial" w:hAnsi="Arial"/>
                <w:color w:val="2B579A"/>
                <w:shd w:val="clear" w:color="auto" w:fill="E6E6E6"/>
                <w:lang w:eastAsia="ar-SA"/>
              </w:rPr>
              <w:fldChar w:fldCharType="end"/>
            </w:r>
          </w:p>
        </w:tc>
        <w:tc>
          <w:tcPr>
            <w:tcW w:w="567" w:type="dxa"/>
            <w:tcBorders>
              <w:left w:val="nil"/>
              <w:bottom w:val="single" w:sz="4" w:space="0" w:color="auto"/>
              <w:right w:val="nil"/>
            </w:tcBorders>
          </w:tcPr>
          <w:p w14:paraId="56F62C9D" w14:textId="7EC0718A" w:rsidR="009A5C5E" w:rsidRPr="00C70331" w:rsidRDefault="00774CA9" w:rsidP="009A5C5E">
            <w:pPr>
              <w:pStyle w:val="Textkrper11"/>
              <w:ind w:left="0"/>
              <w:rPr>
                <w:rFonts w:ascii="Arial" w:hAnsi="Arial"/>
              </w:rPr>
            </w:pPr>
            <w:r w:rsidRPr="00C70331">
              <w:rPr>
                <w:rFonts w:ascii="Arial" w:hAnsi="Arial"/>
              </w:rPr>
              <w:t>et</w:t>
            </w:r>
            <w:r w:rsidR="009A5C5E" w:rsidRPr="00C70331">
              <w:rPr>
                <w:rFonts w:ascii="Arial" w:hAnsi="Arial"/>
              </w:rPr>
              <w:t xml:space="preserve"> </w:t>
            </w:r>
          </w:p>
        </w:tc>
        <w:tc>
          <w:tcPr>
            <w:tcW w:w="846" w:type="dxa"/>
            <w:gridSpan w:val="2"/>
            <w:tcBorders>
              <w:left w:val="nil"/>
              <w:bottom w:val="single" w:sz="4" w:space="0" w:color="auto"/>
            </w:tcBorders>
          </w:tcPr>
          <w:p w14:paraId="3D1A62A5" w14:textId="63F65756" w:rsidR="009A5C5E" w:rsidRPr="00C70331" w:rsidRDefault="00774CA9" w:rsidP="009A5C5E">
            <w:pPr>
              <w:pStyle w:val="Textkrper11"/>
              <w:ind w:left="0"/>
              <w:rPr>
                <w:rFonts w:ascii="Arial" w:hAnsi="Arial"/>
              </w:rPr>
            </w:pPr>
            <w:r w:rsidRPr="00C70331">
              <w:rPr>
                <w:rFonts w:ascii="Arial" w:hAnsi="Arial"/>
              </w:rPr>
              <w:t>avant</w:t>
            </w:r>
          </w:p>
        </w:tc>
      </w:tr>
      <w:tr w:rsidR="009A5C5E" w:rsidRPr="00C70331" w14:paraId="6379EEDC" w14:textId="77777777" w:rsidTr="009A5C5E">
        <w:trPr>
          <w:gridAfter w:val="1"/>
          <w:wAfter w:w="7" w:type="dxa"/>
        </w:trPr>
        <w:tc>
          <w:tcPr>
            <w:tcW w:w="3351" w:type="dxa"/>
          </w:tcPr>
          <w:p w14:paraId="1C66B255" w14:textId="40F1DF3B" w:rsidR="009A5C5E" w:rsidRPr="00C70331" w:rsidRDefault="00480D2D" w:rsidP="009A5C5E">
            <w:pPr>
              <w:pStyle w:val="Textkrper11"/>
              <w:ind w:left="0"/>
              <w:rPr>
                <w:rFonts w:ascii="Arial" w:hAnsi="Arial"/>
              </w:rPr>
            </w:pPr>
            <w:proofErr w:type="spellStart"/>
            <w:r w:rsidRPr="00C70331">
              <w:rPr>
                <w:rFonts w:ascii="Arial" w:hAnsi="Arial"/>
                <w:lang w:eastAsia="ar-SA"/>
              </w:rPr>
              <w:t>Athlétisme</w:t>
            </w:r>
            <w:proofErr w:type="spellEnd"/>
            <w:r w:rsidR="009A5C5E" w:rsidRPr="00C70331">
              <w:rPr>
                <w:rFonts w:ascii="Arial" w:hAnsi="Arial"/>
                <w:lang w:eastAsia="ar-SA"/>
              </w:rPr>
              <w:t xml:space="preserve"> </w:t>
            </w:r>
            <w:r w:rsidRPr="00C70331">
              <w:rPr>
                <w:rFonts w:ascii="Arial" w:hAnsi="Arial"/>
                <w:lang w:eastAsia="ar-SA"/>
              </w:rPr>
              <w:t>M</w:t>
            </w:r>
            <w:r w:rsidR="009A5C5E" w:rsidRPr="00C70331">
              <w:rPr>
                <w:rFonts w:ascii="Arial" w:hAnsi="Arial"/>
                <w:lang w:eastAsia="ar-SA"/>
              </w:rPr>
              <w:t xml:space="preserve">20 </w:t>
            </w:r>
            <w:r w:rsidRPr="00C70331">
              <w:rPr>
                <w:rFonts w:ascii="Arial" w:hAnsi="Arial"/>
                <w:lang w:eastAsia="ar-SA"/>
              </w:rPr>
              <w:t>H</w:t>
            </w:r>
            <w:r w:rsidR="009A5C5E" w:rsidRPr="00C70331">
              <w:rPr>
                <w:rFonts w:ascii="Arial" w:hAnsi="Arial"/>
                <w:lang w:eastAsia="ar-SA"/>
              </w:rPr>
              <w:t xml:space="preserve"> 10K</w:t>
            </w:r>
          </w:p>
        </w:tc>
        <w:tc>
          <w:tcPr>
            <w:tcW w:w="3544" w:type="dxa"/>
          </w:tcPr>
          <w:p w14:paraId="2AD42B97" w14:textId="24B7F1EF" w:rsidR="009A5C5E" w:rsidRPr="00C70331" w:rsidRDefault="009A5C5E" w:rsidP="009A5C5E">
            <w:pPr>
              <w:pStyle w:val="Textkrper11"/>
              <w:ind w:left="0"/>
              <w:rPr>
                <w:rFonts w:ascii="Arial" w:hAnsi="Arial"/>
              </w:rPr>
            </w:pPr>
            <w:r w:rsidRPr="00C70331">
              <w:rPr>
                <w:rFonts w:ascii="Arial" w:hAnsi="Arial"/>
                <w:lang w:eastAsia="ar-SA"/>
              </w:rPr>
              <w:t xml:space="preserve">10K </w:t>
            </w:r>
            <w:proofErr w:type="spellStart"/>
            <w:r w:rsidR="00480D2D" w:rsidRPr="00C70331">
              <w:rPr>
                <w:rFonts w:ascii="Arial" w:hAnsi="Arial"/>
                <w:lang w:eastAsia="ar-SA"/>
              </w:rPr>
              <w:t>d’après</w:t>
            </w:r>
            <w:proofErr w:type="spellEnd"/>
            <w:r w:rsidRPr="00C70331">
              <w:rPr>
                <w:rFonts w:ascii="Arial" w:hAnsi="Arial"/>
                <w:lang w:eastAsia="ar-SA"/>
              </w:rPr>
              <w:t xml:space="preserve"> IWR/WO</w:t>
            </w:r>
          </w:p>
        </w:tc>
        <w:tc>
          <w:tcPr>
            <w:tcW w:w="708" w:type="dxa"/>
            <w:tcBorders>
              <w:bottom w:val="single" w:sz="4" w:space="0" w:color="auto"/>
              <w:right w:val="nil"/>
            </w:tcBorders>
          </w:tcPr>
          <w:p w14:paraId="289908FD" w14:textId="657F5007" w:rsidR="009A5C5E" w:rsidRPr="00C70331" w:rsidRDefault="009A5C5E" w:rsidP="009A5C5E">
            <w:pPr>
              <w:pStyle w:val="Textkrper11"/>
              <w:ind w:left="0"/>
              <w:rPr>
                <w:rFonts w:ascii="Arial" w:hAnsi="Arial"/>
              </w:rPr>
            </w:pPr>
            <w:r w:rsidRPr="00C70331">
              <w:rPr>
                <w:rFonts w:ascii="Arial" w:hAnsi="Arial"/>
                <w:color w:val="2B579A"/>
                <w:shd w:val="clear" w:color="auto" w:fill="E6E6E6"/>
                <w:lang w:eastAsia="ar-SA"/>
              </w:rPr>
              <w:fldChar w:fldCharType="begin"/>
            </w:r>
            <w:r w:rsidRPr="00C70331">
              <w:rPr>
                <w:rFonts w:ascii="Arial" w:hAnsi="Arial"/>
                <w:lang w:eastAsia="ar-SA"/>
              </w:rPr>
              <w:instrText xml:space="preserve"> =a1-19 </w:instrText>
            </w:r>
            <w:r w:rsidRPr="00C70331">
              <w:rPr>
                <w:rFonts w:ascii="Arial" w:hAnsi="Arial"/>
                <w:color w:val="2B579A"/>
                <w:shd w:val="clear" w:color="auto" w:fill="E6E6E6"/>
                <w:lang w:eastAsia="ar-SA"/>
              </w:rPr>
              <w:fldChar w:fldCharType="separate"/>
            </w:r>
            <w:r w:rsidR="002C4712" w:rsidRPr="00C70331">
              <w:rPr>
                <w:rFonts w:ascii="Arial" w:hAnsi="Arial"/>
                <w:noProof/>
                <w:lang w:eastAsia="ar-SA"/>
              </w:rPr>
              <w:t>2005</w:t>
            </w:r>
            <w:r w:rsidRPr="00C70331">
              <w:rPr>
                <w:rFonts w:ascii="Arial" w:hAnsi="Arial"/>
                <w:color w:val="2B579A"/>
                <w:shd w:val="clear" w:color="auto" w:fill="E6E6E6"/>
                <w:lang w:eastAsia="ar-SA"/>
              </w:rPr>
              <w:fldChar w:fldCharType="end"/>
            </w:r>
          </w:p>
        </w:tc>
        <w:tc>
          <w:tcPr>
            <w:tcW w:w="567" w:type="dxa"/>
            <w:tcBorders>
              <w:left w:val="nil"/>
              <w:bottom w:val="single" w:sz="4" w:space="0" w:color="auto"/>
              <w:right w:val="nil"/>
            </w:tcBorders>
          </w:tcPr>
          <w:p w14:paraId="11FA902E" w14:textId="520A9D3B" w:rsidR="009A5C5E" w:rsidRPr="00C70331" w:rsidRDefault="00774CA9" w:rsidP="009A5C5E">
            <w:pPr>
              <w:pStyle w:val="Textkrper11"/>
              <w:ind w:left="0"/>
              <w:rPr>
                <w:rFonts w:ascii="Arial" w:hAnsi="Arial"/>
              </w:rPr>
            </w:pPr>
            <w:r w:rsidRPr="00C70331">
              <w:rPr>
                <w:rFonts w:ascii="Arial" w:hAnsi="Arial"/>
              </w:rPr>
              <w:t>et</w:t>
            </w:r>
            <w:r w:rsidR="009A5C5E" w:rsidRPr="00C70331">
              <w:rPr>
                <w:rFonts w:ascii="Arial" w:hAnsi="Arial"/>
              </w:rPr>
              <w:t xml:space="preserve"> </w:t>
            </w:r>
          </w:p>
        </w:tc>
        <w:tc>
          <w:tcPr>
            <w:tcW w:w="846" w:type="dxa"/>
            <w:gridSpan w:val="2"/>
            <w:tcBorders>
              <w:left w:val="nil"/>
              <w:bottom w:val="single" w:sz="4" w:space="0" w:color="auto"/>
            </w:tcBorders>
          </w:tcPr>
          <w:p w14:paraId="5479E603" w14:textId="600C8B5B" w:rsidR="009A5C5E" w:rsidRPr="00C70331" w:rsidRDefault="009A5C5E" w:rsidP="009A5C5E">
            <w:pPr>
              <w:pStyle w:val="Textkrper11"/>
              <w:ind w:left="0"/>
              <w:rPr>
                <w:rFonts w:ascii="Arial" w:hAnsi="Arial"/>
              </w:rPr>
            </w:pPr>
            <w:r w:rsidRPr="00C70331">
              <w:rPr>
                <w:rFonts w:ascii="Arial" w:hAnsi="Arial"/>
                <w:color w:val="2B579A"/>
                <w:shd w:val="clear" w:color="auto" w:fill="E6E6E6"/>
                <w:lang w:eastAsia="ar-SA"/>
              </w:rPr>
              <w:fldChar w:fldCharType="begin"/>
            </w:r>
            <w:r w:rsidRPr="00C70331">
              <w:rPr>
                <w:rFonts w:ascii="Arial" w:hAnsi="Arial"/>
                <w:lang w:eastAsia="ar-SA"/>
              </w:rPr>
              <w:instrText xml:space="preserve"> =a1-18 </w:instrText>
            </w:r>
            <w:r w:rsidRPr="00C70331">
              <w:rPr>
                <w:rFonts w:ascii="Arial" w:hAnsi="Arial"/>
                <w:color w:val="2B579A"/>
                <w:shd w:val="clear" w:color="auto" w:fill="E6E6E6"/>
                <w:lang w:eastAsia="ar-SA"/>
              </w:rPr>
              <w:fldChar w:fldCharType="separate"/>
            </w:r>
            <w:r w:rsidR="002C4712" w:rsidRPr="00C70331">
              <w:rPr>
                <w:rFonts w:ascii="Arial" w:hAnsi="Arial"/>
                <w:noProof/>
                <w:lang w:eastAsia="ar-SA"/>
              </w:rPr>
              <w:t>2006</w:t>
            </w:r>
            <w:r w:rsidRPr="00C70331">
              <w:rPr>
                <w:rFonts w:ascii="Arial" w:hAnsi="Arial"/>
                <w:color w:val="2B579A"/>
                <w:shd w:val="clear" w:color="auto" w:fill="E6E6E6"/>
                <w:lang w:eastAsia="ar-SA"/>
              </w:rPr>
              <w:fldChar w:fldCharType="end"/>
            </w:r>
          </w:p>
        </w:tc>
      </w:tr>
      <w:tr w:rsidR="00774CA9" w:rsidRPr="00C70331" w14:paraId="0A5D5D5C" w14:textId="77777777" w:rsidTr="009A5C5E">
        <w:trPr>
          <w:gridAfter w:val="1"/>
          <w:wAfter w:w="7" w:type="dxa"/>
        </w:trPr>
        <w:tc>
          <w:tcPr>
            <w:tcW w:w="3351" w:type="dxa"/>
          </w:tcPr>
          <w:p w14:paraId="57CD4BBB" w14:textId="19EF3CEF" w:rsidR="00774CA9" w:rsidRPr="00C70331" w:rsidRDefault="00480D2D" w:rsidP="00774CA9">
            <w:pPr>
              <w:pStyle w:val="Textkrper11"/>
              <w:ind w:left="0"/>
              <w:rPr>
                <w:rFonts w:ascii="Arial" w:hAnsi="Arial"/>
              </w:rPr>
            </w:pPr>
            <w:proofErr w:type="spellStart"/>
            <w:r w:rsidRPr="00C70331">
              <w:rPr>
                <w:rFonts w:ascii="Arial" w:hAnsi="Arial"/>
                <w:lang w:eastAsia="ar-SA"/>
              </w:rPr>
              <w:t>Athlétisme</w:t>
            </w:r>
            <w:proofErr w:type="spellEnd"/>
            <w:r w:rsidR="00774CA9" w:rsidRPr="00C70331">
              <w:rPr>
                <w:rFonts w:ascii="Arial" w:hAnsi="Arial"/>
                <w:lang w:eastAsia="ar-SA"/>
              </w:rPr>
              <w:t xml:space="preserve"> </w:t>
            </w:r>
            <w:r w:rsidRPr="00C70331">
              <w:rPr>
                <w:rFonts w:ascii="Arial" w:hAnsi="Arial"/>
                <w:lang w:eastAsia="ar-SA"/>
              </w:rPr>
              <w:t>M</w:t>
            </w:r>
            <w:r w:rsidR="00774CA9" w:rsidRPr="00C70331">
              <w:rPr>
                <w:rFonts w:ascii="Arial" w:hAnsi="Arial"/>
                <w:lang w:eastAsia="ar-SA"/>
              </w:rPr>
              <w:t xml:space="preserve">20 </w:t>
            </w:r>
            <w:r w:rsidRPr="00C70331">
              <w:rPr>
                <w:rFonts w:ascii="Arial" w:hAnsi="Arial"/>
                <w:lang w:eastAsia="ar-SA"/>
              </w:rPr>
              <w:t>H</w:t>
            </w:r>
            <w:r w:rsidR="00774CA9" w:rsidRPr="00C70331">
              <w:rPr>
                <w:rFonts w:ascii="Arial" w:hAnsi="Arial"/>
                <w:lang w:eastAsia="ar-SA"/>
              </w:rPr>
              <w:t xml:space="preserve"> 5K</w:t>
            </w:r>
          </w:p>
        </w:tc>
        <w:tc>
          <w:tcPr>
            <w:tcW w:w="3544" w:type="dxa"/>
          </w:tcPr>
          <w:p w14:paraId="79DF2EA7" w14:textId="250F64C9" w:rsidR="00774CA9" w:rsidRPr="00C70331" w:rsidRDefault="00774CA9" w:rsidP="00774CA9">
            <w:pPr>
              <w:pStyle w:val="Textkrper11"/>
              <w:ind w:left="0"/>
              <w:rPr>
                <w:rFonts w:ascii="Arial" w:hAnsi="Arial"/>
              </w:rPr>
            </w:pPr>
            <w:r w:rsidRPr="00C70331">
              <w:rPr>
                <w:rFonts w:ascii="Arial" w:hAnsi="Arial"/>
                <w:lang w:eastAsia="ar-SA"/>
              </w:rPr>
              <w:t>100/</w:t>
            </w:r>
            <w:proofErr w:type="spellStart"/>
            <w:r w:rsidR="00480D2D" w:rsidRPr="00C70331">
              <w:rPr>
                <w:rFonts w:ascii="Arial" w:hAnsi="Arial"/>
                <w:lang w:eastAsia="ar-SA"/>
              </w:rPr>
              <w:t>long</w:t>
            </w:r>
            <w:proofErr w:type="spellEnd"/>
            <w:r w:rsidR="00480D2D" w:rsidRPr="00C70331">
              <w:rPr>
                <w:rFonts w:ascii="Arial" w:hAnsi="Arial"/>
                <w:lang w:eastAsia="ar-SA"/>
              </w:rPr>
              <w:t>.</w:t>
            </w:r>
            <w:r w:rsidRPr="00C70331">
              <w:rPr>
                <w:rFonts w:ascii="Arial" w:hAnsi="Arial"/>
                <w:lang w:eastAsia="ar-SA"/>
              </w:rPr>
              <w:t>/</w:t>
            </w:r>
            <w:r w:rsidR="00480D2D" w:rsidRPr="00C70331">
              <w:rPr>
                <w:rFonts w:ascii="Arial" w:hAnsi="Arial"/>
                <w:lang w:eastAsia="ar-SA"/>
              </w:rPr>
              <w:t>haut.</w:t>
            </w:r>
            <w:r w:rsidRPr="00C70331">
              <w:rPr>
                <w:rFonts w:ascii="Arial" w:hAnsi="Arial"/>
                <w:lang w:eastAsia="ar-SA"/>
              </w:rPr>
              <w:t>/</w:t>
            </w:r>
            <w:proofErr w:type="spellStart"/>
            <w:r w:rsidR="00480D2D" w:rsidRPr="00C70331">
              <w:rPr>
                <w:rFonts w:ascii="Arial" w:hAnsi="Arial"/>
                <w:lang w:eastAsia="ar-SA"/>
              </w:rPr>
              <w:t>poids</w:t>
            </w:r>
            <w:proofErr w:type="spellEnd"/>
            <w:r w:rsidRPr="00C70331">
              <w:rPr>
                <w:rFonts w:ascii="Arial" w:hAnsi="Arial"/>
                <w:lang w:eastAsia="ar-SA"/>
              </w:rPr>
              <w:t>/1000</w:t>
            </w:r>
          </w:p>
        </w:tc>
        <w:tc>
          <w:tcPr>
            <w:tcW w:w="708" w:type="dxa"/>
            <w:tcBorders>
              <w:right w:val="nil"/>
            </w:tcBorders>
          </w:tcPr>
          <w:p w14:paraId="020DC830" w14:textId="463DDABD" w:rsidR="00774CA9" w:rsidRPr="00C70331" w:rsidRDefault="00774CA9" w:rsidP="00774CA9">
            <w:pPr>
              <w:pStyle w:val="Textkrper11"/>
              <w:ind w:left="0"/>
              <w:rPr>
                <w:rFonts w:ascii="Arial" w:hAnsi="Arial"/>
              </w:rPr>
            </w:pPr>
            <w:r w:rsidRPr="00C70331">
              <w:rPr>
                <w:rFonts w:ascii="Arial" w:hAnsi="Arial"/>
                <w:color w:val="2B579A"/>
                <w:shd w:val="clear" w:color="auto" w:fill="E6E6E6"/>
                <w:lang w:eastAsia="ar-SA"/>
              </w:rPr>
              <w:fldChar w:fldCharType="begin"/>
            </w:r>
            <w:r w:rsidRPr="00C70331">
              <w:rPr>
                <w:rFonts w:ascii="Arial" w:hAnsi="Arial"/>
                <w:lang w:eastAsia="ar-SA"/>
              </w:rPr>
              <w:instrText xml:space="preserve"> =a1-19 </w:instrText>
            </w:r>
            <w:r w:rsidRPr="00C70331">
              <w:rPr>
                <w:rFonts w:ascii="Arial" w:hAnsi="Arial"/>
                <w:color w:val="2B579A"/>
                <w:shd w:val="clear" w:color="auto" w:fill="E6E6E6"/>
                <w:lang w:eastAsia="ar-SA"/>
              </w:rPr>
              <w:fldChar w:fldCharType="separate"/>
            </w:r>
            <w:r w:rsidRPr="00C70331">
              <w:rPr>
                <w:rFonts w:ascii="Arial" w:hAnsi="Arial"/>
                <w:noProof/>
                <w:lang w:eastAsia="ar-SA"/>
              </w:rPr>
              <w:t>2005</w:t>
            </w:r>
            <w:r w:rsidRPr="00C70331">
              <w:rPr>
                <w:rFonts w:ascii="Arial" w:hAnsi="Arial"/>
                <w:color w:val="2B579A"/>
                <w:shd w:val="clear" w:color="auto" w:fill="E6E6E6"/>
                <w:lang w:eastAsia="ar-SA"/>
              </w:rPr>
              <w:fldChar w:fldCharType="end"/>
            </w:r>
          </w:p>
        </w:tc>
        <w:tc>
          <w:tcPr>
            <w:tcW w:w="567" w:type="dxa"/>
            <w:tcBorders>
              <w:left w:val="nil"/>
              <w:right w:val="nil"/>
            </w:tcBorders>
          </w:tcPr>
          <w:p w14:paraId="65C5954E" w14:textId="2B529143" w:rsidR="00774CA9" w:rsidRPr="00C70331" w:rsidRDefault="00774CA9" w:rsidP="00774CA9">
            <w:pPr>
              <w:pStyle w:val="Textkrper11"/>
              <w:ind w:left="0"/>
              <w:rPr>
                <w:rFonts w:ascii="Arial" w:hAnsi="Arial"/>
              </w:rPr>
            </w:pPr>
            <w:r w:rsidRPr="00C70331">
              <w:rPr>
                <w:rFonts w:ascii="Arial" w:hAnsi="Arial"/>
              </w:rPr>
              <w:t xml:space="preserve">et </w:t>
            </w:r>
          </w:p>
        </w:tc>
        <w:tc>
          <w:tcPr>
            <w:tcW w:w="846" w:type="dxa"/>
            <w:gridSpan w:val="2"/>
            <w:tcBorders>
              <w:left w:val="nil"/>
            </w:tcBorders>
          </w:tcPr>
          <w:p w14:paraId="67FDB032" w14:textId="0EF94554" w:rsidR="00774CA9" w:rsidRPr="00C70331" w:rsidRDefault="00774CA9" w:rsidP="00774CA9">
            <w:pPr>
              <w:pStyle w:val="Textkrper11"/>
              <w:ind w:left="0"/>
              <w:rPr>
                <w:rFonts w:ascii="Arial" w:hAnsi="Arial"/>
              </w:rPr>
            </w:pPr>
            <w:r w:rsidRPr="00C70331">
              <w:rPr>
                <w:rFonts w:ascii="Arial" w:hAnsi="Arial"/>
                <w:color w:val="2B579A"/>
                <w:shd w:val="clear" w:color="auto" w:fill="E6E6E6"/>
                <w:lang w:eastAsia="ar-SA"/>
              </w:rPr>
              <w:fldChar w:fldCharType="begin"/>
            </w:r>
            <w:r w:rsidRPr="00C70331">
              <w:rPr>
                <w:rFonts w:ascii="Arial" w:hAnsi="Arial"/>
                <w:lang w:eastAsia="ar-SA"/>
              </w:rPr>
              <w:instrText xml:space="preserve"> =a1-18 </w:instrText>
            </w:r>
            <w:r w:rsidRPr="00C70331">
              <w:rPr>
                <w:rFonts w:ascii="Arial" w:hAnsi="Arial"/>
                <w:color w:val="2B579A"/>
                <w:shd w:val="clear" w:color="auto" w:fill="E6E6E6"/>
                <w:lang w:eastAsia="ar-SA"/>
              </w:rPr>
              <w:fldChar w:fldCharType="separate"/>
            </w:r>
            <w:r w:rsidRPr="00C70331">
              <w:rPr>
                <w:rFonts w:ascii="Arial" w:hAnsi="Arial"/>
                <w:noProof/>
                <w:lang w:eastAsia="ar-SA"/>
              </w:rPr>
              <w:t>2006</w:t>
            </w:r>
            <w:r w:rsidRPr="00C70331">
              <w:rPr>
                <w:rFonts w:ascii="Arial" w:hAnsi="Arial"/>
                <w:color w:val="2B579A"/>
                <w:shd w:val="clear" w:color="auto" w:fill="E6E6E6"/>
                <w:lang w:eastAsia="ar-SA"/>
              </w:rPr>
              <w:fldChar w:fldCharType="end"/>
            </w:r>
          </w:p>
        </w:tc>
      </w:tr>
      <w:tr w:rsidR="00774CA9" w:rsidRPr="00C70331" w14:paraId="340ECC5D" w14:textId="77777777" w:rsidTr="009A5C5E">
        <w:trPr>
          <w:gridAfter w:val="1"/>
          <w:wAfter w:w="7" w:type="dxa"/>
        </w:trPr>
        <w:tc>
          <w:tcPr>
            <w:tcW w:w="3351" w:type="dxa"/>
          </w:tcPr>
          <w:p w14:paraId="3AD35B2E" w14:textId="7052A18E" w:rsidR="00774CA9" w:rsidRPr="00C70331" w:rsidRDefault="00480D2D" w:rsidP="00774CA9">
            <w:pPr>
              <w:pStyle w:val="Textkrper11"/>
              <w:ind w:left="0"/>
              <w:rPr>
                <w:rFonts w:ascii="Arial" w:hAnsi="Arial"/>
              </w:rPr>
            </w:pPr>
            <w:proofErr w:type="spellStart"/>
            <w:r w:rsidRPr="00C70331">
              <w:rPr>
                <w:rFonts w:ascii="Arial" w:hAnsi="Arial"/>
                <w:lang w:eastAsia="ar-SA"/>
              </w:rPr>
              <w:t>Athlétisme</w:t>
            </w:r>
            <w:proofErr w:type="spellEnd"/>
            <w:r w:rsidR="00774CA9" w:rsidRPr="00C70331">
              <w:rPr>
                <w:rFonts w:ascii="Arial" w:hAnsi="Arial"/>
                <w:lang w:eastAsia="ar-SA"/>
              </w:rPr>
              <w:t xml:space="preserve"> </w:t>
            </w:r>
            <w:r w:rsidRPr="00C70331">
              <w:rPr>
                <w:rFonts w:ascii="Arial" w:hAnsi="Arial"/>
                <w:lang w:eastAsia="ar-SA"/>
              </w:rPr>
              <w:t>M</w:t>
            </w:r>
            <w:r w:rsidR="00774CA9" w:rsidRPr="00C70331">
              <w:rPr>
                <w:rFonts w:ascii="Arial" w:hAnsi="Arial"/>
                <w:lang w:eastAsia="ar-SA"/>
              </w:rPr>
              <w:t xml:space="preserve">18 </w:t>
            </w:r>
            <w:r w:rsidRPr="00C70331">
              <w:rPr>
                <w:rFonts w:ascii="Arial" w:hAnsi="Arial"/>
                <w:lang w:eastAsia="ar-SA"/>
              </w:rPr>
              <w:t>H</w:t>
            </w:r>
            <w:r w:rsidR="00774CA9" w:rsidRPr="00C70331">
              <w:rPr>
                <w:rFonts w:ascii="Arial" w:hAnsi="Arial"/>
                <w:lang w:eastAsia="ar-SA"/>
              </w:rPr>
              <w:t xml:space="preserve"> 5K</w:t>
            </w:r>
          </w:p>
        </w:tc>
        <w:tc>
          <w:tcPr>
            <w:tcW w:w="3544" w:type="dxa"/>
          </w:tcPr>
          <w:p w14:paraId="595DB57F" w14:textId="1EA2E99D" w:rsidR="00774CA9" w:rsidRPr="00C70331" w:rsidRDefault="00774CA9" w:rsidP="00774CA9">
            <w:pPr>
              <w:pStyle w:val="Textkrper11"/>
              <w:ind w:left="0"/>
              <w:rPr>
                <w:rFonts w:ascii="Arial" w:hAnsi="Arial"/>
              </w:rPr>
            </w:pPr>
            <w:r w:rsidRPr="00C70331">
              <w:rPr>
                <w:rFonts w:ascii="Arial" w:hAnsi="Arial"/>
                <w:lang w:eastAsia="ar-SA"/>
              </w:rPr>
              <w:t>100/</w:t>
            </w:r>
            <w:proofErr w:type="spellStart"/>
            <w:r w:rsidR="00480D2D" w:rsidRPr="00C70331">
              <w:rPr>
                <w:rFonts w:ascii="Arial" w:hAnsi="Arial"/>
                <w:lang w:eastAsia="ar-SA"/>
              </w:rPr>
              <w:t>long</w:t>
            </w:r>
            <w:proofErr w:type="spellEnd"/>
            <w:r w:rsidR="00480D2D" w:rsidRPr="00C70331">
              <w:rPr>
                <w:rFonts w:ascii="Arial" w:hAnsi="Arial"/>
                <w:lang w:eastAsia="ar-SA"/>
              </w:rPr>
              <w:t>./haut./</w:t>
            </w:r>
            <w:proofErr w:type="spellStart"/>
            <w:r w:rsidR="00480D2D" w:rsidRPr="00C70331">
              <w:rPr>
                <w:rFonts w:ascii="Arial" w:hAnsi="Arial"/>
                <w:lang w:eastAsia="ar-SA"/>
              </w:rPr>
              <w:t>poids</w:t>
            </w:r>
            <w:proofErr w:type="spellEnd"/>
            <w:r w:rsidRPr="00C70331">
              <w:rPr>
                <w:rFonts w:ascii="Arial" w:hAnsi="Arial"/>
                <w:lang w:eastAsia="ar-SA"/>
              </w:rPr>
              <w:t>/1000</w:t>
            </w:r>
          </w:p>
        </w:tc>
        <w:tc>
          <w:tcPr>
            <w:tcW w:w="708" w:type="dxa"/>
            <w:tcBorders>
              <w:bottom w:val="single" w:sz="4" w:space="0" w:color="auto"/>
              <w:right w:val="nil"/>
            </w:tcBorders>
          </w:tcPr>
          <w:p w14:paraId="7B08B568" w14:textId="772BA79A" w:rsidR="00774CA9" w:rsidRPr="00C70331" w:rsidRDefault="00774CA9" w:rsidP="00774CA9">
            <w:pPr>
              <w:pStyle w:val="Textkrper11"/>
              <w:ind w:left="0"/>
              <w:rPr>
                <w:rFonts w:ascii="Arial" w:hAnsi="Arial"/>
              </w:rPr>
            </w:pPr>
            <w:r w:rsidRPr="00C70331">
              <w:rPr>
                <w:rFonts w:ascii="Arial" w:hAnsi="Arial"/>
                <w:color w:val="2B579A"/>
                <w:shd w:val="clear" w:color="auto" w:fill="E6E6E6"/>
                <w:lang w:eastAsia="ar-SA"/>
              </w:rPr>
              <w:fldChar w:fldCharType="begin"/>
            </w:r>
            <w:r w:rsidRPr="00C70331">
              <w:rPr>
                <w:rFonts w:ascii="Arial" w:hAnsi="Arial"/>
                <w:lang w:eastAsia="ar-SA"/>
              </w:rPr>
              <w:instrText xml:space="preserve"> =a1-17 </w:instrText>
            </w:r>
            <w:r w:rsidRPr="00C70331">
              <w:rPr>
                <w:rFonts w:ascii="Arial" w:hAnsi="Arial"/>
                <w:color w:val="2B579A"/>
                <w:shd w:val="clear" w:color="auto" w:fill="E6E6E6"/>
                <w:lang w:eastAsia="ar-SA"/>
              </w:rPr>
              <w:fldChar w:fldCharType="separate"/>
            </w:r>
            <w:r w:rsidRPr="00C70331">
              <w:rPr>
                <w:rFonts w:ascii="Arial" w:hAnsi="Arial"/>
                <w:noProof/>
                <w:lang w:eastAsia="ar-SA"/>
              </w:rPr>
              <w:t>2007</w:t>
            </w:r>
            <w:r w:rsidRPr="00C70331">
              <w:rPr>
                <w:rFonts w:ascii="Arial" w:hAnsi="Arial"/>
                <w:color w:val="2B579A"/>
                <w:shd w:val="clear" w:color="auto" w:fill="E6E6E6"/>
                <w:lang w:eastAsia="ar-SA"/>
              </w:rPr>
              <w:fldChar w:fldCharType="end"/>
            </w:r>
          </w:p>
        </w:tc>
        <w:tc>
          <w:tcPr>
            <w:tcW w:w="567" w:type="dxa"/>
            <w:tcBorders>
              <w:left w:val="nil"/>
              <w:bottom w:val="single" w:sz="4" w:space="0" w:color="auto"/>
              <w:right w:val="nil"/>
            </w:tcBorders>
          </w:tcPr>
          <w:p w14:paraId="182442AE" w14:textId="7EA1F473" w:rsidR="00774CA9" w:rsidRPr="00C70331" w:rsidRDefault="00774CA9" w:rsidP="00774CA9">
            <w:pPr>
              <w:pStyle w:val="Textkrper11"/>
              <w:ind w:left="0"/>
              <w:rPr>
                <w:rFonts w:ascii="Arial" w:hAnsi="Arial"/>
              </w:rPr>
            </w:pPr>
            <w:r w:rsidRPr="00C70331">
              <w:rPr>
                <w:rFonts w:ascii="Arial" w:hAnsi="Arial"/>
              </w:rPr>
              <w:t xml:space="preserve">et </w:t>
            </w:r>
          </w:p>
        </w:tc>
        <w:tc>
          <w:tcPr>
            <w:tcW w:w="846" w:type="dxa"/>
            <w:gridSpan w:val="2"/>
            <w:tcBorders>
              <w:left w:val="nil"/>
              <w:bottom w:val="single" w:sz="4" w:space="0" w:color="auto"/>
            </w:tcBorders>
          </w:tcPr>
          <w:p w14:paraId="421ED644" w14:textId="32C8D3D1" w:rsidR="00774CA9" w:rsidRPr="00C70331" w:rsidRDefault="00774CA9" w:rsidP="00774CA9">
            <w:pPr>
              <w:pStyle w:val="Textkrper11"/>
              <w:ind w:left="0"/>
              <w:rPr>
                <w:rFonts w:ascii="Arial" w:hAnsi="Arial"/>
              </w:rPr>
            </w:pPr>
            <w:r w:rsidRPr="00C70331">
              <w:rPr>
                <w:rFonts w:ascii="Arial" w:hAnsi="Arial"/>
                <w:color w:val="2B579A"/>
                <w:shd w:val="clear" w:color="auto" w:fill="E6E6E6"/>
                <w:lang w:eastAsia="ar-SA"/>
              </w:rPr>
              <w:fldChar w:fldCharType="begin"/>
            </w:r>
            <w:r w:rsidRPr="00C70331">
              <w:rPr>
                <w:rFonts w:ascii="Arial" w:hAnsi="Arial"/>
                <w:lang w:eastAsia="ar-SA"/>
              </w:rPr>
              <w:instrText xml:space="preserve"> =a1-16 </w:instrText>
            </w:r>
            <w:r w:rsidRPr="00C70331">
              <w:rPr>
                <w:rFonts w:ascii="Arial" w:hAnsi="Arial"/>
                <w:color w:val="2B579A"/>
                <w:shd w:val="clear" w:color="auto" w:fill="E6E6E6"/>
                <w:lang w:eastAsia="ar-SA"/>
              </w:rPr>
              <w:fldChar w:fldCharType="separate"/>
            </w:r>
            <w:r w:rsidRPr="00C70331">
              <w:rPr>
                <w:rFonts w:ascii="Arial" w:hAnsi="Arial"/>
                <w:noProof/>
                <w:lang w:eastAsia="ar-SA"/>
              </w:rPr>
              <w:t>2008</w:t>
            </w:r>
            <w:r w:rsidRPr="00C70331">
              <w:rPr>
                <w:rFonts w:ascii="Arial" w:hAnsi="Arial"/>
                <w:color w:val="2B579A"/>
                <w:shd w:val="clear" w:color="auto" w:fill="E6E6E6"/>
                <w:lang w:eastAsia="ar-SA"/>
              </w:rPr>
              <w:fldChar w:fldCharType="end"/>
            </w:r>
          </w:p>
        </w:tc>
      </w:tr>
      <w:tr w:rsidR="00774CA9" w:rsidRPr="00C70331" w14:paraId="2BD53F97" w14:textId="77777777" w:rsidTr="009A5C5E">
        <w:trPr>
          <w:gridAfter w:val="1"/>
          <w:wAfter w:w="7" w:type="dxa"/>
        </w:trPr>
        <w:tc>
          <w:tcPr>
            <w:tcW w:w="3351" w:type="dxa"/>
          </w:tcPr>
          <w:p w14:paraId="36C2E793" w14:textId="5BA764FE" w:rsidR="00774CA9" w:rsidRPr="00C70331" w:rsidRDefault="00480D2D" w:rsidP="00774CA9">
            <w:pPr>
              <w:pStyle w:val="Textkrper11"/>
              <w:ind w:left="0"/>
              <w:rPr>
                <w:rFonts w:ascii="Arial" w:hAnsi="Arial"/>
              </w:rPr>
            </w:pPr>
            <w:proofErr w:type="spellStart"/>
            <w:r w:rsidRPr="00C70331">
              <w:rPr>
                <w:rFonts w:ascii="Arial" w:hAnsi="Arial"/>
                <w:lang w:eastAsia="ar-SA"/>
              </w:rPr>
              <w:t>Athlétisme</w:t>
            </w:r>
            <w:proofErr w:type="spellEnd"/>
            <w:r w:rsidR="00774CA9" w:rsidRPr="00C70331">
              <w:rPr>
                <w:rFonts w:ascii="Arial" w:hAnsi="Arial"/>
                <w:lang w:eastAsia="ar-SA"/>
              </w:rPr>
              <w:t xml:space="preserve"> </w:t>
            </w:r>
            <w:r w:rsidRPr="00C70331">
              <w:rPr>
                <w:rFonts w:ascii="Arial" w:hAnsi="Arial"/>
                <w:lang w:eastAsia="ar-SA"/>
              </w:rPr>
              <w:t>M</w:t>
            </w:r>
            <w:r w:rsidR="00774CA9" w:rsidRPr="00C70331">
              <w:rPr>
                <w:rFonts w:ascii="Arial" w:hAnsi="Arial"/>
                <w:lang w:eastAsia="ar-SA"/>
              </w:rPr>
              <w:t xml:space="preserve">16 </w:t>
            </w:r>
            <w:r w:rsidRPr="00C70331">
              <w:rPr>
                <w:rFonts w:ascii="Arial" w:hAnsi="Arial"/>
                <w:lang w:eastAsia="ar-SA"/>
              </w:rPr>
              <w:t>H</w:t>
            </w:r>
            <w:r w:rsidR="00774CA9" w:rsidRPr="00C70331">
              <w:rPr>
                <w:rFonts w:ascii="Arial" w:hAnsi="Arial"/>
                <w:lang w:eastAsia="ar-SA"/>
              </w:rPr>
              <w:t xml:space="preserve"> 5K</w:t>
            </w:r>
          </w:p>
        </w:tc>
        <w:tc>
          <w:tcPr>
            <w:tcW w:w="3544" w:type="dxa"/>
          </w:tcPr>
          <w:p w14:paraId="6E3AB96F" w14:textId="051DDBE2" w:rsidR="00774CA9" w:rsidRPr="00C70331" w:rsidRDefault="00774CA9" w:rsidP="00774CA9">
            <w:pPr>
              <w:pStyle w:val="Textkrper11"/>
              <w:ind w:left="0"/>
              <w:rPr>
                <w:rFonts w:ascii="Arial" w:hAnsi="Arial"/>
              </w:rPr>
            </w:pPr>
            <w:r w:rsidRPr="00C70331">
              <w:rPr>
                <w:rFonts w:ascii="Arial" w:hAnsi="Arial"/>
                <w:lang w:eastAsia="ar-SA"/>
              </w:rPr>
              <w:t>80/</w:t>
            </w:r>
            <w:proofErr w:type="spellStart"/>
            <w:r w:rsidR="00480D2D" w:rsidRPr="00C70331">
              <w:rPr>
                <w:rFonts w:ascii="Arial" w:hAnsi="Arial"/>
                <w:lang w:eastAsia="ar-SA"/>
              </w:rPr>
              <w:t>long</w:t>
            </w:r>
            <w:proofErr w:type="spellEnd"/>
            <w:r w:rsidR="00480D2D" w:rsidRPr="00C70331">
              <w:rPr>
                <w:rFonts w:ascii="Arial" w:hAnsi="Arial"/>
                <w:lang w:eastAsia="ar-SA"/>
              </w:rPr>
              <w:t>./haut./</w:t>
            </w:r>
            <w:proofErr w:type="spellStart"/>
            <w:r w:rsidR="00480D2D" w:rsidRPr="00C70331">
              <w:rPr>
                <w:rFonts w:ascii="Arial" w:hAnsi="Arial"/>
                <w:lang w:eastAsia="ar-SA"/>
              </w:rPr>
              <w:t>poids</w:t>
            </w:r>
            <w:proofErr w:type="spellEnd"/>
            <w:r w:rsidRPr="00C70331">
              <w:rPr>
                <w:rFonts w:ascii="Arial" w:hAnsi="Arial"/>
                <w:lang w:eastAsia="ar-SA"/>
              </w:rPr>
              <w:t>/1000</w:t>
            </w:r>
          </w:p>
        </w:tc>
        <w:tc>
          <w:tcPr>
            <w:tcW w:w="708" w:type="dxa"/>
            <w:tcBorders>
              <w:right w:val="nil"/>
            </w:tcBorders>
          </w:tcPr>
          <w:p w14:paraId="5DE8B8A8" w14:textId="17B66A44" w:rsidR="00774CA9" w:rsidRPr="00C70331" w:rsidRDefault="00774CA9" w:rsidP="00774CA9">
            <w:pPr>
              <w:pStyle w:val="Textkrper11"/>
              <w:ind w:left="0"/>
              <w:rPr>
                <w:rFonts w:ascii="Arial" w:hAnsi="Arial"/>
              </w:rPr>
            </w:pPr>
            <w:r w:rsidRPr="00C70331">
              <w:rPr>
                <w:rFonts w:ascii="Arial" w:hAnsi="Arial"/>
                <w:color w:val="2B579A"/>
                <w:shd w:val="clear" w:color="auto" w:fill="E6E6E6"/>
                <w:lang w:eastAsia="ar-SA"/>
              </w:rPr>
              <w:fldChar w:fldCharType="begin"/>
            </w:r>
            <w:r w:rsidRPr="00C70331">
              <w:rPr>
                <w:rFonts w:ascii="Arial" w:hAnsi="Arial"/>
                <w:lang w:eastAsia="ar-SA"/>
              </w:rPr>
              <w:instrText xml:space="preserve"> =a1-15 </w:instrText>
            </w:r>
            <w:r w:rsidRPr="00C70331">
              <w:rPr>
                <w:rFonts w:ascii="Arial" w:hAnsi="Arial"/>
                <w:color w:val="2B579A"/>
                <w:shd w:val="clear" w:color="auto" w:fill="E6E6E6"/>
                <w:lang w:eastAsia="ar-SA"/>
              </w:rPr>
              <w:fldChar w:fldCharType="separate"/>
            </w:r>
            <w:r w:rsidRPr="00C70331">
              <w:rPr>
                <w:rFonts w:ascii="Arial" w:hAnsi="Arial"/>
                <w:noProof/>
                <w:lang w:eastAsia="ar-SA"/>
              </w:rPr>
              <w:t>2009</w:t>
            </w:r>
            <w:r w:rsidRPr="00C70331">
              <w:rPr>
                <w:rFonts w:ascii="Arial" w:hAnsi="Arial"/>
                <w:color w:val="2B579A"/>
                <w:shd w:val="clear" w:color="auto" w:fill="E6E6E6"/>
                <w:lang w:eastAsia="ar-SA"/>
              </w:rPr>
              <w:fldChar w:fldCharType="end"/>
            </w:r>
          </w:p>
        </w:tc>
        <w:tc>
          <w:tcPr>
            <w:tcW w:w="567" w:type="dxa"/>
            <w:tcBorders>
              <w:left w:val="nil"/>
              <w:right w:val="nil"/>
            </w:tcBorders>
          </w:tcPr>
          <w:p w14:paraId="4400DD12" w14:textId="7D33A6CE" w:rsidR="00774CA9" w:rsidRPr="00C70331" w:rsidRDefault="00774CA9" w:rsidP="00774CA9">
            <w:pPr>
              <w:pStyle w:val="Textkrper11"/>
              <w:ind w:left="0"/>
              <w:rPr>
                <w:rFonts w:ascii="Arial" w:hAnsi="Arial"/>
              </w:rPr>
            </w:pPr>
            <w:r w:rsidRPr="00C70331">
              <w:rPr>
                <w:rFonts w:ascii="Arial" w:hAnsi="Arial"/>
              </w:rPr>
              <w:t xml:space="preserve">et </w:t>
            </w:r>
          </w:p>
        </w:tc>
        <w:tc>
          <w:tcPr>
            <w:tcW w:w="846" w:type="dxa"/>
            <w:gridSpan w:val="2"/>
            <w:tcBorders>
              <w:left w:val="nil"/>
            </w:tcBorders>
          </w:tcPr>
          <w:p w14:paraId="702DE5C9" w14:textId="3D27314D" w:rsidR="00774CA9" w:rsidRPr="00C70331" w:rsidRDefault="00774CA9" w:rsidP="00774CA9">
            <w:pPr>
              <w:pStyle w:val="Textkrper11"/>
              <w:ind w:left="0"/>
              <w:rPr>
                <w:rFonts w:ascii="Arial" w:hAnsi="Arial"/>
              </w:rPr>
            </w:pPr>
            <w:r w:rsidRPr="00C70331">
              <w:rPr>
                <w:rFonts w:ascii="Arial" w:hAnsi="Arial"/>
                <w:color w:val="2B579A"/>
                <w:shd w:val="clear" w:color="auto" w:fill="E6E6E6"/>
                <w:lang w:eastAsia="ar-SA"/>
              </w:rPr>
              <w:fldChar w:fldCharType="begin"/>
            </w:r>
            <w:r w:rsidRPr="00C70331">
              <w:rPr>
                <w:rFonts w:ascii="Arial" w:hAnsi="Arial"/>
                <w:lang w:eastAsia="ar-SA"/>
              </w:rPr>
              <w:instrText xml:space="preserve"> =a1-14 </w:instrText>
            </w:r>
            <w:r w:rsidRPr="00C70331">
              <w:rPr>
                <w:rFonts w:ascii="Arial" w:hAnsi="Arial"/>
                <w:color w:val="2B579A"/>
                <w:shd w:val="clear" w:color="auto" w:fill="E6E6E6"/>
                <w:lang w:eastAsia="ar-SA"/>
              </w:rPr>
              <w:fldChar w:fldCharType="separate"/>
            </w:r>
            <w:r w:rsidRPr="00C70331">
              <w:rPr>
                <w:rFonts w:ascii="Arial" w:hAnsi="Arial"/>
                <w:noProof/>
                <w:lang w:eastAsia="ar-SA"/>
              </w:rPr>
              <w:t>2010</w:t>
            </w:r>
            <w:r w:rsidRPr="00C70331">
              <w:rPr>
                <w:rFonts w:ascii="Arial" w:hAnsi="Arial"/>
                <w:color w:val="2B579A"/>
                <w:shd w:val="clear" w:color="auto" w:fill="E6E6E6"/>
                <w:lang w:eastAsia="ar-SA"/>
              </w:rPr>
              <w:fldChar w:fldCharType="end"/>
            </w:r>
          </w:p>
        </w:tc>
      </w:tr>
      <w:tr w:rsidR="00774CA9" w:rsidRPr="00C70331" w14:paraId="6ADACE80" w14:textId="77777777" w:rsidTr="009A5C5E">
        <w:trPr>
          <w:gridAfter w:val="1"/>
          <w:wAfter w:w="7" w:type="dxa"/>
        </w:trPr>
        <w:tc>
          <w:tcPr>
            <w:tcW w:w="3351" w:type="dxa"/>
          </w:tcPr>
          <w:p w14:paraId="2EF5492A" w14:textId="3650A4E2" w:rsidR="00774CA9" w:rsidRPr="00C70331" w:rsidRDefault="00480D2D" w:rsidP="00774CA9">
            <w:pPr>
              <w:pStyle w:val="Textkrper11"/>
              <w:ind w:left="0"/>
              <w:rPr>
                <w:rFonts w:ascii="Arial" w:hAnsi="Arial"/>
              </w:rPr>
            </w:pPr>
            <w:proofErr w:type="spellStart"/>
            <w:r w:rsidRPr="00C70331">
              <w:rPr>
                <w:rFonts w:ascii="Arial" w:hAnsi="Arial"/>
                <w:lang w:eastAsia="ar-SA"/>
              </w:rPr>
              <w:t>Athlétisme</w:t>
            </w:r>
            <w:proofErr w:type="spellEnd"/>
            <w:r w:rsidR="00774CA9" w:rsidRPr="00C70331">
              <w:rPr>
                <w:rFonts w:ascii="Arial" w:hAnsi="Arial"/>
                <w:lang w:eastAsia="ar-SA"/>
              </w:rPr>
              <w:t xml:space="preserve"> </w:t>
            </w:r>
            <w:r w:rsidRPr="00C70331">
              <w:rPr>
                <w:rFonts w:ascii="Arial" w:hAnsi="Arial"/>
                <w:lang w:eastAsia="ar-SA"/>
              </w:rPr>
              <w:t>M</w:t>
            </w:r>
            <w:r w:rsidR="00774CA9" w:rsidRPr="00C70331">
              <w:rPr>
                <w:rFonts w:ascii="Arial" w:hAnsi="Arial"/>
                <w:lang w:eastAsia="ar-SA"/>
              </w:rPr>
              <w:t xml:space="preserve">14 </w:t>
            </w:r>
            <w:r w:rsidRPr="00C70331">
              <w:rPr>
                <w:rFonts w:ascii="Arial" w:hAnsi="Arial"/>
                <w:lang w:eastAsia="ar-SA"/>
              </w:rPr>
              <w:t>H</w:t>
            </w:r>
            <w:r w:rsidR="00774CA9" w:rsidRPr="00C70331">
              <w:rPr>
                <w:rFonts w:ascii="Arial" w:hAnsi="Arial"/>
                <w:lang w:eastAsia="ar-SA"/>
              </w:rPr>
              <w:t xml:space="preserve"> 4K</w:t>
            </w:r>
          </w:p>
        </w:tc>
        <w:tc>
          <w:tcPr>
            <w:tcW w:w="3544" w:type="dxa"/>
          </w:tcPr>
          <w:p w14:paraId="1304AAC6" w14:textId="267B6257" w:rsidR="00774CA9" w:rsidRPr="00C70331" w:rsidRDefault="00774CA9" w:rsidP="00774CA9">
            <w:pPr>
              <w:pStyle w:val="Textkrper11"/>
              <w:ind w:left="0"/>
              <w:rPr>
                <w:rFonts w:ascii="Arial" w:hAnsi="Arial"/>
              </w:rPr>
            </w:pPr>
            <w:r w:rsidRPr="00C70331">
              <w:rPr>
                <w:rFonts w:ascii="Arial" w:hAnsi="Arial"/>
                <w:lang w:eastAsia="ar-SA"/>
              </w:rPr>
              <w:t>60/</w:t>
            </w:r>
            <w:proofErr w:type="spellStart"/>
            <w:r w:rsidR="00480D2D" w:rsidRPr="00C70331">
              <w:rPr>
                <w:rFonts w:ascii="Arial" w:hAnsi="Arial"/>
                <w:lang w:eastAsia="ar-SA"/>
              </w:rPr>
              <w:t>long</w:t>
            </w:r>
            <w:proofErr w:type="spellEnd"/>
            <w:r w:rsidR="00480D2D" w:rsidRPr="00C70331">
              <w:rPr>
                <w:rFonts w:ascii="Arial" w:hAnsi="Arial"/>
                <w:lang w:eastAsia="ar-SA"/>
              </w:rPr>
              <w:t>.</w:t>
            </w:r>
            <w:r w:rsidRPr="00C70331">
              <w:rPr>
                <w:rFonts w:ascii="Arial" w:hAnsi="Arial"/>
                <w:lang w:eastAsia="ar-SA"/>
              </w:rPr>
              <w:t>/</w:t>
            </w:r>
            <w:proofErr w:type="spellStart"/>
            <w:r w:rsidR="00480D2D" w:rsidRPr="00C70331">
              <w:rPr>
                <w:rFonts w:ascii="Arial" w:hAnsi="Arial"/>
                <w:lang w:eastAsia="ar-SA"/>
              </w:rPr>
              <w:t>ballon</w:t>
            </w:r>
            <w:proofErr w:type="spellEnd"/>
            <w:r w:rsidRPr="00C70331">
              <w:rPr>
                <w:rFonts w:ascii="Arial" w:hAnsi="Arial"/>
                <w:lang w:eastAsia="ar-SA"/>
              </w:rPr>
              <w:t>/1000</w:t>
            </w:r>
          </w:p>
        </w:tc>
        <w:tc>
          <w:tcPr>
            <w:tcW w:w="708" w:type="dxa"/>
            <w:tcBorders>
              <w:right w:val="nil"/>
            </w:tcBorders>
          </w:tcPr>
          <w:p w14:paraId="35183197" w14:textId="111FEA98" w:rsidR="00774CA9" w:rsidRPr="00C70331" w:rsidRDefault="00774CA9" w:rsidP="00774CA9">
            <w:pPr>
              <w:pStyle w:val="Textkrper11"/>
              <w:ind w:left="0"/>
              <w:rPr>
                <w:rFonts w:ascii="Arial" w:hAnsi="Arial"/>
              </w:rPr>
            </w:pPr>
            <w:r w:rsidRPr="00C70331">
              <w:rPr>
                <w:rFonts w:ascii="Arial" w:hAnsi="Arial"/>
                <w:color w:val="2B579A"/>
                <w:shd w:val="clear" w:color="auto" w:fill="E6E6E6"/>
                <w:lang w:eastAsia="ar-SA"/>
              </w:rPr>
              <w:fldChar w:fldCharType="begin"/>
            </w:r>
            <w:r w:rsidRPr="00C70331">
              <w:rPr>
                <w:rFonts w:ascii="Arial" w:hAnsi="Arial"/>
                <w:lang w:eastAsia="ar-SA"/>
              </w:rPr>
              <w:instrText xml:space="preserve"> =a1-13 </w:instrText>
            </w:r>
            <w:r w:rsidRPr="00C70331">
              <w:rPr>
                <w:rFonts w:ascii="Arial" w:hAnsi="Arial"/>
                <w:color w:val="2B579A"/>
                <w:shd w:val="clear" w:color="auto" w:fill="E6E6E6"/>
                <w:lang w:eastAsia="ar-SA"/>
              </w:rPr>
              <w:fldChar w:fldCharType="separate"/>
            </w:r>
            <w:r w:rsidRPr="00C70331">
              <w:rPr>
                <w:rFonts w:ascii="Arial" w:hAnsi="Arial"/>
                <w:noProof/>
                <w:lang w:eastAsia="ar-SA"/>
              </w:rPr>
              <w:t>2011</w:t>
            </w:r>
            <w:r w:rsidRPr="00C70331">
              <w:rPr>
                <w:rFonts w:ascii="Arial" w:hAnsi="Arial"/>
                <w:color w:val="2B579A"/>
                <w:shd w:val="clear" w:color="auto" w:fill="E6E6E6"/>
                <w:lang w:eastAsia="ar-SA"/>
              </w:rPr>
              <w:fldChar w:fldCharType="end"/>
            </w:r>
          </w:p>
        </w:tc>
        <w:tc>
          <w:tcPr>
            <w:tcW w:w="567" w:type="dxa"/>
            <w:tcBorders>
              <w:left w:val="nil"/>
              <w:right w:val="nil"/>
            </w:tcBorders>
          </w:tcPr>
          <w:p w14:paraId="7C334884" w14:textId="45CF0ED5" w:rsidR="00774CA9" w:rsidRPr="00C70331" w:rsidRDefault="00774CA9" w:rsidP="00774CA9">
            <w:pPr>
              <w:pStyle w:val="Textkrper11"/>
              <w:ind w:left="0"/>
              <w:rPr>
                <w:rFonts w:ascii="Arial" w:hAnsi="Arial"/>
              </w:rPr>
            </w:pPr>
            <w:r w:rsidRPr="00C70331">
              <w:rPr>
                <w:rFonts w:ascii="Arial" w:hAnsi="Arial"/>
              </w:rPr>
              <w:t xml:space="preserve">et </w:t>
            </w:r>
          </w:p>
        </w:tc>
        <w:tc>
          <w:tcPr>
            <w:tcW w:w="846" w:type="dxa"/>
            <w:gridSpan w:val="2"/>
            <w:tcBorders>
              <w:left w:val="nil"/>
            </w:tcBorders>
          </w:tcPr>
          <w:p w14:paraId="5671E7EA" w14:textId="551C91A2" w:rsidR="00774CA9" w:rsidRPr="00C70331" w:rsidRDefault="00774CA9" w:rsidP="00774CA9">
            <w:pPr>
              <w:pStyle w:val="Textkrper11"/>
              <w:ind w:left="0"/>
              <w:rPr>
                <w:rFonts w:ascii="Arial" w:hAnsi="Arial"/>
              </w:rPr>
            </w:pPr>
            <w:r w:rsidRPr="00C70331">
              <w:rPr>
                <w:rFonts w:ascii="Arial" w:hAnsi="Arial"/>
                <w:color w:val="2B579A"/>
                <w:shd w:val="clear" w:color="auto" w:fill="E6E6E6"/>
                <w:lang w:eastAsia="ar-SA"/>
              </w:rPr>
              <w:fldChar w:fldCharType="begin"/>
            </w:r>
            <w:r w:rsidRPr="00C70331">
              <w:rPr>
                <w:rFonts w:ascii="Arial" w:hAnsi="Arial"/>
                <w:lang w:eastAsia="ar-SA"/>
              </w:rPr>
              <w:instrText xml:space="preserve"> =a1-12 </w:instrText>
            </w:r>
            <w:r w:rsidRPr="00C70331">
              <w:rPr>
                <w:rFonts w:ascii="Arial" w:hAnsi="Arial"/>
                <w:color w:val="2B579A"/>
                <w:shd w:val="clear" w:color="auto" w:fill="E6E6E6"/>
                <w:lang w:eastAsia="ar-SA"/>
              </w:rPr>
              <w:fldChar w:fldCharType="separate"/>
            </w:r>
            <w:r w:rsidRPr="00C70331">
              <w:rPr>
                <w:rFonts w:ascii="Arial" w:hAnsi="Arial"/>
                <w:noProof/>
                <w:lang w:eastAsia="ar-SA"/>
              </w:rPr>
              <w:t>2012</w:t>
            </w:r>
            <w:r w:rsidRPr="00C70331">
              <w:rPr>
                <w:rFonts w:ascii="Arial" w:hAnsi="Arial"/>
                <w:color w:val="2B579A"/>
                <w:shd w:val="clear" w:color="auto" w:fill="E6E6E6"/>
                <w:lang w:eastAsia="ar-SA"/>
              </w:rPr>
              <w:fldChar w:fldCharType="end"/>
            </w:r>
          </w:p>
        </w:tc>
      </w:tr>
      <w:tr w:rsidR="009A5C5E" w:rsidRPr="00C70331" w14:paraId="50BDAB4D" w14:textId="77777777" w:rsidTr="009A5C5E">
        <w:trPr>
          <w:gridAfter w:val="1"/>
          <w:wAfter w:w="7" w:type="dxa"/>
        </w:trPr>
        <w:tc>
          <w:tcPr>
            <w:tcW w:w="3351" w:type="dxa"/>
          </w:tcPr>
          <w:p w14:paraId="6731042D" w14:textId="74BB0E17" w:rsidR="009A5C5E" w:rsidRPr="00C70331" w:rsidRDefault="00480D2D" w:rsidP="009A5C5E">
            <w:pPr>
              <w:pStyle w:val="Textkrper11"/>
              <w:ind w:left="0"/>
              <w:rPr>
                <w:rFonts w:ascii="Arial" w:hAnsi="Arial"/>
              </w:rPr>
            </w:pPr>
            <w:proofErr w:type="spellStart"/>
            <w:r w:rsidRPr="00C70331">
              <w:rPr>
                <w:rFonts w:ascii="Arial" w:hAnsi="Arial"/>
                <w:lang w:eastAsia="ar-SA"/>
              </w:rPr>
              <w:t>Athlétisme</w:t>
            </w:r>
            <w:proofErr w:type="spellEnd"/>
            <w:r w:rsidR="009A5C5E" w:rsidRPr="00C70331">
              <w:rPr>
                <w:rFonts w:ascii="Arial" w:hAnsi="Arial"/>
                <w:lang w:eastAsia="ar-SA"/>
              </w:rPr>
              <w:t xml:space="preserve"> </w:t>
            </w:r>
            <w:r w:rsidRPr="00C70331">
              <w:rPr>
                <w:rFonts w:ascii="Arial" w:hAnsi="Arial"/>
                <w:lang w:eastAsia="ar-SA"/>
              </w:rPr>
              <w:t>M</w:t>
            </w:r>
            <w:r w:rsidR="009A5C5E" w:rsidRPr="00C70331">
              <w:rPr>
                <w:rFonts w:ascii="Arial" w:hAnsi="Arial"/>
                <w:lang w:eastAsia="ar-SA"/>
              </w:rPr>
              <w:t xml:space="preserve">12 </w:t>
            </w:r>
            <w:r w:rsidRPr="00C70331">
              <w:rPr>
                <w:rFonts w:ascii="Arial" w:hAnsi="Arial"/>
                <w:lang w:eastAsia="ar-SA"/>
              </w:rPr>
              <w:t>H</w:t>
            </w:r>
            <w:r w:rsidR="009A5C5E" w:rsidRPr="00C70331">
              <w:rPr>
                <w:rFonts w:ascii="Arial" w:hAnsi="Arial"/>
                <w:lang w:eastAsia="ar-SA"/>
              </w:rPr>
              <w:t xml:space="preserve"> 3K</w:t>
            </w:r>
          </w:p>
        </w:tc>
        <w:tc>
          <w:tcPr>
            <w:tcW w:w="3544" w:type="dxa"/>
          </w:tcPr>
          <w:p w14:paraId="5E7A1FF7" w14:textId="4C4B29AA" w:rsidR="009A5C5E" w:rsidRPr="00C70331" w:rsidRDefault="009A5C5E" w:rsidP="009A5C5E">
            <w:pPr>
              <w:pStyle w:val="Textkrper11"/>
              <w:ind w:left="0"/>
              <w:rPr>
                <w:rFonts w:ascii="Arial" w:hAnsi="Arial"/>
              </w:rPr>
            </w:pPr>
            <w:r w:rsidRPr="00C70331">
              <w:rPr>
                <w:rFonts w:ascii="Arial" w:hAnsi="Arial"/>
                <w:lang w:eastAsia="ar-SA"/>
              </w:rPr>
              <w:t>60/</w:t>
            </w:r>
            <w:proofErr w:type="spellStart"/>
            <w:r w:rsidR="00480D2D" w:rsidRPr="00C70331">
              <w:rPr>
                <w:rFonts w:ascii="Arial" w:hAnsi="Arial"/>
                <w:lang w:eastAsia="ar-SA"/>
              </w:rPr>
              <w:t>long</w:t>
            </w:r>
            <w:proofErr w:type="spellEnd"/>
            <w:r w:rsidR="00480D2D" w:rsidRPr="00C70331">
              <w:rPr>
                <w:rFonts w:ascii="Arial" w:hAnsi="Arial"/>
                <w:lang w:eastAsia="ar-SA"/>
              </w:rPr>
              <w:t>./</w:t>
            </w:r>
            <w:proofErr w:type="spellStart"/>
            <w:r w:rsidR="00480D2D" w:rsidRPr="00C70331">
              <w:rPr>
                <w:rFonts w:ascii="Arial" w:hAnsi="Arial"/>
                <w:lang w:eastAsia="ar-SA"/>
              </w:rPr>
              <w:t>ballon</w:t>
            </w:r>
            <w:proofErr w:type="spellEnd"/>
          </w:p>
        </w:tc>
        <w:tc>
          <w:tcPr>
            <w:tcW w:w="708" w:type="dxa"/>
            <w:tcBorders>
              <w:right w:val="nil"/>
            </w:tcBorders>
          </w:tcPr>
          <w:p w14:paraId="0E293CF8" w14:textId="169391CF" w:rsidR="009A5C5E" w:rsidRPr="00C70331" w:rsidRDefault="009A5C5E" w:rsidP="009A5C5E">
            <w:pPr>
              <w:pStyle w:val="Textkrper11"/>
              <w:ind w:left="0"/>
              <w:rPr>
                <w:rFonts w:ascii="Arial" w:hAnsi="Arial"/>
              </w:rPr>
            </w:pPr>
            <w:r w:rsidRPr="00C70331">
              <w:rPr>
                <w:rFonts w:ascii="Arial" w:hAnsi="Arial"/>
                <w:color w:val="2B579A"/>
                <w:shd w:val="clear" w:color="auto" w:fill="E6E6E6"/>
                <w:lang w:eastAsia="ar-SA"/>
              </w:rPr>
              <w:fldChar w:fldCharType="begin"/>
            </w:r>
            <w:r w:rsidRPr="00C70331">
              <w:rPr>
                <w:rFonts w:ascii="Arial" w:hAnsi="Arial"/>
                <w:lang w:eastAsia="ar-SA"/>
              </w:rPr>
              <w:instrText xml:space="preserve"> =a1-11 </w:instrText>
            </w:r>
            <w:r w:rsidRPr="00C70331">
              <w:rPr>
                <w:rFonts w:ascii="Arial" w:hAnsi="Arial"/>
                <w:color w:val="2B579A"/>
                <w:shd w:val="clear" w:color="auto" w:fill="E6E6E6"/>
                <w:lang w:eastAsia="ar-SA"/>
              </w:rPr>
              <w:fldChar w:fldCharType="separate"/>
            </w:r>
            <w:r w:rsidR="002C4712" w:rsidRPr="00C70331">
              <w:rPr>
                <w:rFonts w:ascii="Arial" w:hAnsi="Arial"/>
                <w:noProof/>
                <w:lang w:eastAsia="ar-SA"/>
              </w:rPr>
              <w:t>2013</w:t>
            </w:r>
            <w:r w:rsidRPr="00C70331">
              <w:rPr>
                <w:rFonts w:ascii="Arial" w:hAnsi="Arial"/>
                <w:color w:val="2B579A"/>
                <w:shd w:val="clear" w:color="auto" w:fill="E6E6E6"/>
                <w:lang w:eastAsia="ar-SA"/>
              </w:rPr>
              <w:fldChar w:fldCharType="end"/>
            </w:r>
          </w:p>
        </w:tc>
        <w:tc>
          <w:tcPr>
            <w:tcW w:w="567" w:type="dxa"/>
            <w:tcBorders>
              <w:left w:val="nil"/>
              <w:right w:val="nil"/>
            </w:tcBorders>
          </w:tcPr>
          <w:p w14:paraId="5F14C1B2" w14:textId="0EDDA7F3" w:rsidR="009A5C5E" w:rsidRPr="00C70331" w:rsidRDefault="00774CA9" w:rsidP="009A5C5E">
            <w:pPr>
              <w:pStyle w:val="Textkrper11"/>
              <w:ind w:left="0"/>
              <w:rPr>
                <w:rFonts w:ascii="Arial" w:hAnsi="Arial"/>
              </w:rPr>
            </w:pPr>
            <w:r w:rsidRPr="00C70331">
              <w:rPr>
                <w:rFonts w:ascii="Arial" w:hAnsi="Arial"/>
              </w:rPr>
              <w:t>et</w:t>
            </w:r>
            <w:r w:rsidR="009A5C5E" w:rsidRPr="00C70331">
              <w:rPr>
                <w:rFonts w:ascii="Arial" w:hAnsi="Arial"/>
              </w:rPr>
              <w:t xml:space="preserve"> </w:t>
            </w:r>
          </w:p>
        </w:tc>
        <w:tc>
          <w:tcPr>
            <w:tcW w:w="846" w:type="dxa"/>
            <w:gridSpan w:val="2"/>
            <w:tcBorders>
              <w:left w:val="nil"/>
            </w:tcBorders>
          </w:tcPr>
          <w:p w14:paraId="3A57AE12" w14:textId="52D508EC" w:rsidR="009A5C5E" w:rsidRPr="00C70331" w:rsidRDefault="009A5C5E" w:rsidP="009A5C5E">
            <w:pPr>
              <w:pStyle w:val="Textkrper11"/>
              <w:ind w:left="0"/>
              <w:rPr>
                <w:rFonts w:ascii="Arial" w:hAnsi="Arial"/>
              </w:rPr>
            </w:pPr>
            <w:r w:rsidRPr="00C70331">
              <w:rPr>
                <w:rFonts w:ascii="Arial" w:hAnsi="Arial"/>
                <w:color w:val="2B579A"/>
                <w:shd w:val="clear" w:color="auto" w:fill="E6E6E6"/>
                <w:lang w:eastAsia="ar-SA"/>
              </w:rPr>
              <w:fldChar w:fldCharType="begin"/>
            </w:r>
            <w:r w:rsidRPr="00C70331">
              <w:rPr>
                <w:rFonts w:ascii="Arial" w:hAnsi="Arial"/>
                <w:lang w:eastAsia="ar-SA"/>
              </w:rPr>
              <w:instrText xml:space="preserve"> =a1-10 </w:instrText>
            </w:r>
            <w:r w:rsidRPr="00C70331">
              <w:rPr>
                <w:rFonts w:ascii="Arial" w:hAnsi="Arial"/>
                <w:color w:val="2B579A"/>
                <w:shd w:val="clear" w:color="auto" w:fill="E6E6E6"/>
                <w:lang w:eastAsia="ar-SA"/>
              </w:rPr>
              <w:fldChar w:fldCharType="separate"/>
            </w:r>
            <w:r w:rsidR="002C4712" w:rsidRPr="00C70331">
              <w:rPr>
                <w:rFonts w:ascii="Arial" w:hAnsi="Arial"/>
                <w:noProof/>
                <w:lang w:eastAsia="ar-SA"/>
              </w:rPr>
              <w:t>2014</w:t>
            </w:r>
            <w:r w:rsidRPr="00C70331">
              <w:rPr>
                <w:rFonts w:ascii="Arial" w:hAnsi="Arial"/>
                <w:color w:val="2B579A"/>
                <w:shd w:val="clear" w:color="auto" w:fill="E6E6E6"/>
                <w:lang w:eastAsia="ar-SA"/>
              </w:rPr>
              <w:fldChar w:fldCharType="end"/>
            </w:r>
          </w:p>
        </w:tc>
      </w:tr>
      <w:tr w:rsidR="009A5C5E" w:rsidRPr="00C70331" w14:paraId="7891C64A" w14:textId="77777777" w:rsidTr="009A5C5E">
        <w:trPr>
          <w:gridAfter w:val="1"/>
          <w:wAfter w:w="7" w:type="dxa"/>
        </w:trPr>
        <w:tc>
          <w:tcPr>
            <w:tcW w:w="3351" w:type="dxa"/>
          </w:tcPr>
          <w:p w14:paraId="5C9C15B4" w14:textId="128C4FAA" w:rsidR="009A5C5E" w:rsidRPr="00C70331" w:rsidRDefault="00480D2D" w:rsidP="009A5C5E">
            <w:pPr>
              <w:pStyle w:val="Textkrper11"/>
              <w:ind w:left="0"/>
              <w:rPr>
                <w:rFonts w:ascii="Arial" w:hAnsi="Arial"/>
              </w:rPr>
            </w:pPr>
            <w:proofErr w:type="spellStart"/>
            <w:r w:rsidRPr="00C70331">
              <w:rPr>
                <w:rFonts w:ascii="Arial" w:hAnsi="Arial"/>
                <w:lang w:eastAsia="ar-SA"/>
              </w:rPr>
              <w:t>Athlétisme</w:t>
            </w:r>
            <w:proofErr w:type="spellEnd"/>
            <w:r w:rsidR="009A5C5E" w:rsidRPr="00C70331">
              <w:rPr>
                <w:rFonts w:ascii="Arial" w:hAnsi="Arial"/>
                <w:lang w:eastAsia="ar-SA"/>
              </w:rPr>
              <w:t xml:space="preserve"> </w:t>
            </w:r>
            <w:r w:rsidRPr="00C70331">
              <w:rPr>
                <w:rFonts w:ascii="Arial" w:hAnsi="Arial"/>
                <w:lang w:eastAsia="ar-SA"/>
              </w:rPr>
              <w:t>M</w:t>
            </w:r>
            <w:r w:rsidR="009A5C5E" w:rsidRPr="00C70331">
              <w:rPr>
                <w:rFonts w:ascii="Arial" w:hAnsi="Arial"/>
                <w:lang w:eastAsia="ar-SA"/>
              </w:rPr>
              <w:t xml:space="preserve">10 </w:t>
            </w:r>
            <w:r w:rsidRPr="00C70331">
              <w:rPr>
                <w:rFonts w:ascii="Arial" w:hAnsi="Arial"/>
                <w:lang w:eastAsia="ar-SA"/>
              </w:rPr>
              <w:t>H</w:t>
            </w:r>
            <w:r w:rsidR="009A5C5E" w:rsidRPr="00C70331">
              <w:rPr>
                <w:rFonts w:ascii="Arial" w:hAnsi="Arial"/>
                <w:lang w:eastAsia="ar-SA"/>
              </w:rPr>
              <w:t xml:space="preserve"> 3K</w:t>
            </w:r>
          </w:p>
        </w:tc>
        <w:tc>
          <w:tcPr>
            <w:tcW w:w="3544" w:type="dxa"/>
          </w:tcPr>
          <w:p w14:paraId="6AF97D38" w14:textId="24BE0AD7" w:rsidR="009A5C5E" w:rsidRPr="00C70331" w:rsidRDefault="009A5C5E" w:rsidP="009A5C5E">
            <w:pPr>
              <w:pStyle w:val="Textkrper11"/>
              <w:ind w:left="0"/>
              <w:rPr>
                <w:rFonts w:ascii="Arial" w:hAnsi="Arial"/>
              </w:rPr>
            </w:pPr>
            <w:r w:rsidRPr="00C70331">
              <w:rPr>
                <w:rFonts w:ascii="Arial" w:hAnsi="Arial"/>
                <w:lang w:eastAsia="ar-SA"/>
              </w:rPr>
              <w:t>60/</w:t>
            </w:r>
            <w:proofErr w:type="spellStart"/>
            <w:r w:rsidR="00480D2D" w:rsidRPr="00C70331">
              <w:rPr>
                <w:rFonts w:ascii="Arial" w:hAnsi="Arial"/>
                <w:lang w:eastAsia="ar-SA"/>
              </w:rPr>
              <w:t>long</w:t>
            </w:r>
            <w:proofErr w:type="spellEnd"/>
            <w:r w:rsidR="00480D2D" w:rsidRPr="00C70331">
              <w:rPr>
                <w:rFonts w:ascii="Arial" w:hAnsi="Arial"/>
                <w:lang w:eastAsia="ar-SA"/>
              </w:rPr>
              <w:t>./</w:t>
            </w:r>
            <w:proofErr w:type="spellStart"/>
            <w:r w:rsidR="00480D2D" w:rsidRPr="00C70331">
              <w:rPr>
                <w:rFonts w:ascii="Arial" w:hAnsi="Arial"/>
                <w:lang w:eastAsia="ar-SA"/>
              </w:rPr>
              <w:t>ballon</w:t>
            </w:r>
            <w:proofErr w:type="spellEnd"/>
          </w:p>
        </w:tc>
        <w:tc>
          <w:tcPr>
            <w:tcW w:w="708" w:type="dxa"/>
            <w:tcBorders>
              <w:right w:val="nil"/>
            </w:tcBorders>
          </w:tcPr>
          <w:p w14:paraId="0045BD97" w14:textId="6EEA5A51" w:rsidR="009A5C5E" w:rsidRPr="00C70331" w:rsidRDefault="009A5C5E" w:rsidP="009A5C5E">
            <w:pPr>
              <w:pStyle w:val="Textkrper11"/>
              <w:ind w:left="0"/>
              <w:rPr>
                <w:rFonts w:ascii="Arial" w:hAnsi="Arial"/>
              </w:rPr>
            </w:pPr>
            <w:r w:rsidRPr="00C70331">
              <w:rPr>
                <w:rFonts w:ascii="Arial" w:hAnsi="Arial"/>
                <w:color w:val="2B579A"/>
                <w:shd w:val="clear" w:color="auto" w:fill="E6E6E6"/>
                <w:lang w:eastAsia="ar-SA"/>
              </w:rPr>
              <w:fldChar w:fldCharType="begin"/>
            </w:r>
            <w:r w:rsidRPr="00C70331">
              <w:rPr>
                <w:rFonts w:ascii="Arial" w:hAnsi="Arial"/>
                <w:lang w:eastAsia="ar-SA"/>
              </w:rPr>
              <w:instrText xml:space="preserve"> =a1-9 </w:instrText>
            </w:r>
            <w:r w:rsidRPr="00C70331">
              <w:rPr>
                <w:rFonts w:ascii="Arial" w:hAnsi="Arial"/>
                <w:color w:val="2B579A"/>
                <w:shd w:val="clear" w:color="auto" w:fill="E6E6E6"/>
                <w:lang w:eastAsia="ar-SA"/>
              </w:rPr>
              <w:fldChar w:fldCharType="separate"/>
            </w:r>
            <w:r w:rsidR="002C4712" w:rsidRPr="00C70331">
              <w:rPr>
                <w:rFonts w:ascii="Arial" w:hAnsi="Arial"/>
                <w:noProof/>
                <w:lang w:eastAsia="ar-SA"/>
              </w:rPr>
              <w:t>2015</w:t>
            </w:r>
            <w:r w:rsidRPr="00C70331">
              <w:rPr>
                <w:rFonts w:ascii="Arial" w:hAnsi="Arial"/>
                <w:color w:val="2B579A"/>
                <w:shd w:val="clear" w:color="auto" w:fill="E6E6E6"/>
                <w:lang w:eastAsia="ar-SA"/>
              </w:rPr>
              <w:fldChar w:fldCharType="end"/>
            </w:r>
          </w:p>
        </w:tc>
        <w:tc>
          <w:tcPr>
            <w:tcW w:w="567" w:type="dxa"/>
            <w:tcBorders>
              <w:left w:val="nil"/>
              <w:right w:val="nil"/>
            </w:tcBorders>
          </w:tcPr>
          <w:p w14:paraId="0E87013B" w14:textId="01C450EC" w:rsidR="009A5C5E" w:rsidRPr="00C70331" w:rsidRDefault="00774CA9" w:rsidP="009A5C5E">
            <w:pPr>
              <w:pStyle w:val="Textkrper11"/>
              <w:ind w:left="0"/>
              <w:rPr>
                <w:rFonts w:ascii="Arial" w:hAnsi="Arial"/>
              </w:rPr>
            </w:pPr>
            <w:r w:rsidRPr="00C70331">
              <w:rPr>
                <w:rFonts w:ascii="Arial" w:hAnsi="Arial"/>
                <w:lang w:eastAsia="ar-SA"/>
              </w:rPr>
              <w:t>et</w:t>
            </w:r>
          </w:p>
        </w:tc>
        <w:tc>
          <w:tcPr>
            <w:tcW w:w="846" w:type="dxa"/>
            <w:gridSpan w:val="2"/>
            <w:tcBorders>
              <w:left w:val="nil"/>
            </w:tcBorders>
          </w:tcPr>
          <w:p w14:paraId="6C46F0D3" w14:textId="010A9BED" w:rsidR="009A5C5E" w:rsidRPr="00C70331" w:rsidRDefault="00480D2D" w:rsidP="009A5C5E">
            <w:pPr>
              <w:pStyle w:val="Textkrper11"/>
              <w:ind w:left="0"/>
              <w:rPr>
                <w:rFonts w:ascii="Arial" w:hAnsi="Arial"/>
              </w:rPr>
            </w:pPr>
            <w:r w:rsidRPr="00C70331">
              <w:rPr>
                <w:rFonts w:ascii="Arial" w:hAnsi="Arial"/>
                <w:lang w:eastAsia="ar-SA"/>
              </w:rPr>
              <w:t>après</w:t>
            </w:r>
          </w:p>
        </w:tc>
      </w:tr>
    </w:tbl>
    <w:p w14:paraId="7FD29B60" w14:textId="69D5C324" w:rsidR="00310E9E" w:rsidRPr="00E2395C" w:rsidRDefault="00E2395C" w:rsidP="00E2395C">
      <w:pPr>
        <w:pStyle w:val="berschrift4"/>
        <w:rPr>
          <w:lang w:val="fr-CH"/>
        </w:rPr>
      </w:pPr>
      <w:r w:rsidRPr="00E2395C">
        <w:rPr>
          <w:lang w:val="fr-CH"/>
        </w:rPr>
        <w:t xml:space="preserve">Concours individuels </w:t>
      </w:r>
      <w:r w:rsidR="00F50D08" w:rsidRPr="00E2395C">
        <w:rPr>
          <w:lang w:val="fr-CH"/>
        </w:rPr>
        <w:t xml:space="preserve">: </w:t>
      </w:r>
      <w:r w:rsidRPr="00E2395C">
        <w:rPr>
          <w:lang w:val="fr-CH"/>
        </w:rPr>
        <w:t>dames, juniors féminines, cade</w:t>
      </w:r>
      <w:r>
        <w:rPr>
          <w:lang w:val="fr-CH"/>
        </w:rPr>
        <w:t xml:space="preserve">ttes </w:t>
      </w:r>
    </w:p>
    <w:tbl>
      <w:tblPr>
        <w:tblStyle w:val="Tabellenraster"/>
        <w:tblW w:w="9023" w:type="dxa"/>
        <w:tblInd w:w="902" w:type="dxa"/>
        <w:tblLayout w:type="fixed"/>
        <w:tblLook w:val="04A0" w:firstRow="1" w:lastRow="0" w:firstColumn="1" w:lastColumn="0" w:noHBand="0" w:noVBand="1"/>
      </w:tblPr>
      <w:tblGrid>
        <w:gridCol w:w="3351"/>
        <w:gridCol w:w="3544"/>
        <w:gridCol w:w="708"/>
        <w:gridCol w:w="567"/>
        <w:gridCol w:w="811"/>
        <w:gridCol w:w="35"/>
        <w:gridCol w:w="7"/>
      </w:tblGrid>
      <w:tr w:rsidR="00F50D08" w:rsidRPr="00C70331" w14:paraId="64ABAE73" w14:textId="77777777" w:rsidTr="00AA7466">
        <w:trPr>
          <w:gridAfter w:val="2"/>
          <w:wAfter w:w="42" w:type="dxa"/>
        </w:trPr>
        <w:tc>
          <w:tcPr>
            <w:tcW w:w="3351" w:type="dxa"/>
            <w:tcBorders>
              <w:top w:val="nil"/>
              <w:left w:val="nil"/>
              <w:bottom w:val="single" w:sz="4" w:space="0" w:color="auto"/>
              <w:right w:val="nil"/>
            </w:tcBorders>
            <w:shd w:val="clear" w:color="auto" w:fill="auto"/>
          </w:tcPr>
          <w:p w14:paraId="4C8AE347" w14:textId="5A0EF0EA" w:rsidR="00F50D08" w:rsidRPr="00C70331" w:rsidRDefault="00F50D08" w:rsidP="00AA7466">
            <w:pPr>
              <w:pStyle w:val="Textkrper11"/>
              <w:ind w:left="0"/>
              <w:rPr>
                <w:rFonts w:ascii="Arial" w:hAnsi="Arial"/>
                <w:b/>
                <w:sz w:val="8"/>
                <w:szCs w:val="8"/>
              </w:rPr>
            </w:pPr>
            <w:r w:rsidRPr="00C70331">
              <w:rPr>
                <w:rFonts w:ascii="Arial" w:hAnsi="Arial"/>
                <w:color w:val="FFFFFF" w:themeColor="background1"/>
                <w:sz w:val="8"/>
                <w:szCs w:val="8"/>
                <w:shd w:val="clear" w:color="auto" w:fill="E6E6E6"/>
                <w:lang w:eastAsia="de-CH"/>
              </w:rPr>
              <w:fldChar w:fldCharType="begin"/>
            </w:r>
            <w:r w:rsidRPr="00C70331">
              <w:rPr>
                <w:rFonts w:ascii="Arial" w:hAnsi="Arial"/>
                <w:color w:val="FFFFFF" w:themeColor="background1"/>
                <w:sz w:val="8"/>
                <w:szCs w:val="8"/>
                <w:lang w:eastAsia="de-CH"/>
              </w:rPr>
              <w:instrText xml:space="preserve"> REF Turnfestjahr \h  \* MERGEFORMAT </w:instrText>
            </w:r>
            <w:r w:rsidRPr="00C70331">
              <w:rPr>
                <w:rFonts w:ascii="Arial" w:hAnsi="Arial"/>
                <w:color w:val="FFFFFF" w:themeColor="background1"/>
                <w:sz w:val="8"/>
                <w:szCs w:val="8"/>
                <w:shd w:val="clear" w:color="auto" w:fill="E6E6E6"/>
                <w:lang w:eastAsia="de-CH"/>
              </w:rPr>
            </w:r>
            <w:r w:rsidRPr="00C70331">
              <w:rPr>
                <w:rFonts w:ascii="Arial" w:hAnsi="Arial"/>
                <w:color w:val="FFFFFF" w:themeColor="background1"/>
                <w:sz w:val="8"/>
                <w:szCs w:val="8"/>
                <w:shd w:val="clear" w:color="auto" w:fill="E6E6E6"/>
                <w:lang w:eastAsia="de-CH"/>
              </w:rPr>
              <w:fldChar w:fldCharType="separate"/>
            </w:r>
            <w:r w:rsidR="002C4712" w:rsidRPr="00C70331">
              <w:rPr>
                <w:rFonts w:ascii="Arial" w:hAnsi="Arial"/>
                <w:color w:val="FFFFFF" w:themeColor="background1"/>
                <w:sz w:val="8"/>
                <w:szCs w:val="8"/>
                <w:lang w:eastAsia="de-CH"/>
              </w:rPr>
              <w:t>2024</w:t>
            </w:r>
            <w:r w:rsidRPr="00C70331">
              <w:rPr>
                <w:rFonts w:ascii="Arial" w:hAnsi="Arial"/>
                <w:color w:val="FFFFFF" w:themeColor="background1"/>
                <w:sz w:val="8"/>
                <w:szCs w:val="8"/>
                <w:shd w:val="clear" w:color="auto" w:fill="E6E6E6"/>
                <w:lang w:eastAsia="de-CH"/>
              </w:rPr>
              <w:fldChar w:fldCharType="end"/>
            </w:r>
          </w:p>
        </w:tc>
        <w:tc>
          <w:tcPr>
            <w:tcW w:w="3544" w:type="dxa"/>
            <w:tcBorders>
              <w:top w:val="nil"/>
              <w:left w:val="nil"/>
              <w:bottom w:val="single" w:sz="4" w:space="0" w:color="auto"/>
              <w:right w:val="nil"/>
            </w:tcBorders>
          </w:tcPr>
          <w:p w14:paraId="073E0AAA" w14:textId="77777777" w:rsidR="00F50D08" w:rsidRPr="00C70331" w:rsidRDefault="00F50D08" w:rsidP="00AA7466">
            <w:pPr>
              <w:pStyle w:val="Textkrper11"/>
              <w:ind w:left="0"/>
              <w:rPr>
                <w:rFonts w:ascii="Arial" w:hAnsi="Arial"/>
                <w:b/>
                <w:sz w:val="8"/>
                <w:szCs w:val="8"/>
              </w:rPr>
            </w:pPr>
          </w:p>
        </w:tc>
        <w:tc>
          <w:tcPr>
            <w:tcW w:w="708" w:type="dxa"/>
            <w:tcBorders>
              <w:top w:val="nil"/>
              <w:left w:val="nil"/>
              <w:bottom w:val="single" w:sz="4" w:space="0" w:color="auto"/>
              <w:right w:val="nil"/>
            </w:tcBorders>
            <w:shd w:val="clear" w:color="auto" w:fill="auto"/>
          </w:tcPr>
          <w:p w14:paraId="722BD680" w14:textId="77777777" w:rsidR="00F50D08" w:rsidRPr="00C70331" w:rsidRDefault="00F50D08" w:rsidP="00AA7466">
            <w:pPr>
              <w:pStyle w:val="Textkrper11"/>
              <w:ind w:left="0"/>
              <w:rPr>
                <w:rFonts w:ascii="Arial" w:hAnsi="Arial"/>
                <w:b/>
                <w:sz w:val="8"/>
                <w:szCs w:val="8"/>
              </w:rPr>
            </w:pPr>
          </w:p>
        </w:tc>
        <w:tc>
          <w:tcPr>
            <w:tcW w:w="1378" w:type="dxa"/>
            <w:gridSpan w:val="2"/>
            <w:tcBorders>
              <w:top w:val="nil"/>
              <w:left w:val="nil"/>
              <w:bottom w:val="single" w:sz="4" w:space="0" w:color="auto"/>
              <w:right w:val="nil"/>
            </w:tcBorders>
            <w:shd w:val="clear" w:color="auto" w:fill="auto"/>
          </w:tcPr>
          <w:p w14:paraId="16D0D5ED" w14:textId="77777777" w:rsidR="00F50D08" w:rsidRPr="00C70331" w:rsidRDefault="00F50D08" w:rsidP="00AA7466">
            <w:pPr>
              <w:pStyle w:val="Textkrper11"/>
              <w:ind w:left="0"/>
              <w:rPr>
                <w:rFonts w:ascii="Arial" w:hAnsi="Arial"/>
                <w:b/>
                <w:sz w:val="8"/>
                <w:szCs w:val="8"/>
              </w:rPr>
            </w:pPr>
          </w:p>
        </w:tc>
      </w:tr>
      <w:tr w:rsidR="00F50D08" w:rsidRPr="00C70331" w14:paraId="0E24AB76" w14:textId="77777777" w:rsidTr="00AA7466">
        <w:tc>
          <w:tcPr>
            <w:tcW w:w="3351" w:type="dxa"/>
            <w:tcBorders>
              <w:top w:val="single" w:sz="4" w:space="0" w:color="auto"/>
            </w:tcBorders>
            <w:shd w:val="clear" w:color="auto" w:fill="D8232A"/>
          </w:tcPr>
          <w:p w14:paraId="29506B50" w14:textId="101B969D" w:rsidR="00F50D08" w:rsidRPr="00C70331" w:rsidRDefault="00480D2D" w:rsidP="00AA7466">
            <w:pPr>
              <w:pStyle w:val="Textkrper11"/>
              <w:ind w:left="0"/>
              <w:rPr>
                <w:rFonts w:ascii="Arial" w:hAnsi="Arial"/>
                <w:b/>
                <w:color w:val="FFFFFF" w:themeColor="background1"/>
              </w:rPr>
            </w:pPr>
            <w:proofErr w:type="spellStart"/>
            <w:r w:rsidRPr="00C70331">
              <w:rPr>
                <w:rFonts w:ascii="Arial" w:hAnsi="Arial"/>
                <w:b/>
                <w:color w:val="FFFFFF" w:themeColor="background1"/>
              </w:rPr>
              <w:t>Caté</w:t>
            </w:r>
            <w:r w:rsidR="00F50D08" w:rsidRPr="00C70331">
              <w:rPr>
                <w:rFonts w:ascii="Arial" w:hAnsi="Arial"/>
                <w:b/>
                <w:color w:val="FFFFFF" w:themeColor="background1"/>
              </w:rPr>
              <w:t>gorie</w:t>
            </w:r>
            <w:proofErr w:type="spellEnd"/>
          </w:p>
        </w:tc>
        <w:tc>
          <w:tcPr>
            <w:tcW w:w="3544" w:type="dxa"/>
            <w:tcBorders>
              <w:top w:val="single" w:sz="4" w:space="0" w:color="auto"/>
            </w:tcBorders>
            <w:shd w:val="clear" w:color="auto" w:fill="D8232A"/>
          </w:tcPr>
          <w:p w14:paraId="0D31A75E" w14:textId="4222B984" w:rsidR="00F50D08" w:rsidRPr="00C70331" w:rsidRDefault="00F50D08" w:rsidP="00AA7466">
            <w:pPr>
              <w:pStyle w:val="Textkrper11"/>
              <w:ind w:left="0"/>
              <w:rPr>
                <w:rFonts w:ascii="Arial" w:hAnsi="Arial"/>
                <w:b/>
                <w:color w:val="FFFFFF" w:themeColor="background1"/>
              </w:rPr>
            </w:pPr>
            <w:proofErr w:type="spellStart"/>
            <w:r w:rsidRPr="00C70331">
              <w:rPr>
                <w:rFonts w:ascii="Arial" w:hAnsi="Arial"/>
                <w:b/>
                <w:color w:val="FFFFFF" w:themeColor="background1"/>
              </w:rPr>
              <w:t>Dis</w:t>
            </w:r>
            <w:r w:rsidR="00480D2D" w:rsidRPr="00C70331">
              <w:rPr>
                <w:rFonts w:ascii="Arial" w:hAnsi="Arial"/>
                <w:b/>
                <w:color w:val="FFFFFF" w:themeColor="background1"/>
              </w:rPr>
              <w:t>c</w:t>
            </w:r>
            <w:r w:rsidRPr="00C70331">
              <w:rPr>
                <w:rFonts w:ascii="Arial" w:hAnsi="Arial"/>
                <w:b/>
                <w:color w:val="FFFFFF" w:themeColor="background1"/>
              </w:rPr>
              <w:t>ipline</w:t>
            </w:r>
            <w:r w:rsidR="00480D2D" w:rsidRPr="00C70331">
              <w:rPr>
                <w:rFonts w:ascii="Arial" w:hAnsi="Arial"/>
                <w:b/>
                <w:color w:val="FFFFFF" w:themeColor="background1"/>
              </w:rPr>
              <w:t>s</w:t>
            </w:r>
            <w:proofErr w:type="spellEnd"/>
          </w:p>
        </w:tc>
        <w:tc>
          <w:tcPr>
            <w:tcW w:w="2128" w:type="dxa"/>
            <w:gridSpan w:val="5"/>
            <w:tcBorders>
              <w:top w:val="single" w:sz="4" w:space="0" w:color="auto"/>
              <w:bottom w:val="single" w:sz="4" w:space="0" w:color="auto"/>
            </w:tcBorders>
            <w:shd w:val="clear" w:color="auto" w:fill="D8232A"/>
          </w:tcPr>
          <w:p w14:paraId="44EE89AE" w14:textId="516B724D" w:rsidR="00F50D08" w:rsidRPr="00C70331" w:rsidRDefault="00480D2D" w:rsidP="00AA7466">
            <w:pPr>
              <w:pStyle w:val="Textkrper11"/>
              <w:ind w:left="0"/>
              <w:jc w:val="center"/>
              <w:rPr>
                <w:rFonts w:ascii="Arial" w:hAnsi="Arial"/>
                <w:b/>
                <w:color w:val="FFFFFF" w:themeColor="background1"/>
              </w:rPr>
            </w:pPr>
            <w:proofErr w:type="spellStart"/>
            <w:r w:rsidRPr="00C70331">
              <w:rPr>
                <w:rFonts w:ascii="Arial" w:hAnsi="Arial"/>
                <w:b/>
                <w:color w:val="FFFFFF" w:themeColor="background1"/>
              </w:rPr>
              <w:t>Année</w:t>
            </w:r>
            <w:proofErr w:type="spellEnd"/>
            <w:r w:rsidRPr="00C70331">
              <w:rPr>
                <w:rFonts w:ascii="Arial" w:hAnsi="Arial"/>
                <w:b/>
                <w:color w:val="FFFFFF" w:themeColor="background1"/>
              </w:rPr>
              <w:t xml:space="preserve"> de </w:t>
            </w:r>
            <w:proofErr w:type="spellStart"/>
            <w:r w:rsidRPr="00C70331">
              <w:rPr>
                <w:rFonts w:ascii="Arial" w:hAnsi="Arial"/>
                <w:b/>
                <w:color w:val="FFFFFF" w:themeColor="background1"/>
              </w:rPr>
              <w:t>naissance</w:t>
            </w:r>
            <w:proofErr w:type="spellEnd"/>
          </w:p>
        </w:tc>
      </w:tr>
      <w:tr w:rsidR="00480D2D" w:rsidRPr="00C70331" w14:paraId="6BB204EC" w14:textId="77777777" w:rsidTr="00AA7466">
        <w:trPr>
          <w:gridAfter w:val="1"/>
          <w:wAfter w:w="7" w:type="dxa"/>
        </w:trPr>
        <w:tc>
          <w:tcPr>
            <w:tcW w:w="3351" w:type="dxa"/>
          </w:tcPr>
          <w:p w14:paraId="2FD279C7" w14:textId="399255CE" w:rsidR="00480D2D" w:rsidRPr="00C70331" w:rsidRDefault="00480D2D" w:rsidP="00480D2D">
            <w:pPr>
              <w:pStyle w:val="Textkrper11"/>
              <w:ind w:left="0"/>
              <w:rPr>
                <w:rFonts w:ascii="Arial" w:hAnsi="Arial"/>
              </w:rPr>
            </w:pPr>
            <w:proofErr w:type="spellStart"/>
            <w:r w:rsidRPr="00C70331">
              <w:rPr>
                <w:rFonts w:ascii="Arial" w:hAnsi="Arial"/>
                <w:lang w:eastAsia="ar-SA"/>
              </w:rPr>
              <w:t>Athlétisme</w:t>
            </w:r>
            <w:proofErr w:type="spellEnd"/>
            <w:r w:rsidRPr="00C70331">
              <w:rPr>
                <w:rFonts w:ascii="Arial" w:hAnsi="Arial"/>
                <w:lang w:eastAsia="ar-SA"/>
              </w:rPr>
              <w:t xml:space="preserve"> F30</w:t>
            </w:r>
          </w:p>
        </w:tc>
        <w:tc>
          <w:tcPr>
            <w:tcW w:w="3544" w:type="dxa"/>
          </w:tcPr>
          <w:p w14:paraId="38968BB4" w14:textId="2FA340CD" w:rsidR="00480D2D" w:rsidRPr="00C70331" w:rsidRDefault="00480D2D" w:rsidP="00480D2D">
            <w:pPr>
              <w:pStyle w:val="Textkrper11"/>
              <w:ind w:left="0"/>
              <w:rPr>
                <w:rFonts w:ascii="Arial" w:hAnsi="Arial"/>
              </w:rPr>
            </w:pPr>
            <w:r w:rsidRPr="00C70331">
              <w:rPr>
                <w:rFonts w:ascii="Arial" w:hAnsi="Arial"/>
                <w:lang w:eastAsia="ar-SA"/>
              </w:rPr>
              <w:t>100/</w:t>
            </w:r>
            <w:proofErr w:type="spellStart"/>
            <w:r w:rsidRPr="00C70331">
              <w:rPr>
                <w:rFonts w:ascii="Arial" w:hAnsi="Arial"/>
                <w:lang w:eastAsia="ar-SA"/>
              </w:rPr>
              <w:t>long</w:t>
            </w:r>
            <w:proofErr w:type="spellEnd"/>
            <w:r w:rsidRPr="00C70331">
              <w:rPr>
                <w:rFonts w:ascii="Arial" w:hAnsi="Arial"/>
                <w:lang w:eastAsia="ar-SA"/>
              </w:rPr>
              <w:t xml:space="preserve">. </w:t>
            </w:r>
            <w:proofErr w:type="spellStart"/>
            <w:r w:rsidRPr="00C70331">
              <w:rPr>
                <w:rFonts w:ascii="Arial" w:hAnsi="Arial"/>
                <w:lang w:eastAsia="ar-SA"/>
              </w:rPr>
              <w:t>ou</w:t>
            </w:r>
            <w:proofErr w:type="spellEnd"/>
            <w:r w:rsidRPr="00C70331">
              <w:rPr>
                <w:rFonts w:ascii="Arial" w:hAnsi="Arial"/>
                <w:lang w:eastAsia="ar-SA"/>
              </w:rPr>
              <w:t xml:space="preserve"> haut./</w:t>
            </w:r>
            <w:proofErr w:type="spellStart"/>
            <w:r w:rsidRPr="00C70331">
              <w:rPr>
                <w:rFonts w:ascii="Arial" w:hAnsi="Arial"/>
                <w:lang w:eastAsia="ar-SA"/>
              </w:rPr>
              <w:t>poids</w:t>
            </w:r>
            <w:proofErr w:type="spellEnd"/>
            <w:r w:rsidRPr="00C70331">
              <w:rPr>
                <w:rFonts w:ascii="Arial" w:hAnsi="Arial"/>
                <w:lang w:eastAsia="ar-SA"/>
              </w:rPr>
              <w:t>/800</w:t>
            </w:r>
          </w:p>
        </w:tc>
        <w:tc>
          <w:tcPr>
            <w:tcW w:w="708" w:type="dxa"/>
            <w:tcBorders>
              <w:right w:val="nil"/>
            </w:tcBorders>
          </w:tcPr>
          <w:p w14:paraId="027A4C04" w14:textId="64B4AE95" w:rsidR="00480D2D" w:rsidRPr="00C70331" w:rsidRDefault="00480D2D" w:rsidP="00480D2D">
            <w:pPr>
              <w:pStyle w:val="Textkrper11"/>
              <w:ind w:left="0"/>
              <w:rPr>
                <w:rFonts w:ascii="Arial" w:hAnsi="Arial"/>
              </w:rPr>
            </w:pPr>
            <w:r w:rsidRPr="00C70331">
              <w:rPr>
                <w:rFonts w:ascii="Arial" w:hAnsi="Arial"/>
                <w:color w:val="2B579A"/>
                <w:shd w:val="clear" w:color="auto" w:fill="E6E6E6"/>
                <w:lang w:eastAsia="ar-SA"/>
              </w:rPr>
              <w:fldChar w:fldCharType="begin"/>
            </w:r>
            <w:r w:rsidRPr="00C70331">
              <w:rPr>
                <w:rFonts w:ascii="Arial" w:hAnsi="Arial"/>
                <w:lang w:eastAsia="ar-SA"/>
              </w:rPr>
              <w:instrText xml:space="preserve"> =a1-30 </w:instrText>
            </w:r>
            <w:r w:rsidRPr="00C70331">
              <w:rPr>
                <w:rFonts w:ascii="Arial" w:hAnsi="Arial"/>
                <w:color w:val="2B579A"/>
                <w:shd w:val="clear" w:color="auto" w:fill="E6E6E6"/>
                <w:lang w:eastAsia="ar-SA"/>
              </w:rPr>
              <w:fldChar w:fldCharType="separate"/>
            </w:r>
            <w:r w:rsidRPr="00C70331">
              <w:rPr>
                <w:rFonts w:ascii="Arial" w:hAnsi="Arial"/>
                <w:noProof/>
                <w:lang w:eastAsia="ar-SA"/>
              </w:rPr>
              <w:t>1994</w:t>
            </w:r>
            <w:r w:rsidRPr="00C70331">
              <w:rPr>
                <w:rFonts w:ascii="Arial" w:hAnsi="Arial"/>
                <w:color w:val="2B579A"/>
                <w:shd w:val="clear" w:color="auto" w:fill="E6E6E6"/>
                <w:lang w:eastAsia="ar-SA"/>
              </w:rPr>
              <w:fldChar w:fldCharType="end"/>
            </w:r>
          </w:p>
        </w:tc>
        <w:tc>
          <w:tcPr>
            <w:tcW w:w="567" w:type="dxa"/>
            <w:tcBorders>
              <w:left w:val="nil"/>
              <w:right w:val="nil"/>
            </w:tcBorders>
          </w:tcPr>
          <w:p w14:paraId="28C2DDD7" w14:textId="6E4B0323" w:rsidR="00480D2D" w:rsidRPr="00C70331" w:rsidRDefault="00480D2D" w:rsidP="00480D2D">
            <w:pPr>
              <w:pStyle w:val="Textkrper11"/>
              <w:ind w:left="0"/>
              <w:rPr>
                <w:rFonts w:ascii="Arial" w:hAnsi="Arial"/>
              </w:rPr>
            </w:pPr>
            <w:r w:rsidRPr="00C70331">
              <w:rPr>
                <w:rFonts w:ascii="Arial" w:hAnsi="Arial"/>
              </w:rPr>
              <w:t xml:space="preserve">et </w:t>
            </w:r>
          </w:p>
        </w:tc>
        <w:tc>
          <w:tcPr>
            <w:tcW w:w="846" w:type="dxa"/>
            <w:gridSpan w:val="2"/>
            <w:tcBorders>
              <w:left w:val="nil"/>
            </w:tcBorders>
          </w:tcPr>
          <w:p w14:paraId="56C55746" w14:textId="30FCC655" w:rsidR="00480D2D" w:rsidRPr="00C70331" w:rsidRDefault="00480D2D" w:rsidP="00480D2D">
            <w:pPr>
              <w:pStyle w:val="Textkrper11"/>
              <w:ind w:left="0"/>
              <w:rPr>
                <w:rFonts w:ascii="Arial" w:hAnsi="Arial"/>
              </w:rPr>
            </w:pPr>
            <w:r w:rsidRPr="00C70331">
              <w:rPr>
                <w:rFonts w:ascii="Arial" w:hAnsi="Arial"/>
              </w:rPr>
              <w:t>avant</w:t>
            </w:r>
          </w:p>
        </w:tc>
      </w:tr>
      <w:tr w:rsidR="00480D2D" w:rsidRPr="00C70331" w14:paraId="5CB47ED0" w14:textId="77777777" w:rsidTr="00AA7466">
        <w:trPr>
          <w:gridAfter w:val="1"/>
          <w:wAfter w:w="7" w:type="dxa"/>
        </w:trPr>
        <w:tc>
          <w:tcPr>
            <w:tcW w:w="3351" w:type="dxa"/>
          </w:tcPr>
          <w:p w14:paraId="2773D28A" w14:textId="65A73F23" w:rsidR="00480D2D" w:rsidRPr="00C70331" w:rsidRDefault="00480D2D" w:rsidP="00480D2D">
            <w:pPr>
              <w:pStyle w:val="Textkrper11"/>
              <w:ind w:left="0"/>
              <w:rPr>
                <w:rFonts w:ascii="Arial" w:hAnsi="Arial"/>
              </w:rPr>
            </w:pPr>
            <w:proofErr w:type="spellStart"/>
            <w:r w:rsidRPr="00C70331">
              <w:rPr>
                <w:rFonts w:ascii="Arial" w:hAnsi="Arial"/>
                <w:lang w:eastAsia="ar-SA"/>
              </w:rPr>
              <w:t>Athlétisme</w:t>
            </w:r>
            <w:proofErr w:type="spellEnd"/>
            <w:r w:rsidRPr="00C70331">
              <w:rPr>
                <w:rFonts w:ascii="Arial" w:hAnsi="Arial"/>
                <w:lang w:eastAsia="ar-SA"/>
              </w:rPr>
              <w:t xml:space="preserve"> </w:t>
            </w:r>
            <w:proofErr w:type="spellStart"/>
            <w:r w:rsidRPr="00C70331">
              <w:rPr>
                <w:rFonts w:ascii="Arial" w:hAnsi="Arial"/>
                <w:lang w:eastAsia="ar-SA"/>
              </w:rPr>
              <w:t>femmes</w:t>
            </w:r>
            <w:proofErr w:type="spellEnd"/>
            <w:r w:rsidRPr="00C70331">
              <w:rPr>
                <w:rFonts w:ascii="Arial" w:hAnsi="Arial"/>
                <w:lang w:eastAsia="ar-SA"/>
              </w:rPr>
              <w:t xml:space="preserve"> 7K</w:t>
            </w:r>
          </w:p>
        </w:tc>
        <w:tc>
          <w:tcPr>
            <w:tcW w:w="3544" w:type="dxa"/>
          </w:tcPr>
          <w:p w14:paraId="2160B4E7" w14:textId="51F8F744" w:rsidR="00480D2D" w:rsidRPr="00C70331" w:rsidRDefault="00480D2D" w:rsidP="00480D2D">
            <w:pPr>
              <w:pStyle w:val="Textkrper11"/>
              <w:ind w:left="0"/>
              <w:rPr>
                <w:rFonts w:ascii="Arial" w:hAnsi="Arial"/>
              </w:rPr>
            </w:pPr>
            <w:r w:rsidRPr="00C70331">
              <w:rPr>
                <w:rFonts w:ascii="Arial" w:hAnsi="Arial"/>
                <w:lang w:eastAsia="ar-SA"/>
              </w:rPr>
              <w:t xml:space="preserve">7K </w:t>
            </w:r>
            <w:proofErr w:type="spellStart"/>
            <w:r w:rsidRPr="00C70331">
              <w:rPr>
                <w:rFonts w:ascii="Arial" w:hAnsi="Arial"/>
                <w:lang w:eastAsia="ar-SA"/>
              </w:rPr>
              <w:t>d’après</w:t>
            </w:r>
            <w:proofErr w:type="spellEnd"/>
            <w:r w:rsidRPr="00C70331">
              <w:rPr>
                <w:rFonts w:ascii="Arial" w:hAnsi="Arial"/>
                <w:lang w:eastAsia="ar-SA"/>
              </w:rPr>
              <w:t xml:space="preserve"> IWR/WO</w:t>
            </w:r>
          </w:p>
        </w:tc>
        <w:tc>
          <w:tcPr>
            <w:tcW w:w="708" w:type="dxa"/>
            <w:tcBorders>
              <w:right w:val="nil"/>
            </w:tcBorders>
          </w:tcPr>
          <w:p w14:paraId="1608C14F" w14:textId="7830904E" w:rsidR="00480D2D" w:rsidRPr="00C70331" w:rsidRDefault="00480D2D" w:rsidP="00480D2D">
            <w:pPr>
              <w:pStyle w:val="Textkrper11"/>
              <w:ind w:left="0"/>
              <w:rPr>
                <w:rFonts w:ascii="Arial" w:hAnsi="Arial"/>
              </w:rPr>
            </w:pPr>
            <w:r w:rsidRPr="00C70331">
              <w:rPr>
                <w:rFonts w:ascii="Arial" w:hAnsi="Arial"/>
                <w:color w:val="2B579A"/>
                <w:shd w:val="clear" w:color="auto" w:fill="E6E6E6"/>
                <w:lang w:eastAsia="ar-SA"/>
              </w:rPr>
              <w:fldChar w:fldCharType="begin"/>
            </w:r>
            <w:r w:rsidRPr="00C70331">
              <w:rPr>
                <w:rFonts w:ascii="Arial" w:hAnsi="Arial"/>
                <w:lang w:eastAsia="ar-SA"/>
              </w:rPr>
              <w:instrText xml:space="preserve"> =a1-20 </w:instrText>
            </w:r>
            <w:r w:rsidRPr="00C70331">
              <w:rPr>
                <w:rFonts w:ascii="Arial" w:hAnsi="Arial"/>
                <w:color w:val="2B579A"/>
                <w:shd w:val="clear" w:color="auto" w:fill="E6E6E6"/>
                <w:lang w:eastAsia="ar-SA"/>
              </w:rPr>
              <w:fldChar w:fldCharType="separate"/>
            </w:r>
            <w:r w:rsidRPr="00C70331">
              <w:rPr>
                <w:rFonts w:ascii="Arial" w:hAnsi="Arial"/>
                <w:noProof/>
                <w:lang w:eastAsia="ar-SA"/>
              </w:rPr>
              <w:t>2004</w:t>
            </w:r>
            <w:r w:rsidRPr="00C70331">
              <w:rPr>
                <w:rFonts w:ascii="Arial" w:hAnsi="Arial"/>
                <w:color w:val="2B579A"/>
                <w:shd w:val="clear" w:color="auto" w:fill="E6E6E6"/>
                <w:lang w:eastAsia="ar-SA"/>
              </w:rPr>
              <w:fldChar w:fldCharType="end"/>
            </w:r>
          </w:p>
        </w:tc>
        <w:tc>
          <w:tcPr>
            <w:tcW w:w="567" w:type="dxa"/>
            <w:tcBorders>
              <w:left w:val="nil"/>
              <w:right w:val="nil"/>
            </w:tcBorders>
          </w:tcPr>
          <w:p w14:paraId="68ECC0CC" w14:textId="59DC6FAD" w:rsidR="00480D2D" w:rsidRPr="00C70331" w:rsidRDefault="00480D2D" w:rsidP="00480D2D">
            <w:pPr>
              <w:pStyle w:val="Textkrper11"/>
              <w:ind w:left="0"/>
              <w:rPr>
                <w:rFonts w:ascii="Arial" w:hAnsi="Arial"/>
              </w:rPr>
            </w:pPr>
            <w:r w:rsidRPr="00C70331">
              <w:rPr>
                <w:rFonts w:ascii="Arial" w:hAnsi="Arial"/>
              </w:rPr>
              <w:t xml:space="preserve">et </w:t>
            </w:r>
          </w:p>
        </w:tc>
        <w:tc>
          <w:tcPr>
            <w:tcW w:w="846" w:type="dxa"/>
            <w:gridSpan w:val="2"/>
            <w:tcBorders>
              <w:left w:val="nil"/>
            </w:tcBorders>
          </w:tcPr>
          <w:p w14:paraId="5DAD4ECA" w14:textId="09AEAE73" w:rsidR="00480D2D" w:rsidRPr="00C70331" w:rsidRDefault="00480D2D" w:rsidP="00480D2D">
            <w:pPr>
              <w:pStyle w:val="Textkrper11"/>
              <w:ind w:left="0"/>
              <w:rPr>
                <w:rFonts w:ascii="Arial" w:hAnsi="Arial"/>
              </w:rPr>
            </w:pPr>
            <w:r w:rsidRPr="00C70331">
              <w:rPr>
                <w:rFonts w:ascii="Arial" w:hAnsi="Arial"/>
              </w:rPr>
              <w:t>avant</w:t>
            </w:r>
          </w:p>
        </w:tc>
      </w:tr>
      <w:tr w:rsidR="00480D2D" w:rsidRPr="00C70331" w14:paraId="35ADDE95" w14:textId="77777777" w:rsidTr="00AA7466">
        <w:trPr>
          <w:gridAfter w:val="1"/>
          <w:wAfter w:w="7" w:type="dxa"/>
        </w:trPr>
        <w:tc>
          <w:tcPr>
            <w:tcW w:w="3351" w:type="dxa"/>
          </w:tcPr>
          <w:p w14:paraId="1371CCD4" w14:textId="493633AA" w:rsidR="00480D2D" w:rsidRPr="00C70331" w:rsidRDefault="00480D2D" w:rsidP="00480D2D">
            <w:pPr>
              <w:pStyle w:val="Textkrper11"/>
              <w:ind w:left="0"/>
              <w:rPr>
                <w:rFonts w:ascii="Arial" w:hAnsi="Arial"/>
              </w:rPr>
            </w:pPr>
            <w:proofErr w:type="spellStart"/>
            <w:r w:rsidRPr="00C70331">
              <w:rPr>
                <w:rFonts w:ascii="Arial" w:hAnsi="Arial"/>
                <w:lang w:eastAsia="ar-SA"/>
              </w:rPr>
              <w:t>Athlétisme</w:t>
            </w:r>
            <w:proofErr w:type="spellEnd"/>
            <w:r w:rsidRPr="00C70331">
              <w:rPr>
                <w:rFonts w:ascii="Arial" w:hAnsi="Arial"/>
                <w:lang w:eastAsia="ar-SA"/>
              </w:rPr>
              <w:t xml:space="preserve"> </w:t>
            </w:r>
            <w:proofErr w:type="spellStart"/>
            <w:r w:rsidRPr="00C70331">
              <w:rPr>
                <w:rFonts w:ascii="Arial" w:hAnsi="Arial"/>
                <w:lang w:eastAsia="ar-SA"/>
              </w:rPr>
              <w:t>femmes</w:t>
            </w:r>
            <w:proofErr w:type="spellEnd"/>
            <w:r w:rsidRPr="00C70331">
              <w:rPr>
                <w:rFonts w:ascii="Arial" w:hAnsi="Arial"/>
                <w:lang w:eastAsia="ar-SA"/>
              </w:rPr>
              <w:t xml:space="preserve"> 4K</w:t>
            </w:r>
          </w:p>
        </w:tc>
        <w:tc>
          <w:tcPr>
            <w:tcW w:w="3544" w:type="dxa"/>
          </w:tcPr>
          <w:p w14:paraId="0FCB9DA3" w14:textId="171A0C63" w:rsidR="00480D2D" w:rsidRPr="00C70331" w:rsidRDefault="00480D2D" w:rsidP="00480D2D">
            <w:pPr>
              <w:pStyle w:val="Textkrper11"/>
              <w:ind w:left="0"/>
              <w:rPr>
                <w:rFonts w:ascii="Arial" w:hAnsi="Arial"/>
              </w:rPr>
            </w:pPr>
            <w:r w:rsidRPr="00C70331">
              <w:rPr>
                <w:rFonts w:ascii="Arial" w:hAnsi="Arial"/>
                <w:lang w:eastAsia="ar-SA"/>
              </w:rPr>
              <w:t>100/</w:t>
            </w:r>
            <w:proofErr w:type="spellStart"/>
            <w:r w:rsidRPr="00C70331">
              <w:rPr>
                <w:rFonts w:ascii="Arial" w:hAnsi="Arial"/>
                <w:lang w:eastAsia="ar-SA"/>
              </w:rPr>
              <w:t>long</w:t>
            </w:r>
            <w:proofErr w:type="spellEnd"/>
            <w:r w:rsidRPr="00C70331">
              <w:rPr>
                <w:rFonts w:ascii="Arial" w:hAnsi="Arial"/>
                <w:lang w:eastAsia="ar-SA"/>
              </w:rPr>
              <w:t xml:space="preserve">. </w:t>
            </w:r>
            <w:proofErr w:type="spellStart"/>
            <w:r w:rsidRPr="00C70331">
              <w:rPr>
                <w:rFonts w:ascii="Arial" w:hAnsi="Arial"/>
                <w:lang w:eastAsia="ar-SA"/>
              </w:rPr>
              <w:t>ou</w:t>
            </w:r>
            <w:proofErr w:type="spellEnd"/>
            <w:r w:rsidRPr="00C70331">
              <w:rPr>
                <w:rFonts w:ascii="Arial" w:hAnsi="Arial"/>
                <w:lang w:eastAsia="ar-SA"/>
              </w:rPr>
              <w:t xml:space="preserve"> haut./</w:t>
            </w:r>
            <w:proofErr w:type="spellStart"/>
            <w:r w:rsidRPr="00C70331">
              <w:rPr>
                <w:rFonts w:ascii="Arial" w:hAnsi="Arial"/>
                <w:lang w:eastAsia="ar-SA"/>
              </w:rPr>
              <w:t>poids</w:t>
            </w:r>
            <w:proofErr w:type="spellEnd"/>
            <w:r w:rsidRPr="00C70331">
              <w:rPr>
                <w:rFonts w:ascii="Arial" w:hAnsi="Arial"/>
                <w:lang w:eastAsia="ar-SA"/>
              </w:rPr>
              <w:t>/800</w:t>
            </w:r>
          </w:p>
        </w:tc>
        <w:tc>
          <w:tcPr>
            <w:tcW w:w="708" w:type="dxa"/>
            <w:tcBorders>
              <w:bottom w:val="single" w:sz="4" w:space="0" w:color="auto"/>
              <w:right w:val="nil"/>
            </w:tcBorders>
          </w:tcPr>
          <w:p w14:paraId="116B27AC" w14:textId="455CFA60" w:rsidR="00480D2D" w:rsidRPr="00C70331" w:rsidRDefault="00480D2D" w:rsidP="00480D2D">
            <w:pPr>
              <w:pStyle w:val="Textkrper11"/>
              <w:ind w:left="0"/>
              <w:rPr>
                <w:rFonts w:ascii="Arial" w:hAnsi="Arial"/>
              </w:rPr>
            </w:pPr>
            <w:r w:rsidRPr="00C70331">
              <w:rPr>
                <w:rFonts w:ascii="Arial" w:hAnsi="Arial"/>
                <w:color w:val="2B579A"/>
                <w:shd w:val="clear" w:color="auto" w:fill="E6E6E6"/>
                <w:lang w:eastAsia="ar-SA"/>
              </w:rPr>
              <w:fldChar w:fldCharType="begin"/>
            </w:r>
            <w:r w:rsidRPr="00C70331">
              <w:rPr>
                <w:rFonts w:ascii="Arial" w:hAnsi="Arial"/>
                <w:lang w:eastAsia="ar-SA"/>
              </w:rPr>
              <w:instrText xml:space="preserve"> =a1-20 </w:instrText>
            </w:r>
            <w:r w:rsidRPr="00C70331">
              <w:rPr>
                <w:rFonts w:ascii="Arial" w:hAnsi="Arial"/>
                <w:color w:val="2B579A"/>
                <w:shd w:val="clear" w:color="auto" w:fill="E6E6E6"/>
                <w:lang w:eastAsia="ar-SA"/>
              </w:rPr>
              <w:fldChar w:fldCharType="separate"/>
            </w:r>
            <w:r w:rsidRPr="00C70331">
              <w:rPr>
                <w:rFonts w:ascii="Arial" w:hAnsi="Arial"/>
                <w:noProof/>
                <w:lang w:eastAsia="ar-SA"/>
              </w:rPr>
              <w:t>2004</w:t>
            </w:r>
            <w:r w:rsidRPr="00C70331">
              <w:rPr>
                <w:rFonts w:ascii="Arial" w:hAnsi="Arial"/>
                <w:color w:val="2B579A"/>
                <w:shd w:val="clear" w:color="auto" w:fill="E6E6E6"/>
                <w:lang w:eastAsia="ar-SA"/>
              </w:rPr>
              <w:fldChar w:fldCharType="end"/>
            </w:r>
          </w:p>
        </w:tc>
        <w:tc>
          <w:tcPr>
            <w:tcW w:w="567" w:type="dxa"/>
            <w:tcBorders>
              <w:left w:val="nil"/>
              <w:bottom w:val="single" w:sz="4" w:space="0" w:color="auto"/>
              <w:right w:val="nil"/>
            </w:tcBorders>
          </w:tcPr>
          <w:p w14:paraId="56DDA077" w14:textId="5814562F" w:rsidR="00480D2D" w:rsidRPr="00C70331" w:rsidRDefault="00480D2D" w:rsidP="00480D2D">
            <w:pPr>
              <w:pStyle w:val="Textkrper11"/>
              <w:ind w:left="0"/>
              <w:rPr>
                <w:rFonts w:ascii="Arial" w:hAnsi="Arial"/>
              </w:rPr>
            </w:pPr>
            <w:r w:rsidRPr="00C70331">
              <w:rPr>
                <w:rFonts w:ascii="Arial" w:hAnsi="Arial"/>
              </w:rPr>
              <w:t xml:space="preserve">et </w:t>
            </w:r>
          </w:p>
        </w:tc>
        <w:tc>
          <w:tcPr>
            <w:tcW w:w="846" w:type="dxa"/>
            <w:gridSpan w:val="2"/>
            <w:tcBorders>
              <w:left w:val="nil"/>
              <w:bottom w:val="single" w:sz="4" w:space="0" w:color="auto"/>
            </w:tcBorders>
          </w:tcPr>
          <w:p w14:paraId="0F61CACD" w14:textId="3C726E79" w:rsidR="00480D2D" w:rsidRPr="00C70331" w:rsidRDefault="00480D2D" w:rsidP="00480D2D">
            <w:pPr>
              <w:pStyle w:val="Textkrper11"/>
              <w:ind w:left="0"/>
              <w:rPr>
                <w:rFonts w:ascii="Arial" w:hAnsi="Arial"/>
              </w:rPr>
            </w:pPr>
            <w:r w:rsidRPr="00C70331">
              <w:rPr>
                <w:rFonts w:ascii="Arial" w:hAnsi="Arial"/>
              </w:rPr>
              <w:t>avant</w:t>
            </w:r>
          </w:p>
        </w:tc>
      </w:tr>
      <w:tr w:rsidR="00480D2D" w:rsidRPr="00C70331" w14:paraId="005F3745" w14:textId="77777777" w:rsidTr="00AA7466">
        <w:trPr>
          <w:gridAfter w:val="1"/>
          <w:wAfter w:w="7" w:type="dxa"/>
        </w:trPr>
        <w:tc>
          <w:tcPr>
            <w:tcW w:w="3351" w:type="dxa"/>
          </w:tcPr>
          <w:p w14:paraId="6A40D83D" w14:textId="4EF28FA2" w:rsidR="00480D2D" w:rsidRPr="00C70331" w:rsidRDefault="00480D2D" w:rsidP="00480D2D">
            <w:pPr>
              <w:pStyle w:val="Textkrper11"/>
              <w:ind w:left="0"/>
              <w:rPr>
                <w:rFonts w:ascii="Arial" w:hAnsi="Arial"/>
              </w:rPr>
            </w:pPr>
            <w:proofErr w:type="spellStart"/>
            <w:r w:rsidRPr="00C70331">
              <w:rPr>
                <w:rFonts w:ascii="Arial" w:hAnsi="Arial"/>
                <w:lang w:eastAsia="ar-SA"/>
              </w:rPr>
              <w:t>Athlétisme</w:t>
            </w:r>
            <w:proofErr w:type="spellEnd"/>
            <w:r w:rsidRPr="00C70331">
              <w:rPr>
                <w:rFonts w:ascii="Arial" w:hAnsi="Arial"/>
                <w:lang w:eastAsia="ar-SA"/>
              </w:rPr>
              <w:t xml:space="preserve"> M20 F 7K</w:t>
            </w:r>
          </w:p>
        </w:tc>
        <w:tc>
          <w:tcPr>
            <w:tcW w:w="3544" w:type="dxa"/>
          </w:tcPr>
          <w:p w14:paraId="54B47B65" w14:textId="43297B29" w:rsidR="00480D2D" w:rsidRPr="00C70331" w:rsidRDefault="00480D2D" w:rsidP="00480D2D">
            <w:pPr>
              <w:pStyle w:val="Textkrper11"/>
              <w:ind w:left="0"/>
              <w:rPr>
                <w:rFonts w:ascii="Arial" w:hAnsi="Arial"/>
              </w:rPr>
            </w:pPr>
            <w:r w:rsidRPr="00C70331">
              <w:rPr>
                <w:rFonts w:ascii="Arial" w:hAnsi="Arial"/>
                <w:lang w:eastAsia="ar-SA"/>
              </w:rPr>
              <w:t xml:space="preserve">7K </w:t>
            </w:r>
            <w:proofErr w:type="spellStart"/>
            <w:r w:rsidRPr="00C70331">
              <w:rPr>
                <w:rFonts w:ascii="Arial" w:hAnsi="Arial"/>
                <w:lang w:eastAsia="ar-SA"/>
              </w:rPr>
              <w:t>d’après</w:t>
            </w:r>
            <w:proofErr w:type="spellEnd"/>
            <w:r w:rsidRPr="00C70331">
              <w:rPr>
                <w:rFonts w:ascii="Arial" w:hAnsi="Arial"/>
                <w:lang w:eastAsia="ar-SA"/>
              </w:rPr>
              <w:t xml:space="preserve"> IWR/WO</w:t>
            </w:r>
          </w:p>
        </w:tc>
        <w:tc>
          <w:tcPr>
            <w:tcW w:w="708" w:type="dxa"/>
            <w:tcBorders>
              <w:bottom w:val="single" w:sz="4" w:space="0" w:color="auto"/>
              <w:right w:val="nil"/>
            </w:tcBorders>
          </w:tcPr>
          <w:p w14:paraId="2AEEA65D" w14:textId="1E95DF05" w:rsidR="00480D2D" w:rsidRPr="00C70331" w:rsidRDefault="00480D2D" w:rsidP="00480D2D">
            <w:pPr>
              <w:pStyle w:val="Textkrper11"/>
              <w:ind w:left="0"/>
              <w:rPr>
                <w:rFonts w:ascii="Arial" w:hAnsi="Arial"/>
              </w:rPr>
            </w:pPr>
            <w:r w:rsidRPr="00C70331">
              <w:rPr>
                <w:rFonts w:ascii="Arial" w:hAnsi="Arial"/>
                <w:color w:val="2B579A"/>
                <w:shd w:val="clear" w:color="auto" w:fill="E6E6E6"/>
                <w:lang w:eastAsia="ar-SA"/>
              </w:rPr>
              <w:fldChar w:fldCharType="begin"/>
            </w:r>
            <w:r w:rsidRPr="00C70331">
              <w:rPr>
                <w:rFonts w:ascii="Arial" w:hAnsi="Arial"/>
                <w:lang w:eastAsia="ar-SA"/>
              </w:rPr>
              <w:instrText xml:space="preserve"> =a1-19 </w:instrText>
            </w:r>
            <w:r w:rsidRPr="00C70331">
              <w:rPr>
                <w:rFonts w:ascii="Arial" w:hAnsi="Arial"/>
                <w:color w:val="2B579A"/>
                <w:shd w:val="clear" w:color="auto" w:fill="E6E6E6"/>
                <w:lang w:eastAsia="ar-SA"/>
              </w:rPr>
              <w:fldChar w:fldCharType="separate"/>
            </w:r>
            <w:r w:rsidRPr="00C70331">
              <w:rPr>
                <w:rFonts w:ascii="Arial" w:hAnsi="Arial"/>
                <w:noProof/>
                <w:lang w:eastAsia="ar-SA"/>
              </w:rPr>
              <w:t>2005</w:t>
            </w:r>
            <w:r w:rsidRPr="00C70331">
              <w:rPr>
                <w:rFonts w:ascii="Arial" w:hAnsi="Arial"/>
                <w:color w:val="2B579A"/>
                <w:shd w:val="clear" w:color="auto" w:fill="E6E6E6"/>
                <w:lang w:eastAsia="ar-SA"/>
              </w:rPr>
              <w:fldChar w:fldCharType="end"/>
            </w:r>
          </w:p>
        </w:tc>
        <w:tc>
          <w:tcPr>
            <w:tcW w:w="567" w:type="dxa"/>
            <w:tcBorders>
              <w:left w:val="nil"/>
              <w:bottom w:val="single" w:sz="4" w:space="0" w:color="auto"/>
              <w:right w:val="nil"/>
            </w:tcBorders>
          </w:tcPr>
          <w:p w14:paraId="2070FB01" w14:textId="3CB6E5A9" w:rsidR="00480D2D" w:rsidRPr="00C70331" w:rsidRDefault="00480D2D" w:rsidP="00480D2D">
            <w:pPr>
              <w:pStyle w:val="Textkrper11"/>
              <w:ind w:left="0"/>
              <w:rPr>
                <w:rFonts w:ascii="Arial" w:hAnsi="Arial"/>
              </w:rPr>
            </w:pPr>
            <w:r w:rsidRPr="00C70331">
              <w:rPr>
                <w:rFonts w:ascii="Arial" w:hAnsi="Arial"/>
              </w:rPr>
              <w:t xml:space="preserve">et </w:t>
            </w:r>
          </w:p>
        </w:tc>
        <w:tc>
          <w:tcPr>
            <w:tcW w:w="846" w:type="dxa"/>
            <w:gridSpan w:val="2"/>
            <w:tcBorders>
              <w:left w:val="nil"/>
              <w:bottom w:val="single" w:sz="4" w:space="0" w:color="auto"/>
            </w:tcBorders>
          </w:tcPr>
          <w:p w14:paraId="295A1833" w14:textId="786D2C24" w:rsidR="00480D2D" w:rsidRPr="00C70331" w:rsidRDefault="00480D2D" w:rsidP="00480D2D">
            <w:pPr>
              <w:pStyle w:val="Textkrper11"/>
              <w:ind w:left="0"/>
              <w:rPr>
                <w:rFonts w:ascii="Arial" w:hAnsi="Arial"/>
              </w:rPr>
            </w:pPr>
            <w:r w:rsidRPr="00C70331">
              <w:rPr>
                <w:rFonts w:ascii="Arial" w:hAnsi="Arial"/>
                <w:color w:val="2B579A"/>
                <w:shd w:val="clear" w:color="auto" w:fill="E6E6E6"/>
                <w:lang w:eastAsia="ar-SA"/>
              </w:rPr>
              <w:fldChar w:fldCharType="begin"/>
            </w:r>
            <w:r w:rsidRPr="00C70331">
              <w:rPr>
                <w:rFonts w:ascii="Arial" w:hAnsi="Arial"/>
                <w:lang w:eastAsia="ar-SA"/>
              </w:rPr>
              <w:instrText xml:space="preserve"> =a1-18 </w:instrText>
            </w:r>
            <w:r w:rsidRPr="00C70331">
              <w:rPr>
                <w:rFonts w:ascii="Arial" w:hAnsi="Arial"/>
                <w:color w:val="2B579A"/>
                <w:shd w:val="clear" w:color="auto" w:fill="E6E6E6"/>
                <w:lang w:eastAsia="ar-SA"/>
              </w:rPr>
              <w:fldChar w:fldCharType="separate"/>
            </w:r>
            <w:r w:rsidRPr="00C70331">
              <w:rPr>
                <w:rFonts w:ascii="Arial" w:hAnsi="Arial"/>
                <w:noProof/>
                <w:lang w:eastAsia="ar-SA"/>
              </w:rPr>
              <w:t>2006</w:t>
            </w:r>
            <w:r w:rsidRPr="00C70331">
              <w:rPr>
                <w:rFonts w:ascii="Arial" w:hAnsi="Arial"/>
                <w:color w:val="2B579A"/>
                <w:shd w:val="clear" w:color="auto" w:fill="E6E6E6"/>
                <w:lang w:eastAsia="ar-SA"/>
              </w:rPr>
              <w:fldChar w:fldCharType="end"/>
            </w:r>
          </w:p>
        </w:tc>
      </w:tr>
      <w:tr w:rsidR="00480D2D" w:rsidRPr="00C70331" w14:paraId="7656E035" w14:textId="77777777" w:rsidTr="00AA7466">
        <w:trPr>
          <w:gridAfter w:val="1"/>
          <w:wAfter w:w="7" w:type="dxa"/>
        </w:trPr>
        <w:tc>
          <w:tcPr>
            <w:tcW w:w="3351" w:type="dxa"/>
          </w:tcPr>
          <w:p w14:paraId="5FD80444" w14:textId="6161EFD3" w:rsidR="00480D2D" w:rsidRPr="00C70331" w:rsidRDefault="00480D2D" w:rsidP="00480D2D">
            <w:pPr>
              <w:pStyle w:val="Textkrper11"/>
              <w:ind w:left="0"/>
              <w:rPr>
                <w:rFonts w:ascii="Arial" w:hAnsi="Arial"/>
              </w:rPr>
            </w:pPr>
            <w:proofErr w:type="spellStart"/>
            <w:r w:rsidRPr="00C70331">
              <w:rPr>
                <w:rFonts w:ascii="Arial" w:hAnsi="Arial"/>
                <w:lang w:eastAsia="ar-SA"/>
              </w:rPr>
              <w:t>Athlétisme</w:t>
            </w:r>
            <w:proofErr w:type="spellEnd"/>
            <w:r w:rsidRPr="00C70331">
              <w:rPr>
                <w:rFonts w:ascii="Arial" w:hAnsi="Arial"/>
                <w:lang w:eastAsia="ar-SA"/>
              </w:rPr>
              <w:t xml:space="preserve"> M20 F 4K</w:t>
            </w:r>
          </w:p>
        </w:tc>
        <w:tc>
          <w:tcPr>
            <w:tcW w:w="3544" w:type="dxa"/>
          </w:tcPr>
          <w:p w14:paraId="7D28995D" w14:textId="5C14999C" w:rsidR="00480D2D" w:rsidRPr="00C70331" w:rsidRDefault="00480D2D" w:rsidP="00480D2D">
            <w:pPr>
              <w:pStyle w:val="Textkrper11"/>
              <w:ind w:left="0"/>
              <w:rPr>
                <w:rFonts w:ascii="Arial" w:hAnsi="Arial"/>
              </w:rPr>
            </w:pPr>
            <w:r w:rsidRPr="00C70331">
              <w:rPr>
                <w:rFonts w:ascii="Arial" w:hAnsi="Arial"/>
                <w:lang w:eastAsia="ar-SA"/>
              </w:rPr>
              <w:t>100/</w:t>
            </w:r>
            <w:proofErr w:type="spellStart"/>
            <w:r w:rsidRPr="00C70331">
              <w:rPr>
                <w:rFonts w:ascii="Arial" w:hAnsi="Arial"/>
                <w:lang w:eastAsia="ar-SA"/>
              </w:rPr>
              <w:t>long</w:t>
            </w:r>
            <w:proofErr w:type="spellEnd"/>
            <w:r w:rsidRPr="00C70331">
              <w:rPr>
                <w:rFonts w:ascii="Arial" w:hAnsi="Arial"/>
                <w:lang w:eastAsia="ar-SA"/>
              </w:rPr>
              <w:t xml:space="preserve">. </w:t>
            </w:r>
            <w:proofErr w:type="spellStart"/>
            <w:r w:rsidRPr="00C70331">
              <w:rPr>
                <w:rFonts w:ascii="Arial" w:hAnsi="Arial"/>
                <w:lang w:eastAsia="ar-SA"/>
              </w:rPr>
              <w:t>ou</w:t>
            </w:r>
            <w:proofErr w:type="spellEnd"/>
            <w:r w:rsidRPr="00C70331">
              <w:rPr>
                <w:rFonts w:ascii="Arial" w:hAnsi="Arial"/>
                <w:lang w:eastAsia="ar-SA"/>
              </w:rPr>
              <w:t xml:space="preserve"> haut./</w:t>
            </w:r>
            <w:proofErr w:type="spellStart"/>
            <w:r w:rsidRPr="00C70331">
              <w:rPr>
                <w:rFonts w:ascii="Arial" w:hAnsi="Arial"/>
                <w:lang w:eastAsia="ar-SA"/>
              </w:rPr>
              <w:t>poids</w:t>
            </w:r>
            <w:proofErr w:type="spellEnd"/>
            <w:r w:rsidRPr="00C70331">
              <w:rPr>
                <w:rFonts w:ascii="Arial" w:hAnsi="Arial"/>
                <w:lang w:eastAsia="ar-SA"/>
              </w:rPr>
              <w:t>/800</w:t>
            </w:r>
          </w:p>
        </w:tc>
        <w:tc>
          <w:tcPr>
            <w:tcW w:w="708" w:type="dxa"/>
            <w:tcBorders>
              <w:right w:val="nil"/>
            </w:tcBorders>
          </w:tcPr>
          <w:p w14:paraId="19908C42" w14:textId="2332045C" w:rsidR="00480D2D" w:rsidRPr="00C70331" w:rsidRDefault="00480D2D" w:rsidP="00480D2D">
            <w:pPr>
              <w:pStyle w:val="Textkrper11"/>
              <w:ind w:left="0"/>
              <w:rPr>
                <w:rFonts w:ascii="Arial" w:hAnsi="Arial"/>
              </w:rPr>
            </w:pPr>
            <w:r w:rsidRPr="00C70331">
              <w:rPr>
                <w:rFonts w:ascii="Arial" w:hAnsi="Arial"/>
                <w:color w:val="2B579A"/>
                <w:shd w:val="clear" w:color="auto" w:fill="E6E6E6"/>
                <w:lang w:eastAsia="ar-SA"/>
              </w:rPr>
              <w:fldChar w:fldCharType="begin"/>
            </w:r>
            <w:r w:rsidRPr="00C70331">
              <w:rPr>
                <w:rFonts w:ascii="Arial" w:hAnsi="Arial"/>
                <w:lang w:eastAsia="ar-SA"/>
              </w:rPr>
              <w:instrText xml:space="preserve"> =a1-19 </w:instrText>
            </w:r>
            <w:r w:rsidRPr="00C70331">
              <w:rPr>
                <w:rFonts w:ascii="Arial" w:hAnsi="Arial"/>
                <w:color w:val="2B579A"/>
                <w:shd w:val="clear" w:color="auto" w:fill="E6E6E6"/>
                <w:lang w:eastAsia="ar-SA"/>
              </w:rPr>
              <w:fldChar w:fldCharType="separate"/>
            </w:r>
            <w:r w:rsidRPr="00C70331">
              <w:rPr>
                <w:rFonts w:ascii="Arial" w:hAnsi="Arial"/>
                <w:noProof/>
                <w:lang w:eastAsia="ar-SA"/>
              </w:rPr>
              <w:t>2005</w:t>
            </w:r>
            <w:r w:rsidRPr="00C70331">
              <w:rPr>
                <w:rFonts w:ascii="Arial" w:hAnsi="Arial"/>
                <w:color w:val="2B579A"/>
                <w:shd w:val="clear" w:color="auto" w:fill="E6E6E6"/>
                <w:lang w:eastAsia="ar-SA"/>
              </w:rPr>
              <w:fldChar w:fldCharType="end"/>
            </w:r>
          </w:p>
        </w:tc>
        <w:tc>
          <w:tcPr>
            <w:tcW w:w="567" w:type="dxa"/>
            <w:tcBorders>
              <w:left w:val="nil"/>
              <w:right w:val="nil"/>
            </w:tcBorders>
          </w:tcPr>
          <w:p w14:paraId="59618309" w14:textId="2F897E44" w:rsidR="00480D2D" w:rsidRPr="00C70331" w:rsidRDefault="00480D2D" w:rsidP="00480D2D">
            <w:pPr>
              <w:pStyle w:val="Textkrper11"/>
              <w:ind w:left="0"/>
              <w:rPr>
                <w:rFonts w:ascii="Arial" w:hAnsi="Arial"/>
              </w:rPr>
            </w:pPr>
            <w:r w:rsidRPr="00C70331">
              <w:rPr>
                <w:rFonts w:ascii="Arial" w:hAnsi="Arial"/>
              </w:rPr>
              <w:t xml:space="preserve">et </w:t>
            </w:r>
          </w:p>
        </w:tc>
        <w:tc>
          <w:tcPr>
            <w:tcW w:w="846" w:type="dxa"/>
            <w:gridSpan w:val="2"/>
            <w:tcBorders>
              <w:left w:val="nil"/>
            </w:tcBorders>
          </w:tcPr>
          <w:p w14:paraId="0CECDFEB" w14:textId="6EF387C4" w:rsidR="00480D2D" w:rsidRPr="00C70331" w:rsidRDefault="00480D2D" w:rsidP="00480D2D">
            <w:pPr>
              <w:pStyle w:val="Textkrper11"/>
              <w:ind w:left="0"/>
              <w:rPr>
                <w:rFonts w:ascii="Arial" w:hAnsi="Arial"/>
              </w:rPr>
            </w:pPr>
            <w:r w:rsidRPr="00C70331">
              <w:rPr>
                <w:rFonts w:ascii="Arial" w:hAnsi="Arial"/>
                <w:color w:val="2B579A"/>
                <w:shd w:val="clear" w:color="auto" w:fill="E6E6E6"/>
                <w:lang w:eastAsia="ar-SA"/>
              </w:rPr>
              <w:fldChar w:fldCharType="begin"/>
            </w:r>
            <w:r w:rsidRPr="00C70331">
              <w:rPr>
                <w:rFonts w:ascii="Arial" w:hAnsi="Arial"/>
                <w:lang w:eastAsia="ar-SA"/>
              </w:rPr>
              <w:instrText xml:space="preserve"> =a1-18 </w:instrText>
            </w:r>
            <w:r w:rsidRPr="00C70331">
              <w:rPr>
                <w:rFonts w:ascii="Arial" w:hAnsi="Arial"/>
                <w:color w:val="2B579A"/>
                <w:shd w:val="clear" w:color="auto" w:fill="E6E6E6"/>
                <w:lang w:eastAsia="ar-SA"/>
              </w:rPr>
              <w:fldChar w:fldCharType="separate"/>
            </w:r>
            <w:r w:rsidRPr="00C70331">
              <w:rPr>
                <w:rFonts w:ascii="Arial" w:hAnsi="Arial"/>
                <w:noProof/>
                <w:lang w:eastAsia="ar-SA"/>
              </w:rPr>
              <w:t>2006</w:t>
            </w:r>
            <w:r w:rsidRPr="00C70331">
              <w:rPr>
                <w:rFonts w:ascii="Arial" w:hAnsi="Arial"/>
                <w:color w:val="2B579A"/>
                <w:shd w:val="clear" w:color="auto" w:fill="E6E6E6"/>
                <w:lang w:eastAsia="ar-SA"/>
              </w:rPr>
              <w:fldChar w:fldCharType="end"/>
            </w:r>
          </w:p>
        </w:tc>
      </w:tr>
      <w:tr w:rsidR="00480D2D" w:rsidRPr="00C70331" w14:paraId="5BDF0645" w14:textId="77777777" w:rsidTr="00AA7466">
        <w:trPr>
          <w:gridAfter w:val="1"/>
          <w:wAfter w:w="7" w:type="dxa"/>
        </w:trPr>
        <w:tc>
          <w:tcPr>
            <w:tcW w:w="3351" w:type="dxa"/>
          </w:tcPr>
          <w:p w14:paraId="7DE4470A" w14:textId="2B3D921E" w:rsidR="00480D2D" w:rsidRPr="00C70331" w:rsidRDefault="00480D2D" w:rsidP="00480D2D">
            <w:pPr>
              <w:pStyle w:val="Textkrper11"/>
              <w:ind w:left="0"/>
              <w:rPr>
                <w:rFonts w:ascii="Arial" w:hAnsi="Arial"/>
              </w:rPr>
            </w:pPr>
            <w:proofErr w:type="spellStart"/>
            <w:r w:rsidRPr="00C70331">
              <w:rPr>
                <w:rFonts w:ascii="Arial" w:hAnsi="Arial"/>
                <w:lang w:eastAsia="ar-SA"/>
              </w:rPr>
              <w:t>Athlétisme</w:t>
            </w:r>
            <w:proofErr w:type="spellEnd"/>
            <w:r w:rsidRPr="00C70331">
              <w:rPr>
                <w:rFonts w:ascii="Arial" w:hAnsi="Arial"/>
                <w:lang w:eastAsia="ar-SA"/>
              </w:rPr>
              <w:t xml:space="preserve"> M18 F 4K</w:t>
            </w:r>
          </w:p>
        </w:tc>
        <w:tc>
          <w:tcPr>
            <w:tcW w:w="3544" w:type="dxa"/>
          </w:tcPr>
          <w:p w14:paraId="39863927" w14:textId="0322E271" w:rsidR="00480D2D" w:rsidRPr="00C70331" w:rsidRDefault="00480D2D" w:rsidP="00480D2D">
            <w:pPr>
              <w:pStyle w:val="Textkrper11"/>
              <w:ind w:left="0"/>
              <w:rPr>
                <w:rFonts w:ascii="Arial" w:hAnsi="Arial"/>
              </w:rPr>
            </w:pPr>
            <w:r w:rsidRPr="00C70331">
              <w:rPr>
                <w:rFonts w:ascii="Arial" w:hAnsi="Arial"/>
                <w:lang w:eastAsia="ar-SA"/>
              </w:rPr>
              <w:t>100/</w:t>
            </w:r>
            <w:proofErr w:type="spellStart"/>
            <w:r w:rsidRPr="00C70331">
              <w:rPr>
                <w:rFonts w:ascii="Arial" w:hAnsi="Arial"/>
                <w:lang w:eastAsia="ar-SA"/>
              </w:rPr>
              <w:t>long</w:t>
            </w:r>
            <w:proofErr w:type="spellEnd"/>
            <w:r w:rsidRPr="00C70331">
              <w:rPr>
                <w:rFonts w:ascii="Arial" w:hAnsi="Arial"/>
                <w:lang w:eastAsia="ar-SA"/>
              </w:rPr>
              <w:t xml:space="preserve">. </w:t>
            </w:r>
            <w:proofErr w:type="spellStart"/>
            <w:r w:rsidRPr="00C70331">
              <w:rPr>
                <w:rFonts w:ascii="Arial" w:hAnsi="Arial"/>
                <w:lang w:eastAsia="ar-SA"/>
              </w:rPr>
              <w:t>ou</w:t>
            </w:r>
            <w:proofErr w:type="spellEnd"/>
            <w:r w:rsidRPr="00C70331">
              <w:rPr>
                <w:rFonts w:ascii="Arial" w:hAnsi="Arial"/>
                <w:lang w:eastAsia="ar-SA"/>
              </w:rPr>
              <w:t xml:space="preserve"> haut./</w:t>
            </w:r>
            <w:proofErr w:type="spellStart"/>
            <w:r w:rsidRPr="00C70331">
              <w:rPr>
                <w:rFonts w:ascii="Arial" w:hAnsi="Arial"/>
                <w:lang w:eastAsia="ar-SA"/>
              </w:rPr>
              <w:t>poids</w:t>
            </w:r>
            <w:proofErr w:type="spellEnd"/>
            <w:r w:rsidRPr="00C70331">
              <w:rPr>
                <w:rFonts w:ascii="Arial" w:hAnsi="Arial"/>
                <w:lang w:eastAsia="ar-SA"/>
              </w:rPr>
              <w:t>/800</w:t>
            </w:r>
          </w:p>
        </w:tc>
        <w:tc>
          <w:tcPr>
            <w:tcW w:w="708" w:type="dxa"/>
            <w:tcBorders>
              <w:bottom w:val="single" w:sz="4" w:space="0" w:color="auto"/>
              <w:right w:val="nil"/>
            </w:tcBorders>
          </w:tcPr>
          <w:p w14:paraId="6D4B6402" w14:textId="6186EB77" w:rsidR="00480D2D" w:rsidRPr="00C70331" w:rsidRDefault="00480D2D" w:rsidP="00480D2D">
            <w:pPr>
              <w:pStyle w:val="Textkrper11"/>
              <w:ind w:left="0"/>
              <w:rPr>
                <w:rFonts w:ascii="Arial" w:hAnsi="Arial"/>
              </w:rPr>
            </w:pPr>
            <w:r w:rsidRPr="00C70331">
              <w:rPr>
                <w:rFonts w:ascii="Arial" w:hAnsi="Arial"/>
                <w:color w:val="2B579A"/>
                <w:shd w:val="clear" w:color="auto" w:fill="E6E6E6"/>
                <w:lang w:eastAsia="ar-SA"/>
              </w:rPr>
              <w:fldChar w:fldCharType="begin"/>
            </w:r>
            <w:r w:rsidRPr="00C70331">
              <w:rPr>
                <w:rFonts w:ascii="Arial" w:hAnsi="Arial"/>
                <w:lang w:eastAsia="ar-SA"/>
              </w:rPr>
              <w:instrText xml:space="preserve"> =a1-17 </w:instrText>
            </w:r>
            <w:r w:rsidRPr="00C70331">
              <w:rPr>
                <w:rFonts w:ascii="Arial" w:hAnsi="Arial"/>
                <w:color w:val="2B579A"/>
                <w:shd w:val="clear" w:color="auto" w:fill="E6E6E6"/>
                <w:lang w:eastAsia="ar-SA"/>
              </w:rPr>
              <w:fldChar w:fldCharType="separate"/>
            </w:r>
            <w:r w:rsidRPr="00C70331">
              <w:rPr>
                <w:rFonts w:ascii="Arial" w:hAnsi="Arial"/>
                <w:noProof/>
                <w:lang w:eastAsia="ar-SA"/>
              </w:rPr>
              <w:t>2007</w:t>
            </w:r>
            <w:r w:rsidRPr="00C70331">
              <w:rPr>
                <w:rFonts w:ascii="Arial" w:hAnsi="Arial"/>
                <w:color w:val="2B579A"/>
                <w:shd w:val="clear" w:color="auto" w:fill="E6E6E6"/>
                <w:lang w:eastAsia="ar-SA"/>
              </w:rPr>
              <w:fldChar w:fldCharType="end"/>
            </w:r>
          </w:p>
        </w:tc>
        <w:tc>
          <w:tcPr>
            <w:tcW w:w="567" w:type="dxa"/>
            <w:tcBorders>
              <w:left w:val="nil"/>
              <w:bottom w:val="single" w:sz="4" w:space="0" w:color="auto"/>
              <w:right w:val="nil"/>
            </w:tcBorders>
          </w:tcPr>
          <w:p w14:paraId="00488E93" w14:textId="30E5A4FC" w:rsidR="00480D2D" w:rsidRPr="00C70331" w:rsidRDefault="00480D2D" w:rsidP="00480D2D">
            <w:pPr>
              <w:pStyle w:val="Textkrper11"/>
              <w:ind w:left="0"/>
              <w:rPr>
                <w:rFonts w:ascii="Arial" w:hAnsi="Arial"/>
              </w:rPr>
            </w:pPr>
            <w:r w:rsidRPr="00C70331">
              <w:rPr>
                <w:rFonts w:ascii="Arial" w:hAnsi="Arial"/>
              </w:rPr>
              <w:t xml:space="preserve">et </w:t>
            </w:r>
          </w:p>
        </w:tc>
        <w:tc>
          <w:tcPr>
            <w:tcW w:w="846" w:type="dxa"/>
            <w:gridSpan w:val="2"/>
            <w:tcBorders>
              <w:left w:val="nil"/>
              <w:bottom w:val="single" w:sz="4" w:space="0" w:color="auto"/>
            </w:tcBorders>
          </w:tcPr>
          <w:p w14:paraId="7A925BF7" w14:textId="07FE2A4F" w:rsidR="00480D2D" w:rsidRPr="00C70331" w:rsidRDefault="00480D2D" w:rsidP="00480D2D">
            <w:pPr>
              <w:pStyle w:val="Textkrper11"/>
              <w:ind w:left="0"/>
              <w:rPr>
                <w:rFonts w:ascii="Arial" w:hAnsi="Arial"/>
              </w:rPr>
            </w:pPr>
            <w:r w:rsidRPr="00C70331">
              <w:rPr>
                <w:rFonts w:ascii="Arial" w:hAnsi="Arial"/>
                <w:color w:val="2B579A"/>
                <w:shd w:val="clear" w:color="auto" w:fill="E6E6E6"/>
                <w:lang w:eastAsia="ar-SA"/>
              </w:rPr>
              <w:fldChar w:fldCharType="begin"/>
            </w:r>
            <w:r w:rsidRPr="00C70331">
              <w:rPr>
                <w:rFonts w:ascii="Arial" w:hAnsi="Arial"/>
                <w:lang w:eastAsia="ar-SA"/>
              </w:rPr>
              <w:instrText xml:space="preserve"> =a1-16 </w:instrText>
            </w:r>
            <w:r w:rsidRPr="00C70331">
              <w:rPr>
                <w:rFonts w:ascii="Arial" w:hAnsi="Arial"/>
                <w:color w:val="2B579A"/>
                <w:shd w:val="clear" w:color="auto" w:fill="E6E6E6"/>
                <w:lang w:eastAsia="ar-SA"/>
              </w:rPr>
              <w:fldChar w:fldCharType="separate"/>
            </w:r>
            <w:r w:rsidRPr="00C70331">
              <w:rPr>
                <w:rFonts w:ascii="Arial" w:hAnsi="Arial"/>
                <w:noProof/>
                <w:lang w:eastAsia="ar-SA"/>
              </w:rPr>
              <w:t>2008</w:t>
            </w:r>
            <w:r w:rsidRPr="00C70331">
              <w:rPr>
                <w:rFonts w:ascii="Arial" w:hAnsi="Arial"/>
                <w:color w:val="2B579A"/>
                <w:shd w:val="clear" w:color="auto" w:fill="E6E6E6"/>
                <w:lang w:eastAsia="ar-SA"/>
              </w:rPr>
              <w:fldChar w:fldCharType="end"/>
            </w:r>
          </w:p>
        </w:tc>
      </w:tr>
      <w:tr w:rsidR="00480D2D" w:rsidRPr="00C70331" w14:paraId="3A286585" w14:textId="77777777" w:rsidTr="00AA7466">
        <w:trPr>
          <w:gridAfter w:val="1"/>
          <w:wAfter w:w="7" w:type="dxa"/>
        </w:trPr>
        <w:tc>
          <w:tcPr>
            <w:tcW w:w="3351" w:type="dxa"/>
          </w:tcPr>
          <w:p w14:paraId="160070BE" w14:textId="54AB77C0" w:rsidR="00480D2D" w:rsidRPr="00C70331" w:rsidRDefault="00480D2D" w:rsidP="00480D2D">
            <w:pPr>
              <w:pStyle w:val="Textkrper11"/>
              <w:ind w:left="0"/>
              <w:rPr>
                <w:rFonts w:ascii="Arial" w:hAnsi="Arial"/>
              </w:rPr>
            </w:pPr>
            <w:proofErr w:type="spellStart"/>
            <w:r w:rsidRPr="00C70331">
              <w:rPr>
                <w:rFonts w:ascii="Arial" w:hAnsi="Arial"/>
                <w:lang w:eastAsia="ar-SA"/>
              </w:rPr>
              <w:t>Athlétisme</w:t>
            </w:r>
            <w:proofErr w:type="spellEnd"/>
            <w:r w:rsidRPr="00C70331">
              <w:rPr>
                <w:rFonts w:ascii="Arial" w:hAnsi="Arial"/>
                <w:lang w:eastAsia="ar-SA"/>
              </w:rPr>
              <w:t xml:space="preserve"> M16 F 4K</w:t>
            </w:r>
          </w:p>
        </w:tc>
        <w:tc>
          <w:tcPr>
            <w:tcW w:w="3544" w:type="dxa"/>
          </w:tcPr>
          <w:p w14:paraId="29F1DD2D" w14:textId="31846954" w:rsidR="00480D2D" w:rsidRPr="00C70331" w:rsidRDefault="00480D2D" w:rsidP="00480D2D">
            <w:pPr>
              <w:pStyle w:val="Textkrper11"/>
              <w:ind w:left="0"/>
              <w:rPr>
                <w:rFonts w:ascii="Arial" w:hAnsi="Arial"/>
              </w:rPr>
            </w:pPr>
            <w:r w:rsidRPr="00C70331">
              <w:rPr>
                <w:rFonts w:ascii="Arial" w:hAnsi="Arial"/>
                <w:lang w:eastAsia="ar-SA"/>
              </w:rPr>
              <w:t>80/</w:t>
            </w:r>
            <w:proofErr w:type="spellStart"/>
            <w:r w:rsidRPr="00C70331">
              <w:rPr>
                <w:rFonts w:ascii="Arial" w:hAnsi="Arial"/>
                <w:lang w:eastAsia="ar-SA"/>
              </w:rPr>
              <w:t>long</w:t>
            </w:r>
            <w:proofErr w:type="spellEnd"/>
            <w:r w:rsidRPr="00C70331">
              <w:rPr>
                <w:rFonts w:ascii="Arial" w:hAnsi="Arial"/>
                <w:lang w:eastAsia="ar-SA"/>
              </w:rPr>
              <w:t xml:space="preserve">. </w:t>
            </w:r>
            <w:proofErr w:type="spellStart"/>
            <w:r w:rsidRPr="00C70331">
              <w:rPr>
                <w:rFonts w:ascii="Arial" w:hAnsi="Arial"/>
                <w:lang w:eastAsia="ar-SA"/>
              </w:rPr>
              <w:t>ou</w:t>
            </w:r>
            <w:proofErr w:type="spellEnd"/>
            <w:r w:rsidRPr="00C70331">
              <w:rPr>
                <w:rFonts w:ascii="Arial" w:hAnsi="Arial"/>
                <w:lang w:eastAsia="ar-SA"/>
              </w:rPr>
              <w:t xml:space="preserve"> haut./</w:t>
            </w:r>
            <w:proofErr w:type="spellStart"/>
            <w:r w:rsidRPr="00C70331">
              <w:rPr>
                <w:rFonts w:ascii="Arial" w:hAnsi="Arial"/>
                <w:lang w:eastAsia="ar-SA"/>
              </w:rPr>
              <w:t>poids</w:t>
            </w:r>
            <w:proofErr w:type="spellEnd"/>
            <w:r w:rsidRPr="00C70331">
              <w:rPr>
                <w:rFonts w:ascii="Arial" w:hAnsi="Arial"/>
                <w:lang w:eastAsia="ar-SA"/>
              </w:rPr>
              <w:t>/800</w:t>
            </w:r>
          </w:p>
        </w:tc>
        <w:tc>
          <w:tcPr>
            <w:tcW w:w="708" w:type="dxa"/>
            <w:tcBorders>
              <w:right w:val="nil"/>
            </w:tcBorders>
          </w:tcPr>
          <w:p w14:paraId="3EBECB02" w14:textId="57C01AE4" w:rsidR="00480D2D" w:rsidRPr="00C70331" w:rsidRDefault="00480D2D" w:rsidP="00480D2D">
            <w:pPr>
              <w:pStyle w:val="Textkrper11"/>
              <w:ind w:left="0"/>
              <w:rPr>
                <w:rFonts w:ascii="Arial" w:hAnsi="Arial"/>
              </w:rPr>
            </w:pPr>
            <w:r w:rsidRPr="00C70331">
              <w:rPr>
                <w:rFonts w:ascii="Arial" w:hAnsi="Arial"/>
                <w:color w:val="2B579A"/>
                <w:shd w:val="clear" w:color="auto" w:fill="E6E6E6"/>
                <w:lang w:eastAsia="ar-SA"/>
              </w:rPr>
              <w:fldChar w:fldCharType="begin"/>
            </w:r>
            <w:r w:rsidRPr="00C70331">
              <w:rPr>
                <w:rFonts w:ascii="Arial" w:hAnsi="Arial"/>
                <w:lang w:eastAsia="ar-SA"/>
              </w:rPr>
              <w:instrText xml:space="preserve"> =a1-15 </w:instrText>
            </w:r>
            <w:r w:rsidRPr="00C70331">
              <w:rPr>
                <w:rFonts w:ascii="Arial" w:hAnsi="Arial"/>
                <w:color w:val="2B579A"/>
                <w:shd w:val="clear" w:color="auto" w:fill="E6E6E6"/>
                <w:lang w:eastAsia="ar-SA"/>
              </w:rPr>
              <w:fldChar w:fldCharType="separate"/>
            </w:r>
            <w:r w:rsidRPr="00C70331">
              <w:rPr>
                <w:rFonts w:ascii="Arial" w:hAnsi="Arial"/>
                <w:noProof/>
                <w:lang w:eastAsia="ar-SA"/>
              </w:rPr>
              <w:t>2009</w:t>
            </w:r>
            <w:r w:rsidRPr="00C70331">
              <w:rPr>
                <w:rFonts w:ascii="Arial" w:hAnsi="Arial"/>
                <w:color w:val="2B579A"/>
                <w:shd w:val="clear" w:color="auto" w:fill="E6E6E6"/>
                <w:lang w:eastAsia="ar-SA"/>
              </w:rPr>
              <w:fldChar w:fldCharType="end"/>
            </w:r>
          </w:p>
        </w:tc>
        <w:tc>
          <w:tcPr>
            <w:tcW w:w="567" w:type="dxa"/>
            <w:tcBorders>
              <w:left w:val="nil"/>
              <w:right w:val="nil"/>
            </w:tcBorders>
          </w:tcPr>
          <w:p w14:paraId="387EE664" w14:textId="49767CEA" w:rsidR="00480D2D" w:rsidRPr="00C70331" w:rsidRDefault="00480D2D" w:rsidP="00480D2D">
            <w:pPr>
              <w:pStyle w:val="Textkrper11"/>
              <w:ind w:left="0"/>
              <w:rPr>
                <w:rFonts w:ascii="Arial" w:hAnsi="Arial"/>
              </w:rPr>
            </w:pPr>
            <w:r w:rsidRPr="00C70331">
              <w:rPr>
                <w:rFonts w:ascii="Arial" w:hAnsi="Arial"/>
              </w:rPr>
              <w:t xml:space="preserve">et </w:t>
            </w:r>
          </w:p>
        </w:tc>
        <w:tc>
          <w:tcPr>
            <w:tcW w:w="846" w:type="dxa"/>
            <w:gridSpan w:val="2"/>
            <w:tcBorders>
              <w:left w:val="nil"/>
            </w:tcBorders>
          </w:tcPr>
          <w:p w14:paraId="77595BEC" w14:textId="16D0592A" w:rsidR="00480D2D" w:rsidRPr="00C70331" w:rsidRDefault="00480D2D" w:rsidP="00480D2D">
            <w:pPr>
              <w:pStyle w:val="Textkrper11"/>
              <w:ind w:left="0"/>
              <w:rPr>
                <w:rFonts w:ascii="Arial" w:hAnsi="Arial"/>
              </w:rPr>
            </w:pPr>
            <w:r w:rsidRPr="00C70331">
              <w:rPr>
                <w:rFonts w:ascii="Arial" w:hAnsi="Arial"/>
                <w:color w:val="2B579A"/>
                <w:shd w:val="clear" w:color="auto" w:fill="E6E6E6"/>
                <w:lang w:eastAsia="ar-SA"/>
              </w:rPr>
              <w:fldChar w:fldCharType="begin"/>
            </w:r>
            <w:r w:rsidRPr="00C70331">
              <w:rPr>
                <w:rFonts w:ascii="Arial" w:hAnsi="Arial"/>
                <w:lang w:eastAsia="ar-SA"/>
              </w:rPr>
              <w:instrText xml:space="preserve"> =a1-14 </w:instrText>
            </w:r>
            <w:r w:rsidRPr="00C70331">
              <w:rPr>
                <w:rFonts w:ascii="Arial" w:hAnsi="Arial"/>
                <w:color w:val="2B579A"/>
                <w:shd w:val="clear" w:color="auto" w:fill="E6E6E6"/>
                <w:lang w:eastAsia="ar-SA"/>
              </w:rPr>
              <w:fldChar w:fldCharType="separate"/>
            </w:r>
            <w:r w:rsidRPr="00C70331">
              <w:rPr>
                <w:rFonts w:ascii="Arial" w:hAnsi="Arial"/>
                <w:noProof/>
                <w:lang w:eastAsia="ar-SA"/>
              </w:rPr>
              <w:t>2010</w:t>
            </w:r>
            <w:r w:rsidRPr="00C70331">
              <w:rPr>
                <w:rFonts w:ascii="Arial" w:hAnsi="Arial"/>
                <w:color w:val="2B579A"/>
                <w:shd w:val="clear" w:color="auto" w:fill="E6E6E6"/>
                <w:lang w:eastAsia="ar-SA"/>
              </w:rPr>
              <w:fldChar w:fldCharType="end"/>
            </w:r>
          </w:p>
        </w:tc>
      </w:tr>
      <w:tr w:rsidR="00480D2D" w:rsidRPr="00C70331" w14:paraId="71F25C64" w14:textId="77777777" w:rsidTr="00AA7466">
        <w:trPr>
          <w:gridAfter w:val="1"/>
          <w:wAfter w:w="7" w:type="dxa"/>
        </w:trPr>
        <w:tc>
          <w:tcPr>
            <w:tcW w:w="3351" w:type="dxa"/>
          </w:tcPr>
          <w:p w14:paraId="3ACB71AA" w14:textId="054B7702" w:rsidR="00480D2D" w:rsidRPr="00C70331" w:rsidRDefault="00480D2D" w:rsidP="00480D2D">
            <w:pPr>
              <w:pStyle w:val="Textkrper11"/>
              <w:ind w:left="0"/>
              <w:rPr>
                <w:rFonts w:ascii="Arial" w:hAnsi="Arial"/>
              </w:rPr>
            </w:pPr>
            <w:proofErr w:type="spellStart"/>
            <w:r w:rsidRPr="00C70331">
              <w:rPr>
                <w:rFonts w:ascii="Arial" w:hAnsi="Arial"/>
                <w:lang w:eastAsia="ar-SA"/>
              </w:rPr>
              <w:t>Athlétisme</w:t>
            </w:r>
            <w:proofErr w:type="spellEnd"/>
            <w:r w:rsidRPr="00C70331">
              <w:rPr>
                <w:rFonts w:ascii="Arial" w:hAnsi="Arial"/>
                <w:lang w:eastAsia="ar-SA"/>
              </w:rPr>
              <w:t xml:space="preserve"> M14 F 4K</w:t>
            </w:r>
          </w:p>
        </w:tc>
        <w:tc>
          <w:tcPr>
            <w:tcW w:w="3544" w:type="dxa"/>
          </w:tcPr>
          <w:p w14:paraId="29D45223" w14:textId="65F81F71" w:rsidR="00480D2D" w:rsidRPr="00C70331" w:rsidRDefault="00480D2D" w:rsidP="00480D2D">
            <w:pPr>
              <w:pStyle w:val="Textkrper11"/>
              <w:ind w:left="0"/>
              <w:rPr>
                <w:rFonts w:ascii="Arial" w:hAnsi="Arial"/>
              </w:rPr>
            </w:pPr>
            <w:r w:rsidRPr="00C70331">
              <w:rPr>
                <w:rFonts w:ascii="Arial" w:hAnsi="Arial"/>
                <w:lang w:eastAsia="ar-SA"/>
              </w:rPr>
              <w:t>60/</w:t>
            </w:r>
            <w:proofErr w:type="spellStart"/>
            <w:r w:rsidRPr="00C70331">
              <w:rPr>
                <w:rFonts w:ascii="Arial" w:hAnsi="Arial"/>
                <w:lang w:eastAsia="ar-SA"/>
              </w:rPr>
              <w:t>long</w:t>
            </w:r>
            <w:proofErr w:type="spellEnd"/>
            <w:r w:rsidRPr="00C70331">
              <w:rPr>
                <w:rFonts w:ascii="Arial" w:hAnsi="Arial"/>
                <w:lang w:eastAsia="ar-SA"/>
              </w:rPr>
              <w:t>./</w:t>
            </w:r>
            <w:proofErr w:type="spellStart"/>
            <w:r w:rsidRPr="00C70331">
              <w:rPr>
                <w:rFonts w:ascii="Arial" w:hAnsi="Arial"/>
                <w:lang w:eastAsia="ar-SA"/>
              </w:rPr>
              <w:t>ballon</w:t>
            </w:r>
            <w:proofErr w:type="spellEnd"/>
            <w:r w:rsidRPr="00C70331">
              <w:rPr>
                <w:rFonts w:ascii="Arial" w:hAnsi="Arial"/>
                <w:lang w:eastAsia="ar-SA"/>
              </w:rPr>
              <w:t>/800</w:t>
            </w:r>
          </w:p>
        </w:tc>
        <w:tc>
          <w:tcPr>
            <w:tcW w:w="708" w:type="dxa"/>
            <w:tcBorders>
              <w:right w:val="nil"/>
            </w:tcBorders>
          </w:tcPr>
          <w:p w14:paraId="515FD837" w14:textId="6627D84B" w:rsidR="00480D2D" w:rsidRPr="00C70331" w:rsidRDefault="00480D2D" w:rsidP="00480D2D">
            <w:pPr>
              <w:pStyle w:val="Textkrper11"/>
              <w:ind w:left="0"/>
              <w:rPr>
                <w:rFonts w:ascii="Arial" w:hAnsi="Arial"/>
              </w:rPr>
            </w:pPr>
            <w:r w:rsidRPr="00C70331">
              <w:rPr>
                <w:rFonts w:ascii="Arial" w:hAnsi="Arial"/>
                <w:color w:val="2B579A"/>
                <w:shd w:val="clear" w:color="auto" w:fill="E6E6E6"/>
                <w:lang w:eastAsia="ar-SA"/>
              </w:rPr>
              <w:fldChar w:fldCharType="begin"/>
            </w:r>
            <w:r w:rsidRPr="00C70331">
              <w:rPr>
                <w:rFonts w:ascii="Arial" w:hAnsi="Arial"/>
                <w:lang w:eastAsia="ar-SA"/>
              </w:rPr>
              <w:instrText xml:space="preserve"> =a1-13 </w:instrText>
            </w:r>
            <w:r w:rsidRPr="00C70331">
              <w:rPr>
                <w:rFonts w:ascii="Arial" w:hAnsi="Arial"/>
                <w:color w:val="2B579A"/>
                <w:shd w:val="clear" w:color="auto" w:fill="E6E6E6"/>
                <w:lang w:eastAsia="ar-SA"/>
              </w:rPr>
              <w:fldChar w:fldCharType="separate"/>
            </w:r>
            <w:r w:rsidRPr="00C70331">
              <w:rPr>
                <w:rFonts w:ascii="Arial" w:hAnsi="Arial"/>
                <w:noProof/>
                <w:lang w:eastAsia="ar-SA"/>
              </w:rPr>
              <w:t>2011</w:t>
            </w:r>
            <w:r w:rsidRPr="00C70331">
              <w:rPr>
                <w:rFonts w:ascii="Arial" w:hAnsi="Arial"/>
                <w:color w:val="2B579A"/>
                <w:shd w:val="clear" w:color="auto" w:fill="E6E6E6"/>
                <w:lang w:eastAsia="ar-SA"/>
              </w:rPr>
              <w:fldChar w:fldCharType="end"/>
            </w:r>
          </w:p>
        </w:tc>
        <w:tc>
          <w:tcPr>
            <w:tcW w:w="567" w:type="dxa"/>
            <w:tcBorders>
              <w:left w:val="nil"/>
              <w:right w:val="nil"/>
            </w:tcBorders>
          </w:tcPr>
          <w:p w14:paraId="64F6851A" w14:textId="43213D4C" w:rsidR="00480D2D" w:rsidRPr="00C70331" w:rsidRDefault="00480D2D" w:rsidP="00480D2D">
            <w:pPr>
              <w:pStyle w:val="Textkrper11"/>
              <w:ind w:left="0"/>
              <w:rPr>
                <w:rFonts w:ascii="Arial" w:hAnsi="Arial"/>
              </w:rPr>
            </w:pPr>
            <w:r w:rsidRPr="00C70331">
              <w:rPr>
                <w:rFonts w:ascii="Arial" w:hAnsi="Arial"/>
              </w:rPr>
              <w:t xml:space="preserve">et </w:t>
            </w:r>
          </w:p>
        </w:tc>
        <w:tc>
          <w:tcPr>
            <w:tcW w:w="846" w:type="dxa"/>
            <w:gridSpan w:val="2"/>
            <w:tcBorders>
              <w:left w:val="nil"/>
            </w:tcBorders>
          </w:tcPr>
          <w:p w14:paraId="605D2F74" w14:textId="50A17224" w:rsidR="00480D2D" w:rsidRPr="00C70331" w:rsidRDefault="00480D2D" w:rsidP="00480D2D">
            <w:pPr>
              <w:pStyle w:val="Textkrper11"/>
              <w:ind w:left="0"/>
              <w:rPr>
                <w:rFonts w:ascii="Arial" w:hAnsi="Arial"/>
              </w:rPr>
            </w:pPr>
            <w:r w:rsidRPr="00C70331">
              <w:rPr>
                <w:rFonts w:ascii="Arial" w:hAnsi="Arial"/>
                <w:color w:val="2B579A"/>
                <w:shd w:val="clear" w:color="auto" w:fill="E6E6E6"/>
                <w:lang w:eastAsia="ar-SA"/>
              </w:rPr>
              <w:fldChar w:fldCharType="begin"/>
            </w:r>
            <w:r w:rsidRPr="00C70331">
              <w:rPr>
                <w:rFonts w:ascii="Arial" w:hAnsi="Arial"/>
                <w:lang w:eastAsia="ar-SA"/>
              </w:rPr>
              <w:instrText xml:space="preserve"> =a1-12 </w:instrText>
            </w:r>
            <w:r w:rsidRPr="00C70331">
              <w:rPr>
                <w:rFonts w:ascii="Arial" w:hAnsi="Arial"/>
                <w:color w:val="2B579A"/>
                <w:shd w:val="clear" w:color="auto" w:fill="E6E6E6"/>
                <w:lang w:eastAsia="ar-SA"/>
              </w:rPr>
              <w:fldChar w:fldCharType="separate"/>
            </w:r>
            <w:r w:rsidRPr="00C70331">
              <w:rPr>
                <w:rFonts w:ascii="Arial" w:hAnsi="Arial"/>
                <w:noProof/>
                <w:lang w:eastAsia="ar-SA"/>
              </w:rPr>
              <w:t>2012</w:t>
            </w:r>
            <w:r w:rsidRPr="00C70331">
              <w:rPr>
                <w:rFonts w:ascii="Arial" w:hAnsi="Arial"/>
                <w:color w:val="2B579A"/>
                <w:shd w:val="clear" w:color="auto" w:fill="E6E6E6"/>
                <w:lang w:eastAsia="ar-SA"/>
              </w:rPr>
              <w:fldChar w:fldCharType="end"/>
            </w:r>
          </w:p>
        </w:tc>
      </w:tr>
      <w:tr w:rsidR="00480D2D" w:rsidRPr="00C70331" w14:paraId="527F31FA" w14:textId="77777777" w:rsidTr="00AA7466">
        <w:trPr>
          <w:gridAfter w:val="1"/>
          <w:wAfter w:w="7" w:type="dxa"/>
        </w:trPr>
        <w:tc>
          <w:tcPr>
            <w:tcW w:w="3351" w:type="dxa"/>
          </w:tcPr>
          <w:p w14:paraId="79CF4DB4" w14:textId="05EBBFED" w:rsidR="00480D2D" w:rsidRPr="00C70331" w:rsidRDefault="00480D2D" w:rsidP="00480D2D">
            <w:pPr>
              <w:pStyle w:val="Textkrper11"/>
              <w:ind w:left="0"/>
              <w:rPr>
                <w:rFonts w:ascii="Arial" w:hAnsi="Arial"/>
              </w:rPr>
            </w:pPr>
            <w:proofErr w:type="spellStart"/>
            <w:r w:rsidRPr="00C70331">
              <w:rPr>
                <w:rFonts w:ascii="Arial" w:hAnsi="Arial"/>
                <w:lang w:eastAsia="ar-SA"/>
              </w:rPr>
              <w:t>Athlétisme</w:t>
            </w:r>
            <w:proofErr w:type="spellEnd"/>
            <w:r w:rsidRPr="00C70331">
              <w:rPr>
                <w:rFonts w:ascii="Arial" w:hAnsi="Arial"/>
                <w:lang w:eastAsia="ar-SA"/>
              </w:rPr>
              <w:t xml:space="preserve"> M12 F 3K</w:t>
            </w:r>
          </w:p>
        </w:tc>
        <w:tc>
          <w:tcPr>
            <w:tcW w:w="3544" w:type="dxa"/>
          </w:tcPr>
          <w:p w14:paraId="20E4E974" w14:textId="381E53A0" w:rsidR="00480D2D" w:rsidRPr="00C70331" w:rsidRDefault="00480D2D" w:rsidP="00480D2D">
            <w:pPr>
              <w:pStyle w:val="Textkrper11"/>
              <w:ind w:left="0"/>
              <w:rPr>
                <w:rFonts w:ascii="Arial" w:hAnsi="Arial"/>
              </w:rPr>
            </w:pPr>
            <w:r w:rsidRPr="00C70331">
              <w:rPr>
                <w:rFonts w:ascii="Arial" w:hAnsi="Arial"/>
                <w:lang w:eastAsia="ar-SA"/>
              </w:rPr>
              <w:t>60/</w:t>
            </w:r>
            <w:proofErr w:type="spellStart"/>
            <w:r w:rsidRPr="00C70331">
              <w:rPr>
                <w:rFonts w:ascii="Arial" w:hAnsi="Arial"/>
                <w:lang w:eastAsia="ar-SA"/>
              </w:rPr>
              <w:t>long</w:t>
            </w:r>
            <w:proofErr w:type="spellEnd"/>
            <w:r w:rsidRPr="00C70331">
              <w:rPr>
                <w:rFonts w:ascii="Arial" w:hAnsi="Arial"/>
                <w:lang w:eastAsia="ar-SA"/>
              </w:rPr>
              <w:t>./</w:t>
            </w:r>
            <w:proofErr w:type="spellStart"/>
            <w:r w:rsidRPr="00C70331">
              <w:rPr>
                <w:rFonts w:ascii="Arial" w:hAnsi="Arial"/>
                <w:lang w:eastAsia="ar-SA"/>
              </w:rPr>
              <w:t>ballon</w:t>
            </w:r>
            <w:proofErr w:type="spellEnd"/>
          </w:p>
        </w:tc>
        <w:tc>
          <w:tcPr>
            <w:tcW w:w="708" w:type="dxa"/>
            <w:tcBorders>
              <w:right w:val="nil"/>
            </w:tcBorders>
          </w:tcPr>
          <w:p w14:paraId="08DCD2BF" w14:textId="379A26E2" w:rsidR="00480D2D" w:rsidRPr="00C70331" w:rsidRDefault="00480D2D" w:rsidP="00480D2D">
            <w:pPr>
              <w:pStyle w:val="Textkrper11"/>
              <w:ind w:left="0"/>
              <w:rPr>
                <w:rFonts w:ascii="Arial" w:hAnsi="Arial"/>
              </w:rPr>
            </w:pPr>
            <w:r w:rsidRPr="00C70331">
              <w:rPr>
                <w:rFonts w:ascii="Arial" w:hAnsi="Arial"/>
                <w:color w:val="2B579A"/>
                <w:shd w:val="clear" w:color="auto" w:fill="E6E6E6"/>
                <w:lang w:eastAsia="ar-SA"/>
              </w:rPr>
              <w:fldChar w:fldCharType="begin"/>
            </w:r>
            <w:r w:rsidRPr="00C70331">
              <w:rPr>
                <w:rFonts w:ascii="Arial" w:hAnsi="Arial"/>
                <w:lang w:eastAsia="ar-SA"/>
              </w:rPr>
              <w:instrText xml:space="preserve"> =a1-11 </w:instrText>
            </w:r>
            <w:r w:rsidRPr="00C70331">
              <w:rPr>
                <w:rFonts w:ascii="Arial" w:hAnsi="Arial"/>
                <w:color w:val="2B579A"/>
                <w:shd w:val="clear" w:color="auto" w:fill="E6E6E6"/>
                <w:lang w:eastAsia="ar-SA"/>
              </w:rPr>
              <w:fldChar w:fldCharType="separate"/>
            </w:r>
            <w:r w:rsidRPr="00C70331">
              <w:rPr>
                <w:rFonts w:ascii="Arial" w:hAnsi="Arial"/>
                <w:noProof/>
                <w:lang w:eastAsia="ar-SA"/>
              </w:rPr>
              <w:t>2013</w:t>
            </w:r>
            <w:r w:rsidRPr="00C70331">
              <w:rPr>
                <w:rFonts w:ascii="Arial" w:hAnsi="Arial"/>
                <w:color w:val="2B579A"/>
                <w:shd w:val="clear" w:color="auto" w:fill="E6E6E6"/>
                <w:lang w:eastAsia="ar-SA"/>
              </w:rPr>
              <w:fldChar w:fldCharType="end"/>
            </w:r>
          </w:p>
        </w:tc>
        <w:tc>
          <w:tcPr>
            <w:tcW w:w="567" w:type="dxa"/>
            <w:tcBorders>
              <w:left w:val="nil"/>
              <w:right w:val="nil"/>
            </w:tcBorders>
          </w:tcPr>
          <w:p w14:paraId="1A8DA76E" w14:textId="4FCB480D" w:rsidR="00480D2D" w:rsidRPr="00C70331" w:rsidRDefault="00480D2D" w:rsidP="00480D2D">
            <w:pPr>
              <w:pStyle w:val="Textkrper11"/>
              <w:ind w:left="0"/>
              <w:rPr>
                <w:rFonts w:ascii="Arial" w:hAnsi="Arial"/>
              </w:rPr>
            </w:pPr>
            <w:r w:rsidRPr="00C70331">
              <w:rPr>
                <w:rFonts w:ascii="Arial" w:hAnsi="Arial"/>
              </w:rPr>
              <w:t xml:space="preserve">et </w:t>
            </w:r>
          </w:p>
        </w:tc>
        <w:tc>
          <w:tcPr>
            <w:tcW w:w="846" w:type="dxa"/>
            <w:gridSpan w:val="2"/>
            <w:tcBorders>
              <w:left w:val="nil"/>
            </w:tcBorders>
          </w:tcPr>
          <w:p w14:paraId="475CE9B9" w14:textId="3A3B424B" w:rsidR="00480D2D" w:rsidRPr="00C70331" w:rsidRDefault="00480D2D" w:rsidP="00480D2D">
            <w:pPr>
              <w:pStyle w:val="Textkrper11"/>
              <w:ind w:left="0"/>
              <w:rPr>
                <w:rFonts w:ascii="Arial" w:hAnsi="Arial"/>
              </w:rPr>
            </w:pPr>
            <w:r w:rsidRPr="00C70331">
              <w:rPr>
                <w:rFonts w:ascii="Arial" w:hAnsi="Arial"/>
                <w:color w:val="2B579A"/>
                <w:shd w:val="clear" w:color="auto" w:fill="E6E6E6"/>
                <w:lang w:eastAsia="ar-SA"/>
              </w:rPr>
              <w:fldChar w:fldCharType="begin"/>
            </w:r>
            <w:r w:rsidRPr="00C70331">
              <w:rPr>
                <w:rFonts w:ascii="Arial" w:hAnsi="Arial"/>
                <w:lang w:eastAsia="ar-SA"/>
              </w:rPr>
              <w:instrText xml:space="preserve"> =a1-10 </w:instrText>
            </w:r>
            <w:r w:rsidRPr="00C70331">
              <w:rPr>
                <w:rFonts w:ascii="Arial" w:hAnsi="Arial"/>
                <w:color w:val="2B579A"/>
                <w:shd w:val="clear" w:color="auto" w:fill="E6E6E6"/>
                <w:lang w:eastAsia="ar-SA"/>
              </w:rPr>
              <w:fldChar w:fldCharType="separate"/>
            </w:r>
            <w:r w:rsidRPr="00C70331">
              <w:rPr>
                <w:rFonts w:ascii="Arial" w:hAnsi="Arial"/>
                <w:noProof/>
                <w:lang w:eastAsia="ar-SA"/>
              </w:rPr>
              <w:t>2014</w:t>
            </w:r>
            <w:r w:rsidRPr="00C70331">
              <w:rPr>
                <w:rFonts w:ascii="Arial" w:hAnsi="Arial"/>
                <w:color w:val="2B579A"/>
                <w:shd w:val="clear" w:color="auto" w:fill="E6E6E6"/>
                <w:lang w:eastAsia="ar-SA"/>
              </w:rPr>
              <w:fldChar w:fldCharType="end"/>
            </w:r>
          </w:p>
        </w:tc>
      </w:tr>
      <w:tr w:rsidR="00480D2D" w:rsidRPr="00C70331" w14:paraId="547474E8" w14:textId="77777777" w:rsidTr="00AA7466">
        <w:trPr>
          <w:gridAfter w:val="1"/>
          <w:wAfter w:w="7" w:type="dxa"/>
        </w:trPr>
        <w:tc>
          <w:tcPr>
            <w:tcW w:w="3351" w:type="dxa"/>
          </w:tcPr>
          <w:p w14:paraId="74AD2081" w14:textId="58C435DD" w:rsidR="00480D2D" w:rsidRPr="00C70331" w:rsidRDefault="00480D2D" w:rsidP="00480D2D">
            <w:pPr>
              <w:pStyle w:val="Textkrper11"/>
              <w:ind w:left="0"/>
              <w:rPr>
                <w:rFonts w:ascii="Arial" w:hAnsi="Arial"/>
              </w:rPr>
            </w:pPr>
            <w:proofErr w:type="spellStart"/>
            <w:r w:rsidRPr="00C70331">
              <w:rPr>
                <w:rFonts w:ascii="Arial" w:hAnsi="Arial"/>
                <w:lang w:eastAsia="ar-SA"/>
              </w:rPr>
              <w:t>Athlétisme</w:t>
            </w:r>
            <w:proofErr w:type="spellEnd"/>
            <w:r w:rsidRPr="00C70331">
              <w:rPr>
                <w:rFonts w:ascii="Arial" w:hAnsi="Arial"/>
                <w:lang w:eastAsia="ar-SA"/>
              </w:rPr>
              <w:t xml:space="preserve"> M10 F 3K</w:t>
            </w:r>
          </w:p>
        </w:tc>
        <w:tc>
          <w:tcPr>
            <w:tcW w:w="3544" w:type="dxa"/>
          </w:tcPr>
          <w:p w14:paraId="30C4E927" w14:textId="4E486F6C" w:rsidR="00480D2D" w:rsidRPr="00C70331" w:rsidRDefault="00480D2D" w:rsidP="00480D2D">
            <w:pPr>
              <w:pStyle w:val="Textkrper11"/>
              <w:ind w:left="0"/>
              <w:rPr>
                <w:rFonts w:ascii="Arial" w:hAnsi="Arial"/>
              </w:rPr>
            </w:pPr>
            <w:r w:rsidRPr="00C70331">
              <w:rPr>
                <w:rFonts w:ascii="Arial" w:hAnsi="Arial"/>
                <w:lang w:eastAsia="ar-SA"/>
              </w:rPr>
              <w:t>60/</w:t>
            </w:r>
            <w:proofErr w:type="spellStart"/>
            <w:r w:rsidRPr="00C70331">
              <w:rPr>
                <w:rFonts w:ascii="Arial" w:hAnsi="Arial"/>
                <w:lang w:eastAsia="ar-SA"/>
              </w:rPr>
              <w:t>long</w:t>
            </w:r>
            <w:proofErr w:type="spellEnd"/>
            <w:r w:rsidRPr="00C70331">
              <w:rPr>
                <w:rFonts w:ascii="Arial" w:hAnsi="Arial"/>
                <w:lang w:eastAsia="ar-SA"/>
              </w:rPr>
              <w:t>./</w:t>
            </w:r>
            <w:proofErr w:type="spellStart"/>
            <w:r w:rsidRPr="00C70331">
              <w:rPr>
                <w:rFonts w:ascii="Arial" w:hAnsi="Arial"/>
                <w:lang w:eastAsia="ar-SA"/>
              </w:rPr>
              <w:t>ballon</w:t>
            </w:r>
            <w:proofErr w:type="spellEnd"/>
          </w:p>
        </w:tc>
        <w:tc>
          <w:tcPr>
            <w:tcW w:w="708" w:type="dxa"/>
            <w:tcBorders>
              <w:right w:val="nil"/>
            </w:tcBorders>
          </w:tcPr>
          <w:p w14:paraId="0D31536A" w14:textId="3ACC1E10" w:rsidR="00480D2D" w:rsidRPr="00C70331" w:rsidRDefault="00480D2D" w:rsidP="00480D2D">
            <w:pPr>
              <w:pStyle w:val="Textkrper11"/>
              <w:ind w:left="0"/>
              <w:rPr>
                <w:rFonts w:ascii="Arial" w:hAnsi="Arial"/>
              </w:rPr>
            </w:pPr>
            <w:r w:rsidRPr="00C70331">
              <w:rPr>
                <w:rFonts w:ascii="Arial" w:hAnsi="Arial"/>
                <w:color w:val="2B579A"/>
                <w:shd w:val="clear" w:color="auto" w:fill="E6E6E6"/>
                <w:lang w:eastAsia="ar-SA"/>
              </w:rPr>
              <w:fldChar w:fldCharType="begin"/>
            </w:r>
            <w:r w:rsidRPr="00C70331">
              <w:rPr>
                <w:rFonts w:ascii="Arial" w:hAnsi="Arial"/>
                <w:lang w:eastAsia="ar-SA"/>
              </w:rPr>
              <w:instrText xml:space="preserve"> =a1-9 </w:instrText>
            </w:r>
            <w:r w:rsidRPr="00C70331">
              <w:rPr>
                <w:rFonts w:ascii="Arial" w:hAnsi="Arial"/>
                <w:color w:val="2B579A"/>
                <w:shd w:val="clear" w:color="auto" w:fill="E6E6E6"/>
                <w:lang w:eastAsia="ar-SA"/>
              </w:rPr>
              <w:fldChar w:fldCharType="separate"/>
            </w:r>
            <w:r w:rsidRPr="00C70331">
              <w:rPr>
                <w:rFonts w:ascii="Arial" w:hAnsi="Arial"/>
                <w:noProof/>
                <w:lang w:eastAsia="ar-SA"/>
              </w:rPr>
              <w:t>2015</w:t>
            </w:r>
            <w:r w:rsidRPr="00C70331">
              <w:rPr>
                <w:rFonts w:ascii="Arial" w:hAnsi="Arial"/>
                <w:color w:val="2B579A"/>
                <w:shd w:val="clear" w:color="auto" w:fill="E6E6E6"/>
                <w:lang w:eastAsia="ar-SA"/>
              </w:rPr>
              <w:fldChar w:fldCharType="end"/>
            </w:r>
          </w:p>
        </w:tc>
        <w:tc>
          <w:tcPr>
            <w:tcW w:w="567" w:type="dxa"/>
            <w:tcBorders>
              <w:left w:val="nil"/>
              <w:right w:val="nil"/>
            </w:tcBorders>
          </w:tcPr>
          <w:p w14:paraId="3859BF9B" w14:textId="13D61244" w:rsidR="00480D2D" w:rsidRPr="00C70331" w:rsidRDefault="00480D2D" w:rsidP="00480D2D">
            <w:pPr>
              <w:pStyle w:val="Textkrper11"/>
              <w:ind w:left="0"/>
              <w:rPr>
                <w:rFonts w:ascii="Arial" w:hAnsi="Arial"/>
              </w:rPr>
            </w:pPr>
            <w:r w:rsidRPr="00C70331">
              <w:rPr>
                <w:rFonts w:ascii="Arial" w:hAnsi="Arial"/>
                <w:lang w:eastAsia="ar-SA"/>
              </w:rPr>
              <w:t>et</w:t>
            </w:r>
          </w:p>
        </w:tc>
        <w:tc>
          <w:tcPr>
            <w:tcW w:w="846" w:type="dxa"/>
            <w:gridSpan w:val="2"/>
            <w:tcBorders>
              <w:left w:val="nil"/>
            </w:tcBorders>
          </w:tcPr>
          <w:p w14:paraId="66187CB1" w14:textId="0AD087D9" w:rsidR="00480D2D" w:rsidRPr="00C70331" w:rsidRDefault="00480D2D" w:rsidP="00480D2D">
            <w:pPr>
              <w:pStyle w:val="Textkrper11"/>
              <w:ind w:left="0"/>
              <w:rPr>
                <w:rFonts w:ascii="Arial" w:hAnsi="Arial"/>
              </w:rPr>
            </w:pPr>
            <w:r w:rsidRPr="00C70331">
              <w:rPr>
                <w:rFonts w:ascii="Arial" w:hAnsi="Arial"/>
                <w:lang w:eastAsia="ar-SA"/>
              </w:rPr>
              <w:t>après</w:t>
            </w:r>
          </w:p>
        </w:tc>
      </w:tr>
    </w:tbl>
    <w:p w14:paraId="4D641100" w14:textId="39CFA0A7" w:rsidR="00310E9E" w:rsidRPr="00C70331" w:rsidRDefault="00BE6E19" w:rsidP="00E2395C">
      <w:pPr>
        <w:pStyle w:val="berschrift4"/>
      </w:pPr>
      <w:r w:rsidRPr="00C70331">
        <w:t xml:space="preserve">Concours </w:t>
      </w:r>
      <w:proofErr w:type="spellStart"/>
      <w:r w:rsidRPr="00C70331">
        <w:t>Elle</w:t>
      </w:r>
      <w:r w:rsidR="00310E9E" w:rsidRPr="00C70331">
        <w:t>+</w:t>
      </w:r>
      <w:r w:rsidRPr="00C70331">
        <w:t>Lui</w:t>
      </w:r>
      <w:proofErr w:type="spellEnd"/>
      <w:r w:rsidR="007D5234" w:rsidRPr="00C70331">
        <w:t xml:space="preserve"> (</w:t>
      </w:r>
      <w:r w:rsidRPr="00C70331">
        <w:t>CEL</w:t>
      </w:r>
      <w:r w:rsidR="007D5234" w:rsidRPr="00C70331">
        <w:t>)</w:t>
      </w:r>
    </w:p>
    <w:tbl>
      <w:tblPr>
        <w:tblStyle w:val="Tabellenraster"/>
        <w:tblW w:w="9023" w:type="dxa"/>
        <w:tblInd w:w="902" w:type="dxa"/>
        <w:tblLayout w:type="fixed"/>
        <w:tblLook w:val="04A0" w:firstRow="1" w:lastRow="0" w:firstColumn="1" w:lastColumn="0" w:noHBand="0" w:noVBand="1"/>
      </w:tblPr>
      <w:tblGrid>
        <w:gridCol w:w="3351"/>
        <w:gridCol w:w="3544"/>
        <w:gridCol w:w="708"/>
        <w:gridCol w:w="567"/>
        <w:gridCol w:w="811"/>
        <w:gridCol w:w="35"/>
        <w:gridCol w:w="7"/>
      </w:tblGrid>
      <w:tr w:rsidR="007D5234" w:rsidRPr="00C70331" w14:paraId="396B0199" w14:textId="77777777" w:rsidTr="00AA7466">
        <w:trPr>
          <w:gridAfter w:val="2"/>
          <w:wAfter w:w="42" w:type="dxa"/>
        </w:trPr>
        <w:tc>
          <w:tcPr>
            <w:tcW w:w="3351" w:type="dxa"/>
            <w:tcBorders>
              <w:top w:val="nil"/>
              <w:left w:val="nil"/>
              <w:bottom w:val="single" w:sz="4" w:space="0" w:color="auto"/>
              <w:right w:val="nil"/>
            </w:tcBorders>
            <w:shd w:val="clear" w:color="auto" w:fill="auto"/>
          </w:tcPr>
          <w:p w14:paraId="48D682F1" w14:textId="171575A3" w:rsidR="007D5234" w:rsidRPr="00C70331" w:rsidRDefault="007D5234" w:rsidP="00AA7466">
            <w:pPr>
              <w:pStyle w:val="Textkrper11"/>
              <w:ind w:left="0"/>
              <w:rPr>
                <w:rFonts w:ascii="Arial" w:hAnsi="Arial"/>
                <w:b/>
                <w:sz w:val="8"/>
                <w:szCs w:val="8"/>
              </w:rPr>
            </w:pPr>
            <w:r w:rsidRPr="00C70331">
              <w:rPr>
                <w:rFonts w:ascii="Arial" w:hAnsi="Arial"/>
                <w:color w:val="FFFFFF" w:themeColor="background1"/>
                <w:sz w:val="8"/>
                <w:szCs w:val="8"/>
                <w:shd w:val="clear" w:color="auto" w:fill="E6E6E6"/>
                <w:lang w:eastAsia="de-CH"/>
              </w:rPr>
              <w:fldChar w:fldCharType="begin"/>
            </w:r>
            <w:r w:rsidRPr="00C70331">
              <w:rPr>
                <w:rFonts w:ascii="Arial" w:hAnsi="Arial"/>
                <w:color w:val="FFFFFF" w:themeColor="background1"/>
                <w:sz w:val="8"/>
                <w:szCs w:val="8"/>
                <w:lang w:eastAsia="de-CH"/>
              </w:rPr>
              <w:instrText xml:space="preserve"> REF Turnfestjahr \h  \* MERGEFORMAT </w:instrText>
            </w:r>
            <w:r w:rsidRPr="00C70331">
              <w:rPr>
                <w:rFonts w:ascii="Arial" w:hAnsi="Arial"/>
                <w:color w:val="FFFFFF" w:themeColor="background1"/>
                <w:sz w:val="8"/>
                <w:szCs w:val="8"/>
                <w:shd w:val="clear" w:color="auto" w:fill="E6E6E6"/>
                <w:lang w:eastAsia="de-CH"/>
              </w:rPr>
            </w:r>
            <w:r w:rsidRPr="00C70331">
              <w:rPr>
                <w:rFonts w:ascii="Arial" w:hAnsi="Arial"/>
                <w:color w:val="FFFFFF" w:themeColor="background1"/>
                <w:sz w:val="8"/>
                <w:szCs w:val="8"/>
                <w:shd w:val="clear" w:color="auto" w:fill="E6E6E6"/>
                <w:lang w:eastAsia="de-CH"/>
              </w:rPr>
              <w:fldChar w:fldCharType="separate"/>
            </w:r>
            <w:r w:rsidR="002C4712" w:rsidRPr="00C70331">
              <w:rPr>
                <w:rFonts w:ascii="Arial" w:hAnsi="Arial"/>
                <w:color w:val="FFFFFF" w:themeColor="background1"/>
                <w:sz w:val="8"/>
                <w:szCs w:val="8"/>
                <w:lang w:eastAsia="de-CH"/>
              </w:rPr>
              <w:t>2024</w:t>
            </w:r>
            <w:r w:rsidRPr="00C70331">
              <w:rPr>
                <w:rFonts w:ascii="Arial" w:hAnsi="Arial"/>
                <w:color w:val="FFFFFF" w:themeColor="background1"/>
                <w:sz w:val="8"/>
                <w:szCs w:val="8"/>
                <w:shd w:val="clear" w:color="auto" w:fill="E6E6E6"/>
                <w:lang w:eastAsia="de-CH"/>
              </w:rPr>
              <w:fldChar w:fldCharType="end"/>
            </w:r>
          </w:p>
        </w:tc>
        <w:tc>
          <w:tcPr>
            <w:tcW w:w="3544" w:type="dxa"/>
            <w:tcBorders>
              <w:top w:val="nil"/>
              <w:left w:val="nil"/>
              <w:bottom w:val="single" w:sz="4" w:space="0" w:color="auto"/>
              <w:right w:val="nil"/>
            </w:tcBorders>
          </w:tcPr>
          <w:p w14:paraId="686A42C5" w14:textId="77777777" w:rsidR="007D5234" w:rsidRPr="00C70331" w:rsidRDefault="007D5234" w:rsidP="00AA7466">
            <w:pPr>
              <w:pStyle w:val="Textkrper11"/>
              <w:ind w:left="0"/>
              <w:rPr>
                <w:rFonts w:ascii="Arial" w:hAnsi="Arial"/>
                <w:b/>
                <w:sz w:val="8"/>
                <w:szCs w:val="8"/>
              </w:rPr>
            </w:pPr>
          </w:p>
        </w:tc>
        <w:tc>
          <w:tcPr>
            <w:tcW w:w="708" w:type="dxa"/>
            <w:tcBorders>
              <w:top w:val="nil"/>
              <w:left w:val="nil"/>
              <w:bottom w:val="single" w:sz="4" w:space="0" w:color="auto"/>
              <w:right w:val="nil"/>
            </w:tcBorders>
            <w:shd w:val="clear" w:color="auto" w:fill="auto"/>
          </w:tcPr>
          <w:p w14:paraId="4F907CFF" w14:textId="77777777" w:rsidR="007D5234" w:rsidRPr="00C70331" w:rsidRDefault="007D5234" w:rsidP="00AA7466">
            <w:pPr>
              <w:pStyle w:val="Textkrper11"/>
              <w:ind w:left="0"/>
              <w:rPr>
                <w:rFonts w:ascii="Arial" w:hAnsi="Arial"/>
                <w:b/>
                <w:sz w:val="8"/>
                <w:szCs w:val="8"/>
              </w:rPr>
            </w:pPr>
          </w:p>
        </w:tc>
        <w:tc>
          <w:tcPr>
            <w:tcW w:w="1378" w:type="dxa"/>
            <w:gridSpan w:val="2"/>
            <w:tcBorders>
              <w:top w:val="nil"/>
              <w:left w:val="nil"/>
              <w:bottom w:val="single" w:sz="4" w:space="0" w:color="auto"/>
              <w:right w:val="nil"/>
            </w:tcBorders>
            <w:shd w:val="clear" w:color="auto" w:fill="auto"/>
          </w:tcPr>
          <w:p w14:paraId="75181F05" w14:textId="77777777" w:rsidR="007D5234" w:rsidRPr="00C70331" w:rsidRDefault="007D5234" w:rsidP="00AA7466">
            <w:pPr>
              <w:pStyle w:val="Textkrper11"/>
              <w:ind w:left="0"/>
              <w:rPr>
                <w:rFonts w:ascii="Arial" w:hAnsi="Arial"/>
                <w:b/>
                <w:sz w:val="8"/>
                <w:szCs w:val="8"/>
              </w:rPr>
            </w:pPr>
          </w:p>
        </w:tc>
      </w:tr>
      <w:tr w:rsidR="007D5234" w:rsidRPr="00C70331" w14:paraId="6C18CCC4" w14:textId="77777777" w:rsidTr="00AA7466">
        <w:tc>
          <w:tcPr>
            <w:tcW w:w="3351" w:type="dxa"/>
            <w:tcBorders>
              <w:top w:val="single" w:sz="4" w:space="0" w:color="auto"/>
            </w:tcBorders>
            <w:shd w:val="clear" w:color="auto" w:fill="D8232A"/>
          </w:tcPr>
          <w:p w14:paraId="59290AF2" w14:textId="04495EEC" w:rsidR="007D5234" w:rsidRPr="00C70331" w:rsidRDefault="00BE6E19" w:rsidP="00AA7466">
            <w:pPr>
              <w:pStyle w:val="Textkrper11"/>
              <w:ind w:left="0"/>
              <w:rPr>
                <w:rFonts w:ascii="Arial" w:hAnsi="Arial"/>
                <w:b/>
                <w:color w:val="FFFFFF" w:themeColor="background1"/>
              </w:rPr>
            </w:pPr>
            <w:proofErr w:type="spellStart"/>
            <w:r w:rsidRPr="00C70331">
              <w:rPr>
                <w:rFonts w:ascii="Arial" w:hAnsi="Arial"/>
                <w:b/>
                <w:color w:val="FFFFFF" w:themeColor="background1"/>
              </w:rPr>
              <w:t>Caté</w:t>
            </w:r>
            <w:r w:rsidR="007D5234" w:rsidRPr="00C70331">
              <w:rPr>
                <w:rFonts w:ascii="Arial" w:hAnsi="Arial"/>
                <w:b/>
                <w:color w:val="FFFFFF" w:themeColor="background1"/>
              </w:rPr>
              <w:t>gorie</w:t>
            </w:r>
            <w:proofErr w:type="spellEnd"/>
          </w:p>
        </w:tc>
        <w:tc>
          <w:tcPr>
            <w:tcW w:w="3544" w:type="dxa"/>
            <w:tcBorders>
              <w:top w:val="single" w:sz="4" w:space="0" w:color="auto"/>
            </w:tcBorders>
            <w:shd w:val="clear" w:color="auto" w:fill="D8232A"/>
          </w:tcPr>
          <w:p w14:paraId="1695C0E1" w14:textId="71039ED6" w:rsidR="007D5234" w:rsidRPr="00C70331" w:rsidRDefault="007D5234" w:rsidP="00AA7466">
            <w:pPr>
              <w:pStyle w:val="Textkrper11"/>
              <w:ind w:left="0"/>
              <w:rPr>
                <w:rFonts w:ascii="Arial" w:hAnsi="Arial"/>
                <w:b/>
                <w:color w:val="FFFFFF" w:themeColor="background1"/>
              </w:rPr>
            </w:pPr>
            <w:proofErr w:type="spellStart"/>
            <w:r w:rsidRPr="00C70331">
              <w:rPr>
                <w:rFonts w:ascii="Arial" w:hAnsi="Arial"/>
                <w:b/>
                <w:color w:val="FFFFFF" w:themeColor="background1"/>
              </w:rPr>
              <w:t>Dis</w:t>
            </w:r>
            <w:r w:rsidR="00BE6E19" w:rsidRPr="00C70331">
              <w:rPr>
                <w:rFonts w:ascii="Arial" w:hAnsi="Arial"/>
                <w:b/>
                <w:color w:val="FFFFFF" w:themeColor="background1"/>
              </w:rPr>
              <w:t>c</w:t>
            </w:r>
            <w:r w:rsidRPr="00C70331">
              <w:rPr>
                <w:rFonts w:ascii="Arial" w:hAnsi="Arial"/>
                <w:b/>
                <w:color w:val="FFFFFF" w:themeColor="background1"/>
              </w:rPr>
              <w:t>iplin</w:t>
            </w:r>
            <w:r w:rsidR="00BE6E19" w:rsidRPr="00C70331">
              <w:rPr>
                <w:rFonts w:ascii="Arial" w:hAnsi="Arial"/>
                <w:b/>
                <w:color w:val="FFFFFF" w:themeColor="background1"/>
              </w:rPr>
              <w:t>es</w:t>
            </w:r>
            <w:proofErr w:type="spellEnd"/>
          </w:p>
        </w:tc>
        <w:tc>
          <w:tcPr>
            <w:tcW w:w="2128" w:type="dxa"/>
            <w:gridSpan w:val="5"/>
            <w:tcBorders>
              <w:top w:val="single" w:sz="4" w:space="0" w:color="auto"/>
              <w:bottom w:val="single" w:sz="4" w:space="0" w:color="auto"/>
            </w:tcBorders>
            <w:shd w:val="clear" w:color="auto" w:fill="D8232A"/>
          </w:tcPr>
          <w:p w14:paraId="0A153ED9" w14:textId="233C2F2F" w:rsidR="007D5234" w:rsidRPr="00C70331" w:rsidRDefault="00BE6E19" w:rsidP="00AA7466">
            <w:pPr>
              <w:pStyle w:val="Textkrper11"/>
              <w:ind w:left="0"/>
              <w:jc w:val="center"/>
              <w:rPr>
                <w:rFonts w:ascii="Arial" w:hAnsi="Arial"/>
                <w:b/>
                <w:color w:val="FFFFFF" w:themeColor="background1"/>
              </w:rPr>
            </w:pPr>
            <w:proofErr w:type="spellStart"/>
            <w:r w:rsidRPr="00C70331">
              <w:rPr>
                <w:rFonts w:ascii="Arial" w:hAnsi="Arial"/>
                <w:b/>
                <w:color w:val="FFFFFF" w:themeColor="background1"/>
              </w:rPr>
              <w:t>Année</w:t>
            </w:r>
            <w:proofErr w:type="spellEnd"/>
            <w:r w:rsidRPr="00C70331">
              <w:rPr>
                <w:rFonts w:ascii="Arial" w:hAnsi="Arial"/>
                <w:b/>
                <w:color w:val="FFFFFF" w:themeColor="background1"/>
              </w:rPr>
              <w:t xml:space="preserve"> de </w:t>
            </w:r>
            <w:proofErr w:type="spellStart"/>
            <w:r w:rsidRPr="00C70331">
              <w:rPr>
                <w:rFonts w:ascii="Arial" w:hAnsi="Arial"/>
                <w:b/>
                <w:color w:val="FFFFFF" w:themeColor="background1"/>
              </w:rPr>
              <w:t>naissance</w:t>
            </w:r>
            <w:proofErr w:type="spellEnd"/>
          </w:p>
        </w:tc>
      </w:tr>
      <w:tr w:rsidR="007D5234" w:rsidRPr="00C70331" w14:paraId="792E8323" w14:textId="77777777" w:rsidTr="00AA7466">
        <w:trPr>
          <w:gridAfter w:val="1"/>
          <w:wAfter w:w="7" w:type="dxa"/>
        </w:trPr>
        <w:tc>
          <w:tcPr>
            <w:tcW w:w="3351" w:type="dxa"/>
          </w:tcPr>
          <w:p w14:paraId="0E74756A" w14:textId="010C0E7C" w:rsidR="007D5234" w:rsidRPr="00C70331" w:rsidRDefault="00171B91" w:rsidP="007D5234">
            <w:pPr>
              <w:pStyle w:val="Textkrper11"/>
              <w:ind w:left="0"/>
              <w:rPr>
                <w:rFonts w:ascii="Arial" w:hAnsi="Arial"/>
                <w:lang w:val="fr-CH"/>
              </w:rPr>
            </w:pPr>
            <w:r w:rsidRPr="00C70331">
              <w:rPr>
                <w:rFonts w:ascii="Arial" w:hAnsi="Arial"/>
                <w:lang w:val="fr-CH" w:eastAsia="ar-SA"/>
              </w:rPr>
              <w:t xml:space="preserve">Conc. </w:t>
            </w:r>
            <w:proofErr w:type="spellStart"/>
            <w:r w:rsidRPr="00C70331">
              <w:rPr>
                <w:rFonts w:ascii="Arial" w:hAnsi="Arial"/>
                <w:lang w:val="fr-CH" w:eastAsia="ar-SA"/>
              </w:rPr>
              <w:t>athl</w:t>
            </w:r>
            <w:proofErr w:type="spellEnd"/>
            <w:r w:rsidRPr="00C70331">
              <w:rPr>
                <w:rFonts w:ascii="Arial" w:hAnsi="Arial"/>
                <w:lang w:val="fr-CH" w:eastAsia="ar-SA"/>
              </w:rPr>
              <w:t xml:space="preserve">. </w:t>
            </w:r>
            <w:proofErr w:type="spellStart"/>
            <w:r w:rsidRPr="00C70331">
              <w:rPr>
                <w:rFonts w:ascii="Arial" w:hAnsi="Arial"/>
                <w:lang w:val="fr-CH" w:eastAsia="ar-SA"/>
              </w:rPr>
              <w:t>Elle</w:t>
            </w:r>
            <w:r w:rsidR="007D5234" w:rsidRPr="00C70331">
              <w:rPr>
                <w:rFonts w:ascii="Arial" w:hAnsi="Arial"/>
                <w:lang w:val="fr-CH" w:eastAsia="ar-SA"/>
              </w:rPr>
              <w:t>+</w:t>
            </w:r>
            <w:r w:rsidRPr="00C70331">
              <w:rPr>
                <w:rFonts w:ascii="Arial" w:hAnsi="Arial"/>
                <w:lang w:val="fr-CH" w:eastAsia="ar-SA"/>
              </w:rPr>
              <w:t>Lui</w:t>
            </w:r>
            <w:proofErr w:type="spellEnd"/>
            <w:r w:rsidRPr="00C70331">
              <w:rPr>
                <w:rFonts w:ascii="Arial" w:hAnsi="Arial"/>
                <w:lang w:val="fr-CH" w:eastAsia="ar-SA"/>
              </w:rPr>
              <w:t>, actifs</w:t>
            </w:r>
          </w:p>
        </w:tc>
        <w:tc>
          <w:tcPr>
            <w:tcW w:w="3544" w:type="dxa"/>
          </w:tcPr>
          <w:p w14:paraId="24C920E0" w14:textId="63A0E172" w:rsidR="007D5234" w:rsidRPr="00C70331" w:rsidRDefault="007D5234" w:rsidP="007D5234">
            <w:pPr>
              <w:pStyle w:val="Textkrper11"/>
              <w:ind w:left="0"/>
              <w:rPr>
                <w:rFonts w:ascii="Arial" w:hAnsi="Arial"/>
              </w:rPr>
            </w:pPr>
            <w:r w:rsidRPr="00C70331">
              <w:rPr>
                <w:rFonts w:ascii="Arial" w:hAnsi="Arial"/>
                <w:lang w:eastAsia="ar-SA"/>
              </w:rPr>
              <w:t>100/</w:t>
            </w:r>
            <w:proofErr w:type="spellStart"/>
            <w:r w:rsidR="00171B91" w:rsidRPr="00C70331">
              <w:rPr>
                <w:rFonts w:ascii="Arial" w:hAnsi="Arial"/>
                <w:lang w:eastAsia="ar-SA"/>
              </w:rPr>
              <w:t>long</w:t>
            </w:r>
            <w:proofErr w:type="spellEnd"/>
            <w:r w:rsidR="00171B91" w:rsidRPr="00C70331">
              <w:rPr>
                <w:rFonts w:ascii="Arial" w:hAnsi="Arial"/>
                <w:lang w:eastAsia="ar-SA"/>
              </w:rPr>
              <w:t>.</w:t>
            </w:r>
            <w:r w:rsidRPr="00C70331">
              <w:rPr>
                <w:rFonts w:ascii="Arial" w:hAnsi="Arial"/>
                <w:lang w:eastAsia="ar-SA"/>
              </w:rPr>
              <w:t>/</w:t>
            </w:r>
            <w:r w:rsidR="00171B91" w:rsidRPr="00C70331">
              <w:rPr>
                <w:rFonts w:ascii="Arial" w:hAnsi="Arial"/>
                <w:lang w:eastAsia="ar-SA"/>
              </w:rPr>
              <w:t>haut.</w:t>
            </w:r>
            <w:r w:rsidRPr="00C70331">
              <w:rPr>
                <w:rFonts w:ascii="Arial" w:hAnsi="Arial"/>
                <w:lang w:eastAsia="ar-SA"/>
              </w:rPr>
              <w:t>/</w:t>
            </w:r>
            <w:proofErr w:type="spellStart"/>
            <w:r w:rsidR="00171B91" w:rsidRPr="00C70331">
              <w:rPr>
                <w:rFonts w:ascii="Arial" w:hAnsi="Arial"/>
                <w:lang w:eastAsia="ar-SA"/>
              </w:rPr>
              <w:t>poids</w:t>
            </w:r>
            <w:proofErr w:type="spellEnd"/>
            <w:r w:rsidRPr="00C70331">
              <w:rPr>
                <w:rFonts w:ascii="Arial" w:hAnsi="Arial"/>
                <w:lang w:eastAsia="ar-SA"/>
              </w:rPr>
              <w:t>/</w:t>
            </w:r>
            <w:proofErr w:type="spellStart"/>
            <w:r w:rsidR="00171B91" w:rsidRPr="00C70331">
              <w:rPr>
                <w:rFonts w:ascii="Arial" w:hAnsi="Arial"/>
                <w:lang w:eastAsia="ar-SA"/>
              </w:rPr>
              <w:t>javelot</w:t>
            </w:r>
            <w:proofErr w:type="spellEnd"/>
            <w:r w:rsidRPr="00C70331">
              <w:rPr>
                <w:rFonts w:ascii="Arial" w:hAnsi="Arial"/>
                <w:lang w:eastAsia="ar-SA"/>
              </w:rPr>
              <w:t>/2000</w:t>
            </w:r>
          </w:p>
        </w:tc>
        <w:tc>
          <w:tcPr>
            <w:tcW w:w="708" w:type="dxa"/>
            <w:tcBorders>
              <w:right w:val="nil"/>
            </w:tcBorders>
          </w:tcPr>
          <w:p w14:paraId="52FF0226" w14:textId="7E7B4A3B" w:rsidR="007D5234" w:rsidRPr="00C70331" w:rsidRDefault="00171B91" w:rsidP="007D5234">
            <w:pPr>
              <w:pStyle w:val="Textkrper11"/>
              <w:ind w:left="0"/>
              <w:rPr>
                <w:rFonts w:ascii="Arial" w:hAnsi="Arial"/>
              </w:rPr>
            </w:pPr>
            <w:proofErr w:type="spellStart"/>
            <w:r w:rsidRPr="00C70331">
              <w:rPr>
                <w:rFonts w:ascii="Arial" w:hAnsi="Arial"/>
              </w:rPr>
              <w:t>libre</w:t>
            </w:r>
            <w:proofErr w:type="spellEnd"/>
          </w:p>
        </w:tc>
        <w:tc>
          <w:tcPr>
            <w:tcW w:w="567" w:type="dxa"/>
            <w:tcBorders>
              <w:left w:val="nil"/>
              <w:right w:val="nil"/>
            </w:tcBorders>
          </w:tcPr>
          <w:p w14:paraId="1C023E4E" w14:textId="605C531B" w:rsidR="007D5234" w:rsidRPr="00C70331" w:rsidRDefault="007D5234" w:rsidP="007D5234">
            <w:pPr>
              <w:pStyle w:val="Textkrper11"/>
              <w:ind w:left="0"/>
              <w:rPr>
                <w:rFonts w:ascii="Arial" w:hAnsi="Arial"/>
              </w:rPr>
            </w:pPr>
          </w:p>
        </w:tc>
        <w:tc>
          <w:tcPr>
            <w:tcW w:w="846" w:type="dxa"/>
            <w:gridSpan w:val="2"/>
            <w:tcBorders>
              <w:left w:val="nil"/>
            </w:tcBorders>
          </w:tcPr>
          <w:p w14:paraId="1D1CE94A" w14:textId="50ED1377" w:rsidR="007D5234" w:rsidRPr="00C70331" w:rsidRDefault="007D5234" w:rsidP="007D5234">
            <w:pPr>
              <w:pStyle w:val="Textkrper11"/>
              <w:ind w:left="0"/>
              <w:rPr>
                <w:rFonts w:ascii="Arial" w:hAnsi="Arial"/>
              </w:rPr>
            </w:pPr>
          </w:p>
        </w:tc>
      </w:tr>
      <w:tr w:rsidR="007D5234" w:rsidRPr="00C70331" w14:paraId="614D5F9D" w14:textId="77777777" w:rsidTr="00AA7466">
        <w:trPr>
          <w:gridAfter w:val="1"/>
          <w:wAfter w:w="7" w:type="dxa"/>
        </w:trPr>
        <w:tc>
          <w:tcPr>
            <w:tcW w:w="3351" w:type="dxa"/>
          </w:tcPr>
          <w:p w14:paraId="0869CBF5" w14:textId="56A75E01" w:rsidR="007D5234" w:rsidRPr="00C70331" w:rsidRDefault="00171B91" w:rsidP="007D5234">
            <w:pPr>
              <w:pStyle w:val="Textkrper11"/>
              <w:ind w:left="0"/>
              <w:rPr>
                <w:rFonts w:ascii="Arial" w:hAnsi="Arial"/>
                <w:lang w:val="fr-CH"/>
              </w:rPr>
            </w:pPr>
            <w:r w:rsidRPr="00C70331">
              <w:rPr>
                <w:rFonts w:ascii="Arial" w:hAnsi="Arial"/>
                <w:lang w:val="fr-CH" w:eastAsia="ar-SA"/>
              </w:rPr>
              <w:t xml:space="preserve">Conc. </w:t>
            </w:r>
            <w:proofErr w:type="spellStart"/>
            <w:r w:rsidRPr="00C70331">
              <w:rPr>
                <w:rFonts w:ascii="Arial" w:hAnsi="Arial"/>
                <w:lang w:val="fr-CH" w:eastAsia="ar-SA"/>
              </w:rPr>
              <w:t>athl</w:t>
            </w:r>
            <w:proofErr w:type="spellEnd"/>
            <w:r w:rsidRPr="00C70331">
              <w:rPr>
                <w:rFonts w:ascii="Arial" w:hAnsi="Arial"/>
                <w:lang w:val="fr-CH" w:eastAsia="ar-SA"/>
              </w:rPr>
              <w:t xml:space="preserve">. </w:t>
            </w:r>
            <w:proofErr w:type="spellStart"/>
            <w:r w:rsidRPr="00C70331">
              <w:rPr>
                <w:rFonts w:ascii="Arial" w:hAnsi="Arial"/>
                <w:lang w:val="fr-CH" w:eastAsia="ar-SA"/>
              </w:rPr>
              <w:t>Elle+Lui</w:t>
            </w:r>
            <w:proofErr w:type="spellEnd"/>
            <w:r w:rsidRPr="00C70331">
              <w:rPr>
                <w:rFonts w:ascii="Arial" w:hAnsi="Arial"/>
                <w:lang w:val="fr-CH" w:eastAsia="ar-SA"/>
              </w:rPr>
              <w:t>, M</w:t>
            </w:r>
            <w:r w:rsidR="007D5234" w:rsidRPr="00C70331">
              <w:rPr>
                <w:rFonts w:ascii="Arial" w:hAnsi="Arial"/>
                <w:lang w:val="fr-CH" w:eastAsia="ar-SA"/>
              </w:rPr>
              <w:t>20</w:t>
            </w:r>
          </w:p>
        </w:tc>
        <w:tc>
          <w:tcPr>
            <w:tcW w:w="3544" w:type="dxa"/>
          </w:tcPr>
          <w:p w14:paraId="5DC21B64" w14:textId="5D805323" w:rsidR="007D5234" w:rsidRPr="00C70331" w:rsidRDefault="007D5234" w:rsidP="007D5234">
            <w:pPr>
              <w:pStyle w:val="Textkrper11"/>
              <w:ind w:left="0"/>
              <w:rPr>
                <w:rFonts w:ascii="Arial" w:hAnsi="Arial"/>
              </w:rPr>
            </w:pPr>
            <w:r w:rsidRPr="00C70331">
              <w:rPr>
                <w:rFonts w:ascii="Arial" w:hAnsi="Arial"/>
                <w:lang w:eastAsia="ar-SA"/>
              </w:rPr>
              <w:t>100/</w:t>
            </w:r>
            <w:proofErr w:type="spellStart"/>
            <w:r w:rsidR="00171B91" w:rsidRPr="00C70331">
              <w:rPr>
                <w:rFonts w:ascii="Arial" w:hAnsi="Arial"/>
                <w:lang w:eastAsia="ar-SA"/>
              </w:rPr>
              <w:t>long</w:t>
            </w:r>
            <w:proofErr w:type="spellEnd"/>
            <w:r w:rsidR="00171B91" w:rsidRPr="00C70331">
              <w:rPr>
                <w:rFonts w:ascii="Arial" w:hAnsi="Arial"/>
                <w:lang w:eastAsia="ar-SA"/>
              </w:rPr>
              <w:t>./haut./</w:t>
            </w:r>
            <w:proofErr w:type="spellStart"/>
            <w:r w:rsidR="00171B91" w:rsidRPr="00C70331">
              <w:rPr>
                <w:rFonts w:ascii="Arial" w:hAnsi="Arial"/>
                <w:lang w:eastAsia="ar-SA"/>
              </w:rPr>
              <w:t>poids</w:t>
            </w:r>
            <w:proofErr w:type="spellEnd"/>
            <w:r w:rsidR="00171B91" w:rsidRPr="00C70331">
              <w:rPr>
                <w:rFonts w:ascii="Arial" w:hAnsi="Arial"/>
                <w:lang w:eastAsia="ar-SA"/>
              </w:rPr>
              <w:t>/</w:t>
            </w:r>
            <w:proofErr w:type="spellStart"/>
            <w:r w:rsidR="00171B91" w:rsidRPr="00C70331">
              <w:rPr>
                <w:rFonts w:ascii="Arial" w:hAnsi="Arial"/>
                <w:lang w:eastAsia="ar-SA"/>
              </w:rPr>
              <w:t>javelot</w:t>
            </w:r>
            <w:proofErr w:type="spellEnd"/>
            <w:r w:rsidRPr="00C70331">
              <w:rPr>
                <w:rFonts w:ascii="Arial" w:hAnsi="Arial"/>
                <w:lang w:eastAsia="ar-SA"/>
              </w:rPr>
              <w:t>/2000</w:t>
            </w:r>
          </w:p>
        </w:tc>
        <w:tc>
          <w:tcPr>
            <w:tcW w:w="708" w:type="dxa"/>
            <w:tcBorders>
              <w:right w:val="nil"/>
            </w:tcBorders>
          </w:tcPr>
          <w:p w14:paraId="7AA1BDAA" w14:textId="40D3C47A" w:rsidR="007D5234" w:rsidRPr="00C70331" w:rsidRDefault="007D5234" w:rsidP="007D5234">
            <w:pPr>
              <w:pStyle w:val="Textkrper11"/>
              <w:ind w:left="0"/>
              <w:rPr>
                <w:rFonts w:ascii="Arial" w:hAnsi="Arial"/>
              </w:rPr>
            </w:pPr>
            <w:r w:rsidRPr="00C70331">
              <w:rPr>
                <w:rFonts w:ascii="Arial" w:hAnsi="Arial"/>
                <w:color w:val="2B579A"/>
                <w:shd w:val="clear" w:color="auto" w:fill="E6E6E6"/>
                <w:lang w:eastAsia="de-CH"/>
              </w:rPr>
              <w:fldChar w:fldCharType="begin"/>
            </w:r>
            <w:r w:rsidRPr="00C70331">
              <w:rPr>
                <w:rFonts w:ascii="Arial" w:hAnsi="Arial"/>
                <w:lang w:eastAsia="de-CH"/>
              </w:rPr>
              <w:instrText xml:space="preserve"> =a1-19 </w:instrText>
            </w:r>
            <w:r w:rsidRPr="00C70331">
              <w:rPr>
                <w:rFonts w:ascii="Arial" w:hAnsi="Arial"/>
                <w:color w:val="2B579A"/>
                <w:shd w:val="clear" w:color="auto" w:fill="E6E6E6"/>
                <w:lang w:eastAsia="de-CH"/>
              </w:rPr>
              <w:fldChar w:fldCharType="separate"/>
            </w:r>
            <w:r w:rsidR="002C4712" w:rsidRPr="00C70331">
              <w:rPr>
                <w:rFonts w:ascii="Arial" w:hAnsi="Arial"/>
                <w:noProof/>
                <w:lang w:eastAsia="de-CH"/>
              </w:rPr>
              <w:t>2005</w:t>
            </w:r>
            <w:r w:rsidRPr="00C70331">
              <w:rPr>
                <w:rFonts w:ascii="Arial" w:hAnsi="Arial"/>
                <w:color w:val="2B579A"/>
                <w:shd w:val="clear" w:color="auto" w:fill="E6E6E6"/>
                <w:lang w:eastAsia="de-CH"/>
              </w:rPr>
              <w:fldChar w:fldCharType="end"/>
            </w:r>
          </w:p>
        </w:tc>
        <w:tc>
          <w:tcPr>
            <w:tcW w:w="567" w:type="dxa"/>
            <w:tcBorders>
              <w:left w:val="nil"/>
              <w:right w:val="nil"/>
            </w:tcBorders>
          </w:tcPr>
          <w:p w14:paraId="29F62A01" w14:textId="531312B1" w:rsidR="007D5234" w:rsidRPr="00C70331" w:rsidRDefault="00171B91" w:rsidP="007D5234">
            <w:pPr>
              <w:pStyle w:val="Textkrper11"/>
              <w:ind w:left="0"/>
              <w:rPr>
                <w:rFonts w:ascii="Arial" w:hAnsi="Arial"/>
              </w:rPr>
            </w:pPr>
            <w:r w:rsidRPr="00C70331">
              <w:rPr>
                <w:rFonts w:ascii="Arial" w:hAnsi="Arial"/>
              </w:rPr>
              <w:t>et</w:t>
            </w:r>
            <w:r w:rsidR="007D5234" w:rsidRPr="00C70331">
              <w:rPr>
                <w:rFonts w:ascii="Arial" w:hAnsi="Arial"/>
              </w:rPr>
              <w:t xml:space="preserve"> </w:t>
            </w:r>
          </w:p>
        </w:tc>
        <w:tc>
          <w:tcPr>
            <w:tcW w:w="846" w:type="dxa"/>
            <w:gridSpan w:val="2"/>
            <w:tcBorders>
              <w:left w:val="nil"/>
            </w:tcBorders>
          </w:tcPr>
          <w:p w14:paraId="63B63CF5" w14:textId="73E647C6" w:rsidR="007D5234" w:rsidRPr="00C70331" w:rsidRDefault="00171B91" w:rsidP="007D5234">
            <w:pPr>
              <w:pStyle w:val="Textkrper11"/>
              <w:ind w:left="0"/>
              <w:rPr>
                <w:rFonts w:ascii="Arial" w:hAnsi="Arial"/>
              </w:rPr>
            </w:pPr>
            <w:r w:rsidRPr="00C70331">
              <w:rPr>
                <w:rFonts w:ascii="Arial" w:hAnsi="Arial"/>
              </w:rPr>
              <w:t>après</w:t>
            </w:r>
          </w:p>
        </w:tc>
      </w:tr>
      <w:tr w:rsidR="007D5234" w:rsidRPr="00C70331" w14:paraId="34A0FF89" w14:textId="77777777" w:rsidTr="00AA7466">
        <w:trPr>
          <w:gridAfter w:val="1"/>
          <w:wAfter w:w="7" w:type="dxa"/>
        </w:trPr>
        <w:tc>
          <w:tcPr>
            <w:tcW w:w="3351" w:type="dxa"/>
          </w:tcPr>
          <w:p w14:paraId="7059F75A" w14:textId="4D58FE4E" w:rsidR="007D5234" w:rsidRPr="00C70331" w:rsidRDefault="00171B91" w:rsidP="007D5234">
            <w:pPr>
              <w:pStyle w:val="Textkrper11"/>
              <w:ind w:left="0"/>
              <w:rPr>
                <w:rFonts w:ascii="Arial" w:hAnsi="Arial"/>
                <w:lang w:val="fr-CH"/>
              </w:rPr>
            </w:pPr>
            <w:r w:rsidRPr="00C70331">
              <w:rPr>
                <w:rFonts w:ascii="Arial" w:hAnsi="Arial"/>
                <w:lang w:val="fr-CH" w:eastAsia="ar-SA"/>
              </w:rPr>
              <w:t xml:space="preserve">Conc. </w:t>
            </w:r>
            <w:proofErr w:type="spellStart"/>
            <w:r w:rsidRPr="00C70331">
              <w:rPr>
                <w:rFonts w:ascii="Arial" w:hAnsi="Arial"/>
                <w:lang w:val="fr-CH" w:eastAsia="ar-SA"/>
              </w:rPr>
              <w:t>athl</w:t>
            </w:r>
            <w:proofErr w:type="spellEnd"/>
            <w:r w:rsidRPr="00C70331">
              <w:rPr>
                <w:rFonts w:ascii="Arial" w:hAnsi="Arial"/>
                <w:lang w:val="fr-CH" w:eastAsia="ar-SA"/>
              </w:rPr>
              <w:t xml:space="preserve">. </w:t>
            </w:r>
            <w:proofErr w:type="spellStart"/>
            <w:r w:rsidRPr="00C70331">
              <w:rPr>
                <w:rFonts w:ascii="Arial" w:hAnsi="Arial"/>
                <w:lang w:val="fr-CH" w:eastAsia="ar-SA"/>
              </w:rPr>
              <w:t>Elle+Lui</w:t>
            </w:r>
            <w:proofErr w:type="spellEnd"/>
            <w:r w:rsidRPr="00C70331">
              <w:rPr>
                <w:rFonts w:ascii="Arial" w:hAnsi="Arial"/>
                <w:lang w:val="fr-CH" w:eastAsia="ar-SA"/>
              </w:rPr>
              <w:t xml:space="preserve"> H/F</w:t>
            </w:r>
            <w:r w:rsidR="007D5234" w:rsidRPr="00C70331">
              <w:rPr>
                <w:rFonts w:ascii="Arial" w:hAnsi="Arial"/>
                <w:lang w:val="fr-CH" w:eastAsia="ar-SA"/>
              </w:rPr>
              <w:t xml:space="preserve"> 30</w:t>
            </w:r>
          </w:p>
        </w:tc>
        <w:tc>
          <w:tcPr>
            <w:tcW w:w="3544" w:type="dxa"/>
          </w:tcPr>
          <w:p w14:paraId="4673386C" w14:textId="34FC545F" w:rsidR="007D5234" w:rsidRPr="00C70331" w:rsidRDefault="007D5234" w:rsidP="007D5234">
            <w:pPr>
              <w:pStyle w:val="Textkrper11"/>
              <w:ind w:left="0"/>
              <w:rPr>
                <w:rFonts w:ascii="Arial" w:hAnsi="Arial"/>
              </w:rPr>
            </w:pPr>
            <w:r w:rsidRPr="00C70331">
              <w:rPr>
                <w:rFonts w:ascii="Arial" w:hAnsi="Arial"/>
                <w:lang w:eastAsia="ar-SA"/>
              </w:rPr>
              <w:t>100/</w:t>
            </w:r>
            <w:proofErr w:type="spellStart"/>
            <w:r w:rsidR="00171B91" w:rsidRPr="00C70331">
              <w:rPr>
                <w:rFonts w:ascii="Arial" w:hAnsi="Arial"/>
                <w:lang w:eastAsia="ar-SA"/>
              </w:rPr>
              <w:t>long</w:t>
            </w:r>
            <w:proofErr w:type="spellEnd"/>
            <w:r w:rsidR="00171B91" w:rsidRPr="00C70331">
              <w:rPr>
                <w:rFonts w:ascii="Arial" w:hAnsi="Arial"/>
                <w:lang w:eastAsia="ar-SA"/>
              </w:rPr>
              <w:t>./haut./</w:t>
            </w:r>
            <w:proofErr w:type="spellStart"/>
            <w:r w:rsidR="00171B91" w:rsidRPr="00C70331">
              <w:rPr>
                <w:rFonts w:ascii="Arial" w:hAnsi="Arial"/>
                <w:lang w:eastAsia="ar-SA"/>
              </w:rPr>
              <w:t>poids</w:t>
            </w:r>
            <w:proofErr w:type="spellEnd"/>
            <w:r w:rsidR="00171B91" w:rsidRPr="00C70331">
              <w:rPr>
                <w:rFonts w:ascii="Arial" w:hAnsi="Arial"/>
                <w:lang w:eastAsia="ar-SA"/>
              </w:rPr>
              <w:t>/</w:t>
            </w:r>
            <w:proofErr w:type="spellStart"/>
            <w:r w:rsidR="00171B91" w:rsidRPr="00C70331">
              <w:rPr>
                <w:rFonts w:ascii="Arial" w:hAnsi="Arial"/>
                <w:lang w:eastAsia="ar-SA"/>
              </w:rPr>
              <w:t>javelot</w:t>
            </w:r>
            <w:proofErr w:type="spellEnd"/>
            <w:r w:rsidRPr="00C70331">
              <w:rPr>
                <w:rFonts w:ascii="Arial" w:hAnsi="Arial"/>
                <w:lang w:eastAsia="ar-SA"/>
              </w:rPr>
              <w:t>/2000</w:t>
            </w:r>
          </w:p>
        </w:tc>
        <w:tc>
          <w:tcPr>
            <w:tcW w:w="708" w:type="dxa"/>
            <w:tcBorders>
              <w:bottom w:val="single" w:sz="4" w:space="0" w:color="auto"/>
              <w:right w:val="nil"/>
            </w:tcBorders>
          </w:tcPr>
          <w:p w14:paraId="4D486378" w14:textId="0CB52819" w:rsidR="007D5234" w:rsidRPr="00C70331" w:rsidRDefault="007D5234" w:rsidP="007D5234">
            <w:pPr>
              <w:pStyle w:val="Textkrper11"/>
              <w:ind w:left="0"/>
              <w:rPr>
                <w:rFonts w:ascii="Arial" w:hAnsi="Arial"/>
              </w:rPr>
            </w:pPr>
            <w:r w:rsidRPr="00C70331">
              <w:rPr>
                <w:rFonts w:ascii="Arial" w:hAnsi="Arial"/>
                <w:color w:val="2B579A"/>
                <w:shd w:val="clear" w:color="auto" w:fill="E6E6E6"/>
                <w:lang w:eastAsia="de-CH"/>
              </w:rPr>
              <w:fldChar w:fldCharType="begin"/>
            </w:r>
            <w:r w:rsidRPr="00C70331">
              <w:rPr>
                <w:rFonts w:ascii="Arial" w:hAnsi="Arial"/>
                <w:lang w:eastAsia="de-CH"/>
              </w:rPr>
              <w:instrText xml:space="preserve"> =a1-30 </w:instrText>
            </w:r>
            <w:r w:rsidRPr="00C70331">
              <w:rPr>
                <w:rFonts w:ascii="Arial" w:hAnsi="Arial"/>
                <w:color w:val="2B579A"/>
                <w:shd w:val="clear" w:color="auto" w:fill="E6E6E6"/>
                <w:lang w:eastAsia="de-CH"/>
              </w:rPr>
              <w:fldChar w:fldCharType="separate"/>
            </w:r>
            <w:r w:rsidR="002C4712" w:rsidRPr="00C70331">
              <w:rPr>
                <w:rFonts w:ascii="Arial" w:hAnsi="Arial"/>
                <w:noProof/>
                <w:lang w:eastAsia="de-CH"/>
              </w:rPr>
              <w:t>1994</w:t>
            </w:r>
            <w:r w:rsidRPr="00C70331">
              <w:rPr>
                <w:rFonts w:ascii="Arial" w:hAnsi="Arial"/>
                <w:color w:val="2B579A"/>
                <w:shd w:val="clear" w:color="auto" w:fill="E6E6E6"/>
                <w:lang w:eastAsia="de-CH"/>
              </w:rPr>
              <w:fldChar w:fldCharType="end"/>
            </w:r>
          </w:p>
        </w:tc>
        <w:tc>
          <w:tcPr>
            <w:tcW w:w="567" w:type="dxa"/>
            <w:tcBorders>
              <w:left w:val="nil"/>
              <w:bottom w:val="single" w:sz="4" w:space="0" w:color="auto"/>
              <w:right w:val="nil"/>
            </w:tcBorders>
          </w:tcPr>
          <w:p w14:paraId="6D1CE36F" w14:textId="64BD35C7" w:rsidR="007D5234" w:rsidRPr="00C70331" w:rsidRDefault="00171B91" w:rsidP="007D5234">
            <w:pPr>
              <w:pStyle w:val="Textkrper11"/>
              <w:ind w:left="0"/>
              <w:rPr>
                <w:rFonts w:ascii="Arial" w:hAnsi="Arial"/>
              </w:rPr>
            </w:pPr>
            <w:r w:rsidRPr="00C70331">
              <w:rPr>
                <w:rFonts w:ascii="Arial" w:hAnsi="Arial"/>
              </w:rPr>
              <w:t>et</w:t>
            </w:r>
            <w:r w:rsidR="007D5234" w:rsidRPr="00C70331">
              <w:rPr>
                <w:rFonts w:ascii="Arial" w:hAnsi="Arial"/>
              </w:rPr>
              <w:t xml:space="preserve"> </w:t>
            </w:r>
          </w:p>
        </w:tc>
        <w:tc>
          <w:tcPr>
            <w:tcW w:w="846" w:type="dxa"/>
            <w:gridSpan w:val="2"/>
            <w:tcBorders>
              <w:left w:val="nil"/>
              <w:bottom w:val="single" w:sz="4" w:space="0" w:color="auto"/>
            </w:tcBorders>
          </w:tcPr>
          <w:p w14:paraId="084E084C" w14:textId="4AC34E5E" w:rsidR="007D5234" w:rsidRPr="00C70331" w:rsidRDefault="00171B91" w:rsidP="007D5234">
            <w:pPr>
              <w:pStyle w:val="Textkrper11"/>
              <w:ind w:left="0"/>
              <w:rPr>
                <w:rFonts w:ascii="Arial" w:hAnsi="Arial"/>
              </w:rPr>
            </w:pPr>
            <w:r w:rsidRPr="00C70331">
              <w:rPr>
                <w:rFonts w:ascii="Arial" w:hAnsi="Arial"/>
              </w:rPr>
              <w:t>avant</w:t>
            </w:r>
          </w:p>
        </w:tc>
      </w:tr>
    </w:tbl>
    <w:p w14:paraId="142FC5F9" w14:textId="26094A2B" w:rsidR="00E119AB" w:rsidRPr="00C70331" w:rsidRDefault="00171B91" w:rsidP="00E119AB">
      <w:pPr>
        <w:pStyle w:val="Textkrper11"/>
        <w:rPr>
          <w:rFonts w:ascii="Arial" w:hAnsi="Arial"/>
          <w:lang w:val="fr-CH"/>
        </w:rPr>
      </w:pPr>
      <w:r w:rsidRPr="00C70331">
        <w:rPr>
          <w:rFonts w:ascii="Arial" w:hAnsi="Arial"/>
          <w:lang w:val="fr-CH"/>
        </w:rPr>
        <w:t>Les paires de différentes catégories d’âge participent dans la catégorie des actifs</w:t>
      </w:r>
      <w:r w:rsidR="00E119AB" w:rsidRPr="00C70331">
        <w:rPr>
          <w:rFonts w:ascii="Arial" w:hAnsi="Arial"/>
          <w:lang w:val="fr-CH"/>
        </w:rPr>
        <w:t>.</w:t>
      </w:r>
    </w:p>
    <w:p w14:paraId="1D1359FC" w14:textId="6BE80BB3" w:rsidR="00E05641" w:rsidRPr="00C70331" w:rsidRDefault="000F35FD" w:rsidP="00C90861">
      <w:pPr>
        <w:pStyle w:val="berschrift3"/>
      </w:pPr>
      <w:proofErr w:type="spellStart"/>
      <w:r w:rsidRPr="00C70331">
        <w:t>Classement</w:t>
      </w:r>
      <w:proofErr w:type="spellEnd"/>
    </w:p>
    <w:p w14:paraId="2AFE02D0" w14:textId="47380151" w:rsidR="000F35FD" w:rsidRPr="00C70331" w:rsidRDefault="000F35FD" w:rsidP="000F35FD">
      <w:pPr>
        <w:pStyle w:val="Auflistung11"/>
        <w:rPr>
          <w:rFonts w:ascii="Arial" w:hAnsi="Arial" w:cs="Arial"/>
          <w:lang w:val="fr-CH"/>
        </w:rPr>
      </w:pPr>
      <w:r w:rsidRPr="00C70331">
        <w:rPr>
          <w:rFonts w:ascii="Arial" w:hAnsi="Arial" w:cs="Arial"/>
          <w:lang w:val="fr-CH"/>
        </w:rPr>
        <w:t>En cas d'égalité de note, les gymnastes sont classés au même rang.</w:t>
      </w:r>
    </w:p>
    <w:p w14:paraId="2CF5A2CA" w14:textId="77777777" w:rsidR="000F35FD" w:rsidRPr="00C70331" w:rsidRDefault="000F35FD" w:rsidP="00C90861">
      <w:pPr>
        <w:pStyle w:val="berschrift3"/>
      </w:pPr>
      <w:proofErr w:type="spellStart"/>
      <w:r w:rsidRPr="00C70331">
        <w:t>Vainqueur</w:t>
      </w:r>
      <w:proofErr w:type="spellEnd"/>
      <w:r w:rsidRPr="00C70331">
        <w:t xml:space="preserve"> de la </w:t>
      </w:r>
      <w:proofErr w:type="spellStart"/>
      <w:r w:rsidRPr="00C70331">
        <w:t>fête</w:t>
      </w:r>
      <w:proofErr w:type="spellEnd"/>
    </w:p>
    <w:p w14:paraId="3A13529F" w14:textId="39724FA6" w:rsidR="007D03E8" w:rsidRPr="00C70331" w:rsidRDefault="00C223CD" w:rsidP="00EC50E3">
      <w:pPr>
        <w:pStyle w:val="Textkrper11"/>
        <w:tabs>
          <w:tab w:val="clear" w:pos="2880"/>
          <w:tab w:val="left" w:pos="1276"/>
        </w:tabs>
        <w:rPr>
          <w:rFonts w:ascii="Arial" w:hAnsi="Arial"/>
          <w:lang w:val="fr-CH"/>
        </w:rPr>
      </w:pPr>
      <w:r w:rsidRPr="00C70331">
        <w:rPr>
          <w:rFonts w:ascii="Arial" w:hAnsi="Arial"/>
          <w:lang w:val="fr-CH"/>
        </w:rPr>
        <w:t>-</w:t>
      </w:r>
      <w:r w:rsidRPr="00C70331">
        <w:rPr>
          <w:rFonts w:ascii="Arial" w:hAnsi="Arial"/>
          <w:lang w:val="fr-CH"/>
        </w:rPr>
        <w:tab/>
      </w:r>
      <w:r w:rsidR="000F35FD" w:rsidRPr="00C70331">
        <w:rPr>
          <w:rFonts w:ascii="Arial" w:hAnsi="Arial"/>
          <w:lang w:val="fr-CH"/>
        </w:rPr>
        <w:t>vainqueur de l’heptathlon femmes</w:t>
      </w:r>
    </w:p>
    <w:p w14:paraId="12556DCA" w14:textId="7DD0591E" w:rsidR="007D03E8" w:rsidRPr="00C70331" w:rsidRDefault="00C223CD" w:rsidP="00EC50E3">
      <w:pPr>
        <w:pStyle w:val="Textkrper11"/>
        <w:tabs>
          <w:tab w:val="clear" w:pos="2880"/>
          <w:tab w:val="left" w:pos="1276"/>
        </w:tabs>
        <w:rPr>
          <w:rFonts w:ascii="Arial" w:hAnsi="Arial"/>
        </w:rPr>
      </w:pPr>
      <w:r w:rsidRPr="00C70331">
        <w:rPr>
          <w:rFonts w:ascii="Arial" w:hAnsi="Arial"/>
        </w:rPr>
        <w:t>-</w:t>
      </w:r>
      <w:r w:rsidR="001141D2" w:rsidRPr="00C70331">
        <w:rPr>
          <w:rFonts w:ascii="Arial" w:hAnsi="Arial"/>
        </w:rPr>
        <w:tab/>
      </w:r>
      <w:proofErr w:type="spellStart"/>
      <w:r w:rsidR="000F35FD" w:rsidRPr="00C70331">
        <w:rPr>
          <w:rFonts w:ascii="Arial" w:hAnsi="Arial"/>
        </w:rPr>
        <w:t>vainqueur</w:t>
      </w:r>
      <w:proofErr w:type="spellEnd"/>
      <w:r w:rsidR="000F35FD" w:rsidRPr="00C70331">
        <w:rPr>
          <w:rFonts w:ascii="Arial" w:hAnsi="Arial"/>
        </w:rPr>
        <w:t xml:space="preserve"> du </w:t>
      </w:r>
      <w:proofErr w:type="spellStart"/>
      <w:r w:rsidR="000F35FD" w:rsidRPr="00C70331">
        <w:rPr>
          <w:rFonts w:ascii="Arial" w:hAnsi="Arial"/>
        </w:rPr>
        <w:t>décathlon</w:t>
      </w:r>
      <w:proofErr w:type="spellEnd"/>
      <w:r w:rsidR="000F35FD" w:rsidRPr="00C70331">
        <w:rPr>
          <w:rFonts w:ascii="Arial" w:hAnsi="Arial"/>
        </w:rPr>
        <w:t xml:space="preserve"> </w:t>
      </w:r>
      <w:proofErr w:type="spellStart"/>
      <w:r w:rsidR="000F35FD" w:rsidRPr="00C70331">
        <w:rPr>
          <w:rFonts w:ascii="Arial" w:hAnsi="Arial"/>
        </w:rPr>
        <w:t>hommes</w:t>
      </w:r>
      <w:proofErr w:type="spellEnd"/>
    </w:p>
    <w:p w14:paraId="7261918E" w14:textId="1E2AE816" w:rsidR="007D03E8" w:rsidRPr="00C70331" w:rsidRDefault="00C223CD" w:rsidP="00EC50E3">
      <w:pPr>
        <w:pStyle w:val="Textkrper11"/>
        <w:tabs>
          <w:tab w:val="clear" w:pos="2880"/>
          <w:tab w:val="left" w:pos="1276"/>
        </w:tabs>
        <w:rPr>
          <w:rFonts w:ascii="Arial" w:hAnsi="Arial"/>
          <w:lang w:val="fr-CH"/>
        </w:rPr>
      </w:pPr>
      <w:r w:rsidRPr="00C70331">
        <w:rPr>
          <w:rFonts w:ascii="Arial" w:hAnsi="Arial"/>
          <w:lang w:val="fr-CH"/>
        </w:rPr>
        <w:t>-</w:t>
      </w:r>
      <w:r w:rsidRPr="00C70331">
        <w:rPr>
          <w:rFonts w:ascii="Arial" w:hAnsi="Arial"/>
          <w:lang w:val="fr-CH"/>
        </w:rPr>
        <w:tab/>
      </w:r>
      <w:r w:rsidR="000F35FD" w:rsidRPr="00C70331">
        <w:rPr>
          <w:rFonts w:ascii="Arial" w:hAnsi="Arial"/>
          <w:lang w:val="fr-CH"/>
        </w:rPr>
        <w:t xml:space="preserve">paire victorieuse du concours </w:t>
      </w:r>
      <w:proofErr w:type="spellStart"/>
      <w:r w:rsidR="000F35FD" w:rsidRPr="00C70331">
        <w:rPr>
          <w:rFonts w:ascii="Arial" w:hAnsi="Arial"/>
          <w:lang w:val="fr-CH"/>
        </w:rPr>
        <w:t>Elle+Lui</w:t>
      </w:r>
      <w:proofErr w:type="spellEnd"/>
      <w:r w:rsidR="000F35FD" w:rsidRPr="00C70331">
        <w:rPr>
          <w:rFonts w:ascii="Arial" w:hAnsi="Arial"/>
          <w:lang w:val="fr-CH"/>
        </w:rPr>
        <w:t xml:space="preserve"> actifs </w:t>
      </w:r>
    </w:p>
    <w:p w14:paraId="484FCF45" w14:textId="77777777" w:rsidR="000F35FD" w:rsidRPr="00C70331" w:rsidRDefault="000F35FD" w:rsidP="000F35FD">
      <w:pPr>
        <w:pStyle w:val="Auflistung11"/>
        <w:rPr>
          <w:rFonts w:ascii="Arial" w:hAnsi="Arial" w:cs="Arial"/>
          <w:lang w:val="fr-CH"/>
        </w:rPr>
      </w:pPr>
      <w:r w:rsidRPr="00C70331">
        <w:rPr>
          <w:rFonts w:ascii="Arial" w:hAnsi="Arial" w:cs="Arial"/>
          <w:lang w:val="fr-CH"/>
        </w:rPr>
        <w:t>Les vainqueurs reçoivent un prix souvenir.</w:t>
      </w:r>
    </w:p>
    <w:p w14:paraId="1329D733" w14:textId="0E337557" w:rsidR="007D03E8" w:rsidRPr="00C70331" w:rsidRDefault="000F35FD" w:rsidP="00C90861">
      <w:pPr>
        <w:pStyle w:val="berschrift3"/>
      </w:pPr>
      <w:r w:rsidRPr="00C70331">
        <w:t>Distinctions</w:t>
      </w:r>
    </w:p>
    <w:p w14:paraId="33370933" w14:textId="77777777" w:rsidR="000F35FD" w:rsidRPr="00C70331" w:rsidRDefault="000F35FD" w:rsidP="000F35FD">
      <w:pPr>
        <w:pStyle w:val="Textkrper11"/>
        <w:rPr>
          <w:rFonts w:ascii="Arial" w:hAnsi="Arial"/>
          <w:lang w:val="fr-CH"/>
        </w:rPr>
      </w:pPr>
      <w:r w:rsidRPr="00C70331">
        <w:rPr>
          <w:rFonts w:ascii="Arial" w:hAnsi="Arial"/>
          <w:lang w:val="fr-CH"/>
        </w:rPr>
        <w:t>Médailles d’or, d’argent et de bronze pour les trois premiers classés.</w:t>
      </w:r>
    </w:p>
    <w:p w14:paraId="4F355D9D" w14:textId="571EDE85" w:rsidR="003C2EA5" w:rsidRPr="00C70331" w:rsidRDefault="000F35FD" w:rsidP="004D003C">
      <w:pPr>
        <w:pStyle w:val="Textkrper11"/>
        <w:rPr>
          <w:rFonts w:ascii="Arial" w:hAnsi="Arial"/>
          <w:lang w:val="fr-CH"/>
        </w:rPr>
      </w:pPr>
      <w:r w:rsidRPr="00C70331">
        <w:rPr>
          <w:rFonts w:ascii="Arial" w:hAnsi="Arial"/>
          <w:lang w:val="fr-CH"/>
        </w:rPr>
        <w:t>30% des concurrents en décathlon et des concurrentes en heptathlon reçoivent une couronne de feuilles d’olivier</w:t>
      </w:r>
      <w:r w:rsidR="00AF34A0" w:rsidRPr="00C70331">
        <w:rPr>
          <w:rFonts w:ascii="Arial" w:hAnsi="Arial"/>
          <w:lang w:val="fr-CH"/>
        </w:rPr>
        <w:t>.</w:t>
      </w:r>
    </w:p>
    <w:p w14:paraId="4D552275" w14:textId="278FB5F7" w:rsidR="00095648" w:rsidRPr="00C70331" w:rsidRDefault="000F35FD" w:rsidP="004D003C">
      <w:pPr>
        <w:pStyle w:val="Textkrper11"/>
        <w:rPr>
          <w:rFonts w:ascii="Arial" w:hAnsi="Arial"/>
          <w:lang w:val="fr-CH"/>
        </w:rPr>
      </w:pPr>
      <w:r w:rsidRPr="00C70331">
        <w:rPr>
          <w:rFonts w:ascii="Arial" w:hAnsi="Arial"/>
          <w:lang w:val="fr-CH"/>
        </w:rPr>
        <w:t xml:space="preserve">Une distinction uniforme est décernée au </w:t>
      </w:r>
      <w:r w:rsidR="003C2EA5" w:rsidRPr="00C70331">
        <w:rPr>
          <w:rFonts w:ascii="Arial" w:hAnsi="Arial"/>
          <w:lang w:val="fr-CH"/>
        </w:rPr>
        <w:t xml:space="preserve">30% </w:t>
      </w:r>
      <w:r w:rsidRPr="00C70331">
        <w:rPr>
          <w:rFonts w:ascii="Arial" w:hAnsi="Arial"/>
          <w:lang w:val="fr-CH"/>
        </w:rPr>
        <w:t xml:space="preserve">des concurrents des autres catégories. </w:t>
      </w:r>
    </w:p>
    <w:p w14:paraId="6EF0C6AA" w14:textId="77777777" w:rsidR="00290F5F" w:rsidRPr="00C70331" w:rsidRDefault="00290F5F" w:rsidP="009478D9">
      <w:pPr>
        <w:rPr>
          <w:rFonts w:cs="Arial"/>
          <w:lang w:val="fr-CH"/>
        </w:rPr>
      </w:pPr>
      <w:r w:rsidRPr="00C70331">
        <w:rPr>
          <w:rFonts w:cs="Arial"/>
          <w:lang w:val="fr-CH"/>
        </w:rPr>
        <w:br w:type="page"/>
      </w:r>
    </w:p>
    <w:p w14:paraId="5617B4D9" w14:textId="45378E86" w:rsidR="007D03E8" w:rsidRPr="00C70331" w:rsidRDefault="000F35FD" w:rsidP="00C90861">
      <w:pPr>
        <w:pStyle w:val="berschrift2"/>
      </w:pPr>
      <w:bookmarkStart w:id="290" w:name="_Toc131528664"/>
      <w:r w:rsidRPr="00C70331">
        <w:lastRenderedPageBreak/>
        <w:t xml:space="preserve">Jeux </w:t>
      </w:r>
      <w:proofErr w:type="spellStart"/>
      <w:r w:rsidRPr="00C70331">
        <w:t>nationaux</w:t>
      </w:r>
      <w:proofErr w:type="spellEnd"/>
      <w:r w:rsidRPr="00C70331">
        <w:t xml:space="preserve"> </w:t>
      </w:r>
      <w:bookmarkEnd w:id="290"/>
    </w:p>
    <w:p w14:paraId="60ACFCD0" w14:textId="1841AF68" w:rsidR="00C81887" w:rsidRPr="00C70331" w:rsidRDefault="000F35FD" w:rsidP="00C81887">
      <w:pPr>
        <w:pStyle w:val="Textkrper11"/>
        <w:rPr>
          <w:rFonts w:ascii="Arial" w:hAnsi="Arial"/>
          <w:lang w:val="fr-CH"/>
        </w:rPr>
      </w:pPr>
      <w:r w:rsidRPr="00C70331">
        <w:rPr>
          <w:rFonts w:ascii="Arial" w:hAnsi="Arial"/>
          <w:lang w:val="fr-CH"/>
        </w:rPr>
        <w:t>Les</w:t>
      </w:r>
      <w:r w:rsidR="0080535F" w:rsidRPr="00C70331">
        <w:rPr>
          <w:rFonts w:ascii="Arial" w:hAnsi="Arial"/>
          <w:lang w:val="fr-CH"/>
        </w:rPr>
        <w:t xml:space="preserve"> </w:t>
      </w:r>
      <w:r w:rsidRPr="00C70331">
        <w:rPr>
          <w:rFonts w:ascii="Arial" w:hAnsi="Arial"/>
          <w:color w:val="4F81BD" w:themeColor="accent1"/>
          <w:lang w:val="fr-CH"/>
        </w:rPr>
        <w:t>Règles techniques des jeux nationaux</w:t>
      </w:r>
      <w:r w:rsidR="0080535F" w:rsidRPr="00C70331">
        <w:rPr>
          <w:rFonts w:ascii="Arial" w:hAnsi="Arial"/>
          <w:color w:val="4F81BD" w:themeColor="accent1"/>
          <w:lang w:val="fr-CH"/>
        </w:rPr>
        <w:t xml:space="preserve"> </w:t>
      </w:r>
      <w:r w:rsidR="0080535F" w:rsidRPr="00C70331">
        <w:rPr>
          <w:rFonts w:ascii="Arial" w:hAnsi="Arial"/>
          <w:color w:val="4F81BD" w:themeColor="accent1"/>
          <w:shd w:val="clear" w:color="auto" w:fill="E6E6E6"/>
        </w:rPr>
        <w:fldChar w:fldCharType="begin"/>
      </w:r>
      <w:r w:rsidR="0080535F" w:rsidRPr="00C70331">
        <w:rPr>
          <w:rFonts w:ascii="Arial" w:hAnsi="Arial"/>
          <w:color w:val="4F81BD" w:themeColor="accent1"/>
          <w:lang w:val="fr-CH"/>
        </w:rPr>
        <w:instrText xml:space="preserve"> REF _Ref125581264 \r \h </w:instrText>
      </w:r>
      <w:r w:rsidR="00305AB4" w:rsidRPr="00C70331">
        <w:rPr>
          <w:rFonts w:ascii="Arial" w:hAnsi="Arial"/>
          <w:color w:val="4F81BD" w:themeColor="accent1"/>
          <w:shd w:val="clear" w:color="auto" w:fill="E6E6E6"/>
          <w:lang w:val="fr-CH"/>
        </w:rPr>
        <w:instrText xml:space="preserve"> \* MERGEFORMAT </w:instrText>
      </w:r>
      <w:r w:rsidR="0080535F" w:rsidRPr="00C70331">
        <w:rPr>
          <w:rFonts w:ascii="Arial" w:hAnsi="Arial"/>
          <w:color w:val="4F81BD" w:themeColor="accent1"/>
          <w:shd w:val="clear" w:color="auto" w:fill="E6E6E6"/>
        </w:rPr>
      </w:r>
      <w:r w:rsidR="0080535F" w:rsidRPr="00C70331">
        <w:rPr>
          <w:rFonts w:ascii="Arial" w:hAnsi="Arial"/>
          <w:color w:val="4F81BD" w:themeColor="accent1"/>
          <w:shd w:val="clear" w:color="auto" w:fill="E6E6E6"/>
        </w:rPr>
        <w:fldChar w:fldCharType="separate"/>
      </w:r>
      <w:r w:rsidR="002C4712" w:rsidRPr="00C70331">
        <w:rPr>
          <w:rFonts w:ascii="Arial" w:hAnsi="Arial"/>
          <w:color w:val="4F81BD" w:themeColor="accent1"/>
          <w:lang w:val="fr-CH"/>
        </w:rPr>
        <w:t>[19]</w:t>
      </w:r>
      <w:r w:rsidR="0080535F" w:rsidRPr="00C70331">
        <w:rPr>
          <w:rFonts w:ascii="Arial" w:hAnsi="Arial"/>
          <w:color w:val="4F81BD" w:themeColor="accent1"/>
          <w:shd w:val="clear" w:color="auto" w:fill="E6E6E6"/>
        </w:rPr>
        <w:fldChar w:fldCharType="end"/>
      </w:r>
      <w:r w:rsidRPr="00C70331">
        <w:rPr>
          <w:rFonts w:ascii="Arial" w:hAnsi="Arial"/>
          <w:lang w:val="fr-CH"/>
        </w:rPr>
        <w:t xml:space="preserve"> en vigueur, s’appliquent, exception faite des distinctions. L’offre de jeux nationaux n’a lieu que si au moins </w:t>
      </w:r>
      <w:proofErr w:type="spellStart"/>
      <w:r w:rsidR="00C81887" w:rsidRPr="00C70331">
        <w:rPr>
          <w:rFonts w:ascii="Arial" w:hAnsi="Arial"/>
          <w:color w:val="FF0000"/>
          <w:lang w:val="fr-CH"/>
        </w:rPr>
        <w:t>Min_</w:t>
      </w:r>
      <w:r w:rsidRPr="00C70331">
        <w:rPr>
          <w:rFonts w:ascii="Arial" w:hAnsi="Arial"/>
          <w:color w:val="FF0000"/>
          <w:lang w:val="fr-CH"/>
        </w:rPr>
        <w:t>Nombre</w:t>
      </w:r>
      <w:r w:rsidR="00C81887" w:rsidRPr="00C70331">
        <w:rPr>
          <w:rFonts w:ascii="Arial" w:hAnsi="Arial"/>
          <w:color w:val="FF0000"/>
          <w:lang w:val="fr-CH"/>
        </w:rPr>
        <w:t>_</w:t>
      </w:r>
      <w:r w:rsidRPr="00C70331">
        <w:rPr>
          <w:rFonts w:ascii="Arial" w:hAnsi="Arial"/>
          <w:color w:val="FF0000"/>
          <w:lang w:val="fr-CH"/>
        </w:rPr>
        <w:t>Individuelles</w:t>
      </w:r>
      <w:proofErr w:type="spellEnd"/>
      <w:r w:rsidR="00C81887" w:rsidRPr="00C70331">
        <w:rPr>
          <w:rFonts w:ascii="Arial" w:hAnsi="Arial"/>
          <w:color w:val="FF0000"/>
          <w:lang w:val="fr-CH"/>
        </w:rPr>
        <w:t xml:space="preserve"> </w:t>
      </w:r>
      <w:r w:rsidRPr="00C70331">
        <w:rPr>
          <w:rFonts w:ascii="Arial" w:hAnsi="Arial"/>
          <w:lang w:val="fr-CH"/>
        </w:rPr>
        <w:t>personnes par catégorie sont inscrites</w:t>
      </w:r>
      <w:r w:rsidR="00C81887" w:rsidRPr="00C70331">
        <w:rPr>
          <w:rFonts w:ascii="Arial" w:hAnsi="Arial"/>
          <w:lang w:val="fr-CH"/>
        </w:rPr>
        <w:t>.</w:t>
      </w:r>
    </w:p>
    <w:p w14:paraId="6681DA92" w14:textId="1A0A279A" w:rsidR="007D03E8" w:rsidRPr="00C70331" w:rsidRDefault="000F35FD" w:rsidP="00C90861">
      <w:pPr>
        <w:pStyle w:val="berschrift3"/>
      </w:pPr>
      <w:proofErr w:type="spellStart"/>
      <w:r w:rsidRPr="00C70331">
        <w:t>Offre</w:t>
      </w:r>
      <w:proofErr w:type="spellEnd"/>
    </w:p>
    <w:tbl>
      <w:tblPr>
        <w:tblStyle w:val="Tabellenraster"/>
        <w:tblW w:w="6186" w:type="dxa"/>
        <w:tblInd w:w="902" w:type="dxa"/>
        <w:tblLayout w:type="fixed"/>
        <w:tblLook w:val="04A0" w:firstRow="1" w:lastRow="0" w:firstColumn="1" w:lastColumn="0" w:noHBand="0" w:noVBand="1"/>
      </w:tblPr>
      <w:tblGrid>
        <w:gridCol w:w="2500"/>
        <w:gridCol w:w="1560"/>
        <w:gridCol w:w="708"/>
        <w:gridCol w:w="567"/>
        <w:gridCol w:w="851"/>
      </w:tblGrid>
      <w:tr w:rsidR="00BB5EEE" w:rsidRPr="00C70331" w14:paraId="46A13C2E" w14:textId="77777777" w:rsidTr="0080535F">
        <w:tc>
          <w:tcPr>
            <w:tcW w:w="2500" w:type="dxa"/>
            <w:tcBorders>
              <w:top w:val="nil"/>
              <w:left w:val="nil"/>
              <w:bottom w:val="single" w:sz="4" w:space="0" w:color="auto"/>
              <w:right w:val="nil"/>
            </w:tcBorders>
            <w:shd w:val="clear" w:color="auto" w:fill="auto"/>
          </w:tcPr>
          <w:p w14:paraId="2B03B150" w14:textId="4FEBF6B0" w:rsidR="00BB5EEE" w:rsidRPr="00C70331" w:rsidRDefault="00BB5EEE" w:rsidP="00AA7466">
            <w:pPr>
              <w:pStyle w:val="Textkrper11"/>
              <w:ind w:left="0"/>
              <w:rPr>
                <w:rFonts w:ascii="Arial" w:hAnsi="Arial"/>
                <w:b/>
                <w:sz w:val="8"/>
                <w:szCs w:val="8"/>
              </w:rPr>
            </w:pPr>
            <w:r w:rsidRPr="00C70331">
              <w:rPr>
                <w:rFonts w:ascii="Arial" w:hAnsi="Arial"/>
                <w:color w:val="FFFFFF" w:themeColor="background1"/>
                <w:sz w:val="8"/>
                <w:szCs w:val="8"/>
                <w:shd w:val="clear" w:color="auto" w:fill="E6E6E6"/>
                <w:lang w:eastAsia="de-CH"/>
              </w:rPr>
              <w:fldChar w:fldCharType="begin"/>
            </w:r>
            <w:r w:rsidRPr="00C70331">
              <w:rPr>
                <w:rFonts w:ascii="Arial" w:hAnsi="Arial"/>
                <w:color w:val="FFFFFF" w:themeColor="background1"/>
                <w:sz w:val="8"/>
                <w:szCs w:val="8"/>
                <w:lang w:eastAsia="de-CH"/>
              </w:rPr>
              <w:instrText xml:space="preserve"> REF Turnfestjahr \h  \* MERGEFORMAT </w:instrText>
            </w:r>
            <w:r w:rsidRPr="00C70331">
              <w:rPr>
                <w:rFonts w:ascii="Arial" w:hAnsi="Arial"/>
                <w:color w:val="FFFFFF" w:themeColor="background1"/>
                <w:sz w:val="8"/>
                <w:szCs w:val="8"/>
                <w:shd w:val="clear" w:color="auto" w:fill="E6E6E6"/>
                <w:lang w:eastAsia="de-CH"/>
              </w:rPr>
            </w:r>
            <w:r w:rsidRPr="00C70331">
              <w:rPr>
                <w:rFonts w:ascii="Arial" w:hAnsi="Arial"/>
                <w:color w:val="FFFFFF" w:themeColor="background1"/>
                <w:sz w:val="8"/>
                <w:szCs w:val="8"/>
                <w:shd w:val="clear" w:color="auto" w:fill="E6E6E6"/>
                <w:lang w:eastAsia="de-CH"/>
              </w:rPr>
              <w:fldChar w:fldCharType="separate"/>
            </w:r>
            <w:r w:rsidR="002C4712" w:rsidRPr="00C70331">
              <w:rPr>
                <w:rFonts w:ascii="Arial" w:hAnsi="Arial"/>
                <w:color w:val="FFFFFF" w:themeColor="background1"/>
                <w:sz w:val="8"/>
                <w:szCs w:val="8"/>
                <w:lang w:eastAsia="de-CH"/>
              </w:rPr>
              <w:t>2024</w:t>
            </w:r>
            <w:r w:rsidRPr="00C70331">
              <w:rPr>
                <w:rFonts w:ascii="Arial" w:hAnsi="Arial"/>
                <w:color w:val="FFFFFF" w:themeColor="background1"/>
                <w:sz w:val="8"/>
                <w:szCs w:val="8"/>
                <w:shd w:val="clear" w:color="auto" w:fill="E6E6E6"/>
                <w:lang w:eastAsia="de-CH"/>
              </w:rPr>
              <w:fldChar w:fldCharType="end"/>
            </w:r>
          </w:p>
        </w:tc>
        <w:tc>
          <w:tcPr>
            <w:tcW w:w="1560" w:type="dxa"/>
            <w:tcBorders>
              <w:top w:val="nil"/>
              <w:left w:val="nil"/>
              <w:bottom w:val="single" w:sz="4" w:space="0" w:color="auto"/>
              <w:right w:val="nil"/>
            </w:tcBorders>
          </w:tcPr>
          <w:p w14:paraId="7BCDB26A" w14:textId="77777777" w:rsidR="00BB5EEE" w:rsidRPr="00C70331" w:rsidRDefault="00BB5EEE" w:rsidP="00AA7466">
            <w:pPr>
              <w:pStyle w:val="Textkrper11"/>
              <w:ind w:left="0"/>
              <w:rPr>
                <w:rFonts w:ascii="Arial" w:hAnsi="Arial"/>
                <w:b/>
                <w:sz w:val="8"/>
                <w:szCs w:val="8"/>
              </w:rPr>
            </w:pPr>
          </w:p>
        </w:tc>
        <w:tc>
          <w:tcPr>
            <w:tcW w:w="708" w:type="dxa"/>
            <w:tcBorders>
              <w:top w:val="nil"/>
              <w:left w:val="nil"/>
              <w:bottom w:val="single" w:sz="4" w:space="0" w:color="auto"/>
              <w:right w:val="nil"/>
            </w:tcBorders>
            <w:shd w:val="clear" w:color="auto" w:fill="auto"/>
          </w:tcPr>
          <w:p w14:paraId="31D4035C" w14:textId="1C5173A1" w:rsidR="00BB5EEE" w:rsidRPr="00C70331" w:rsidRDefault="00BB5EEE" w:rsidP="00AA7466">
            <w:pPr>
              <w:pStyle w:val="Textkrper11"/>
              <w:ind w:left="0"/>
              <w:rPr>
                <w:rFonts w:ascii="Arial" w:hAnsi="Arial"/>
                <w:b/>
                <w:sz w:val="8"/>
                <w:szCs w:val="8"/>
              </w:rPr>
            </w:pPr>
          </w:p>
        </w:tc>
        <w:tc>
          <w:tcPr>
            <w:tcW w:w="1418" w:type="dxa"/>
            <w:gridSpan w:val="2"/>
            <w:tcBorders>
              <w:top w:val="nil"/>
              <w:left w:val="nil"/>
              <w:bottom w:val="single" w:sz="4" w:space="0" w:color="auto"/>
              <w:right w:val="nil"/>
            </w:tcBorders>
            <w:shd w:val="clear" w:color="auto" w:fill="auto"/>
          </w:tcPr>
          <w:p w14:paraId="2D919F83" w14:textId="77777777" w:rsidR="00BB5EEE" w:rsidRPr="00C70331" w:rsidRDefault="00BB5EEE" w:rsidP="00AA7466">
            <w:pPr>
              <w:pStyle w:val="Textkrper11"/>
              <w:ind w:left="0"/>
              <w:rPr>
                <w:rFonts w:ascii="Arial" w:hAnsi="Arial"/>
                <w:b/>
                <w:sz w:val="8"/>
                <w:szCs w:val="8"/>
              </w:rPr>
            </w:pPr>
          </w:p>
        </w:tc>
      </w:tr>
      <w:tr w:rsidR="00BB5EEE" w:rsidRPr="00C70331" w14:paraId="37FD4B6F" w14:textId="77777777" w:rsidTr="00AB011F">
        <w:tc>
          <w:tcPr>
            <w:tcW w:w="2500" w:type="dxa"/>
            <w:tcBorders>
              <w:top w:val="single" w:sz="4" w:space="0" w:color="auto"/>
            </w:tcBorders>
            <w:shd w:val="clear" w:color="auto" w:fill="D8232A"/>
          </w:tcPr>
          <w:p w14:paraId="328E9784" w14:textId="694727F6" w:rsidR="00BB5EEE" w:rsidRPr="00C70331" w:rsidRDefault="000F35FD" w:rsidP="00AA7466">
            <w:pPr>
              <w:pStyle w:val="Textkrper11"/>
              <w:ind w:left="0"/>
              <w:rPr>
                <w:rFonts w:ascii="Arial" w:hAnsi="Arial"/>
                <w:b/>
                <w:color w:val="FFFFFF" w:themeColor="background1"/>
              </w:rPr>
            </w:pPr>
            <w:proofErr w:type="spellStart"/>
            <w:r w:rsidRPr="00C70331">
              <w:rPr>
                <w:rFonts w:ascii="Arial" w:hAnsi="Arial"/>
                <w:b/>
                <w:color w:val="FFFFFF" w:themeColor="background1"/>
              </w:rPr>
              <w:t>Caté</w:t>
            </w:r>
            <w:r w:rsidR="00BB5EEE" w:rsidRPr="00C70331">
              <w:rPr>
                <w:rFonts w:ascii="Arial" w:hAnsi="Arial"/>
                <w:b/>
                <w:color w:val="FFFFFF" w:themeColor="background1"/>
              </w:rPr>
              <w:t>gorie</w:t>
            </w:r>
            <w:proofErr w:type="spellEnd"/>
          </w:p>
        </w:tc>
        <w:tc>
          <w:tcPr>
            <w:tcW w:w="1560" w:type="dxa"/>
            <w:tcBorders>
              <w:top w:val="single" w:sz="4" w:space="0" w:color="auto"/>
            </w:tcBorders>
            <w:shd w:val="clear" w:color="auto" w:fill="D8232A"/>
          </w:tcPr>
          <w:p w14:paraId="1B0C0BAA" w14:textId="12A3E6A5" w:rsidR="00BB5EEE" w:rsidRPr="00C70331" w:rsidRDefault="000F35FD" w:rsidP="00BB5EEE">
            <w:pPr>
              <w:pStyle w:val="Textkrper11"/>
              <w:ind w:left="0"/>
              <w:rPr>
                <w:rFonts w:ascii="Arial" w:hAnsi="Arial"/>
                <w:b/>
                <w:color w:val="FFFFFF" w:themeColor="background1"/>
              </w:rPr>
            </w:pPr>
            <w:r w:rsidRPr="00C70331">
              <w:rPr>
                <w:rFonts w:ascii="Arial" w:hAnsi="Arial"/>
                <w:b/>
                <w:color w:val="FFFFFF" w:themeColor="background1"/>
              </w:rPr>
              <w:t>Concours multiple</w:t>
            </w:r>
          </w:p>
        </w:tc>
        <w:tc>
          <w:tcPr>
            <w:tcW w:w="2126" w:type="dxa"/>
            <w:gridSpan w:val="3"/>
            <w:tcBorders>
              <w:top w:val="single" w:sz="4" w:space="0" w:color="auto"/>
              <w:bottom w:val="single" w:sz="4" w:space="0" w:color="auto"/>
            </w:tcBorders>
            <w:shd w:val="clear" w:color="auto" w:fill="D8232A"/>
          </w:tcPr>
          <w:p w14:paraId="69D1FDAA" w14:textId="2CFA765E" w:rsidR="00BB5EEE" w:rsidRPr="00C70331" w:rsidRDefault="000F35FD" w:rsidP="00AA7466">
            <w:pPr>
              <w:pStyle w:val="Textkrper11"/>
              <w:ind w:left="0"/>
              <w:jc w:val="center"/>
              <w:rPr>
                <w:rFonts w:ascii="Arial" w:hAnsi="Arial"/>
                <w:b/>
                <w:color w:val="FFFFFF" w:themeColor="background1"/>
              </w:rPr>
            </w:pPr>
            <w:proofErr w:type="spellStart"/>
            <w:r w:rsidRPr="00C70331">
              <w:rPr>
                <w:rFonts w:ascii="Arial" w:hAnsi="Arial"/>
                <w:b/>
                <w:color w:val="FFFFFF" w:themeColor="background1"/>
              </w:rPr>
              <w:t>Année</w:t>
            </w:r>
            <w:proofErr w:type="spellEnd"/>
            <w:r w:rsidRPr="00C70331">
              <w:rPr>
                <w:rFonts w:ascii="Arial" w:hAnsi="Arial"/>
                <w:b/>
                <w:color w:val="FFFFFF" w:themeColor="background1"/>
              </w:rPr>
              <w:t xml:space="preserve"> de </w:t>
            </w:r>
            <w:proofErr w:type="spellStart"/>
            <w:r w:rsidRPr="00C70331">
              <w:rPr>
                <w:rFonts w:ascii="Arial" w:hAnsi="Arial"/>
                <w:b/>
                <w:color w:val="FFFFFF" w:themeColor="background1"/>
              </w:rPr>
              <w:t>naissance</w:t>
            </w:r>
            <w:proofErr w:type="spellEnd"/>
          </w:p>
        </w:tc>
      </w:tr>
      <w:tr w:rsidR="00BB5EEE" w:rsidRPr="00C70331" w14:paraId="7E56C1A3" w14:textId="77777777" w:rsidTr="00AB011F">
        <w:tc>
          <w:tcPr>
            <w:tcW w:w="2500" w:type="dxa"/>
          </w:tcPr>
          <w:p w14:paraId="0B43B1A7" w14:textId="2D21E89D" w:rsidR="00BB5EEE" w:rsidRPr="00C70331" w:rsidRDefault="000F35FD" w:rsidP="00E4721D">
            <w:pPr>
              <w:pStyle w:val="Textkrper11"/>
              <w:ind w:left="0"/>
              <w:rPr>
                <w:rFonts w:ascii="Arial" w:hAnsi="Arial"/>
              </w:rPr>
            </w:pPr>
            <w:r w:rsidRPr="00C70331">
              <w:rPr>
                <w:rFonts w:ascii="Arial" w:hAnsi="Arial"/>
                <w:color w:val="000000"/>
                <w:lang w:eastAsia="de-CH"/>
              </w:rPr>
              <w:t xml:space="preserve">Classe </w:t>
            </w:r>
            <w:proofErr w:type="spellStart"/>
            <w:r w:rsidRPr="00C70331">
              <w:rPr>
                <w:rFonts w:ascii="Arial" w:hAnsi="Arial"/>
                <w:color w:val="000000"/>
                <w:lang w:eastAsia="de-CH"/>
              </w:rPr>
              <w:t>jeunesse</w:t>
            </w:r>
            <w:proofErr w:type="spellEnd"/>
            <w:r w:rsidR="00BB5EEE" w:rsidRPr="00C70331">
              <w:rPr>
                <w:rFonts w:ascii="Arial" w:hAnsi="Arial"/>
                <w:color w:val="000000"/>
                <w:lang w:eastAsia="de-CH"/>
              </w:rPr>
              <w:t xml:space="preserve"> Piccolo</w:t>
            </w:r>
          </w:p>
        </w:tc>
        <w:tc>
          <w:tcPr>
            <w:tcW w:w="1560" w:type="dxa"/>
          </w:tcPr>
          <w:p w14:paraId="77D6EFBC" w14:textId="0C7D16BA" w:rsidR="00BB5EEE" w:rsidRPr="00C70331" w:rsidRDefault="000F35FD" w:rsidP="00E4721D">
            <w:pPr>
              <w:pStyle w:val="Textkrper11"/>
              <w:ind w:left="0"/>
              <w:rPr>
                <w:rFonts w:ascii="Arial" w:hAnsi="Arial"/>
                <w:lang w:eastAsia="ar-SA"/>
              </w:rPr>
            </w:pPr>
            <w:r w:rsidRPr="00C70331">
              <w:rPr>
                <w:rFonts w:ascii="Arial" w:hAnsi="Arial"/>
                <w:lang w:eastAsia="ar-SA"/>
              </w:rPr>
              <w:t xml:space="preserve">5 </w:t>
            </w:r>
            <w:proofErr w:type="spellStart"/>
            <w:r w:rsidRPr="00C70331">
              <w:rPr>
                <w:rFonts w:ascii="Arial" w:hAnsi="Arial"/>
                <w:lang w:eastAsia="ar-SA"/>
              </w:rPr>
              <w:t>branches</w:t>
            </w:r>
            <w:proofErr w:type="spellEnd"/>
          </w:p>
        </w:tc>
        <w:tc>
          <w:tcPr>
            <w:tcW w:w="708" w:type="dxa"/>
            <w:tcBorders>
              <w:right w:val="nil"/>
            </w:tcBorders>
          </w:tcPr>
          <w:p w14:paraId="7097FABC" w14:textId="4CF5BA1B" w:rsidR="00BB5EEE" w:rsidRPr="00C70331" w:rsidRDefault="00BB5EEE" w:rsidP="00E4721D">
            <w:pPr>
              <w:pStyle w:val="Textkrper11"/>
              <w:ind w:left="0"/>
              <w:rPr>
                <w:rFonts w:ascii="Arial" w:hAnsi="Arial"/>
              </w:rPr>
            </w:pPr>
            <w:r w:rsidRPr="00C70331">
              <w:rPr>
                <w:rFonts w:ascii="Arial" w:hAnsi="Arial"/>
                <w:color w:val="2B579A"/>
                <w:shd w:val="clear" w:color="auto" w:fill="E6E6E6"/>
                <w:lang w:eastAsia="ar-SA"/>
              </w:rPr>
              <w:fldChar w:fldCharType="begin"/>
            </w:r>
            <w:r w:rsidRPr="00C70331">
              <w:rPr>
                <w:rFonts w:ascii="Arial" w:hAnsi="Arial"/>
                <w:lang w:eastAsia="ar-SA"/>
              </w:rPr>
              <w:instrText xml:space="preserve"> =a1-9 </w:instrText>
            </w:r>
            <w:r w:rsidRPr="00C70331">
              <w:rPr>
                <w:rFonts w:ascii="Arial" w:hAnsi="Arial"/>
                <w:color w:val="2B579A"/>
                <w:shd w:val="clear" w:color="auto" w:fill="E6E6E6"/>
                <w:lang w:eastAsia="ar-SA"/>
              </w:rPr>
              <w:fldChar w:fldCharType="separate"/>
            </w:r>
            <w:r w:rsidR="002C4712" w:rsidRPr="00C70331">
              <w:rPr>
                <w:rFonts w:ascii="Arial" w:hAnsi="Arial"/>
                <w:noProof/>
                <w:lang w:eastAsia="ar-SA"/>
              </w:rPr>
              <w:t>2015</w:t>
            </w:r>
            <w:r w:rsidRPr="00C70331">
              <w:rPr>
                <w:rFonts w:ascii="Arial" w:hAnsi="Arial"/>
                <w:color w:val="2B579A"/>
                <w:shd w:val="clear" w:color="auto" w:fill="E6E6E6"/>
                <w:lang w:eastAsia="ar-SA"/>
              </w:rPr>
              <w:fldChar w:fldCharType="end"/>
            </w:r>
          </w:p>
        </w:tc>
        <w:tc>
          <w:tcPr>
            <w:tcW w:w="567" w:type="dxa"/>
            <w:tcBorders>
              <w:left w:val="nil"/>
              <w:right w:val="nil"/>
            </w:tcBorders>
          </w:tcPr>
          <w:p w14:paraId="117AE9AC" w14:textId="5FF0BDA3" w:rsidR="00BB5EEE" w:rsidRPr="00C70331" w:rsidRDefault="000F35FD" w:rsidP="00E4721D">
            <w:pPr>
              <w:pStyle w:val="Textkrper11"/>
              <w:ind w:left="0"/>
              <w:rPr>
                <w:rFonts w:ascii="Arial" w:hAnsi="Arial"/>
              </w:rPr>
            </w:pPr>
            <w:r w:rsidRPr="00C70331">
              <w:rPr>
                <w:rFonts w:ascii="Arial" w:hAnsi="Arial"/>
                <w:lang w:eastAsia="ar-SA"/>
              </w:rPr>
              <w:t>et</w:t>
            </w:r>
          </w:p>
        </w:tc>
        <w:tc>
          <w:tcPr>
            <w:tcW w:w="851" w:type="dxa"/>
            <w:tcBorders>
              <w:left w:val="nil"/>
            </w:tcBorders>
          </w:tcPr>
          <w:p w14:paraId="33632A33" w14:textId="146E8154" w:rsidR="00BB5EEE" w:rsidRPr="00C70331" w:rsidRDefault="000F35FD" w:rsidP="00E4721D">
            <w:pPr>
              <w:pStyle w:val="Textkrper11"/>
              <w:ind w:left="0"/>
              <w:rPr>
                <w:rFonts w:ascii="Arial" w:hAnsi="Arial"/>
              </w:rPr>
            </w:pPr>
            <w:r w:rsidRPr="00C70331">
              <w:rPr>
                <w:rFonts w:ascii="Arial" w:hAnsi="Arial"/>
                <w:lang w:eastAsia="ar-SA"/>
              </w:rPr>
              <w:t>après</w:t>
            </w:r>
          </w:p>
        </w:tc>
      </w:tr>
      <w:tr w:rsidR="000F35FD" w:rsidRPr="00C70331" w14:paraId="0A6FCB6C" w14:textId="77777777" w:rsidTr="00AB011F">
        <w:tc>
          <w:tcPr>
            <w:tcW w:w="2500" w:type="dxa"/>
          </w:tcPr>
          <w:p w14:paraId="614F859F" w14:textId="37148145" w:rsidR="000F35FD" w:rsidRPr="00C70331" w:rsidRDefault="000F35FD" w:rsidP="000F35FD">
            <w:pPr>
              <w:pStyle w:val="Textkrper11"/>
              <w:ind w:left="0"/>
              <w:rPr>
                <w:rFonts w:ascii="Arial" w:hAnsi="Arial"/>
              </w:rPr>
            </w:pPr>
            <w:r w:rsidRPr="00C70331">
              <w:rPr>
                <w:rFonts w:ascii="Arial" w:hAnsi="Arial"/>
                <w:color w:val="000000"/>
                <w:lang w:eastAsia="de-CH"/>
              </w:rPr>
              <w:t xml:space="preserve">Classe </w:t>
            </w:r>
            <w:proofErr w:type="spellStart"/>
            <w:r w:rsidRPr="00C70331">
              <w:rPr>
                <w:rFonts w:ascii="Arial" w:hAnsi="Arial"/>
                <w:color w:val="000000"/>
                <w:lang w:eastAsia="de-CH"/>
              </w:rPr>
              <w:t>jeunesse</w:t>
            </w:r>
            <w:proofErr w:type="spellEnd"/>
            <w:r w:rsidRPr="00C70331">
              <w:rPr>
                <w:rFonts w:ascii="Arial" w:hAnsi="Arial"/>
                <w:color w:val="000000"/>
                <w:lang w:eastAsia="de-CH"/>
              </w:rPr>
              <w:t xml:space="preserve"> 1</w:t>
            </w:r>
          </w:p>
        </w:tc>
        <w:tc>
          <w:tcPr>
            <w:tcW w:w="1560" w:type="dxa"/>
          </w:tcPr>
          <w:p w14:paraId="2A22A215" w14:textId="1F4A5C3C" w:rsidR="000F35FD" w:rsidRPr="00C70331" w:rsidRDefault="000F35FD" w:rsidP="000F35FD">
            <w:pPr>
              <w:pStyle w:val="Textkrper11"/>
              <w:ind w:left="0"/>
              <w:rPr>
                <w:rFonts w:ascii="Arial" w:hAnsi="Arial"/>
                <w:color w:val="000000"/>
                <w:lang w:eastAsia="de-CH"/>
              </w:rPr>
            </w:pPr>
            <w:r w:rsidRPr="00C70331">
              <w:rPr>
                <w:rFonts w:ascii="Arial" w:hAnsi="Arial"/>
                <w:color w:val="000000"/>
                <w:lang w:eastAsia="de-CH"/>
              </w:rPr>
              <w:t xml:space="preserve">5 </w:t>
            </w:r>
            <w:proofErr w:type="spellStart"/>
            <w:r w:rsidRPr="00C70331">
              <w:rPr>
                <w:rFonts w:ascii="Arial" w:hAnsi="Arial"/>
                <w:color w:val="000000"/>
                <w:lang w:eastAsia="de-CH"/>
              </w:rPr>
              <w:t>brances</w:t>
            </w:r>
            <w:proofErr w:type="spellEnd"/>
          </w:p>
        </w:tc>
        <w:tc>
          <w:tcPr>
            <w:tcW w:w="708" w:type="dxa"/>
            <w:tcBorders>
              <w:right w:val="nil"/>
            </w:tcBorders>
          </w:tcPr>
          <w:p w14:paraId="41B6A0C1" w14:textId="11ACF447" w:rsidR="000F35FD" w:rsidRPr="00C70331" w:rsidRDefault="000F35FD" w:rsidP="000F35FD">
            <w:pPr>
              <w:pStyle w:val="Textkrper11"/>
              <w:ind w:left="0"/>
              <w:rPr>
                <w:rFonts w:ascii="Arial" w:hAnsi="Arial"/>
              </w:rPr>
            </w:pPr>
            <w:r w:rsidRPr="00C70331">
              <w:rPr>
                <w:rFonts w:ascii="Arial" w:hAnsi="Arial"/>
                <w:color w:val="000000"/>
                <w:shd w:val="clear" w:color="auto" w:fill="E6E6E6"/>
                <w:lang w:eastAsia="de-CH"/>
              </w:rPr>
              <w:fldChar w:fldCharType="begin"/>
            </w:r>
            <w:r w:rsidRPr="00C70331">
              <w:rPr>
                <w:rFonts w:ascii="Arial" w:hAnsi="Arial"/>
                <w:color w:val="000000"/>
                <w:lang w:eastAsia="de-CH"/>
              </w:rPr>
              <w:instrText xml:space="preserve"> =a1-11 </w:instrText>
            </w:r>
            <w:r w:rsidRPr="00C70331">
              <w:rPr>
                <w:rFonts w:ascii="Arial" w:hAnsi="Arial"/>
                <w:color w:val="000000"/>
                <w:shd w:val="clear" w:color="auto" w:fill="E6E6E6"/>
                <w:lang w:eastAsia="de-CH"/>
              </w:rPr>
              <w:fldChar w:fldCharType="separate"/>
            </w:r>
            <w:r w:rsidRPr="00C70331">
              <w:rPr>
                <w:rFonts w:ascii="Arial" w:hAnsi="Arial"/>
                <w:noProof/>
                <w:color w:val="000000"/>
                <w:lang w:eastAsia="de-CH"/>
              </w:rPr>
              <w:t>2013</w:t>
            </w:r>
            <w:r w:rsidRPr="00C70331">
              <w:rPr>
                <w:rFonts w:ascii="Arial" w:hAnsi="Arial"/>
                <w:color w:val="000000"/>
                <w:shd w:val="clear" w:color="auto" w:fill="E6E6E6"/>
                <w:lang w:eastAsia="de-CH"/>
              </w:rPr>
              <w:fldChar w:fldCharType="end"/>
            </w:r>
          </w:p>
        </w:tc>
        <w:tc>
          <w:tcPr>
            <w:tcW w:w="567" w:type="dxa"/>
            <w:tcBorders>
              <w:left w:val="nil"/>
              <w:right w:val="nil"/>
            </w:tcBorders>
          </w:tcPr>
          <w:p w14:paraId="1641E49B" w14:textId="0F396598" w:rsidR="000F35FD" w:rsidRPr="00C70331" w:rsidRDefault="000F35FD" w:rsidP="000F35FD">
            <w:pPr>
              <w:pStyle w:val="Textkrper11"/>
              <w:ind w:left="0"/>
              <w:rPr>
                <w:rFonts w:ascii="Arial" w:hAnsi="Arial"/>
              </w:rPr>
            </w:pPr>
            <w:r w:rsidRPr="00C70331">
              <w:rPr>
                <w:rFonts w:ascii="Arial" w:hAnsi="Arial"/>
                <w:color w:val="000000"/>
                <w:lang w:eastAsia="de-CH"/>
              </w:rPr>
              <w:t>et</w:t>
            </w:r>
          </w:p>
        </w:tc>
        <w:tc>
          <w:tcPr>
            <w:tcW w:w="851" w:type="dxa"/>
            <w:tcBorders>
              <w:left w:val="nil"/>
            </w:tcBorders>
          </w:tcPr>
          <w:p w14:paraId="78EBD5A3" w14:textId="09201893" w:rsidR="000F35FD" w:rsidRPr="00C70331" w:rsidRDefault="000F35FD" w:rsidP="000F35FD">
            <w:pPr>
              <w:pStyle w:val="Textkrper11"/>
              <w:ind w:left="0"/>
              <w:rPr>
                <w:rFonts w:ascii="Arial" w:hAnsi="Arial"/>
              </w:rPr>
            </w:pPr>
            <w:r w:rsidRPr="00C70331">
              <w:rPr>
                <w:rFonts w:ascii="Arial" w:hAnsi="Arial"/>
                <w:color w:val="000000"/>
                <w:shd w:val="clear" w:color="auto" w:fill="E6E6E6"/>
                <w:lang w:eastAsia="de-CH"/>
              </w:rPr>
              <w:fldChar w:fldCharType="begin"/>
            </w:r>
            <w:r w:rsidRPr="00C70331">
              <w:rPr>
                <w:rFonts w:ascii="Arial" w:hAnsi="Arial"/>
                <w:color w:val="000000"/>
                <w:lang w:eastAsia="de-CH"/>
              </w:rPr>
              <w:instrText xml:space="preserve"> =a1-10 </w:instrText>
            </w:r>
            <w:r w:rsidRPr="00C70331">
              <w:rPr>
                <w:rFonts w:ascii="Arial" w:hAnsi="Arial"/>
                <w:color w:val="000000"/>
                <w:shd w:val="clear" w:color="auto" w:fill="E6E6E6"/>
                <w:lang w:eastAsia="de-CH"/>
              </w:rPr>
              <w:fldChar w:fldCharType="separate"/>
            </w:r>
            <w:r w:rsidRPr="00C70331">
              <w:rPr>
                <w:rFonts w:ascii="Arial" w:hAnsi="Arial"/>
                <w:noProof/>
                <w:color w:val="000000"/>
                <w:lang w:eastAsia="de-CH"/>
              </w:rPr>
              <w:t>2014</w:t>
            </w:r>
            <w:r w:rsidRPr="00C70331">
              <w:rPr>
                <w:rFonts w:ascii="Arial" w:hAnsi="Arial"/>
                <w:color w:val="000000"/>
                <w:shd w:val="clear" w:color="auto" w:fill="E6E6E6"/>
                <w:lang w:eastAsia="de-CH"/>
              </w:rPr>
              <w:fldChar w:fldCharType="end"/>
            </w:r>
          </w:p>
        </w:tc>
      </w:tr>
      <w:tr w:rsidR="00BB5EEE" w:rsidRPr="00C70331" w14:paraId="0C164798" w14:textId="77777777" w:rsidTr="00AB011F">
        <w:tc>
          <w:tcPr>
            <w:tcW w:w="2500" w:type="dxa"/>
          </w:tcPr>
          <w:p w14:paraId="7DDBB5CA" w14:textId="28AFF8ED" w:rsidR="00BB5EEE" w:rsidRPr="00C70331" w:rsidRDefault="000F35FD" w:rsidP="00E4721D">
            <w:pPr>
              <w:pStyle w:val="Textkrper11"/>
              <w:ind w:left="0"/>
              <w:rPr>
                <w:rFonts w:ascii="Arial" w:hAnsi="Arial"/>
              </w:rPr>
            </w:pPr>
            <w:r w:rsidRPr="00C70331">
              <w:rPr>
                <w:rFonts w:ascii="Arial" w:hAnsi="Arial"/>
                <w:color w:val="000000"/>
                <w:lang w:eastAsia="de-CH"/>
              </w:rPr>
              <w:t xml:space="preserve">Classe </w:t>
            </w:r>
            <w:proofErr w:type="spellStart"/>
            <w:r w:rsidRPr="00C70331">
              <w:rPr>
                <w:rFonts w:ascii="Arial" w:hAnsi="Arial"/>
                <w:color w:val="000000"/>
                <w:lang w:eastAsia="de-CH"/>
              </w:rPr>
              <w:t>jeunesse</w:t>
            </w:r>
            <w:proofErr w:type="spellEnd"/>
            <w:r w:rsidRPr="00C70331">
              <w:rPr>
                <w:rFonts w:ascii="Arial" w:hAnsi="Arial"/>
                <w:color w:val="000000"/>
                <w:lang w:eastAsia="de-CH"/>
              </w:rPr>
              <w:t xml:space="preserve"> </w:t>
            </w:r>
            <w:r w:rsidR="00BB5EEE" w:rsidRPr="00C70331">
              <w:rPr>
                <w:rFonts w:ascii="Arial" w:hAnsi="Arial"/>
                <w:color w:val="000000"/>
                <w:lang w:eastAsia="de-CH"/>
              </w:rPr>
              <w:t>2</w:t>
            </w:r>
          </w:p>
        </w:tc>
        <w:tc>
          <w:tcPr>
            <w:tcW w:w="1560" w:type="dxa"/>
          </w:tcPr>
          <w:p w14:paraId="52A258A3" w14:textId="4D0CAEAA" w:rsidR="00BB5EEE" w:rsidRPr="00C70331" w:rsidRDefault="000F35FD" w:rsidP="00E4721D">
            <w:pPr>
              <w:pStyle w:val="Textkrper11"/>
              <w:ind w:left="0"/>
              <w:rPr>
                <w:rFonts w:ascii="Arial" w:hAnsi="Arial"/>
                <w:color w:val="000000"/>
                <w:lang w:eastAsia="de-CH"/>
              </w:rPr>
            </w:pPr>
            <w:r w:rsidRPr="00C70331">
              <w:rPr>
                <w:rFonts w:ascii="Arial" w:hAnsi="Arial"/>
                <w:lang w:eastAsia="ar-SA"/>
              </w:rPr>
              <w:t xml:space="preserve">6 </w:t>
            </w:r>
            <w:proofErr w:type="spellStart"/>
            <w:r w:rsidRPr="00C70331">
              <w:rPr>
                <w:rFonts w:ascii="Arial" w:hAnsi="Arial"/>
                <w:lang w:eastAsia="ar-SA"/>
              </w:rPr>
              <w:t>branches</w:t>
            </w:r>
            <w:proofErr w:type="spellEnd"/>
          </w:p>
        </w:tc>
        <w:tc>
          <w:tcPr>
            <w:tcW w:w="708" w:type="dxa"/>
            <w:tcBorders>
              <w:bottom w:val="single" w:sz="4" w:space="0" w:color="auto"/>
              <w:right w:val="nil"/>
            </w:tcBorders>
          </w:tcPr>
          <w:p w14:paraId="742ABD9E" w14:textId="62E58CD0" w:rsidR="00BB5EEE" w:rsidRPr="00C70331" w:rsidRDefault="00BB5EEE" w:rsidP="00E4721D">
            <w:pPr>
              <w:pStyle w:val="Textkrper11"/>
              <w:ind w:left="0"/>
              <w:rPr>
                <w:rFonts w:ascii="Arial" w:hAnsi="Arial"/>
              </w:rPr>
            </w:pPr>
            <w:r w:rsidRPr="00C70331">
              <w:rPr>
                <w:rFonts w:ascii="Arial" w:hAnsi="Arial"/>
                <w:color w:val="000000"/>
                <w:shd w:val="clear" w:color="auto" w:fill="E6E6E6"/>
                <w:lang w:eastAsia="de-CH"/>
              </w:rPr>
              <w:fldChar w:fldCharType="begin"/>
            </w:r>
            <w:r w:rsidRPr="00C70331">
              <w:rPr>
                <w:rFonts w:ascii="Arial" w:hAnsi="Arial"/>
                <w:color w:val="000000"/>
                <w:lang w:eastAsia="de-CH"/>
              </w:rPr>
              <w:instrText xml:space="preserve"> =</w:instrText>
            </w:r>
            <w:r w:rsidR="0068324E" w:rsidRPr="00C70331">
              <w:rPr>
                <w:rFonts w:ascii="Arial" w:hAnsi="Arial"/>
                <w:color w:val="000000"/>
                <w:lang w:eastAsia="de-CH"/>
              </w:rPr>
              <w:instrText>a</w:instrText>
            </w:r>
            <w:r w:rsidRPr="00C70331">
              <w:rPr>
                <w:rFonts w:ascii="Arial" w:hAnsi="Arial"/>
                <w:color w:val="000000"/>
                <w:lang w:eastAsia="de-CH"/>
              </w:rPr>
              <w:instrText xml:space="preserve">1-13 </w:instrText>
            </w:r>
            <w:r w:rsidRPr="00C70331">
              <w:rPr>
                <w:rFonts w:ascii="Arial" w:hAnsi="Arial"/>
                <w:color w:val="000000"/>
                <w:shd w:val="clear" w:color="auto" w:fill="E6E6E6"/>
                <w:lang w:eastAsia="de-CH"/>
              </w:rPr>
              <w:fldChar w:fldCharType="separate"/>
            </w:r>
            <w:r w:rsidR="002C4712" w:rsidRPr="00C70331">
              <w:rPr>
                <w:rFonts w:ascii="Arial" w:hAnsi="Arial"/>
                <w:noProof/>
                <w:color w:val="000000"/>
                <w:lang w:eastAsia="de-CH"/>
              </w:rPr>
              <w:t>2011</w:t>
            </w:r>
            <w:r w:rsidRPr="00C70331">
              <w:rPr>
                <w:rFonts w:ascii="Arial" w:hAnsi="Arial"/>
                <w:color w:val="000000"/>
                <w:shd w:val="clear" w:color="auto" w:fill="E6E6E6"/>
                <w:lang w:eastAsia="de-CH"/>
              </w:rPr>
              <w:fldChar w:fldCharType="end"/>
            </w:r>
          </w:p>
        </w:tc>
        <w:tc>
          <w:tcPr>
            <w:tcW w:w="567" w:type="dxa"/>
            <w:tcBorders>
              <w:left w:val="nil"/>
              <w:bottom w:val="single" w:sz="4" w:space="0" w:color="auto"/>
              <w:right w:val="nil"/>
            </w:tcBorders>
          </w:tcPr>
          <w:p w14:paraId="26B94A50" w14:textId="697D60B2" w:rsidR="00BB5EEE" w:rsidRPr="00C70331" w:rsidRDefault="000F35FD" w:rsidP="00E4721D">
            <w:pPr>
              <w:pStyle w:val="Textkrper11"/>
              <w:ind w:left="0"/>
              <w:rPr>
                <w:rFonts w:ascii="Arial" w:hAnsi="Arial"/>
              </w:rPr>
            </w:pPr>
            <w:r w:rsidRPr="00C70331">
              <w:rPr>
                <w:rFonts w:ascii="Arial" w:hAnsi="Arial"/>
                <w:color w:val="000000"/>
                <w:lang w:eastAsia="de-CH"/>
              </w:rPr>
              <w:t>et</w:t>
            </w:r>
          </w:p>
        </w:tc>
        <w:tc>
          <w:tcPr>
            <w:tcW w:w="851" w:type="dxa"/>
            <w:tcBorders>
              <w:left w:val="nil"/>
              <w:bottom w:val="single" w:sz="4" w:space="0" w:color="auto"/>
            </w:tcBorders>
          </w:tcPr>
          <w:p w14:paraId="2D64B8E7" w14:textId="185D3C57" w:rsidR="00BB5EEE" w:rsidRPr="00C70331" w:rsidRDefault="00BB5EEE" w:rsidP="00E4721D">
            <w:pPr>
              <w:pStyle w:val="Textkrper11"/>
              <w:ind w:left="0"/>
              <w:rPr>
                <w:rFonts w:ascii="Arial" w:hAnsi="Arial"/>
              </w:rPr>
            </w:pPr>
            <w:r w:rsidRPr="00C70331">
              <w:rPr>
                <w:rFonts w:ascii="Arial" w:hAnsi="Arial"/>
                <w:color w:val="000000"/>
                <w:shd w:val="clear" w:color="auto" w:fill="E6E6E6"/>
                <w:lang w:eastAsia="de-CH"/>
              </w:rPr>
              <w:fldChar w:fldCharType="begin"/>
            </w:r>
            <w:r w:rsidRPr="00C70331">
              <w:rPr>
                <w:rFonts w:ascii="Arial" w:hAnsi="Arial"/>
                <w:color w:val="000000"/>
                <w:lang w:eastAsia="de-CH"/>
              </w:rPr>
              <w:instrText xml:space="preserve"> =</w:instrText>
            </w:r>
            <w:r w:rsidR="0068324E" w:rsidRPr="00C70331">
              <w:rPr>
                <w:rFonts w:ascii="Arial" w:hAnsi="Arial"/>
                <w:color w:val="000000"/>
                <w:lang w:eastAsia="de-CH"/>
              </w:rPr>
              <w:instrText>a</w:instrText>
            </w:r>
            <w:r w:rsidRPr="00C70331">
              <w:rPr>
                <w:rFonts w:ascii="Arial" w:hAnsi="Arial"/>
                <w:color w:val="000000"/>
                <w:lang w:eastAsia="de-CH"/>
              </w:rPr>
              <w:instrText xml:space="preserve">1-12 </w:instrText>
            </w:r>
            <w:r w:rsidRPr="00C70331">
              <w:rPr>
                <w:rFonts w:ascii="Arial" w:hAnsi="Arial"/>
                <w:color w:val="000000"/>
                <w:shd w:val="clear" w:color="auto" w:fill="E6E6E6"/>
                <w:lang w:eastAsia="de-CH"/>
              </w:rPr>
              <w:fldChar w:fldCharType="separate"/>
            </w:r>
            <w:r w:rsidR="002C4712" w:rsidRPr="00C70331">
              <w:rPr>
                <w:rFonts w:ascii="Arial" w:hAnsi="Arial"/>
                <w:noProof/>
                <w:color w:val="000000"/>
                <w:lang w:eastAsia="de-CH"/>
              </w:rPr>
              <w:t>2012</w:t>
            </w:r>
            <w:r w:rsidRPr="00C70331">
              <w:rPr>
                <w:rFonts w:ascii="Arial" w:hAnsi="Arial"/>
                <w:color w:val="000000"/>
                <w:shd w:val="clear" w:color="auto" w:fill="E6E6E6"/>
                <w:lang w:eastAsia="de-CH"/>
              </w:rPr>
              <w:fldChar w:fldCharType="end"/>
            </w:r>
          </w:p>
        </w:tc>
      </w:tr>
      <w:tr w:rsidR="000F35FD" w:rsidRPr="00C70331" w14:paraId="1AC86119" w14:textId="77777777" w:rsidTr="00AB011F">
        <w:tc>
          <w:tcPr>
            <w:tcW w:w="2500" w:type="dxa"/>
          </w:tcPr>
          <w:p w14:paraId="4DC5453F" w14:textId="5FD85917" w:rsidR="000F35FD" w:rsidRPr="00C70331" w:rsidRDefault="000F35FD" w:rsidP="000F35FD">
            <w:pPr>
              <w:pStyle w:val="Textkrper11"/>
              <w:ind w:left="0"/>
              <w:rPr>
                <w:rFonts w:ascii="Arial" w:hAnsi="Arial"/>
              </w:rPr>
            </w:pPr>
            <w:r w:rsidRPr="00C70331">
              <w:rPr>
                <w:rFonts w:ascii="Arial" w:hAnsi="Arial"/>
                <w:color w:val="000000"/>
                <w:lang w:eastAsia="de-CH"/>
              </w:rPr>
              <w:t xml:space="preserve">Classe </w:t>
            </w:r>
            <w:proofErr w:type="spellStart"/>
            <w:r w:rsidRPr="00C70331">
              <w:rPr>
                <w:rFonts w:ascii="Arial" w:hAnsi="Arial"/>
                <w:color w:val="000000"/>
                <w:lang w:eastAsia="de-CH"/>
              </w:rPr>
              <w:t>performance</w:t>
            </w:r>
            <w:proofErr w:type="spellEnd"/>
            <w:r w:rsidRPr="00C70331">
              <w:rPr>
                <w:rFonts w:ascii="Arial" w:hAnsi="Arial"/>
                <w:color w:val="000000"/>
                <w:lang w:eastAsia="de-CH"/>
              </w:rPr>
              <w:t xml:space="preserve"> 1</w:t>
            </w:r>
          </w:p>
        </w:tc>
        <w:tc>
          <w:tcPr>
            <w:tcW w:w="1560" w:type="dxa"/>
          </w:tcPr>
          <w:p w14:paraId="67DD07DD" w14:textId="5F07818F" w:rsidR="000F35FD" w:rsidRPr="00C70331" w:rsidRDefault="000F35FD" w:rsidP="000F35FD">
            <w:pPr>
              <w:pStyle w:val="Textkrper11"/>
              <w:ind w:left="0"/>
              <w:rPr>
                <w:rFonts w:ascii="Arial" w:hAnsi="Arial"/>
                <w:color w:val="000000"/>
                <w:lang w:eastAsia="de-CH"/>
              </w:rPr>
            </w:pPr>
            <w:r w:rsidRPr="00C70331">
              <w:rPr>
                <w:rFonts w:ascii="Arial" w:hAnsi="Arial"/>
                <w:lang w:eastAsia="ar-SA"/>
              </w:rPr>
              <w:t xml:space="preserve">7 </w:t>
            </w:r>
            <w:proofErr w:type="spellStart"/>
            <w:r w:rsidRPr="00C70331">
              <w:rPr>
                <w:rFonts w:ascii="Arial" w:hAnsi="Arial"/>
                <w:lang w:eastAsia="ar-SA"/>
              </w:rPr>
              <w:t>branches</w:t>
            </w:r>
            <w:proofErr w:type="spellEnd"/>
          </w:p>
        </w:tc>
        <w:tc>
          <w:tcPr>
            <w:tcW w:w="708" w:type="dxa"/>
            <w:tcBorders>
              <w:bottom w:val="single" w:sz="4" w:space="0" w:color="auto"/>
              <w:right w:val="nil"/>
            </w:tcBorders>
          </w:tcPr>
          <w:p w14:paraId="6E543449" w14:textId="7FAFDF88" w:rsidR="000F35FD" w:rsidRPr="00C70331" w:rsidRDefault="000F35FD" w:rsidP="000F35FD">
            <w:pPr>
              <w:pStyle w:val="Textkrper11"/>
              <w:ind w:left="0"/>
              <w:rPr>
                <w:rFonts w:ascii="Arial" w:hAnsi="Arial"/>
              </w:rPr>
            </w:pPr>
            <w:r w:rsidRPr="00C70331">
              <w:rPr>
                <w:rFonts w:ascii="Arial" w:hAnsi="Arial"/>
                <w:color w:val="000000"/>
                <w:shd w:val="clear" w:color="auto" w:fill="E6E6E6"/>
                <w:lang w:eastAsia="de-CH"/>
              </w:rPr>
              <w:fldChar w:fldCharType="begin"/>
            </w:r>
            <w:r w:rsidRPr="00C70331">
              <w:rPr>
                <w:rFonts w:ascii="Arial" w:hAnsi="Arial"/>
                <w:color w:val="000000"/>
                <w:lang w:eastAsia="de-CH"/>
              </w:rPr>
              <w:instrText xml:space="preserve"> =a1-15 </w:instrText>
            </w:r>
            <w:r w:rsidRPr="00C70331">
              <w:rPr>
                <w:rFonts w:ascii="Arial" w:hAnsi="Arial"/>
                <w:color w:val="000000"/>
                <w:shd w:val="clear" w:color="auto" w:fill="E6E6E6"/>
                <w:lang w:eastAsia="de-CH"/>
              </w:rPr>
              <w:fldChar w:fldCharType="separate"/>
            </w:r>
            <w:r w:rsidRPr="00C70331">
              <w:rPr>
                <w:rFonts w:ascii="Arial" w:hAnsi="Arial"/>
                <w:noProof/>
                <w:color w:val="000000"/>
                <w:lang w:eastAsia="de-CH"/>
              </w:rPr>
              <w:t>2009</w:t>
            </w:r>
            <w:r w:rsidRPr="00C70331">
              <w:rPr>
                <w:rFonts w:ascii="Arial" w:hAnsi="Arial"/>
                <w:color w:val="000000"/>
                <w:shd w:val="clear" w:color="auto" w:fill="E6E6E6"/>
                <w:lang w:eastAsia="de-CH"/>
              </w:rPr>
              <w:fldChar w:fldCharType="end"/>
            </w:r>
          </w:p>
        </w:tc>
        <w:tc>
          <w:tcPr>
            <w:tcW w:w="567" w:type="dxa"/>
            <w:tcBorders>
              <w:left w:val="nil"/>
              <w:bottom w:val="single" w:sz="4" w:space="0" w:color="auto"/>
              <w:right w:val="nil"/>
            </w:tcBorders>
          </w:tcPr>
          <w:p w14:paraId="2F66C6DD" w14:textId="7E079FCA" w:rsidR="000F35FD" w:rsidRPr="00C70331" w:rsidRDefault="000F35FD" w:rsidP="000F35FD">
            <w:pPr>
              <w:pStyle w:val="Textkrper11"/>
              <w:ind w:left="0"/>
              <w:rPr>
                <w:rFonts w:ascii="Arial" w:hAnsi="Arial"/>
              </w:rPr>
            </w:pPr>
            <w:r w:rsidRPr="00C70331">
              <w:rPr>
                <w:rFonts w:ascii="Arial" w:hAnsi="Arial"/>
                <w:lang w:eastAsia="ar-SA"/>
              </w:rPr>
              <w:t>et</w:t>
            </w:r>
          </w:p>
        </w:tc>
        <w:tc>
          <w:tcPr>
            <w:tcW w:w="851" w:type="dxa"/>
            <w:tcBorders>
              <w:left w:val="nil"/>
              <w:bottom w:val="single" w:sz="4" w:space="0" w:color="auto"/>
            </w:tcBorders>
          </w:tcPr>
          <w:p w14:paraId="14E7C6F5" w14:textId="62837BF0" w:rsidR="000F35FD" w:rsidRPr="00C70331" w:rsidRDefault="000F35FD" w:rsidP="000F35FD">
            <w:pPr>
              <w:pStyle w:val="Textkrper11"/>
              <w:ind w:left="0"/>
              <w:rPr>
                <w:rFonts w:ascii="Arial" w:hAnsi="Arial"/>
              </w:rPr>
            </w:pPr>
            <w:r w:rsidRPr="00C70331">
              <w:rPr>
                <w:rFonts w:ascii="Arial" w:hAnsi="Arial"/>
                <w:color w:val="000000"/>
                <w:shd w:val="clear" w:color="auto" w:fill="E6E6E6"/>
                <w:lang w:eastAsia="de-CH"/>
              </w:rPr>
              <w:fldChar w:fldCharType="begin"/>
            </w:r>
            <w:r w:rsidRPr="00C70331">
              <w:rPr>
                <w:rFonts w:ascii="Arial" w:hAnsi="Arial"/>
                <w:color w:val="000000"/>
                <w:lang w:eastAsia="de-CH"/>
              </w:rPr>
              <w:instrText xml:space="preserve"> =a1-14 </w:instrText>
            </w:r>
            <w:r w:rsidRPr="00C70331">
              <w:rPr>
                <w:rFonts w:ascii="Arial" w:hAnsi="Arial"/>
                <w:color w:val="000000"/>
                <w:shd w:val="clear" w:color="auto" w:fill="E6E6E6"/>
                <w:lang w:eastAsia="de-CH"/>
              </w:rPr>
              <w:fldChar w:fldCharType="separate"/>
            </w:r>
            <w:r w:rsidRPr="00C70331">
              <w:rPr>
                <w:rFonts w:ascii="Arial" w:hAnsi="Arial"/>
                <w:noProof/>
                <w:color w:val="000000"/>
                <w:lang w:eastAsia="de-CH"/>
              </w:rPr>
              <w:t>2010</w:t>
            </w:r>
            <w:r w:rsidRPr="00C70331">
              <w:rPr>
                <w:rFonts w:ascii="Arial" w:hAnsi="Arial"/>
                <w:color w:val="000000"/>
                <w:shd w:val="clear" w:color="auto" w:fill="E6E6E6"/>
                <w:lang w:eastAsia="de-CH"/>
              </w:rPr>
              <w:fldChar w:fldCharType="end"/>
            </w:r>
          </w:p>
        </w:tc>
      </w:tr>
      <w:tr w:rsidR="000F35FD" w:rsidRPr="00C70331" w14:paraId="5780EE05" w14:textId="77777777" w:rsidTr="00AB011F">
        <w:tc>
          <w:tcPr>
            <w:tcW w:w="2500" w:type="dxa"/>
          </w:tcPr>
          <w:p w14:paraId="1441C97C" w14:textId="01ED732B" w:rsidR="000F35FD" w:rsidRPr="00C70331" w:rsidRDefault="000F35FD" w:rsidP="000F35FD">
            <w:pPr>
              <w:pStyle w:val="Textkrper11"/>
              <w:ind w:left="0"/>
              <w:rPr>
                <w:rFonts w:ascii="Arial" w:hAnsi="Arial"/>
              </w:rPr>
            </w:pPr>
            <w:r w:rsidRPr="00C70331">
              <w:rPr>
                <w:rFonts w:ascii="Arial" w:hAnsi="Arial"/>
                <w:color w:val="000000"/>
                <w:lang w:eastAsia="de-CH"/>
              </w:rPr>
              <w:t xml:space="preserve">Classe </w:t>
            </w:r>
            <w:proofErr w:type="spellStart"/>
            <w:r w:rsidRPr="00C70331">
              <w:rPr>
                <w:rFonts w:ascii="Arial" w:hAnsi="Arial"/>
                <w:color w:val="000000"/>
                <w:lang w:eastAsia="de-CH"/>
              </w:rPr>
              <w:t>jeunesse</w:t>
            </w:r>
            <w:proofErr w:type="spellEnd"/>
            <w:r w:rsidRPr="00C70331">
              <w:rPr>
                <w:rFonts w:ascii="Arial" w:hAnsi="Arial"/>
                <w:color w:val="000000"/>
                <w:lang w:eastAsia="de-CH"/>
              </w:rPr>
              <w:t xml:space="preserve"> 2</w:t>
            </w:r>
          </w:p>
        </w:tc>
        <w:tc>
          <w:tcPr>
            <w:tcW w:w="1560" w:type="dxa"/>
          </w:tcPr>
          <w:p w14:paraId="443E3249" w14:textId="11811712" w:rsidR="000F35FD" w:rsidRPr="00C70331" w:rsidRDefault="000F35FD" w:rsidP="000F35FD">
            <w:pPr>
              <w:pStyle w:val="Textkrper11"/>
              <w:ind w:left="0"/>
              <w:rPr>
                <w:rFonts w:ascii="Arial" w:hAnsi="Arial"/>
                <w:color w:val="000000"/>
                <w:lang w:eastAsia="de-CH"/>
              </w:rPr>
            </w:pPr>
            <w:r w:rsidRPr="00C70331">
              <w:rPr>
                <w:rFonts w:ascii="Arial" w:hAnsi="Arial"/>
                <w:lang w:eastAsia="ar-SA"/>
              </w:rPr>
              <w:t xml:space="preserve">8 </w:t>
            </w:r>
            <w:proofErr w:type="spellStart"/>
            <w:r w:rsidRPr="00C70331">
              <w:rPr>
                <w:rFonts w:ascii="Arial" w:hAnsi="Arial"/>
                <w:lang w:eastAsia="ar-SA"/>
              </w:rPr>
              <w:t>branches</w:t>
            </w:r>
            <w:proofErr w:type="spellEnd"/>
          </w:p>
        </w:tc>
        <w:tc>
          <w:tcPr>
            <w:tcW w:w="708" w:type="dxa"/>
            <w:tcBorders>
              <w:right w:val="nil"/>
            </w:tcBorders>
          </w:tcPr>
          <w:p w14:paraId="0DE01553" w14:textId="702FC0C8" w:rsidR="000F35FD" w:rsidRPr="00C70331" w:rsidRDefault="000F35FD" w:rsidP="000F35FD">
            <w:pPr>
              <w:pStyle w:val="Textkrper11"/>
              <w:ind w:left="0"/>
              <w:rPr>
                <w:rFonts w:ascii="Arial" w:hAnsi="Arial"/>
              </w:rPr>
            </w:pPr>
            <w:r w:rsidRPr="00C70331">
              <w:rPr>
                <w:rFonts w:ascii="Arial" w:hAnsi="Arial"/>
                <w:color w:val="000000"/>
                <w:shd w:val="clear" w:color="auto" w:fill="E6E6E6"/>
                <w:lang w:eastAsia="de-CH"/>
              </w:rPr>
              <w:fldChar w:fldCharType="begin"/>
            </w:r>
            <w:r w:rsidRPr="00C70331">
              <w:rPr>
                <w:rFonts w:ascii="Arial" w:hAnsi="Arial"/>
                <w:color w:val="000000"/>
                <w:lang w:eastAsia="de-CH"/>
              </w:rPr>
              <w:instrText xml:space="preserve"> =a1-18 </w:instrText>
            </w:r>
            <w:r w:rsidRPr="00C70331">
              <w:rPr>
                <w:rFonts w:ascii="Arial" w:hAnsi="Arial"/>
                <w:color w:val="000000"/>
                <w:shd w:val="clear" w:color="auto" w:fill="E6E6E6"/>
                <w:lang w:eastAsia="de-CH"/>
              </w:rPr>
              <w:fldChar w:fldCharType="separate"/>
            </w:r>
            <w:r w:rsidRPr="00C70331">
              <w:rPr>
                <w:rFonts w:ascii="Arial" w:hAnsi="Arial"/>
                <w:noProof/>
                <w:color w:val="000000"/>
                <w:lang w:eastAsia="de-CH"/>
              </w:rPr>
              <w:t>2006</w:t>
            </w:r>
            <w:r w:rsidRPr="00C70331">
              <w:rPr>
                <w:rFonts w:ascii="Arial" w:hAnsi="Arial"/>
                <w:color w:val="000000"/>
                <w:shd w:val="clear" w:color="auto" w:fill="E6E6E6"/>
                <w:lang w:eastAsia="de-CH"/>
              </w:rPr>
              <w:fldChar w:fldCharType="end"/>
            </w:r>
          </w:p>
        </w:tc>
        <w:tc>
          <w:tcPr>
            <w:tcW w:w="567" w:type="dxa"/>
            <w:tcBorders>
              <w:left w:val="nil"/>
              <w:right w:val="nil"/>
            </w:tcBorders>
          </w:tcPr>
          <w:p w14:paraId="689EC78C" w14:textId="1BD70FE6" w:rsidR="000F35FD" w:rsidRPr="00C70331" w:rsidRDefault="000F35FD" w:rsidP="000F35FD">
            <w:pPr>
              <w:pStyle w:val="Textkrper11"/>
              <w:ind w:left="0"/>
              <w:rPr>
                <w:rFonts w:ascii="Arial" w:hAnsi="Arial"/>
              </w:rPr>
            </w:pPr>
            <w:r w:rsidRPr="00C70331">
              <w:rPr>
                <w:rFonts w:ascii="Arial" w:hAnsi="Arial"/>
                <w:color w:val="000000"/>
                <w:lang w:eastAsia="de-CH"/>
              </w:rPr>
              <w:t>et</w:t>
            </w:r>
          </w:p>
        </w:tc>
        <w:tc>
          <w:tcPr>
            <w:tcW w:w="851" w:type="dxa"/>
            <w:tcBorders>
              <w:left w:val="nil"/>
            </w:tcBorders>
          </w:tcPr>
          <w:p w14:paraId="2E5A411E" w14:textId="70A1040C" w:rsidR="000F35FD" w:rsidRPr="00C70331" w:rsidRDefault="000F35FD" w:rsidP="000F35FD">
            <w:pPr>
              <w:pStyle w:val="Textkrper11"/>
              <w:ind w:left="0"/>
              <w:rPr>
                <w:rFonts w:ascii="Arial" w:hAnsi="Arial"/>
              </w:rPr>
            </w:pPr>
            <w:r w:rsidRPr="00C70331">
              <w:rPr>
                <w:rFonts w:ascii="Arial" w:hAnsi="Arial"/>
                <w:color w:val="000000"/>
                <w:shd w:val="clear" w:color="auto" w:fill="E6E6E6"/>
                <w:lang w:eastAsia="de-CH"/>
              </w:rPr>
              <w:fldChar w:fldCharType="begin"/>
            </w:r>
            <w:r w:rsidRPr="00C70331">
              <w:rPr>
                <w:rFonts w:ascii="Arial" w:hAnsi="Arial"/>
                <w:color w:val="000000"/>
                <w:lang w:eastAsia="de-CH"/>
              </w:rPr>
              <w:instrText xml:space="preserve"> =a1-16 </w:instrText>
            </w:r>
            <w:r w:rsidRPr="00C70331">
              <w:rPr>
                <w:rFonts w:ascii="Arial" w:hAnsi="Arial"/>
                <w:color w:val="000000"/>
                <w:shd w:val="clear" w:color="auto" w:fill="E6E6E6"/>
                <w:lang w:eastAsia="de-CH"/>
              </w:rPr>
              <w:fldChar w:fldCharType="separate"/>
            </w:r>
            <w:r w:rsidRPr="00C70331">
              <w:rPr>
                <w:rFonts w:ascii="Arial" w:hAnsi="Arial"/>
                <w:noProof/>
                <w:color w:val="000000"/>
                <w:lang w:eastAsia="de-CH"/>
              </w:rPr>
              <w:t>2008</w:t>
            </w:r>
            <w:r w:rsidRPr="00C70331">
              <w:rPr>
                <w:rFonts w:ascii="Arial" w:hAnsi="Arial"/>
                <w:color w:val="000000"/>
                <w:shd w:val="clear" w:color="auto" w:fill="E6E6E6"/>
                <w:lang w:eastAsia="de-CH"/>
              </w:rPr>
              <w:fldChar w:fldCharType="end"/>
            </w:r>
          </w:p>
        </w:tc>
      </w:tr>
      <w:tr w:rsidR="00BB5EEE" w:rsidRPr="00C70331" w14:paraId="3DFF4936" w14:textId="77777777" w:rsidTr="00AB011F">
        <w:tc>
          <w:tcPr>
            <w:tcW w:w="2500" w:type="dxa"/>
          </w:tcPr>
          <w:p w14:paraId="438B15FB" w14:textId="13A282AA" w:rsidR="00BB5EEE" w:rsidRPr="00C70331" w:rsidRDefault="000F35FD" w:rsidP="00AA7466">
            <w:pPr>
              <w:pStyle w:val="Textkrper11"/>
              <w:ind w:left="0"/>
              <w:rPr>
                <w:rFonts w:ascii="Arial" w:hAnsi="Arial"/>
              </w:rPr>
            </w:pPr>
            <w:r w:rsidRPr="00C70331">
              <w:rPr>
                <w:rFonts w:ascii="Arial" w:hAnsi="Arial"/>
                <w:color w:val="000000"/>
                <w:lang w:eastAsia="de-CH"/>
              </w:rPr>
              <w:t xml:space="preserve">Classe </w:t>
            </w:r>
            <w:r w:rsidR="00BB5EEE" w:rsidRPr="00C70331">
              <w:rPr>
                <w:rFonts w:ascii="Arial" w:hAnsi="Arial"/>
              </w:rPr>
              <w:t>A</w:t>
            </w:r>
          </w:p>
        </w:tc>
        <w:tc>
          <w:tcPr>
            <w:tcW w:w="1560" w:type="dxa"/>
          </w:tcPr>
          <w:p w14:paraId="4D369606" w14:textId="0739F5ED" w:rsidR="00BB5EEE" w:rsidRPr="00C70331" w:rsidRDefault="00BB5EEE" w:rsidP="00AA7466">
            <w:pPr>
              <w:pStyle w:val="Textkrper11"/>
              <w:ind w:left="0"/>
              <w:rPr>
                <w:rFonts w:ascii="Arial" w:hAnsi="Arial"/>
                <w:lang w:eastAsia="ar-SA"/>
              </w:rPr>
            </w:pPr>
            <w:r w:rsidRPr="00C70331">
              <w:rPr>
                <w:rFonts w:ascii="Arial" w:hAnsi="Arial"/>
                <w:lang w:eastAsia="ar-SA"/>
              </w:rPr>
              <w:t>10</w:t>
            </w:r>
            <w:r w:rsidR="000F35FD" w:rsidRPr="00C70331">
              <w:rPr>
                <w:rFonts w:ascii="Arial" w:hAnsi="Arial"/>
                <w:lang w:eastAsia="ar-SA"/>
              </w:rPr>
              <w:t xml:space="preserve"> </w:t>
            </w:r>
            <w:proofErr w:type="spellStart"/>
            <w:r w:rsidR="000F35FD" w:rsidRPr="00C70331">
              <w:rPr>
                <w:rFonts w:ascii="Arial" w:hAnsi="Arial"/>
                <w:lang w:eastAsia="ar-SA"/>
              </w:rPr>
              <w:t>branches</w:t>
            </w:r>
            <w:proofErr w:type="spellEnd"/>
          </w:p>
        </w:tc>
        <w:tc>
          <w:tcPr>
            <w:tcW w:w="708" w:type="dxa"/>
            <w:tcBorders>
              <w:right w:val="nil"/>
            </w:tcBorders>
          </w:tcPr>
          <w:p w14:paraId="5AFB18C6" w14:textId="06462F32" w:rsidR="00BB5EEE" w:rsidRPr="00C70331" w:rsidRDefault="000F35FD" w:rsidP="00AA7466">
            <w:pPr>
              <w:pStyle w:val="Textkrper11"/>
              <w:ind w:left="0"/>
              <w:rPr>
                <w:rFonts w:ascii="Arial" w:hAnsi="Arial"/>
              </w:rPr>
            </w:pPr>
            <w:proofErr w:type="spellStart"/>
            <w:r w:rsidRPr="00C70331">
              <w:rPr>
                <w:rFonts w:ascii="Arial" w:hAnsi="Arial"/>
                <w:lang w:eastAsia="ar-SA"/>
              </w:rPr>
              <w:t>libre</w:t>
            </w:r>
            <w:proofErr w:type="spellEnd"/>
          </w:p>
        </w:tc>
        <w:tc>
          <w:tcPr>
            <w:tcW w:w="567" w:type="dxa"/>
            <w:tcBorders>
              <w:left w:val="nil"/>
              <w:right w:val="nil"/>
            </w:tcBorders>
          </w:tcPr>
          <w:p w14:paraId="6DF24D20" w14:textId="777B37E4" w:rsidR="00BB5EEE" w:rsidRPr="00C70331" w:rsidRDefault="00BB5EEE" w:rsidP="00AA7466">
            <w:pPr>
              <w:pStyle w:val="Textkrper11"/>
              <w:ind w:left="0"/>
              <w:rPr>
                <w:rFonts w:ascii="Arial" w:hAnsi="Arial"/>
              </w:rPr>
            </w:pPr>
          </w:p>
        </w:tc>
        <w:tc>
          <w:tcPr>
            <w:tcW w:w="851" w:type="dxa"/>
            <w:tcBorders>
              <w:left w:val="nil"/>
            </w:tcBorders>
          </w:tcPr>
          <w:p w14:paraId="0385C5BB" w14:textId="2405397D" w:rsidR="00BB5EEE" w:rsidRPr="00C70331" w:rsidRDefault="00BB5EEE" w:rsidP="00AA7466">
            <w:pPr>
              <w:pStyle w:val="Textkrper11"/>
              <w:ind w:left="0"/>
              <w:rPr>
                <w:rFonts w:ascii="Arial" w:hAnsi="Arial"/>
              </w:rPr>
            </w:pPr>
          </w:p>
        </w:tc>
      </w:tr>
    </w:tbl>
    <w:p w14:paraId="3788EF8B" w14:textId="515F7FCD" w:rsidR="007D03E8" w:rsidRPr="00C70331" w:rsidRDefault="00014FCB" w:rsidP="00C90861">
      <w:pPr>
        <w:pStyle w:val="berschrift3"/>
      </w:pPr>
      <w:proofErr w:type="spellStart"/>
      <w:r w:rsidRPr="00C70331">
        <w:t>Classement</w:t>
      </w:r>
      <w:proofErr w:type="spellEnd"/>
    </w:p>
    <w:p w14:paraId="1B5A6F94" w14:textId="7479A230" w:rsidR="007D03E8" w:rsidRPr="00C70331" w:rsidRDefault="00014FCB" w:rsidP="004D003C">
      <w:pPr>
        <w:pStyle w:val="Textkrper11"/>
        <w:rPr>
          <w:rFonts w:ascii="Arial" w:hAnsi="Arial"/>
          <w:lang w:val="fr-CH"/>
        </w:rPr>
      </w:pPr>
      <w:r w:rsidRPr="00C70331">
        <w:rPr>
          <w:rFonts w:ascii="Arial" w:hAnsi="Arial"/>
          <w:lang w:val="fr-CH"/>
        </w:rPr>
        <w:t xml:space="preserve">En cas d’égalité de points, la règle du </w:t>
      </w:r>
      <w:r w:rsidRPr="00C70331">
        <w:rPr>
          <w:rFonts w:ascii="Arial" w:hAnsi="Arial"/>
          <w:color w:val="4F81BD" w:themeColor="accent1"/>
          <w:lang w:val="fr-CH"/>
        </w:rPr>
        <w:t xml:space="preserve">Règlement technique de jeux nationaux </w:t>
      </w:r>
      <w:r w:rsidR="0080535F" w:rsidRPr="00C70331">
        <w:rPr>
          <w:rFonts w:ascii="Arial" w:hAnsi="Arial"/>
          <w:color w:val="4F81BD" w:themeColor="accent1"/>
          <w:shd w:val="clear" w:color="auto" w:fill="E6E6E6"/>
        </w:rPr>
        <w:fldChar w:fldCharType="begin"/>
      </w:r>
      <w:r w:rsidR="0080535F" w:rsidRPr="00C70331">
        <w:rPr>
          <w:rFonts w:ascii="Arial" w:hAnsi="Arial"/>
          <w:color w:val="4F81BD" w:themeColor="accent1"/>
          <w:lang w:val="fr-CH"/>
        </w:rPr>
        <w:instrText xml:space="preserve"> REF _Ref125581264 \r \h </w:instrText>
      </w:r>
      <w:r w:rsidR="00305AB4" w:rsidRPr="00C70331">
        <w:rPr>
          <w:rFonts w:ascii="Arial" w:hAnsi="Arial"/>
          <w:color w:val="4F81BD" w:themeColor="accent1"/>
          <w:shd w:val="clear" w:color="auto" w:fill="E6E6E6"/>
          <w:lang w:val="fr-CH"/>
        </w:rPr>
        <w:instrText xml:space="preserve"> \* MERGEFORMAT </w:instrText>
      </w:r>
      <w:r w:rsidR="0080535F" w:rsidRPr="00C70331">
        <w:rPr>
          <w:rFonts w:ascii="Arial" w:hAnsi="Arial"/>
          <w:color w:val="4F81BD" w:themeColor="accent1"/>
          <w:shd w:val="clear" w:color="auto" w:fill="E6E6E6"/>
        </w:rPr>
      </w:r>
      <w:r w:rsidR="0080535F" w:rsidRPr="00C70331">
        <w:rPr>
          <w:rFonts w:ascii="Arial" w:hAnsi="Arial"/>
          <w:color w:val="4F81BD" w:themeColor="accent1"/>
          <w:shd w:val="clear" w:color="auto" w:fill="E6E6E6"/>
        </w:rPr>
        <w:fldChar w:fldCharType="separate"/>
      </w:r>
      <w:r w:rsidR="002C4712" w:rsidRPr="00C70331">
        <w:rPr>
          <w:rFonts w:ascii="Arial" w:hAnsi="Arial"/>
          <w:color w:val="4F81BD" w:themeColor="accent1"/>
          <w:lang w:val="fr-CH"/>
        </w:rPr>
        <w:t>[19]</w:t>
      </w:r>
      <w:r w:rsidR="0080535F" w:rsidRPr="00C70331">
        <w:rPr>
          <w:rFonts w:ascii="Arial" w:hAnsi="Arial"/>
          <w:color w:val="4F81BD" w:themeColor="accent1"/>
          <w:shd w:val="clear" w:color="auto" w:fill="E6E6E6"/>
        </w:rPr>
        <w:fldChar w:fldCharType="end"/>
      </w:r>
      <w:r w:rsidRPr="00C70331">
        <w:rPr>
          <w:rFonts w:ascii="Arial" w:hAnsi="Arial"/>
          <w:color w:val="4F81BD" w:themeColor="accent1"/>
          <w:shd w:val="clear" w:color="auto" w:fill="E6E6E6"/>
          <w:lang w:val="fr-CH"/>
        </w:rPr>
        <w:t xml:space="preserve"> </w:t>
      </w:r>
      <w:r w:rsidRPr="00C70331">
        <w:rPr>
          <w:rFonts w:ascii="Arial" w:hAnsi="Arial"/>
          <w:lang w:val="fr-CH"/>
        </w:rPr>
        <w:t>s’applique.</w:t>
      </w:r>
    </w:p>
    <w:p w14:paraId="77775090" w14:textId="0037610F" w:rsidR="007D03E8" w:rsidRPr="00C70331" w:rsidRDefault="00014FCB" w:rsidP="00C90861">
      <w:pPr>
        <w:pStyle w:val="berschrift3"/>
      </w:pPr>
      <w:proofErr w:type="spellStart"/>
      <w:r w:rsidRPr="00C70331">
        <w:t>Vainqueur</w:t>
      </w:r>
      <w:proofErr w:type="spellEnd"/>
      <w:r w:rsidRPr="00C70331">
        <w:t xml:space="preserve"> de la </w:t>
      </w:r>
      <w:proofErr w:type="spellStart"/>
      <w:r w:rsidRPr="00C70331">
        <w:t>fête</w:t>
      </w:r>
      <w:proofErr w:type="spellEnd"/>
    </w:p>
    <w:p w14:paraId="375A8F50" w14:textId="2C68F9F4" w:rsidR="007D03E8" w:rsidRPr="00C70331" w:rsidRDefault="009F2F11" w:rsidP="00EC50E3">
      <w:pPr>
        <w:pStyle w:val="Textkrper11"/>
        <w:tabs>
          <w:tab w:val="clear" w:pos="2880"/>
          <w:tab w:val="left" w:pos="1276"/>
        </w:tabs>
        <w:rPr>
          <w:rFonts w:ascii="Arial" w:hAnsi="Arial"/>
        </w:rPr>
      </w:pPr>
      <w:r w:rsidRPr="00C70331">
        <w:rPr>
          <w:rFonts w:ascii="Arial" w:hAnsi="Arial"/>
        </w:rPr>
        <w:t>-</w:t>
      </w:r>
      <w:r w:rsidR="00C630D3" w:rsidRPr="00C70331">
        <w:rPr>
          <w:rFonts w:ascii="Arial" w:hAnsi="Arial"/>
        </w:rPr>
        <w:tab/>
      </w:r>
      <w:proofErr w:type="spellStart"/>
      <w:r w:rsidR="00014FCB" w:rsidRPr="00C70331">
        <w:rPr>
          <w:rFonts w:ascii="Arial" w:hAnsi="Arial"/>
        </w:rPr>
        <w:t>vainqueur</w:t>
      </w:r>
      <w:proofErr w:type="spellEnd"/>
      <w:r w:rsidR="00014FCB" w:rsidRPr="00C70331">
        <w:rPr>
          <w:rFonts w:ascii="Arial" w:hAnsi="Arial"/>
        </w:rPr>
        <w:t xml:space="preserve"> de la </w:t>
      </w:r>
      <w:proofErr w:type="spellStart"/>
      <w:r w:rsidR="00014FCB" w:rsidRPr="00C70331">
        <w:rPr>
          <w:rFonts w:ascii="Arial" w:hAnsi="Arial"/>
        </w:rPr>
        <w:t>classe</w:t>
      </w:r>
      <w:proofErr w:type="spellEnd"/>
      <w:r w:rsidR="00014FCB" w:rsidRPr="00C70331">
        <w:rPr>
          <w:rFonts w:ascii="Arial" w:hAnsi="Arial"/>
        </w:rPr>
        <w:t xml:space="preserve"> A</w:t>
      </w:r>
    </w:p>
    <w:p w14:paraId="2838B23A" w14:textId="6BBF4D32" w:rsidR="00C223CD" w:rsidRPr="00C70331" w:rsidRDefault="00014FCB" w:rsidP="004D003C">
      <w:pPr>
        <w:pStyle w:val="Textkrper11"/>
        <w:rPr>
          <w:rFonts w:ascii="Arial" w:hAnsi="Arial"/>
          <w:lang w:val="fr-CH"/>
        </w:rPr>
      </w:pPr>
      <w:r w:rsidRPr="00C70331">
        <w:rPr>
          <w:rFonts w:ascii="Arial" w:hAnsi="Arial"/>
          <w:lang w:val="fr-CH"/>
        </w:rPr>
        <w:t>Les vainqueurs reçoivent un prix souvenir</w:t>
      </w:r>
      <w:r w:rsidR="00C223CD" w:rsidRPr="00C70331">
        <w:rPr>
          <w:rFonts w:ascii="Arial" w:hAnsi="Arial"/>
          <w:lang w:val="fr-CH"/>
        </w:rPr>
        <w:t>.</w:t>
      </w:r>
    </w:p>
    <w:p w14:paraId="221A1D75" w14:textId="64B7F150" w:rsidR="007D03E8" w:rsidRPr="00C70331" w:rsidRDefault="00B21A13" w:rsidP="00C90861">
      <w:pPr>
        <w:pStyle w:val="berschrift3"/>
      </w:pPr>
      <w:r w:rsidRPr="00C70331">
        <w:t>Distinctions</w:t>
      </w:r>
    </w:p>
    <w:p w14:paraId="58D8A6F6" w14:textId="77777777" w:rsidR="00B21A13" w:rsidRPr="00C70331" w:rsidRDefault="00B21A13" w:rsidP="00B21A13">
      <w:pPr>
        <w:pStyle w:val="Textkrper11"/>
        <w:rPr>
          <w:rFonts w:ascii="Arial" w:hAnsi="Arial"/>
          <w:lang w:val="fr-CH"/>
        </w:rPr>
      </w:pPr>
      <w:r w:rsidRPr="00C70331">
        <w:rPr>
          <w:rFonts w:ascii="Arial" w:hAnsi="Arial"/>
          <w:lang w:val="fr-CH"/>
        </w:rPr>
        <w:t>Médailles d’or, d’argent et de bronze pour les trois premiers classés.</w:t>
      </w:r>
    </w:p>
    <w:p w14:paraId="51FBED6D" w14:textId="69BF20F8" w:rsidR="000314DD" w:rsidRPr="00C70331" w:rsidRDefault="00B21A13" w:rsidP="00273FA2">
      <w:pPr>
        <w:pStyle w:val="Textkrper11"/>
        <w:rPr>
          <w:szCs w:val="24"/>
          <w:lang w:val="fr-CH"/>
        </w:rPr>
      </w:pPr>
      <w:r w:rsidRPr="00C70331">
        <w:rPr>
          <w:rFonts w:ascii="Arial" w:hAnsi="Arial"/>
          <w:lang w:val="fr-CH"/>
        </w:rPr>
        <w:t>30% des concurrents de la classe A reçoivent une couronne de feuilles de chêne.</w:t>
      </w:r>
      <w:r w:rsidR="00273FA2">
        <w:rPr>
          <w:rFonts w:ascii="Arial" w:hAnsi="Arial"/>
          <w:lang w:val="fr-CH"/>
        </w:rPr>
        <w:t xml:space="preserve"> </w:t>
      </w:r>
    </w:p>
    <w:p w14:paraId="48D03F25" w14:textId="1F067050" w:rsidR="009712C4" w:rsidRPr="00C70331" w:rsidRDefault="00396B0F" w:rsidP="00C90861">
      <w:pPr>
        <w:pStyle w:val="berschrift2"/>
      </w:pPr>
      <w:bookmarkStart w:id="291" w:name="_Toc134247627"/>
      <w:bookmarkStart w:id="292" w:name="_Toc131528665"/>
      <w:r w:rsidRPr="00C70331">
        <w:t xml:space="preserve">Concours de </w:t>
      </w:r>
      <w:proofErr w:type="spellStart"/>
      <w:r w:rsidRPr="00C70331">
        <w:t>gymnastique</w:t>
      </w:r>
      <w:proofErr w:type="spellEnd"/>
      <w:r w:rsidRPr="00C70331">
        <w:t xml:space="preserve"> </w:t>
      </w:r>
      <w:bookmarkEnd w:id="291"/>
      <w:bookmarkEnd w:id="292"/>
    </w:p>
    <w:p w14:paraId="78135265" w14:textId="200BE259" w:rsidR="009712C4" w:rsidRPr="00C70331" w:rsidRDefault="00396B0F" w:rsidP="009712C4">
      <w:pPr>
        <w:tabs>
          <w:tab w:val="left" w:pos="7560"/>
        </w:tabs>
        <w:ind w:left="902"/>
        <w:rPr>
          <w:rFonts w:cs="Arial"/>
          <w:sz w:val="20"/>
          <w:lang w:val="fr-CH"/>
        </w:rPr>
      </w:pPr>
      <w:r w:rsidRPr="00C70331">
        <w:rPr>
          <w:rFonts w:cs="Arial"/>
          <w:sz w:val="20"/>
          <w:szCs w:val="24"/>
          <w:lang w:val="fr-CH"/>
        </w:rPr>
        <w:t xml:space="preserve">Les </w:t>
      </w:r>
      <w:r w:rsidRPr="00C70331">
        <w:rPr>
          <w:rFonts w:cs="Arial"/>
          <w:color w:val="4F81BD" w:themeColor="accent1"/>
          <w:sz w:val="20"/>
          <w:szCs w:val="24"/>
          <w:lang w:val="fr-CH"/>
        </w:rPr>
        <w:t xml:space="preserve">Directives du concours de gymnastique </w:t>
      </w:r>
      <w:r w:rsidR="009933F9" w:rsidRPr="00C70331">
        <w:rPr>
          <w:rFonts w:cs="Arial"/>
          <w:color w:val="4F81BD" w:themeColor="accent1"/>
          <w:sz w:val="20"/>
          <w:shd w:val="clear" w:color="auto" w:fill="E6E6E6"/>
          <w:lang w:val="de-CH"/>
        </w:rPr>
        <w:fldChar w:fldCharType="begin"/>
      </w:r>
      <w:r w:rsidR="009933F9" w:rsidRPr="00C70331">
        <w:rPr>
          <w:rFonts w:cs="Arial"/>
          <w:color w:val="4F81BD" w:themeColor="accent1"/>
          <w:sz w:val="20"/>
          <w:lang w:val="fr-CH"/>
        </w:rPr>
        <w:instrText xml:space="preserve"> REF _Ref125317153 \r \h </w:instrText>
      </w:r>
      <w:r w:rsidR="00305AB4" w:rsidRPr="00C70331">
        <w:rPr>
          <w:rFonts w:cs="Arial"/>
          <w:color w:val="4F81BD" w:themeColor="accent1"/>
          <w:sz w:val="20"/>
          <w:shd w:val="clear" w:color="auto" w:fill="E6E6E6"/>
          <w:lang w:val="fr-CH"/>
        </w:rPr>
        <w:instrText xml:space="preserve"> \* MERGEFORMAT </w:instrText>
      </w:r>
      <w:r w:rsidR="009933F9" w:rsidRPr="00C70331">
        <w:rPr>
          <w:rFonts w:cs="Arial"/>
          <w:color w:val="4F81BD" w:themeColor="accent1"/>
          <w:sz w:val="20"/>
          <w:shd w:val="clear" w:color="auto" w:fill="E6E6E6"/>
          <w:lang w:val="de-CH"/>
        </w:rPr>
      </w:r>
      <w:r w:rsidR="009933F9" w:rsidRPr="00C70331">
        <w:rPr>
          <w:rFonts w:cs="Arial"/>
          <w:color w:val="4F81BD" w:themeColor="accent1"/>
          <w:sz w:val="20"/>
          <w:shd w:val="clear" w:color="auto" w:fill="E6E6E6"/>
          <w:lang w:val="de-CH"/>
        </w:rPr>
        <w:fldChar w:fldCharType="separate"/>
      </w:r>
      <w:r w:rsidR="002C4712" w:rsidRPr="00C70331">
        <w:rPr>
          <w:rFonts w:cs="Arial"/>
          <w:color w:val="4F81BD" w:themeColor="accent1"/>
          <w:sz w:val="20"/>
          <w:lang w:val="fr-CH"/>
        </w:rPr>
        <w:t>[20]</w:t>
      </w:r>
      <w:r w:rsidR="009933F9" w:rsidRPr="00C70331">
        <w:rPr>
          <w:rFonts w:cs="Arial"/>
          <w:color w:val="4F81BD" w:themeColor="accent1"/>
          <w:sz w:val="20"/>
          <w:shd w:val="clear" w:color="auto" w:fill="E6E6E6"/>
          <w:lang w:val="de-CH"/>
        </w:rPr>
        <w:fldChar w:fldCharType="end"/>
      </w:r>
      <w:r w:rsidRPr="00C70331">
        <w:rPr>
          <w:rFonts w:cs="Arial"/>
          <w:sz w:val="20"/>
          <w:lang w:val="fr-CH"/>
        </w:rPr>
        <w:t xml:space="preserve"> en vigueur s’appliquent. Le concours de gymnastique n’est proposé que si au moins </w:t>
      </w:r>
      <w:proofErr w:type="spellStart"/>
      <w:r w:rsidR="007E10A3" w:rsidRPr="00C70331">
        <w:rPr>
          <w:rFonts w:cs="Arial"/>
          <w:color w:val="FF0000"/>
          <w:sz w:val="20"/>
          <w:lang w:val="fr-CH"/>
        </w:rPr>
        <w:t>Min_</w:t>
      </w:r>
      <w:r w:rsidRPr="00C70331">
        <w:rPr>
          <w:rFonts w:cs="Arial"/>
          <w:color w:val="FF0000"/>
          <w:sz w:val="20"/>
          <w:lang w:val="fr-CH"/>
        </w:rPr>
        <w:t>Nombre</w:t>
      </w:r>
      <w:r w:rsidR="007E10A3" w:rsidRPr="00C70331">
        <w:rPr>
          <w:rFonts w:cs="Arial"/>
          <w:color w:val="FF0000"/>
          <w:sz w:val="20"/>
          <w:lang w:val="fr-CH"/>
        </w:rPr>
        <w:t>_</w:t>
      </w:r>
      <w:r w:rsidRPr="00C70331">
        <w:rPr>
          <w:rFonts w:cs="Arial"/>
          <w:color w:val="FF0000"/>
          <w:sz w:val="20"/>
          <w:lang w:val="fr-CH"/>
        </w:rPr>
        <w:t>Indivicuelles</w:t>
      </w:r>
      <w:proofErr w:type="spellEnd"/>
      <w:r w:rsidR="007E10A3" w:rsidRPr="00C70331">
        <w:rPr>
          <w:rFonts w:cs="Arial"/>
          <w:sz w:val="20"/>
          <w:lang w:val="fr-CH"/>
        </w:rPr>
        <w:t xml:space="preserve"> </w:t>
      </w:r>
      <w:r w:rsidRPr="00C70331">
        <w:rPr>
          <w:rFonts w:cs="Arial"/>
          <w:sz w:val="20"/>
          <w:lang w:val="fr-CH"/>
        </w:rPr>
        <w:t>personnes par catégorie se sont inscrites</w:t>
      </w:r>
      <w:r w:rsidR="007E10A3" w:rsidRPr="00C70331">
        <w:rPr>
          <w:rFonts w:cs="Arial"/>
          <w:sz w:val="20"/>
          <w:lang w:val="fr-CH"/>
        </w:rPr>
        <w:t>.</w:t>
      </w:r>
    </w:p>
    <w:p w14:paraId="184CD25F" w14:textId="3E22FBE3" w:rsidR="009712C4" w:rsidRPr="00C70331" w:rsidRDefault="00396B0F" w:rsidP="00C90861">
      <w:pPr>
        <w:pStyle w:val="berschrift3"/>
      </w:pPr>
      <w:proofErr w:type="spellStart"/>
      <w:r w:rsidRPr="00C70331">
        <w:t>Offre</w:t>
      </w:r>
      <w:proofErr w:type="spellEnd"/>
    </w:p>
    <w:tbl>
      <w:tblPr>
        <w:tblStyle w:val="Tabellenraster"/>
        <w:tblW w:w="9023" w:type="dxa"/>
        <w:tblInd w:w="902" w:type="dxa"/>
        <w:tblLayout w:type="fixed"/>
        <w:tblLook w:val="04A0" w:firstRow="1" w:lastRow="0" w:firstColumn="1" w:lastColumn="0" w:noHBand="0" w:noVBand="1"/>
      </w:tblPr>
      <w:tblGrid>
        <w:gridCol w:w="4485"/>
        <w:gridCol w:w="2410"/>
        <w:gridCol w:w="708"/>
        <w:gridCol w:w="567"/>
        <w:gridCol w:w="811"/>
        <w:gridCol w:w="35"/>
        <w:gridCol w:w="7"/>
      </w:tblGrid>
      <w:tr w:rsidR="007E10A3" w:rsidRPr="00C70331" w14:paraId="742D519E" w14:textId="77777777" w:rsidTr="00AB011F">
        <w:trPr>
          <w:gridAfter w:val="2"/>
          <w:wAfter w:w="42" w:type="dxa"/>
        </w:trPr>
        <w:tc>
          <w:tcPr>
            <w:tcW w:w="4485" w:type="dxa"/>
            <w:tcBorders>
              <w:top w:val="nil"/>
              <w:left w:val="nil"/>
              <w:bottom w:val="single" w:sz="4" w:space="0" w:color="auto"/>
              <w:right w:val="nil"/>
            </w:tcBorders>
            <w:shd w:val="clear" w:color="auto" w:fill="auto"/>
          </w:tcPr>
          <w:p w14:paraId="19D45A4F" w14:textId="79127578" w:rsidR="007E10A3" w:rsidRPr="00C70331" w:rsidRDefault="007E10A3" w:rsidP="00AA7466">
            <w:pPr>
              <w:pStyle w:val="Textkrper11"/>
              <w:ind w:left="0"/>
              <w:rPr>
                <w:rFonts w:ascii="Arial" w:hAnsi="Arial"/>
                <w:b/>
                <w:sz w:val="8"/>
                <w:szCs w:val="8"/>
              </w:rPr>
            </w:pPr>
            <w:r w:rsidRPr="00C70331">
              <w:rPr>
                <w:rFonts w:ascii="Arial" w:hAnsi="Arial"/>
                <w:color w:val="FFFFFF" w:themeColor="background1"/>
                <w:sz w:val="8"/>
                <w:szCs w:val="8"/>
                <w:shd w:val="clear" w:color="auto" w:fill="E6E6E6"/>
                <w:lang w:eastAsia="de-CH"/>
              </w:rPr>
              <w:fldChar w:fldCharType="begin"/>
            </w:r>
            <w:r w:rsidRPr="00C70331">
              <w:rPr>
                <w:rFonts w:ascii="Arial" w:hAnsi="Arial"/>
                <w:color w:val="FFFFFF" w:themeColor="background1"/>
                <w:sz w:val="8"/>
                <w:szCs w:val="8"/>
                <w:lang w:eastAsia="de-CH"/>
              </w:rPr>
              <w:instrText xml:space="preserve"> REF Turnfestjahr \h  \* MERGEFORMAT </w:instrText>
            </w:r>
            <w:r w:rsidRPr="00C70331">
              <w:rPr>
                <w:rFonts w:ascii="Arial" w:hAnsi="Arial"/>
                <w:color w:val="FFFFFF" w:themeColor="background1"/>
                <w:sz w:val="8"/>
                <w:szCs w:val="8"/>
                <w:shd w:val="clear" w:color="auto" w:fill="E6E6E6"/>
                <w:lang w:eastAsia="de-CH"/>
              </w:rPr>
            </w:r>
            <w:r w:rsidRPr="00C70331">
              <w:rPr>
                <w:rFonts w:ascii="Arial" w:hAnsi="Arial"/>
                <w:color w:val="FFFFFF" w:themeColor="background1"/>
                <w:sz w:val="8"/>
                <w:szCs w:val="8"/>
                <w:shd w:val="clear" w:color="auto" w:fill="E6E6E6"/>
                <w:lang w:eastAsia="de-CH"/>
              </w:rPr>
              <w:fldChar w:fldCharType="separate"/>
            </w:r>
            <w:r w:rsidR="002C4712" w:rsidRPr="00C70331">
              <w:rPr>
                <w:rFonts w:ascii="Arial" w:hAnsi="Arial"/>
                <w:color w:val="FFFFFF" w:themeColor="background1"/>
                <w:sz w:val="8"/>
                <w:szCs w:val="8"/>
                <w:lang w:eastAsia="de-CH"/>
              </w:rPr>
              <w:t>2024</w:t>
            </w:r>
            <w:r w:rsidRPr="00C70331">
              <w:rPr>
                <w:rFonts w:ascii="Arial" w:hAnsi="Arial"/>
                <w:color w:val="FFFFFF" w:themeColor="background1"/>
                <w:sz w:val="8"/>
                <w:szCs w:val="8"/>
                <w:shd w:val="clear" w:color="auto" w:fill="E6E6E6"/>
                <w:lang w:eastAsia="de-CH"/>
              </w:rPr>
              <w:fldChar w:fldCharType="end"/>
            </w:r>
          </w:p>
        </w:tc>
        <w:tc>
          <w:tcPr>
            <w:tcW w:w="2410" w:type="dxa"/>
            <w:tcBorders>
              <w:top w:val="nil"/>
              <w:left w:val="nil"/>
              <w:bottom w:val="single" w:sz="4" w:space="0" w:color="auto"/>
              <w:right w:val="nil"/>
            </w:tcBorders>
          </w:tcPr>
          <w:p w14:paraId="02993FED" w14:textId="77777777" w:rsidR="007E10A3" w:rsidRPr="00C70331" w:rsidRDefault="007E10A3" w:rsidP="00AA7466">
            <w:pPr>
              <w:pStyle w:val="Textkrper11"/>
              <w:ind w:left="0"/>
              <w:rPr>
                <w:rFonts w:ascii="Arial" w:hAnsi="Arial"/>
                <w:b/>
                <w:sz w:val="8"/>
                <w:szCs w:val="8"/>
              </w:rPr>
            </w:pPr>
          </w:p>
        </w:tc>
        <w:tc>
          <w:tcPr>
            <w:tcW w:w="708" w:type="dxa"/>
            <w:tcBorders>
              <w:top w:val="nil"/>
              <w:left w:val="nil"/>
              <w:bottom w:val="single" w:sz="4" w:space="0" w:color="auto"/>
              <w:right w:val="nil"/>
            </w:tcBorders>
            <w:shd w:val="clear" w:color="auto" w:fill="auto"/>
          </w:tcPr>
          <w:p w14:paraId="4C36158E" w14:textId="77777777" w:rsidR="007E10A3" w:rsidRPr="00C70331" w:rsidRDefault="007E10A3" w:rsidP="00AA7466">
            <w:pPr>
              <w:pStyle w:val="Textkrper11"/>
              <w:ind w:left="0"/>
              <w:rPr>
                <w:rFonts w:ascii="Arial" w:hAnsi="Arial"/>
                <w:b/>
                <w:sz w:val="8"/>
                <w:szCs w:val="8"/>
              </w:rPr>
            </w:pPr>
          </w:p>
        </w:tc>
        <w:tc>
          <w:tcPr>
            <w:tcW w:w="1378" w:type="dxa"/>
            <w:gridSpan w:val="2"/>
            <w:tcBorders>
              <w:top w:val="nil"/>
              <w:left w:val="nil"/>
              <w:bottom w:val="single" w:sz="4" w:space="0" w:color="auto"/>
              <w:right w:val="nil"/>
            </w:tcBorders>
            <w:shd w:val="clear" w:color="auto" w:fill="auto"/>
          </w:tcPr>
          <w:p w14:paraId="51E5B3BE" w14:textId="77777777" w:rsidR="007E10A3" w:rsidRPr="00C70331" w:rsidRDefault="007E10A3" w:rsidP="00AA7466">
            <w:pPr>
              <w:pStyle w:val="Textkrper11"/>
              <w:ind w:left="0"/>
              <w:rPr>
                <w:rFonts w:ascii="Arial" w:hAnsi="Arial"/>
                <w:b/>
                <w:sz w:val="8"/>
                <w:szCs w:val="8"/>
              </w:rPr>
            </w:pPr>
          </w:p>
        </w:tc>
      </w:tr>
      <w:tr w:rsidR="007E10A3" w:rsidRPr="00C70331" w14:paraId="41860C89" w14:textId="77777777" w:rsidTr="00AB011F">
        <w:tc>
          <w:tcPr>
            <w:tcW w:w="4485" w:type="dxa"/>
            <w:tcBorders>
              <w:top w:val="single" w:sz="4" w:space="0" w:color="auto"/>
            </w:tcBorders>
            <w:shd w:val="clear" w:color="auto" w:fill="D8232A"/>
          </w:tcPr>
          <w:p w14:paraId="09A11330" w14:textId="545BC807" w:rsidR="007E10A3" w:rsidRPr="00C70331" w:rsidRDefault="00A923C9" w:rsidP="00AA7466">
            <w:pPr>
              <w:pStyle w:val="Textkrper11"/>
              <w:ind w:left="0"/>
              <w:rPr>
                <w:rFonts w:ascii="Arial" w:hAnsi="Arial"/>
                <w:b/>
                <w:color w:val="FFFFFF" w:themeColor="background1"/>
              </w:rPr>
            </w:pPr>
            <w:proofErr w:type="spellStart"/>
            <w:r w:rsidRPr="00C70331">
              <w:rPr>
                <w:rFonts w:ascii="Arial" w:hAnsi="Arial"/>
                <w:b/>
                <w:color w:val="FFFFFF" w:themeColor="background1"/>
              </w:rPr>
              <w:t>Caté</w:t>
            </w:r>
            <w:r w:rsidR="007E10A3" w:rsidRPr="00C70331">
              <w:rPr>
                <w:rFonts w:ascii="Arial" w:hAnsi="Arial"/>
                <w:b/>
                <w:color w:val="FFFFFF" w:themeColor="background1"/>
              </w:rPr>
              <w:t>gorie</w:t>
            </w:r>
            <w:proofErr w:type="spellEnd"/>
          </w:p>
        </w:tc>
        <w:tc>
          <w:tcPr>
            <w:tcW w:w="2410" w:type="dxa"/>
            <w:tcBorders>
              <w:top w:val="single" w:sz="4" w:space="0" w:color="auto"/>
            </w:tcBorders>
            <w:shd w:val="clear" w:color="auto" w:fill="D8232A"/>
          </w:tcPr>
          <w:p w14:paraId="0369C46D" w14:textId="4BEE8853" w:rsidR="007E10A3" w:rsidRPr="00AD3687" w:rsidRDefault="00A923C9" w:rsidP="00AA7466">
            <w:pPr>
              <w:pStyle w:val="Textkrper11"/>
              <w:ind w:left="0"/>
              <w:rPr>
                <w:rFonts w:ascii="Arial" w:hAnsi="Arial"/>
                <w:b/>
                <w:color w:val="FFFFFF" w:themeColor="background1"/>
                <w:lang w:val="fr-CH"/>
              </w:rPr>
            </w:pPr>
            <w:r w:rsidRPr="00AD3687">
              <w:rPr>
                <w:rFonts w:ascii="Arial" w:hAnsi="Arial"/>
                <w:b/>
                <w:color w:val="FFFFFF" w:themeColor="background1"/>
                <w:lang w:val="fr-CH"/>
              </w:rPr>
              <w:t>Trois branches parmi</w:t>
            </w:r>
            <w:r w:rsidR="00AD3687" w:rsidRPr="00AD3687">
              <w:rPr>
                <w:rFonts w:ascii="Arial" w:hAnsi="Arial"/>
                <w:b/>
                <w:color w:val="FFFFFF" w:themeColor="background1"/>
                <w:lang w:val="fr-CH"/>
              </w:rPr>
              <w:t xml:space="preserve"> lesquelles choisir</w:t>
            </w:r>
            <w:r w:rsidRPr="00AD3687">
              <w:rPr>
                <w:rFonts w:ascii="Arial" w:hAnsi="Arial"/>
                <w:b/>
                <w:color w:val="FFFFFF" w:themeColor="background1"/>
                <w:lang w:val="fr-CH"/>
              </w:rPr>
              <w:t xml:space="preserve"> </w:t>
            </w:r>
          </w:p>
        </w:tc>
        <w:tc>
          <w:tcPr>
            <w:tcW w:w="2128" w:type="dxa"/>
            <w:gridSpan w:val="5"/>
            <w:tcBorders>
              <w:top w:val="single" w:sz="4" w:space="0" w:color="auto"/>
              <w:bottom w:val="single" w:sz="4" w:space="0" w:color="auto"/>
            </w:tcBorders>
            <w:shd w:val="clear" w:color="auto" w:fill="D8232A"/>
          </w:tcPr>
          <w:p w14:paraId="0BA12E9E" w14:textId="06F4F366" w:rsidR="007E10A3" w:rsidRPr="00C70331" w:rsidRDefault="00A923C9" w:rsidP="00AA7466">
            <w:pPr>
              <w:pStyle w:val="Textkrper11"/>
              <w:ind w:left="0"/>
              <w:jc w:val="center"/>
              <w:rPr>
                <w:rFonts w:ascii="Arial" w:hAnsi="Arial"/>
                <w:b/>
                <w:color w:val="FFFFFF" w:themeColor="background1"/>
              </w:rPr>
            </w:pPr>
            <w:proofErr w:type="spellStart"/>
            <w:r w:rsidRPr="00C70331">
              <w:rPr>
                <w:rFonts w:ascii="Arial" w:hAnsi="Arial"/>
                <w:b/>
                <w:color w:val="FFFFFF" w:themeColor="background1"/>
              </w:rPr>
              <w:t>Année</w:t>
            </w:r>
            <w:proofErr w:type="spellEnd"/>
            <w:r w:rsidRPr="00C70331">
              <w:rPr>
                <w:rFonts w:ascii="Arial" w:hAnsi="Arial"/>
                <w:b/>
                <w:color w:val="FFFFFF" w:themeColor="background1"/>
              </w:rPr>
              <w:t xml:space="preserve"> de </w:t>
            </w:r>
            <w:proofErr w:type="spellStart"/>
            <w:r w:rsidRPr="00C70331">
              <w:rPr>
                <w:rFonts w:ascii="Arial" w:hAnsi="Arial"/>
                <w:b/>
                <w:color w:val="FFFFFF" w:themeColor="background1"/>
              </w:rPr>
              <w:t>naissance</w:t>
            </w:r>
            <w:proofErr w:type="spellEnd"/>
          </w:p>
        </w:tc>
      </w:tr>
      <w:tr w:rsidR="007E10A3" w:rsidRPr="00C70331" w14:paraId="0DB48EAE" w14:textId="77777777" w:rsidTr="00AB011F">
        <w:trPr>
          <w:gridAfter w:val="1"/>
          <w:wAfter w:w="7" w:type="dxa"/>
        </w:trPr>
        <w:tc>
          <w:tcPr>
            <w:tcW w:w="4485" w:type="dxa"/>
          </w:tcPr>
          <w:p w14:paraId="4E9BB2E5" w14:textId="29C82D91" w:rsidR="007E10A3" w:rsidRPr="00C70331" w:rsidRDefault="00A923C9" w:rsidP="007E10A3">
            <w:pPr>
              <w:pStyle w:val="Textkrper11"/>
              <w:ind w:left="0"/>
              <w:rPr>
                <w:rFonts w:ascii="Arial" w:hAnsi="Arial"/>
                <w:lang w:val="fr-CH"/>
              </w:rPr>
            </w:pPr>
            <w:r w:rsidRPr="00C70331">
              <w:rPr>
                <w:rFonts w:ascii="Arial" w:hAnsi="Arial"/>
                <w:szCs w:val="24"/>
                <w:lang w:val="fr-CH"/>
              </w:rPr>
              <w:t xml:space="preserve">Concours de gymnastique cat. </w:t>
            </w:r>
            <w:r w:rsidR="007E10A3" w:rsidRPr="00C70331">
              <w:rPr>
                <w:rFonts w:ascii="Arial" w:hAnsi="Arial"/>
                <w:szCs w:val="24"/>
                <w:lang w:val="fr-CH"/>
              </w:rPr>
              <w:t xml:space="preserve">A </w:t>
            </w:r>
            <w:proofErr w:type="spellStart"/>
            <w:r w:rsidRPr="00C70331">
              <w:rPr>
                <w:rFonts w:ascii="Arial" w:hAnsi="Arial"/>
                <w:szCs w:val="24"/>
                <w:lang w:val="fr-CH"/>
              </w:rPr>
              <w:t>gm</w:t>
            </w:r>
            <w:proofErr w:type="spellEnd"/>
            <w:r w:rsidRPr="00C70331">
              <w:rPr>
                <w:rFonts w:ascii="Arial" w:hAnsi="Arial"/>
                <w:szCs w:val="24"/>
                <w:lang w:val="fr-CH"/>
              </w:rPr>
              <w:t>, jeunesse</w:t>
            </w:r>
            <w:r w:rsidR="007E10A3" w:rsidRPr="00C70331">
              <w:rPr>
                <w:rFonts w:ascii="Arial" w:hAnsi="Arial"/>
                <w:szCs w:val="24"/>
                <w:lang w:val="fr-CH"/>
              </w:rPr>
              <w:t xml:space="preserve"> </w:t>
            </w:r>
          </w:p>
        </w:tc>
        <w:tc>
          <w:tcPr>
            <w:tcW w:w="2410" w:type="dxa"/>
          </w:tcPr>
          <w:p w14:paraId="462ACDD6" w14:textId="55D3C2B2" w:rsidR="007E10A3" w:rsidRPr="00C70331" w:rsidRDefault="00A923C9" w:rsidP="007E10A3">
            <w:pPr>
              <w:pStyle w:val="Textkrper11"/>
              <w:ind w:left="0"/>
              <w:rPr>
                <w:rFonts w:ascii="Arial" w:hAnsi="Arial"/>
              </w:rPr>
            </w:pPr>
            <w:r w:rsidRPr="00C70331">
              <w:rPr>
                <w:rFonts w:ascii="Arial" w:hAnsi="Arial"/>
                <w:lang w:eastAsia="de-CH"/>
              </w:rPr>
              <w:t xml:space="preserve">3 </w:t>
            </w:r>
            <w:proofErr w:type="spellStart"/>
            <w:r w:rsidRPr="00C70331">
              <w:rPr>
                <w:rFonts w:ascii="Arial" w:hAnsi="Arial"/>
                <w:lang w:eastAsia="de-CH"/>
              </w:rPr>
              <w:t>branches</w:t>
            </w:r>
            <w:proofErr w:type="spellEnd"/>
            <w:r w:rsidRPr="00C70331">
              <w:rPr>
                <w:rFonts w:ascii="Arial" w:hAnsi="Arial"/>
                <w:lang w:eastAsia="de-CH"/>
              </w:rPr>
              <w:t xml:space="preserve"> sportives </w:t>
            </w:r>
          </w:p>
        </w:tc>
        <w:tc>
          <w:tcPr>
            <w:tcW w:w="708" w:type="dxa"/>
            <w:tcBorders>
              <w:right w:val="nil"/>
            </w:tcBorders>
          </w:tcPr>
          <w:p w14:paraId="732771FE" w14:textId="0603F886" w:rsidR="007E10A3" w:rsidRPr="00C70331" w:rsidRDefault="007E10A3" w:rsidP="007E10A3">
            <w:pPr>
              <w:pStyle w:val="Textkrper11"/>
              <w:ind w:left="0"/>
              <w:rPr>
                <w:rFonts w:ascii="Arial" w:hAnsi="Arial"/>
              </w:rPr>
            </w:pPr>
            <w:r w:rsidRPr="00C70331">
              <w:rPr>
                <w:rFonts w:ascii="Arial" w:hAnsi="Arial"/>
                <w:color w:val="2B579A"/>
                <w:shd w:val="clear" w:color="auto" w:fill="E6E6E6"/>
              </w:rPr>
              <w:fldChar w:fldCharType="begin"/>
            </w:r>
            <w:r w:rsidRPr="00C70331">
              <w:rPr>
                <w:rFonts w:ascii="Arial" w:hAnsi="Arial"/>
              </w:rPr>
              <w:instrText xml:space="preserve"> =a1-16 </w:instrText>
            </w:r>
            <w:r w:rsidRPr="00C70331">
              <w:rPr>
                <w:rFonts w:ascii="Arial" w:hAnsi="Arial"/>
                <w:color w:val="2B579A"/>
                <w:shd w:val="clear" w:color="auto" w:fill="E6E6E6"/>
              </w:rPr>
              <w:fldChar w:fldCharType="separate"/>
            </w:r>
            <w:r w:rsidR="002C4712" w:rsidRPr="00C70331">
              <w:rPr>
                <w:rFonts w:ascii="Arial" w:hAnsi="Arial"/>
                <w:noProof/>
              </w:rPr>
              <w:t>2008</w:t>
            </w:r>
            <w:r w:rsidRPr="00C70331">
              <w:rPr>
                <w:rFonts w:ascii="Arial" w:hAnsi="Arial"/>
                <w:color w:val="2B579A"/>
                <w:shd w:val="clear" w:color="auto" w:fill="E6E6E6"/>
              </w:rPr>
              <w:fldChar w:fldCharType="end"/>
            </w:r>
          </w:p>
        </w:tc>
        <w:tc>
          <w:tcPr>
            <w:tcW w:w="567" w:type="dxa"/>
            <w:tcBorders>
              <w:left w:val="nil"/>
              <w:right w:val="nil"/>
            </w:tcBorders>
          </w:tcPr>
          <w:p w14:paraId="4B4D02A7" w14:textId="60CE73D3" w:rsidR="007E10A3" w:rsidRPr="00C70331" w:rsidRDefault="00A923C9" w:rsidP="007E10A3">
            <w:pPr>
              <w:pStyle w:val="Textkrper11"/>
              <w:ind w:left="0"/>
              <w:rPr>
                <w:rFonts w:ascii="Arial" w:hAnsi="Arial"/>
              </w:rPr>
            </w:pPr>
            <w:r w:rsidRPr="00C70331">
              <w:rPr>
                <w:rFonts w:ascii="Arial" w:hAnsi="Arial"/>
              </w:rPr>
              <w:t>et</w:t>
            </w:r>
            <w:r w:rsidR="007E10A3" w:rsidRPr="00C70331">
              <w:rPr>
                <w:rFonts w:ascii="Arial" w:hAnsi="Arial"/>
              </w:rPr>
              <w:t xml:space="preserve"> </w:t>
            </w:r>
          </w:p>
        </w:tc>
        <w:tc>
          <w:tcPr>
            <w:tcW w:w="846" w:type="dxa"/>
            <w:gridSpan w:val="2"/>
            <w:tcBorders>
              <w:left w:val="nil"/>
            </w:tcBorders>
          </w:tcPr>
          <w:p w14:paraId="646B915D" w14:textId="4BC2D636" w:rsidR="007E10A3" w:rsidRPr="00C70331" w:rsidRDefault="00A923C9" w:rsidP="007E10A3">
            <w:pPr>
              <w:pStyle w:val="Textkrper11"/>
              <w:ind w:left="0"/>
              <w:rPr>
                <w:rFonts w:ascii="Arial" w:hAnsi="Arial"/>
              </w:rPr>
            </w:pPr>
            <w:r w:rsidRPr="00C70331">
              <w:rPr>
                <w:rFonts w:ascii="Arial" w:hAnsi="Arial"/>
              </w:rPr>
              <w:t>après</w:t>
            </w:r>
          </w:p>
        </w:tc>
      </w:tr>
      <w:tr w:rsidR="00A923C9" w:rsidRPr="00C70331" w14:paraId="18F98F74" w14:textId="77777777" w:rsidTr="00AB011F">
        <w:trPr>
          <w:gridAfter w:val="1"/>
          <w:wAfter w:w="7" w:type="dxa"/>
        </w:trPr>
        <w:tc>
          <w:tcPr>
            <w:tcW w:w="4485" w:type="dxa"/>
          </w:tcPr>
          <w:p w14:paraId="62D26048" w14:textId="5397C322" w:rsidR="00A923C9" w:rsidRPr="00C70331" w:rsidRDefault="00A923C9" w:rsidP="00A923C9">
            <w:pPr>
              <w:pStyle w:val="Textkrper11"/>
              <w:ind w:left="0"/>
              <w:rPr>
                <w:rFonts w:ascii="Arial" w:hAnsi="Arial"/>
                <w:lang w:val="fr-CH"/>
              </w:rPr>
            </w:pPr>
            <w:r w:rsidRPr="00C70331">
              <w:rPr>
                <w:rFonts w:ascii="Arial" w:hAnsi="Arial"/>
                <w:szCs w:val="24"/>
                <w:lang w:val="fr-CH"/>
              </w:rPr>
              <w:t xml:space="preserve">Concours de gymnastique cat. B </w:t>
            </w:r>
            <w:proofErr w:type="spellStart"/>
            <w:r w:rsidRPr="00C70331">
              <w:rPr>
                <w:rFonts w:ascii="Arial" w:hAnsi="Arial"/>
                <w:szCs w:val="24"/>
                <w:lang w:val="fr-CH"/>
              </w:rPr>
              <w:t>gm</w:t>
            </w:r>
            <w:proofErr w:type="spellEnd"/>
            <w:r w:rsidRPr="00C70331">
              <w:rPr>
                <w:rFonts w:ascii="Arial" w:hAnsi="Arial"/>
                <w:szCs w:val="24"/>
                <w:lang w:val="fr-CH"/>
              </w:rPr>
              <w:t xml:space="preserve">, </w:t>
            </w:r>
            <w:r w:rsidR="00AD3687">
              <w:rPr>
                <w:rFonts w:ascii="Arial" w:hAnsi="Arial"/>
                <w:szCs w:val="24"/>
                <w:lang w:val="fr-CH"/>
              </w:rPr>
              <w:t xml:space="preserve">actifs </w:t>
            </w:r>
          </w:p>
        </w:tc>
        <w:tc>
          <w:tcPr>
            <w:tcW w:w="2410" w:type="dxa"/>
          </w:tcPr>
          <w:p w14:paraId="3BC49767" w14:textId="4C8FB589" w:rsidR="00A923C9" w:rsidRPr="00C70331" w:rsidRDefault="00A923C9" w:rsidP="00A923C9">
            <w:pPr>
              <w:pStyle w:val="Textkrper11"/>
              <w:ind w:left="0"/>
              <w:rPr>
                <w:rFonts w:ascii="Arial" w:hAnsi="Arial"/>
              </w:rPr>
            </w:pPr>
            <w:r w:rsidRPr="00C70331">
              <w:rPr>
                <w:rFonts w:ascii="Arial" w:hAnsi="Arial"/>
                <w:lang w:eastAsia="de-CH"/>
              </w:rPr>
              <w:t xml:space="preserve">3 </w:t>
            </w:r>
            <w:proofErr w:type="spellStart"/>
            <w:r w:rsidRPr="00C70331">
              <w:rPr>
                <w:rFonts w:ascii="Arial" w:hAnsi="Arial"/>
                <w:lang w:eastAsia="de-CH"/>
              </w:rPr>
              <w:t>branches</w:t>
            </w:r>
            <w:proofErr w:type="spellEnd"/>
            <w:r w:rsidRPr="00C70331">
              <w:rPr>
                <w:rFonts w:ascii="Arial" w:hAnsi="Arial"/>
                <w:lang w:eastAsia="de-CH"/>
              </w:rPr>
              <w:t xml:space="preserve"> sportives </w:t>
            </w:r>
          </w:p>
        </w:tc>
        <w:tc>
          <w:tcPr>
            <w:tcW w:w="708" w:type="dxa"/>
            <w:tcBorders>
              <w:right w:val="nil"/>
            </w:tcBorders>
          </w:tcPr>
          <w:p w14:paraId="7FF11DCF" w14:textId="65C6C47C" w:rsidR="00A923C9" w:rsidRPr="00C70331" w:rsidRDefault="00A923C9" w:rsidP="00A923C9">
            <w:pPr>
              <w:pStyle w:val="Textkrper11"/>
              <w:ind w:left="0"/>
              <w:rPr>
                <w:rFonts w:ascii="Arial" w:hAnsi="Arial"/>
              </w:rPr>
            </w:pPr>
            <w:proofErr w:type="spellStart"/>
            <w:r w:rsidRPr="00C70331">
              <w:rPr>
                <w:rFonts w:ascii="Arial" w:hAnsi="Arial"/>
              </w:rPr>
              <w:t>libre</w:t>
            </w:r>
            <w:proofErr w:type="spellEnd"/>
          </w:p>
        </w:tc>
        <w:tc>
          <w:tcPr>
            <w:tcW w:w="567" w:type="dxa"/>
            <w:tcBorders>
              <w:left w:val="nil"/>
              <w:right w:val="nil"/>
            </w:tcBorders>
          </w:tcPr>
          <w:p w14:paraId="601194C5" w14:textId="0606FE1A" w:rsidR="00A923C9" w:rsidRPr="00C70331" w:rsidRDefault="00A923C9" w:rsidP="00A923C9">
            <w:pPr>
              <w:pStyle w:val="Textkrper11"/>
              <w:ind w:left="0"/>
              <w:rPr>
                <w:rFonts w:ascii="Arial" w:hAnsi="Arial"/>
              </w:rPr>
            </w:pPr>
          </w:p>
        </w:tc>
        <w:tc>
          <w:tcPr>
            <w:tcW w:w="846" w:type="dxa"/>
            <w:gridSpan w:val="2"/>
            <w:tcBorders>
              <w:left w:val="nil"/>
            </w:tcBorders>
          </w:tcPr>
          <w:p w14:paraId="1D852C19" w14:textId="554ED4BB" w:rsidR="00A923C9" w:rsidRPr="00C70331" w:rsidRDefault="00A923C9" w:rsidP="00A923C9">
            <w:pPr>
              <w:pStyle w:val="Textkrper11"/>
              <w:ind w:left="0"/>
              <w:rPr>
                <w:rFonts w:ascii="Arial" w:hAnsi="Arial"/>
              </w:rPr>
            </w:pPr>
          </w:p>
        </w:tc>
      </w:tr>
      <w:tr w:rsidR="00A923C9" w:rsidRPr="00C70331" w14:paraId="2929F1E9" w14:textId="77777777" w:rsidTr="00AB011F">
        <w:trPr>
          <w:gridAfter w:val="1"/>
          <w:wAfter w:w="7" w:type="dxa"/>
        </w:trPr>
        <w:tc>
          <w:tcPr>
            <w:tcW w:w="4485" w:type="dxa"/>
          </w:tcPr>
          <w:p w14:paraId="39011CD9" w14:textId="4F939F6C" w:rsidR="00A923C9" w:rsidRPr="00C70331" w:rsidRDefault="00A923C9" w:rsidP="00A923C9">
            <w:pPr>
              <w:pStyle w:val="Textkrper11"/>
              <w:ind w:left="0"/>
              <w:rPr>
                <w:rFonts w:ascii="Arial" w:hAnsi="Arial"/>
                <w:lang w:val="fr-CH"/>
              </w:rPr>
            </w:pPr>
            <w:r w:rsidRPr="00C70331">
              <w:rPr>
                <w:rFonts w:ascii="Arial" w:hAnsi="Arial"/>
                <w:szCs w:val="24"/>
                <w:lang w:val="fr-CH"/>
              </w:rPr>
              <w:t xml:space="preserve">Concours de gymnastique cat. C </w:t>
            </w:r>
            <w:proofErr w:type="spellStart"/>
            <w:r w:rsidRPr="00C70331">
              <w:rPr>
                <w:rFonts w:ascii="Arial" w:hAnsi="Arial"/>
                <w:szCs w:val="24"/>
                <w:lang w:val="fr-CH"/>
              </w:rPr>
              <w:t>gm</w:t>
            </w:r>
            <w:proofErr w:type="spellEnd"/>
            <w:r w:rsidRPr="00C70331">
              <w:rPr>
                <w:rFonts w:ascii="Arial" w:hAnsi="Arial"/>
                <w:szCs w:val="24"/>
                <w:lang w:val="fr-CH"/>
              </w:rPr>
              <w:t>, 35+</w:t>
            </w:r>
          </w:p>
        </w:tc>
        <w:tc>
          <w:tcPr>
            <w:tcW w:w="2410" w:type="dxa"/>
          </w:tcPr>
          <w:p w14:paraId="7ABC8426" w14:textId="0CA82CF7" w:rsidR="00A923C9" w:rsidRPr="00C70331" w:rsidRDefault="00A923C9" w:rsidP="00A923C9">
            <w:pPr>
              <w:pStyle w:val="Textkrper11"/>
              <w:ind w:left="0"/>
              <w:rPr>
                <w:rFonts w:ascii="Arial" w:hAnsi="Arial"/>
              </w:rPr>
            </w:pPr>
            <w:r w:rsidRPr="00C70331">
              <w:rPr>
                <w:rFonts w:ascii="Arial" w:hAnsi="Arial"/>
                <w:lang w:eastAsia="de-CH"/>
              </w:rPr>
              <w:t xml:space="preserve">2 </w:t>
            </w:r>
            <w:proofErr w:type="spellStart"/>
            <w:r w:rsidRPr="00C70331">
              <w:rPr>
                <w:rFonts w:ascii="Arial" w:hAnsi="Arial"/>
                <w:lang w:eastAsia="de-CH"/>
              </w:rPr>
              <w:t>branches</w:t>
            </w:r>
            <w:proofErr w:type="spellEnd"/>
            <w:r w:rsidRPr="00C70331">
              <w:rPr>
                <w:rFonts w:ascii="Arial" w:hAnsi="Arial"/>
                <w:lang w:eastAsia="de-CH"/>
              </w:rPr>
              <w:t xml:space="preserve"> sportives </w:t>
            </w:r>
          </w:p>
        </w:tc>
        <w:tc>
          <w:tcPr>
            <w:tcW w:w="708" w:type="dxa"/>
            <w:tcBorders>
              <w:right w:val="nil"/>
            </w:tcBorders>
          </w:tcPr>
          <w:p w14:paraId="2D26A569" w14:textId="01E15BB8" w:rsidR="00A923C9" w:rsidRPr="00C70331" w:rsidRDefault="00A923C9" w:rsidP="00A923C9">
            <w:pPr>
              <w:pStyle w:val="Textkrper11"/>
              <w:ind w:left="0"/>
              <w:rPr>
                <w:rFonts w:ascii="Arial" w:hAnsi="Arial"/>
              </w:rPr>
            </w:pPr>
            <w:r w:rsidRPr="00C70331">
              <w:rPr>
                <w:rFonts w:ascii="Arial" w:hAnsi="Arial"/>
                <w:color w:val="2B579A"/>
                <w:shd w:val="clear" w:color="auto" w:fill="E6E6E6"/>
              </w:rPr>
              <w:fldChar w:fldCharType="begin"/>
            </w:r>
            <w:r w:rsidRPr="00C70331">
              <w:rPr>
                <w:rFonts w:ascii="Arial" w:hAnsi="Arial"/>
              </w:rPr>
              <w:instrText xml:space="preserve"> =a1-35 </w:instrText>
            </w:r>
            <w:r w:rsidRPr="00C70331">
              <w:rPr>
                <w:rFonts w:ascii="Arial" w:hAnsi="Arial"/>
                <w:color w:val="2B579A"/>
                <w:shd w:val="clear" w:color="auto" w:fill="E6E6E6"/>
              </w:rPr>
              <w:fldChar w:fldCharType="separate"/>
            </w:r>
            <w:r w:rsidRPr="00C70331">
              <w:rPr>
                <w:rFonts w:ascii="Arial" w:hAnsi="Arial"/>
                <w:noProof/>
              </w:rPr>
              <w:t>1989</w:t>
            </w:r>
            <w:r w:rsidRPr="00C70331">
              <w:rPr>
                <w:rFonts w:ascii="Arial" w:hAnsi="Arial"/>
                <w:color w:val="2B579A"/>
                <w:shd w:val="clear" w:color="auto" w:fill="E6E6E6"/>
              </w:rPr>
              <w:fldChar w:fldCharType="end"/>
            </w:r>
          </w:p>
        </w:tc>
        <w:tc>
          <w:tcPr>
            <w:tcW w:w="567" w:type="dxa"/>
            <w:tcBorders>
              <w:left w:val="nil"/>
              <w:right w:val="nil"/>
            </w:tcBorders>
          </w:tcPr>
          <w:p w14:paraId="3EA46D82" w14:textId="21F93877" w:rsidR="00A923C9" w:rsidRPr="00C70331" w:rsidRDefault="00A923C9" w:rsidP="00A923C9">
            <w:pPr>
              <w:pStyle w:val="Textkrper11"/>
              <w:ind w:left="0"/>
              <w:rPr>
                <w:rFonts w:ascii="Arial" w:hAnsi="Arial"/>
              </w:rPr>
            </w:pPr>
            <w:r w:rsidRPr="00C70331">
              <w:rPr>
                <w:rFonts w:ascii="Arial" w:hAnsi="Arial"/>
              </w:rPr>
              <w:t xml:space="preserve">et </w:t>
            </w:r>
          </w:p>
        </w:tc>
        <w:tc>
          <w:tcPr>
            <w:tcW w:w="846" w:type="dxa"/>
            <w:gridSpan w:val="2"/>
            <w:tcBorders>
              <w:left w:val="nil"/>
            </w:tcBorders>
          </w:tcPr>
          <w:p w14:paraId="4509EF31" w14:textId="23FB73AB" w:rsidR="00A923C9" w:rsidRPr="00C70331" w:rsidRDefault="00A923C9" w:rsidP="00A923C9">
            <w:pPr>
              <w:pStyle w:val="Textkrper11"/>
              <w:ind w:left="0"/>
              <w:rPr>
                <w:rFonts w:ascii="Arial" w:hAnsi="Arial"/>
              </w:rPr>
            </w:pPr>
            <w:r w:rsidRPr="00C70331">
              <w:rPr>
                <w:rFonts w:ascii="Arial" w:hAnsi="Arial"/>
              </w:rPr>
              <w:t>avant</w:t>
            </w:r>
          </w:p>
        </w:tc>
      </w:tr>
      <w:tr w:rsidR="00A923C9" w:rsidRPr="00C70331" w14:paraId="3BA315A6" w14:textId="77777777" w:rsidTr="00AB011F">
        <w:trPr>
          <w:gridAfter w:val="1"/>
          <w:wAfter w:w="7" w:type="dxa"/>
        </w:trPr>
        <w:tc>
          <w:tcPr>
            <w:tcW w:w="4485" w:type="dxa"/>
          </w:tcPr>
          <w:p w14:paraId="49323995" w14:textId="089AD420" w:rsidR="00A923C9" w:rsidRPr="00C70331" w:rsidRDefault="00A923C9" w:rsidP="00A923C9">
            <w:pPr>
              <w:pStyle w:val="Textkrper11"/>
              <w:ind w:left="0"/>
              <w:rPr>
                <w:rFonts w:ascii="Arial" w:hAnsi="Arial"/>
                <w:lang w:val="fr-CH"/>
              </w:rPr>
            </w:pPr>
            <w:r w:rsidRPr="00C70331">
              <w:rPr>
                <w:rFonts w:ascii="Arial" w:hAnsi="Arial"/>
                <w:szCs w:val="24"/>
                <w:lang w:val="fr-CH"/>
              </w:rPr>
              <w:t xml:space="preserve">Concours de gymnastique cat. A gf, </w:t>
            </w:r>
            <w:r w:rsidR="00AD3687">
              <w:rPr>
                <w:rFonts w:ascii="Arial" w:hAnsi="Arial"/>
                <w:szCs w:val="24"/>
                <w:lang w:val="fr-CH"/>
              </w:rPr>
              <w:t>jeunesse</w:t>
            </w:r>
            <w:r w:rsidRPr="00C70331">
              <w:rPr>
                <w:rFonts w:ascii="Arial" w:hAnsi="Arial"/>
                <w:szCs w:val="24"/>
                <w:lang w:val="fr-CH"/>
              </w:rPr>
              <w:t xml:space="preserve"> </w:t>
            </w:r>
          </w:p>
        </w:tc>
        <w:tc>
          <w:tcPr>
            <w:tcW w:w="2410" w:type="dxa"/>
          </w:tcPr>
          <w:p w14:paraId="26D7DCFA" w14:textId="2DB5AE9A" w:rsidR="00A923C9" w:rsidRPr="00C70331" w:rsidRDefault="00A923C9" w:rsidP="00A923C9">
            <w:pPr>
              <w:pStyle w:val="Textkrper11"/>
              <w:ind w:left="0"/>
              <w:rPr>
                <w:rFonts w:ascii="Arial" w:hAnsi="Arial"/>
              </w:rPr>
            </w:pPr>
            <w:r w:rsidRPr="00C70331">
              <w:rPr>
                <w:rFonts w:ascii="Arial" w:hAnsi="Arial"/>
                <w:lang w:eastAsia="de-CH"/>
              </w:rPr>
              <w:t xml:space="preserve">3 </w:t>
            </w:r>
            <w:proofErr w:type="spellStart"/>
            <w:r w:rsidRPr="00C70331">
              <w:rPr>
                <w:rFonts w:ascii="Arial" w:hAnsi="Arial"/>
                <w:lang w:eastAsia="de-CH"/>
              </w:rPr>
              <w:t>branches</w:t>
            </w:r>
            <w:proofErr w:type="spellEnd"/>
            <w:r w:rsidRPr="00C70331">
              <w:rPr>
                <w:rFonts w:ascii="Arial" w:hAnsi="Arial"/>
                <w:lang w:eastAsia="de-CH"/>
              </w:rPr>
              <w:t xml:space="preserve"> sportives </w:t>
            </w:r>
          </w:p>
        </w:tc>
        <w:tc>
          <w:tcPr>
            <w:tcW w:w="708" w:type="dxa"/>
            <w:tcBorders>
              <w:right w:val="nil"/>
            </w:tcBorders>
          </w:tcPr>
          <w:p w14:paraId="4245201D" w14:textId="2FA5FA57" w:rsidR="00A923C9" w:rsidRPr="00C70331" w:rsidRDefault="00A923C9" w:rsidP="00A923C9">
            <w:pPr>
              <w:pStyle w:val="Textkrper11"/>
              <w:ind w:left="0"/>
              <w:rPr>
                <w:rFonts w:ascii="Arial" w:hAnsi="Arial"/>
              </w:rPr>
            </w:pPr>
            <w:r w:rsidRPr="00C70331">
              <w:rPr>
                <w:rFonts w:ascii="Arial" w:hAnsi="Arial"/>
                <w:color w:val="2B579A"/>
                <w:shd w:val="clear" w:color="auto" w:fill="E6E6E6"/>
              </w:rPr>
              <w:fldChar w:fldCharType="begin"/>
            </w:r>
            <w:r w:rsidRPr="00C70331">
              <w:rPr>
                <w:rFonts w:ascii="Arial" w:hAnsi="Arial"/>
              </w:rPr>
              <w:instrText xml:space="preserve"> =a1-16 </w:instrText>
            </w:r>
            <w:r w:rsidRPr="00C70331">
              <w:rPr>
                <w:rFonts w:ascii="Arial" w:hAnsi="Arial"/>
                <w:color w:val="2B579A"/>
                <w:shd w:val="clear" w:color="auto" w:fill="E6E6E6"/>
              </w:rPr>
              <w:fldChar w:fldCharType="separate"/>
            </w:r>
            <w:r w:rsidRPr="00C70331">
              <w:rPr>
                <w:rFonts w:ascii="Arial" w:hAnsi="Arial"/>
                <w:noProof/>
              </w:rPr>
              <w:t>2008</w:t>
            </w:r>
            <w:r w:rsidRPr="00C70331">
              <w:rPr>
                <w:rFonts w:ascii="Arial" w:hAnsi="Arial"/>
                <w:color w:val="2B579A"/>
                <w:shd w:val="clear" w:color="auto" w:fill="E6E6E6"/>
              </w:rPr>
              <w:fldChar w:fldCharType="end"/>
            </w:r>
          </w:p>
        </w:tc>
        <w:tc>
          <w:tcPr>
            <w:tcW w:w="567" w:type="dxa"/>
            <w:tcBorders>
              <w:left w:val="nil"/>
              <w:right w:val="nil"/>
            </w:tcBorders>
          </w:tcPr>
          <w:p w14:paraId="70EDC256" w14:textId="7F7128BF" w:rsidR="00A923C9" w:rsidRPr="00C70331" w:rsidRDefault="00A923C9" w:rsidP="00A923C9">
            <w:pPr>
              <w:pStyle w:val="Textkrper11"/>
              <w:ind w:left="0"/>
              <w:rPr>
                <w:rFonts w:ascii="Arial" w:hAnsi="Arial"/>
              </w:rPr>
            </w:pPr>
            <w:r w:rsidRPr="00C70331">
              <w:rPr>
                <w:rFonts w:ascii="Arial" w:hAnsi="Arial"/>
              </w:rPr>
              <w:t xml:space="preserve">et </w:t>
            </w:r>
          </w:p>
        </w:tc>
        <w:tc>
          <w:tcPr>
            <w:tcW w:w="846" w:type="dxa"/>
            <w:gridSpan w:val="2"/>
            <w:tcBorders>
              <w:left w:val="nil"/>
            </w:tcBorders>
          </w:tcPr>
          <w:p w14:paraId="6C455A38" w14:textId="5EDA71F1" w:rsidR="00A923C9" w:rsidRPr="00C70331" w:rsidRDefault="00A923C9" w:rsidP="00A923C9">
            <w:pPr>
              <w:pStyle w:val="Textkrper11"/>
              <w:ind w:left="0"/>
              <w:rPr>
                <w:rFonts w:ascii="Arial" w:hAnsi="Arial"/>
              </w:rPr>
            </w:pPr>
            <w:r w:rsidRPr="00C70331">
              <w:rPr>
                <w:rFonts w:ascii="Arial" w:hAnsi="Arial"/>
              </w:rPr>
              <w:t>après</w:t>
            </w:r>
          </w:p>
        </w:tc>
      </w:tr>
      <w:tr w:rsidR="00A923C9" w:rsidRPr="00C70331" w14:paraId="401A4744" w14:textId="77777777" w:rsidTr="00AB011F">
        <w:trPr>
          <w:gridAfter w:val="1"/>
          <w:wAfter w:w="7" w:type="dxa"/>
        </w:trPr>
        <w:tc>
          <w:tcPr>
            <w:tcW w:w="4485" w:type="dxa"/>
          </w:tcPr>
          <w:p w14:paraId="7A824C28" w14:textId="5A6A9F27" w:rsidR="00A923C9" w:rsidRPr="00C70331" w:rsidRDefault="00A923C9" w:rsidP="00A923C9">
            <w:pPr>
              <w:pStyle w:val="Textkrper11"/>
              <w:ind w:left="0"/>
              <w:rPr>
                <w:rFonts w:ascii="Arial" w:hAnsi="Arial"/>
                <w:lang w:val="fr-CH"/>
              </w:rPr>
            </w:pPr>
            <w:r w:rsidRPr="00C70331">
              <w:rPr>
                <w:rFonts w:ascii="Arial" w:hAnsi="Arial"/>
                <w:szCs w:val="24"/>
                <w:lang w:val="fr-CH"/>
              </w:rPr>
              <w:t xml:space="preserve">Concours de gymnastique cat. B gf, </w:t>
            </w:r>
            <w:r w:rsidR="00AD3687">
              <w:rPr>
                <w:rFonts w:ascii="Arial" w:hAnsi="Arial"/>
                <w:szCs w:val="24"/>
                <w:lang w:val="fr-CH"/>
              </w:rPr>
              <w:t xml:space="preserve">actifs </w:t>
            </w:r>
          </w:p>
        </w:tc>
        <w:tc>
          <w:tcPr>
            <w:tcW w:w="2410" w:type="dxa"/>
          </w:tcPr>
          <w:p w14:paraId="73B085FA" w14:textId="6EFA8484" w:rsidR="00A923C9" w:rsidRPr="00C70331" w:rsidRDefault="00A923C9" w:rsidP="00A923C9">
            <w:pPr>
              <w:pStyle w:val="Textkrper11"/>
              <w:ind w:left="0"/>
              <w:rPr>
                <w:rFonts w:ascii="Arial" w:hAnsi="Arial"/>
              </w:rPr>
            </w:pPr>
            <w:r w:rsidRPr="00C70331">
              <w:rPr>
                <w:rFonts w:ascii="Arial" w:hAnsi="Arial"/>
                <w:lang w:eastAsia="de-CH"/>
              </w:rPr>
              <w:t xml:space="preserve">3 </w:t>
            </w:r>
            <w:proofErr w:type="spellStart"/>
            <w:r w:rsidRPr="00C70331">
              <w:rPr>
                <w:rFonts w:ascii="Arial" w:hAnsi="Arial"/>
                <w:lang w:eastAsia="de-CH"/>
              </w:rPr>
              <w:t>branches</w:t>
            </w:r>
            <w:proofErr w:type="spellEnd"/>
            <w:r w:rsidRPr="00C70331">
              <w:rPr>
                <w:rFonts w:ascii="Arial" w:hAnsi="Arial"/>
                <w:lang w:eastAsia="de-CH"/>
              </w:rPr>
              <w:t xml:space="preserve"> sportives </w:t>
            </w:r>
          </w:p>
        </w:tc>
        <w:tc>
          <w:tcPr>
            <w:tcW w:w="708" w:type="dxa"/>
            <w:tcBorders>
              <w:right w:val="nil"/>
            </w:tcBorders>
          </w:tcPr>
          <w:p w14:paraId="5610B3F1" w14:textId="29C2FB9A" w:rsidR="00A923C9" w:rsidRPr="00C70331" w:rsidRDefault="00A923C9" w:rsidP="00A923C9">
            <w:pPr>
              <w:pStyle w:val="Textkrper11"/>
              <w:ind w:left="0"/>
              <w:rPr>
                <w:rFonts w:ascii="Arial" w:hAnsi="Arial"/>
              </w:rPr>
            </w:pPr>
            <w:proofErr w:type="spellStart"/>
            <w:r w:rsidRPr="00C70331">
              <w:rPr>
                <w:rFonts w:ascii="Arial" w:hAnsi="Arial"/>
              </w:rPr>
              <w:t>libre</w:t>
            </w:r>
            <w:proofErr w:type="spellEnd"/>
          </w:p>
        </w:tc>
        <w:tc>
          <w:tcPr>
            <w:tcW w:w="567" w:type="dxa"/>
            <w:tcBorders>
              <w:left w:val="nil"/>
              <w:right w:val="nil"/>
            </w:tcBorders>
          </w:tcPr>
          <w:p w14:paraId="59D40296" w14:textId="03AD2234" w:rsidR="00A923C9" w:rsidRPr="00C70331" w:rsidRDefault="00A923C9" w:rsidP="00A923C9">
            <w:pPr>
              <w:pStyle w:val="Textkrper11"/>
              <w:ind w:left="0"/>
              <w:rPr>
                <w:rFonts w:ascii="Arial" w:hAnsi="Arial"/>
              </w:rPr>
            </w:pPr>
          </w:p>
        </w:tc>
        <w:tc>
          <w:tcPr>
            <w:tcW w:w="846" w:type="dxa"/>
            <w:gridSpan w:val="2"/>
            <w:tcBorders>
              <w:left w:val="nil"/>
            </w:tcBorders>
          </w:tcPr>
          <w:p w14:paraId="35740CC2" w14:textId="2405D9CB" w:rsidR="00A923C9" w:rsidRPr="00C70331" w:rsidRDefault="00A923C9" w:rsidP="00A923C9">
            <w:pPr>
              <w:pStyle w:val="Textkrper11"/>
              <w:ind w:left="0"/>
              <w:rPr>
                <w:rFonts w:ascii="Arial" w:hAnsi="Arial"/>
              </w:rPr>
            </w:pPr>
          </w:p>
        </w:tc>
      </w:tr>
      <w:tr w:rsidR="00A923C9" w:rsidRPr="00C70331" w14:paraId="2C1865FF" w14:textId="77777777" w:rsidTr="00AB011F">
        <w:trPr>
          <w:gridAfter w:val="1"/>
          <w:wAfter w:w="7" w:type="dxa"/>
        </w:trPr>
        <w:tc>
          <w:tcPr>
            <w:tcW w:w="4485" w:type="dxa"/>
          </w:tcPr>
          <w:p w14:paraId="4B2CDEE8" w14:textId="283402F7" w:rsidR="00A923C9" w:rsidRPr="00C70331" w:rsidRDefault="00A923C9" w:rsidP="00A923C9">
            <w:pPr>
              <w:pStyle w:val="Textkrper11"/>
              <w:ind w:left="0"/>
              <w:rPr>
                <w:rFonts w:ascii="Arial" w:hAnsi="Arial"/>
                <w:lang w:val="fr-CH"/>
              </w:rPr>
            </w:pPr>
            <w:r w:rsidRPr="00C70331">
              <w:rPr>
                <w:rFonts w:ascii="Arial" w:hAnsi="Arial"/>
                <w:szCs w:val="24"/>
                <w:lang w:val="fr-CH"/>
              </w:rPr>
              <w:t>Concours de gymnastique cat. C gf, 35+</w:t>
            </w:r>
          </w:p>
        </w:tc>
        <w:tc>
          <w:tcPr>
            <w:tcW w:w="2410" w:type="dxa"/>
          </w:tcPr>
          <w:p w14:paraId="13705701" w14:textId="7C9C6140" w:rsidR="00A923C9" w:rsidRPr="00C70331" w:rsidRDefault="00A923C9" w:rsidP="00A923C9">
            <w:pPr>
              <w:pStyle w:val="Textkrper11"/>
              <w:ind w:left="0"/>
              <w:rPr>
                <w:rFonts w:ascii="Arial" w:hAnsi="Arial"/>
              </w:rPr>
            </w:pPr>
            <w:r w:rsidRPr="00C70331">
              <w:rPr>
                <w:rFonts w:ascii="Arial" w:hAnsi="Arial"/>
                <w:lang w:eastAsia="de-CH"/>
              </w:rPr>
              <w:t xml:space="preserve">2 </w:t>
            </w:r>
            <w:proofErr w:type="spellStart"/>
            <w:r w:rsidRPr="00C70331">
              <w:rPr>
                <w:rFonts w:ascii="Arial" w:hAnsi="Arial"/>
                <w:lang w:eastAsia="de-CH"/>
              </w:rPr>
              <w:t>branches</w:t>
            </w:r>
            <w:proofErr w:type="spellEnd"/>
            <w:r w:rsidRPr="00C70331">
              <w:rPr>
                <w:rFonts w:ascii="Arial" w:hAnsi="Arial"/>
                <w:lang w:eastAsia="de-CH"/>
              </w:rPr>
              <w:t xml:space="preserve"> sportives </w:t>
            </w:r>
          </w:p>
        </w:tc>
        <w:tc>
          <w:tcPr>
            <w:tcW w:w="708" w:type="dxa"/>
            <w:tcBorders>
              <w:right w:val="nil"/>
            </w:tcBorders>
          </w:tcPr>
          <w:p w14:paraId="57C68A58" w14:textId="40AB0FA9" w:rsidR="00A923C9" w:rsidRPr="00C70331" w:rsidRDefault="00A923C9" w:rsidP="00A923C9">
            <w:pPr>
              <w:pStyle w:val="Textkrper11"/>
              <w:ind w:left="0"/>
              <w:rPr>
                <w:rFonts w:ascii="Arial" w:hAnsi="Arial"/>
              </w:rPr>
            </w:pPr>
            <w:r w:rsidRPr="00C70331">
              <w:rPr>
                <w:rFonts w:ascii="Arial" w:hAnsi="Arial"/>
                <w:color w:val="2B579A"/>
                <w:shd w:val="clear" w:color="auto" w:fill="E6E6E6"/>
              </w:rPr>
              <w:fldChar w:fldCharType="begin"/>
            </w:r>
            <w:r w:rsidRPr="00C70331">
              <w:rPr>
                <w:rFonts w:ascii="Arial" w:hAnsi="Arial"/>
              </w:rPr>
              <w:instrText xml:space="preserve"> =a1-35 </w:instrText>
            </w:r>
            <w:r w:rsidRPr="00C70331">
              <w:rPr>
                <w:rFonts w:ascii="Arial" w:hAnsi="Arial"/>
                <w:color w:val="2B579A"/>
                <w:shd w:val="clear" w:color="auto" w:fill="E6E6E6"/>
              </w:rPr>
              <w:fldChar w:fldCharType="separate"/>
            </w:r>
            <w:r w:rsidRPr="00C70331">
              <w:rPr>
                <w:rFonts w:ascii="Arial" w:hAnsi="Arial"/>
                <w:noProof/>
              </w:rPr>
              <w:t>1989</w:t>
            </w:r>
            <w:r w:rsidRPr="00C70331">
              <w:rPr>
                <w:rFonts w:ascii="Arial" w:hAnsi="Arial"/>
                <w:color w:val="2B579A"/>
                <w:shd w:val="clear" w:color="auto" w:fill="E6E6E6"/>
              </w:rPr>
              <w:fldChar w:fldCharType="end"/>
            </w:r>
          </w:p>
        </w:tc>
        <w:tc>
          <w:tcPr>
            <w:tcW w:w="567" w:type="dxa"/>
            <w:tcBorders>
              <w:left w:val="nil"/>
              <w:right w:val="nil"/>
            </w:tcBorders>
          </w:tcPr>
          <w:p w14:paraId="76B628A8" w14:textId="299F6157" w:rsidR="00A923C9" w:rsidRPr="00C70331" w:rsidRDefault="00A923C9" w:rsidP="00A923C9">
            <w:pPr>
              <w:pStyle w:val="Textkrper11"/>
              <w:ind w:left="0"/>
              <w:rPr>
                <w:rFonts w:ascii="Arial" w:hAnsi="Arial"/>
              </w:rPr>
            </w:pPr>
            <w:r w:rsidRPr="00C70331">
              <w:rPr>
                <w:rFonts w:ascii="Arial" w:hAnsi="Arial"/>
              </w:rPr>
              <w:t xml:space="preserve">et </w:t>
            </w:r>
          </w:p>
        </w:tc>
        <w:tc>
          <w:tcPr>
            <w:tcW w:w="846" w:type="dxa"/>
            <w:gridSpan w:val="2"/>
            <w:tcBorders>
              <w:left w:val="nil"/>
            </w:tcBorders>
          </w:tcPr>
          <w:p w14:paraId="4542BB4E" w14:textId="046F28BD" w:rsidR="00A923C9" w:rsidRPr="00C70331" w:rsidRDefault="00A923C9" w:rsidP="00A923C9">
            <w:pPr>
              <w:pStyle w:val="Textkrper11"/>
              <w:ind w:left="0"/>
              <w:rPr>
                <w:rFonts w:ascii="Arial" w:hAnsi="Arial"/>
              </w:rPr>
            </w:pPr>
            <w:r w:rsidRPr="00C70331">
              <w:rPr>
                <w:rFonts w:ascii="Arial" w:hAnsi="Arial"/>
              </w:rPr>
              <w:t>avant</w:t>
            </w:r>
          </w:p>
        </w:tc>
      </w:tr>
      <w:tr w:rsidR="00A923C9" w:rsidRPr="00C70331" w14:paraId="184C5191" w14:textId="77777777" w:rsidTr="00AB011F">
        <w:trPr>
          <w:gridAfter w:val="1"/>
          <w:wAfter w:w="7" w:type="dxa"/>
        </w:trPr>
        <w:tc>
          <w:tcPr>
            <w:tcW w:w="4485" w:type="dxa"/>
          </w:tcPr>
          <w:p w14:paraId="3F0DA621" w14:textId="6D7D9B87" w:rsidR="00A923C9" w:rsidRPr="00C70331" w:rsidRDefault="00A923C9" w:rsidP="00A923C9">
            <w:pPr>
              <w:pStyle w:val="Textkrper11"/>
              <w:ind w:left="0"/>
              <w:rPr>
                <w:rFonts w:ascii="Arial" w:hAnsi="Arial"/>
                <w:lang w:val="fr-CH"/>
              </w:rPr>
            </w:pPr>
            <w:r w:rsidRPr="00C70331">
              <w:rPr>
                <w:rFonts w:ascii="Arial" w:hAnsi="Arial"/>
                <w:szCs w:val="24"/>
                <w:lang w:val="fr-CH"/>
              </w:rPr>
              <w:t>Concours de gymnastique cat. A, jeun. mixtes</w:t>
            </w:r>
          </w:p>
        </w:tc>
        <w:tc>
          <w:tcPr>
            <w:tcW w:w="2410" w:type="dxa"/>
          </w:tcPr>
          <w:p w14:paraId="09AB0633" w14:textId="614D9044" w:rsidR="00A923C9" w:rsidRPr="00C70331" w:rsidRDefault="00A923C9" w:rsidP="00A923C9">
            <w:pPr>
              <w:pStyle w:val="Textkrper11"/>
              <w:ind w:left="0"/>
              <w:rPr>
                <w:rFonts w:ascii="Arial" w:hAnsi="Arial"/>
              </w:rPr>
            </w:pPr>
            <w:r w:rsidRPr="00C70331">
              <w:rPr>
                <w:rFonts w:ascii="Arial" w:hAnsi="Arial"/>
                <w:lang w:eastAsia="de-CH"/>
              </w:rPr>
              <w:t xml:space="preserve">3 </w:t>
            </w:r>
            <w:proofErr w:type="spellStart"/>
            <w:r w:rsidRPr="00C70331">
              <w:rPr>
                <w:rFonts w:ascii="Arial" w:hAnsi="Arial"/>
                <w:lang w:eastAsia="de-CH"/>
              </w:rPr>
              <w:t>branches</w:t>
            </w:r>
            <w:proofErr w:type="spellEnd"/>
            <w:r w:rsidRPr="00C70331">
              <w:rPr>
                <w:rFonts w:ascii="Arial" w:hAnsi="Arial"/>
                <w:lang w:eastAsia="de-CH"/>
              </w:rPr>
              <w:t xml:space="preserve"> sportives </w:t>
            </w:r>
          </w:p>
        </w:tc>
        <w:tc>
          <w:tcPr>
            <w:tcW w:w="708" w:type="dxa"/>
            <w:tcBorders>
              <w:right w:val="nil"/>
            </w:tcBorders>
          </w:tcPr>
          <w:p w14:paraId="01198D93" w14:textId="6334F8C7" w:rsidR="00A923C9" w:rsidRPr="00C70331" w:rsidRDefault="00A923C9" w:rsidP="00A923C9">
            <w:pPr>
              <w:pStyle w:val="Textkrper11"/>
              <w:ind w:left="0"/>
              <w:rPr>
                <w:rFonts w:ascii="Arial" w:hAnsi="Arial"/>
              </w:rPr>
            </w:pPr>
            <w:r w:rsidRPr="00C70331">
              <w:rPr>
                <w:rFonts w:ascii="Arial" w:hAnsi="Arial"/>
                <w:color w:val="2B579A"/>
                <w:shd w:val="clear" w:color="auto" w:fill="E6E6E6"/>
              </w:rPr>
              <w:fldChar w:fldCharType="begin"/>
            </w:r>
            <w:r w:rsidRPr="00C70331">
              <w:rPr>
                <w:rFonts w:ascii="Arial" w:hAnsi="Arial"/>
              </w:rPr>
              <w:instrText xml:space="preserve"> =a1-16 </w:instrText>
            </w:r>
            <w:r w:rsidRPr="00C70331">
              <w:rPr>
                <w:rFonts w:ascii="Arial" w:hAnsi="Arial"/>
                <w:color w:val="2B579A"/>
                <w:shd w:val="clear" w:color="auto" w:fill="E6E6E6"/>
              </w:rPr>
              <w:fldChar w:fldCharType="separate"/>
            </w:r>
            <w:r w:rsidRPr="00C70331">
              <w:rPr>
                <w:rFonts w:ascii="Arial" w:hAnsi="Arial"/>
                <w:noProof/>
              </w:rPr>
              <w:t>2008</w:t>
            </w:r>
            <w:r w:rsidRPr="00C70331">
              <w:rPr>
                <w:rFonts w:ascii="Arial" w:hAnsi="Arial"/>
                <w:color w:val="2B579A"/>
                <w:shd w:val="clear" w:color="auto" w:fill="E6E6E6"/>
              </w:rPr>
              <w:fldChar w:fldCharType="end"/>
            </w:r>
          </w:p>
        </w:tc>
        <w:tc>
          <w:tcPr>
            <w:tcW w:w="567" w:type="dxa"/>
            <w:tcBorders>
              <w:left w:val="nil"/>
              <w:right w:val="nil"/>
            </w:tcBorders>
          </w:tcPr>
          <w:p w14:paraId="4C58F8F9" w14:textId="5F397F81" w:rsidR="00A923C9" w:rsidRPr="00C70331" w:rsidRDefault="00A923C9" w:rsidP="00A923C9">
            <w:pPr>
              <w:pStyle w:val="Textkrper11"/>
              <w:ind w:left="0"/>
              <w:rPr>
                <w:rFonts w:ascii="Arial" w:hAnsi="Arial"/>
              </w:rPr>
            </w:pPr>
            <w:r w:rsidRPr="00C70331">
              <w:rPr>
                <w:rFonts w:ascii="Arial" w:hAnsi="Arial"/>
              </w:rPr>
              <w:t xml:space="preserve">et </w:t>
            </w:r>
          </w:p>
        </w:tc>
        <w:tc>
          <w:tcPr>
            <w:tcW w:w="846" w:type="dxa"/>
            <w:gridSpan w:val="2"/>
            <w:tcBorders>
              <w:left w:val="nil"/>
            </w:tcBorders>
          </w:tcPr>
          <w:p w14:paraId="0C54479F" w14:textId="53A3C6C5" w:rsidR="00A923C9" w:rsidRPr="00C70331" w:rsidRDefault="00A923C9" w:rsidP="00A923C9">
            <w:pPr>
              <w:pStyle w:val="Textkrper11"/>
              <w:ind w:left="0"/>
              <w:rPr>
                <w:rFonts w:ascii="Arial" w:hAnsi="Arial"/>
              </w:rPr>
            </w:pPr>
            <w:r w:rsidRPr="00C70331">
              <w:rPr>
                <w:rFonts w:ascii="Arial" w:hAnsi="Arial"/>
              </w:rPr>
              <w:t>après</w:t>
            </w:r>
          </w:p>
        </w:tc>
      </w:tr>
      <w:tr w:rsidR="00A923C9" w:rsidRPr="00C70331" w14:paraId="7E582892" w14:textId="77777777" w:rsidTr="00AB011F">
        <w:trPr>
          <w:gridAfter w:val="1"/>
          <w:wAfter w:w="7" w:type="dxa"/>
        </w:trPr>
        <w:tc>
          <w:tcPr>
            <w:tcW w:w="4485" w:type="dxa"/>
          </w:tcPr>
          <w:p w14:paraId="42E1E0FF" w14:textId="112D9142" w:rsidR="00A923C9" w:rsidRPr="00C70331" w:rsidRDefault="00A923C9" w:rsidP="00A923C9">
            <w:pPr>
              <w:pStyle w:val="Textkrper11"/>
              <w:ind w:left="0"/>
              <w:rPr>
                <w:rFonts w:ascii="Arial" w:hAnsi="Arial"/>
                <w:lang w:val="fr-CH"/>
              </w:rPr>
            </w:pPr>
            <w:r w:rsidRPr="00C70331">
              <w:rPr>
                <w:rFonts w:ascii="Arial" w:hAnsi="Arial"/>
                <w:szCs w:val="24"/>
                <w:lang w:val="fr-CH"/>
              </w:rPr>
              <w:t>Concours de gymnastique cat. B, actifs mixtes</w:t>
            </w:r>
          </w:p>
        </w:tc>
        <w:tc>
          <w:tcPr>
            <w:tcW w:w="2410" w:type="dxa"/>
          </w:tcPr>
          <w:p w14:paraId="6E816EC0" w14:textId="793AA0C2" w:rsidR="00A923C9" w:rsidRPr="00C70331" w:rsidRDefault="00A923C9" w:rsidP="00A923C9">
            <w:pPr>
              <w:pStyle w:val="Textkrper11"/>
              <w:ind w:left="0"/>
              <w:rPr>
                <w:rFonts w:ascii="Arial" w:hAnsi="Arial"/>
              </w:rPr>
            </w:pPr>
            <w:r w:rsidRPr="00C70331">
              <w:rPr>
                <w:rFonts w:ascii="Arial" w:hAnsi="Arial"/>
                <w:lang w:eastAsia="de-CH"/>
              </w:rPr>
              <w:t xml:space="preserve">3 </w:t>
            </w:r>
            <w:proofErr w:type="spellStart"/>
            <w:r w:rsidRPr="00C70331">
              <w:rPr>
                <w:rFonts w:ascii="Arial" w:hAnsi="Arial"/>
                <w:lang w:eastAsia="de-CH"/>
              </w:rPr>
              <w:t>branches</w:t>
            </w:r>
            <w:proofErr w:type="spellEnd"/>
            <w:r w:rsidRPr="00C70331">
              <w:rPr>
                <w:rFonts w:ascii="Arial" w:hAnsi="Arial"/>
                <w:lang w:eastAsia="de-CH"/>
              </w:rPr>
              <w:t xml:space="preserve"> sportives </w:t>
            </w:r>
          </w:p>
        </w:tc>
        <w:tc>
          <w:tcPr>
            <w:tcW w:w="708" w:type="dxa"/>
            <w:tcBorders>
              <w:right w:val="nil"/>
            </w:tcBorders>
          </w:tcPr>
          <w:p w14:paraId="7682ACF7" w14:textId="4DBB08FA" w:rsidR="00A923C9" w:rsidRPr="00C70331" w:rsidRDefault="00A923C9" w:rsidP="00A923C9">
            <w:pPr>
              <w:pStyle w:val="Textkrper11"/>
              <w:ind w:left="0"/>
              <w:rPr>
                <w:rFonts w:ascii="Arial" w:hAnsi="Arial"/>
              </w:rPr>
            </w:pPr>
            <w:proofErr w:type="spellStart"/>
            <w:r w:rsidRPr="00C70331">
              <w:rPr>
                <w:rFonts w:ascii="Arial" w:hAnsi="Arial"/>
              </w:rPr>
              <w:t>libre</w:t>
            </w:r>
            <w:proofErr w:type="spellEnd"/>
          </w:p>
        </w:tc>
        <w:tc>
          <w:tcPr>
            <w:tcW w:w="567" w:type="dxa"/>
            <w:tcBorders>
              <w:left w:val="nil"/>
              <w:right w:val="nil"/>
            </w:tcBorders>
          </w:tcPr>
          <w:p w14:paraId="0E326B42" w14:textId="475A9DBF" w:rsidR="00A923C9" w:rsidRPr="00C70331" w:rsidRDefault="00A923C9" w:rsidP="00A923C9">
            <w:pPr>
              <w:pStyle w:val="Textkrper11"/>
              <w:ind w:left="0"/>
              <w:rPr>
                <w:rFonts w:ascii="Arial" w:hAnsi="Arial"/>
              </w:rPr>
            </w:pPr>
          </w:p>
        </w:tc>
        <w:tc>
          <w:tcPr>
            <w:tcW w:w="846" w:type="dxa"/>
            <w:gridSpan w:val="2"/>
            <w:tcBorders>
              <w:left w:val="nil"/>
            </w:tcBorders>
          </w:tcPr>
          <w:p w14:paraId="3F496944" w14:textId="7A627B8E" w:rsidR="00A923C9" w:rsidRPr="00C70331" w:rsidRDefault="00A923C9" w:rsidP="00A923C9">
            <w:pPr>
              <w:pStyle w:val="Textkrper11"/>
              <w:ind w:left="0"/>
              <w:rPr>
                <w:rFonts w:ascii="Arial" w:hAnsi="Arial"/>
              </w:rPr>
            </w:pPr>
          </w:p>
        </w:tc>
      </w:tr>
      <w:tr w:rsidR="00A923C9" w:rsidRPr="00C70331" w14:paraId="705EA5D2" w14:textId="77777777" w:rsidTr="00AB011F">
        <w:trPr>
          <w:gridAfter w:val="1"/>
          <w:wAfter w:w="7" w:type="dxa"/>
        </w:trPr>
        <w:tc>
          <w:tcPr>
            <w:tcW w:w="4485" w:type="dxa"/>
          </w:tcPr>
          <w:p w14:paraId="17196533" w14:textId="1B7B8D05" w:rsidR="00A923C9" w:rsidRPr="00C70331" w:rsidRDefault="00A923C9" w:rsidP="00A923C9">
            <w:pPr>
              <w:pStyle w:val="Textkrper11"/>
              <w:ind w:left="0"/>
              <w:rPr>
                <w:rFonts w:ascii="Arial" w:hAnsi="Arial"/>
                <w:lang w:val="fr-CH"/>
              </w:rPr>
            </w:pPr>
            <w:r w:rsidRPr="00C70331">
              <w:rPr>
                <w:rFonts w:ascii="Arial" w:hAnsi="Arial"/>
                <w:szCs w:val="24"/>
                <w:lang w:val="fr-CH"/>
              </w:rPr>
              <w:t>Concours de gymnastique cat. C, 35+ mixtes</w:t>
            </w:r>
          </w:p>
        </w:tc>
        <w:tc>
          <w:tcPr>
            <w:tcW w:w="2410" w:type="dxa"/>
          </w:tcPr>
          <w:p w14:paraId="444C0841" w14:textId="02C70B0F" w:rsidR="00A923C9" w:rsidRPr="00C70331" w:rsidRDefault="00A923C9" w:rsidP="00A923C9">
            <w:pPr>
              <w:pStyle w:val="Textkrper11"/>
              <w:ind w:left="0"/>
              <w:rPr>
                <w:rFonts w:ascii="Arial" w:hAnsi="Arial"/>
              </w:rPr>
            </w:pPr>
            <w:r w:rsidRPr="00C70331">
              <w:rPr>
                <w:rFonts w:ascii="Arial" w:hAnsi="Arial"/>
                <w:lang w:eastAsia="de-CH"/>
              </w:rPr>
              <w:t xml:space="preserve">2 </w:t>
            </w:r>
            <w:proofErr w:type="spellStart"/>
            <w:r w:rsidRPr="00C70331">
              <w:rPr>
                <w:rFonts w:ascii="Arial" w:hAnsi="Arial"/>
                <w:lang w:eastAsia="de-CH"/>
              </w:rPr>
              <w:t>branches</w:t>
            </w:r>
            <w:proofErr w:type="spellEnd"/>
            <w:r w:rsidRPr="00C70331">
              <w:rPr>
                <w:rFonts w:ascii="Arial" w:hAnsi="Arial"/>
                <w:lang w:eastAsia="de-CH"/>
              </w:rPr>
              <w:t xml:space="preserve"> sportives </w:t>
            </w:r>
          </w:p>
        </w:tc>
        <w:tc>
          <w:tcPr>
            <w:tcW w:w="708" w:type="dxa"/>
            <w:tcBorders>
              <w:right w:val="nil"/>
            </w:tcBorders>
          </w:tcPr>
          <w:p w14:paraId="33E57E54" w14:textId="5AF66DEA" w:rsidR="00A923C9" w:rsidRPr="00C70331" w:rsidRDefault="00A923C9" w:rsidP="00A923C9">
            <w:pPr>
              <w:pStyle w:val="Textkrper11"/>
              <w:ind w:left="0"/>
              <w:rPr>
                <w:rFonts w:ascii="Arial" w:hAnsi="Arial"/>
              </w:rPr>
            </w:pPr>
            <w:r w:rsidRPr="00C70331">
              <w:rPr>
                <w:rFonts w:ascii="Arial" w:hAnsi="Arial"/>
                <w:color w:val="2B579A"/>
                <w:shd w:val="clear" w:color="auto" w:fill="E6E6E6"/>
              </w:rPr>
              <w:fldChar w:fldCharType="begin"/>
            </w:r>
            <w:r w:rsidRPr="00C70331">
              <w:rPr>
                <w:rFonts w:ascii="Arial" w:hAnsi="Arial"/>
              </w:rPr>
              <w:instrText xml:space="preserve"> =a1-35 </w:instrText>
            </w:r>
            <w:r w:rsidRPr="00C70331">
              <w:rPr>
                <w:rFonts w:ascii="Arial" w:hAnsi="Arial"/>
                <w:color w:val="2B579A"/>
                <w:shd w:val="clear" w:color="auto" w:fill="E6E6E6"/>
              </w:rPr>
              <w:fldChar w:fldCharType="separate"/>
            </w:r>
            <w:r w:rsidRPr="00C70331">
              <w:rPr>
                <w:rFonts w:ascii="Arial" w:hAnsi="Arial"/>
                <w:noProof/>
              </w:rPr>
              <w:t>1989</w:t>
            </w:r>
            <w:r w:rsidRPr="00C70331">
              <w:rPr>
                <w:rFonts w:ascii="Arial" w:hAnsi="Arial"/>
                <w:color w:val="2B579A"/>
                <w:shd w:val="clear" w:color="auto" w:fill="E6E6E6"/>
              </w:rPr>
              <w:fldChar w:fldCharType="end"/>
            </w:r>
          </w:p>
        </w:tc>
        <w:tc>
          <w:tcPr>
            <w:tcW w:w="567" w:type="dxa"/>
            <w:tcBorders>
              <w:left w:val="nil"/>
              <w:right w:val="nil"/>
            </w:tcBorders>
          </w:tcPr>
          <w:p w14:paraId="062C38C2" w14:textId="3BDC4618" w:rsidR="00A923C9" w:rsidRPr="00C70331" w:rsidRDefault="00A923C9" w:rsidP="00A923C9">
            <w:pPr>
              <w:pStyle w:val="Textkrper11"/>
              <w:ind w:left="0"/>
              <w:rPr>
                <w:rFonts w:ascii="Arial" w:hAnsi="Arial"/>
              </w:rPr>
            </w:pPr>
            <w:r w:rsidRPr="00C70331">
              <w:rPr>
                <w:rFonts w:ascii="Arial" w:hAnsi="Arial"/>
              </w:rPr>
              <w:t xml:space="preserve">et </w:t>
            </w:r>
          </w:p>
        </w:tc>
        <w:tc>
          <w:tcPr>
            <w:tcW w:w="846" w:type="dxa"/>
            <w:gridSpan w:val="2"/>
            <w:tcBorders>
              <w:left w:val="nil"/>
            </w:tcBorders>
          </w:tcPr>
          <w:p w14:paraId="698A0E97" w14:textId="7110C463" w:rsidR="00A923C9" w:rsidRPr="00C70331" w:rsidRDefault="00A923C9" w:rsidP="00A923C9">
            <w:pPr>
              <w:pStyle w:val="Textkrper11"/>
              <w:ind w:left="0"/>
              <w:rPr>
                <w:rFonts w:ascii="Arial" w:hAnsi="Arial"/>
              </w:rPr>
            </w:pPr>
            <w:r w:rsidRPr="00C70331">
              <w:rPr>
                <w:rFonts w:ascii="Arial" w:hAnsi="Arial"/>
              </w:rPr>
              <w:t>avant</w:t>
            </w:r>
          </w:p>
        </w:tc>
      </w:tr>
    </w:tbl>
    <w:p w14:paraId="22DA6333" w14:textId="673C7096" w:rsidR="00250230" w:rsidRPr="00C70331" w:rsidRDefault="00250230" w:rsidP="00250230">
      <w:pPr>
        <w:rPr>
          <w:rFonts w:cs="Arial"/>
          <w:lang w:val="de-CH"/>
        </w:rPr>
      </w:pPr>
    </w:p>
    <w:p w14:paraId="76F79B0F" w14:textId="3B60E0BE" w:rsidR="00250230" w:rsidRPr="00C70331" w:rsidRDefault="00D910B4" w:rsidP="00250230">
      <w:pPr>
        <w:tabs>
          <w:tab w:val="left" w:pos="7560"/>
        </w:tabs>
        <w:ind w:left="902"/>
        <w:rPr>
          <w:rFonts w:cs="Arial"/>
          <w:sz w:val="20"/>
          <w:szCs w:val="24"/>
          <w:lang w:val="fr-CH"/>
        </w:rPr>
      </w:pPr>
      <w:r w:rsidRPr="00C70331">
        <w:rPr>
          <w:rFonts w:cs="Arial"/>
          <w:sz w:val="20"/>
          <w:szCs w:val="24"/>
          <w:lang w:val="fr-CH"/>
        </w:rPr>
        <w:t xml:space="preserve">L’offre permet de choisir parmi les branches sportives et disciplines suivantes </w:t>
      </w:r>
      <w:r w:rsidR="00250230" w:rsidRPr="00C70331">
        <w:rPr>
          <w:rFonts w:cs="Arial"/>
          <w:sz w:val="20"/>
          <w:szCs w:val="24"/>
          <w:lang w:val="fr-CH"/>
        </w:rPr>
        <w:t>:</w:t>
      </w:r>
    </w:p>
    <w:p w14:paraId="140479C0" w14:textId="5A9BD11E" w:rsidR="00250230" w:rsidRPr="00C70331" w:rsidRDefault="00D910B4" w:rsidP="005A3E29">
      <w:pPr>
        <w:numPr>
          <w:ilvl w:val="0"/>
          <w:numId w:val="1"/>
        </w:numPr>
        <w:tabs>
          <w:tab w:val="left" w:pos="7560"/>
        </w:tabs>
        <w:rPr>
          <w:rFonts w:cs="Arial"/>
          <w:sz w:val="20"/>
          <w:szCs w:val="24"/>
          <w:lang w:val="de-CH"/>
        </w:rPr>
      </w:pPr>
      <w:proofErr w:type="spellStart"/>
      <w:r w:rsidRPr="00C70331">
        <w:rPr>
          <w:rFonts w:cs="Arial"/>
          <w:sz w:val="20"/>
          <w:szCs w:val="24"/>
          <w:lang w:val="de-CH"/>
        </w:rPr>
        <w:t>aé</w:t>
      </w:r>
      <w:r w:rsidR="00250230" w:rsidRPr="00C70331">
        <w:rPr>
          <w:rFonts w:cs="Arial"/>
          <w:sz w:val="20"/>
          <w:szCs w:val="24"/>
          <w:lang w:val="de-CH"/>
        </w:rPr>
        <w:t>robic</w:t>
      </w:r>
      <w:proofErr w:type="spellEnd"/>
      <w:r w:rsidR="00250230" w:rsidRPr="00C70331">
        <w:rPr>
          <w:rFonts w:cs="Arial"/>
          <w:sz w:val="20"/>
          <w:szCs w:val="24"/>
          <w:lang w:val="de-CH"/>
        </w:rPr>
        <w:t xml:space="preserve"> (</w:t>
      </w:r>
      <w:proofErr w:type="spellStart"/>
      <w:r w:rsidR="00250230" w:rsidRPr="00C70331">
        <w:rPr>
          <w:rFonts w:cs="Arial"/>
          <w:sz w:val="20"/>
          <w:szCs w:val="24"/>
          <w:lang w:val="de-CH"/>
        </w:rPr>
        <w:t>A</w:t>
      </w:r>
      <w:r w:rsidRPr="00C70331">
        <w:rPr>
          <w:rFonts w:cs="Arial"/>
          <w:sz w:val="20"/>
          <w:szCs w:val="24"/>
          <w:lang w:val="de-CH"/>
        </w:rPr>
        <w:t>é</w:t>
      </w:r>
      <w:proofErr w:type="spellEnd"/>
      <w:r w:rsidR="00250230" w:rsidRPr="00C70331">
        <w:rPr>
          <w:rFonts w:cs="Arial"/>
          <w:sz w:val="20"/>
          <w:szCs w:val="24"/>
          <w:lang w:val="de-CH"/>
        </w:rPr>
        <w:t xml:space="preserve">, </w:t>
      </w:r>
      <w:proofErr w:type="spellStart"/>
      <w:r w:rsidR="00250230" w:rsidRPr="00C70331">
        <w:rPr>
          <w:rFonts w:cs="Arial"/>
          <w:sz w:val="20"/>
          <w:szCs w:val="24"/>
          <w:lang w:val="de-CH"/>
        </w:rPr>
        <w:t>A</w:t>
      </w:r>
      <w:r w:rsidR="008E3A4A" w:rsidRPr="00C70331">
        <w:rPr>
          <w:rFonts w:cs="Arial"/>
          <w:sz w:val="20"/>
          <w:szCs w:val="24"/>
          <w:lang w:val="de-CH"/>
        </w:rPr>
        <w:t>é</w:t>
      </w:r>
      <w:r w:rsidR="00250230" w:rsidRPr="00C70331">
        <w:rPr>
          <w:rFonts w:cs="Arial"/>
          <w:sz w:val="20"/>
          <w:szCs w:val="24"/>
          <w:lang w:val="de-CH"/>
        </w:rPr>
        <w:t>P</w:t>
      </w:r>
      <w:proofErr w:type="spellEnd"/>
      <w:r w:rsidR="00250230" w:rsidRPr="00C70331">
        <w:rPr>
          <w:rFonts w:cs="Arial"/>
          <w:sz w:val="20"/>
          <w:szCs w:val="24"/>
          <w:lang w:val="de-CH"/>
        </w:rPr>
        <w:t>)</w:t>
      </w:r>
    </w:p>
    <w:p w14:paraId="0ABF726D" w14:textId="1C2F6B2B" w:rsidR="00250230" w:rsidRPr="00C70331" w:rsidRDefault="00D910B4" w:rsidP="005A3E29">
      <w:pPr>
        <w:numPr>
          <w:ilvl w:val="0"/>
          <w:numId w:val="1"/>
        </w:numPr>
        <w:tabs>
          <w:tab w:val="left" w:pos="7560"/>
        </w:tabs>
        <w:rPr>
          <w:rFonts w:cs="Arial"/>
          <w:sz w:val="20"/>
          <w:szCs w:val="24"/>
          <w:lang w:val="fr-CH"/>
        </w:rPr>
      </w:pPr>
      <w:r w:rsidRPr="00C70331">
        <w:rPr>
          <w:rFonts w:cs="Arial"/>
          <w:sz w:val="20"/>
          <w:szCs w:val="24"/>
          <w:lang w:val="fr-CH"/>
        </w:rPr>
        <w:t xml:space="preserve">gymnastique aux agrès </w:t>
      </w:r>
      <w:r w:rsidR="00250230" w:rsidRPr="00C70331">
        <w:rPr>
          <w:rFonts w:cs="Arial"/>
          <w:sz w:val="20"/>
          <w:szCs w:val="24"/>
          <w:lang w:val="fr-CH"/>
        </w:rPr>
        <w:t>(</w:t>
      </w:r>
      <w:r w:rsidRPr="00C70331">
        <w:rPr>
          <w:rFonts w:cs="Arial"/>
          <w:sz w:val="20"/>
          <w:szCs w:val="24"/>
          <w:lang w:val="fr-CH"/>
        </w:rPr>
        <w:t>BP</w:t>
      </w:r>
      <w:r w:rsidR="00250230" w:rsidRPr="00C70331">
        <w:rPr>
          <w:rFonts w:cs="Arial"/>
          <w:sz w:val="20"/>
          <w:szCs w:val="24"/>
          <w:lang w:val="fr-CH"/>
        </w:rPr>
        <w:t>/</w:t>
      </w:r>
      <w:r w:rsidRPr="00C70331">
        <w:rPr>
          <w:rFonts w:cs="Arial"/>
          <w:sz w:val="20"/>
          <w:szCs w:val="24"/>
          <w:lang w:val="fr-CH"/>
        </w:rPr>
        <w:t>BAS</w:t>
      </w:r>
      <w:r w:rsidR="00250230" w:rsidRPr="00C70331">
        <w:rPr>
          <w:rFonts w:cs="Arial"/>
          <w:sz w:val="20"/>
          <w:szCs w:val="24"/>
          <w:lang w:val="fr-CH"/>
        </w:rPr>
        <w:t xml:space="preserve">, </w:t>
      </w:r>
      <w:r w:rsidRPr="00C70331">
        <w:rPr>
          <w:rFonts w:cs="Arial"/>
          <w:sz w:val="20"/>
          <w:szCs w:val="24"/>
          <w:lang w:val="fr-CH"/>
        </w:rPr>
        <w:t>SO</w:t>
      </w:r>
      <w:r w:rsidR="00250230" w:rsidRPr="00C70331">
        <w:rPr>
          <w:rFonts w:cs="Arial"/>
          <w:sz w:val="20"/>
          <w:szCs w:val="24"/>
          <w:lang w:val="fr-CH"/>
        </w:rPr>
        <w:t xml:space="preserve">, </w:t>
      </w:r>
      <w:r w:rsidRPr="00C70331">
        <w:rPr>
          <w:rFonts w:cs="Arial"/>
          <w:sz w:val="20"/>
          <w:szCs w:val="24"/>
          <w:lang w:val="fr-CH"/>
        </w:rPr>
        <w:t>Sa</w:t>
      </w:r>
      <w:r w:rsidR="00250230" w:rsidRPr="00C70331">
        <w:rPr>
          <w:rFonts w:cs="Arial"/>
          <w:sz w:val="20"/>
          <w:szCs w:val="24"/>
          <w:lang w:val="fr-CH"/>
        </w:rPr>
        <w:t>)</w:t>
      </w:r>
    </w:p>
    <w:p w14:paraId="6D95717F" w14:textId="7928D302" w:rsidR="00250230" w:rsidRPr="00C70331" w:rsidRDefault="00D910B4" w:rsidP="005A3E29">
      <w:pPr>
        <w:numPr>
          <w:ilvl w:val="0"/>
          <w:numId w:val="1"/>
        </w:numPr>
        <w:tabs>
          <w:tab w:val="clear" w:pos="1262"/>
          <w:tab w:val="left" w:pos="1260"/>
          <w:tab w:val="left" w:pos="7560"/>
        </w:tabs>
        <w:rPr>
          <w:rFonts w:cs="Arial"/>
          <w:sz w:val="20"/>
          <w:szCs w:val="24"/>
          <w:lang w:val="de-CH"/>
        </w:rPr>
      </w:pPr>
      <w:proofErr w:type="spellStart"/>
      <w:r w:rsidRPr="00C70331">
        <w:rPr>
          <w:rFonts w:cs="Arial"/>
          <w:sz w:val="20"/>
          <w:szCs w:val="24"/>
          <w:lang w:val="de-CH"/>
        </w:rPr>
        <w:t>gymnastique</w:t>
      </w:r>
      <w:proofErr w:type="spellEnd"/>
      <w:r w:rsidRPr="00C70331">
        <w:rPr>
          <w:rFonts w:cs="Arial"/>
          <w:sz w:val="20"/>
          <w:szCs w:val="24"/>
          <w:lang w:val="de-CH"/>
        </w:rPr>
        <w:t xml:space="preserve"> </w:t>
      </w:r>
      <w:r w:rsidR="00250230" w:rsidRPr="00C70331">
        <w:rPr>
          <w:rFonts w:cs="Arial"/>
          <w:sz w:val="20"/>
          <w:szCs w:val="24"/>
          <w:lang w:val="de-CH"/>
        </w:rPr>
        <w:t>(GYME, GYMZZ)</w:t>
      </w:r>
    </w:p>
    <w:p w14:paraId="1930144B" w14:textId="462CDBEF" w:rsidR="00250230" w:rsidRPr="00C70331" w:rsidRDefault="00D910B4" w:rsidP="005A3E29">
      <w:pPr>
        <w:numPr>
          <w:ilvl w:val="0"/>
          <w:numId w:val="1"/>
        </w:numPr>
        <w:tabs>
          <w:tab w:val="clear" w:pos="1262"/>
          <w:tab w:val="left" w:pos="1260"/>
          <w:tab w:val="left" w:pos="7560"/>
        </w:tabs>
        <w:rPr>
          <w:rFonts w:cs="Arial"/>
          <w:sz w:val="20"/>
          <w:szCs w:val="24"/>
          <w:lang w:val="de-CH"/>
        </w:rPr>
      </w:pPr>
      <w:proofErr w:type="spellStart"/>
      <w:r w:rsidRPr="00C70331">
        <w:rPr>
          <w:rFonts w:cs="Arial"/>
          <w:sz w:val="20"/>
          <w:szCs w:val="24"/>
          <w:lang w:val="de-CH"/>
        </w:rPr>
        <w:t>f</w:t>
      </w:r>
      <w:r w:rsidR="00250230" w:rsidRPr="00C70331">
        <w:rPr>
          <w:rFonts w:cs="Arial"/>
          <w:sz w:val="20"/>
          <w:szCs w:val="24"/>
          <w:lang w:val="de-CH"/>
        </w:rPr>
        <w:t>itness</w:t>
      </w:r>
      <w:proofErr w:type="spellEnd"/>
      <w:r w:rsidR="00250230" w:rsidRPr="00C70331">
        <w:rPr>
          <w:rFonts w:cs="Arial"/>
          <w:sz w:val="20"/>
          <w:szCs w:val="24"/>
          <w:lang w:val="de-CH"/>
        </w:rPr>
        <w:t>/</w:t>
      </w:r>
      <w:proofErr w:type="spellStart"/>
      <w:r w:rsidRPr="00C70331">
        <w:rPr>
          <w:rFonts w:cs="Arial"/>
          <w:sz w:val="20"/>
          <w:szCs w:val="24"/>
          <w:lang w:val="de-CH"/>
        </w:rPr>
        <w:t>jeux</w:t>
      </w:r>
      <w:proofErr w:type="spellEnd"/>
      <w:r w:rsidR="00250230" w:rsidRPr="00C70331">
        <w:rPr>
          <w:rFonts w:cs="Arial"/>
          <w:sz w:val="20"/>
          <w:szCs w:val="24"/>
          <w:lang w:val="de-CH"/>
        </w:rPr>
        <w:t xml:space="preserve"> (UH, BB)</w:t>
      </w:r>
    </w:p>
    <w:p w14:paraId="64873E29" w14:textId="223695CA" w:rsidR="00250230" w:rsidRPr="00C70331" w:rsidRDefault="00D910B4" w:rsidP="005A3E29">
      <w:pPr>
        <w:numPr>
          <w:ilvl w:val="0"/>
          <w:numId w:val="1"/>
        </w:numPr>
        <w:tabs>
          <w:tab w:val="clear" w:pos="1262"/>
          <w:tab w:val="left" w:pos="1260"/>
          <w:tab w:val="left" w:pos="7560"/>
        </w:tabs>
        <w:rPr>
          <w:rFonts w:cs="Arial"/>
          <w:sz w:val="20"/>
          <w:szCs w:val="24"/>
          <w:lang w:val="fr-CH"/>
        </w:rPr>
      </w:pPr>
      <w:r w:rsidRPr="00C70331">
        <w:rPr>
          <w:rFonts w:cs="Arial"/>
          <w:sz w:val="20"/>
          <w:szCs w:val="24"/>
          <w:lang w:val="fr-CH"/>
        </w:rPr>
        <w:t>athlétisme</w:t>
      </w:r>
      <w:r w:rsidR="00250230" w:rsidRPr="00C70331">
        <w:rPr>
          <w:rFonts w:cs="Arial"/>
          <w:sz w:val="20"/>
          <w:szCs w:val="24"/>
          <w:lang w:val="fr-CH"/>
        </w:rPr>
        <w:t xml:space="preserve"> (80m, 800m,</w:t>
      </w:r>
      <w:r w:rsidRPr="00C70331">
        <w:rPr>
          <w:rFonts w:cs="Arial"/>
          <w:sz w:val="20"/>
          <w:szCs w:val="24"/>
          <w:lang w:val="fr-CH"/>
        </w:rPr>
        <w:t xml:space="preserve"> poids, SL</w:t>
      </w:r>
      <w:r w:rsidR="00250230" w:rsidRPr="00C70331">
        <w:rPr>
          <w:rFonts w:cs="Arial"/>
          <w:sz w:val="20"/>
          <w:szCs w:val="24"/>
          <w:lang w:val="fr-CH"/>
        </w:rPr>
        <w:t>)</w:t>
      </w:r>
    </w:p>
    <w:p w14:paraId="33689E96" w14:textId="46EB6F2F" w:rsidR="00250230" w:rsidRPr="00C70331" w:rsidRDefault="00D910B4" w:rsidP="005A3E29">
      <w:pPr>
        <w:numPr>
          <w:ilvl w:val="0"/>
          <w:numId w:val="1"/>
        </w:numPr>
        <w:tabs>
          <w:tab w:val="clear" w:pos="1262"/>
          <w:tab w:val="left" w:pos="1260"/>
          <w:tab w:val="left" w:pos="7560"/>
        </w:tabs>
        <w:rPr>
          <w:rFonts w:cs="Arial"/>
          <w:sz w:val="20"/>
          <w:szCs w:val="24"/>
          <w:lang w:val="de-CH"/>
        </w:rPr>
      </w:pPr>
      <w:proofErr w:type="spellStart"/>
      <w:r w:rsidRPr="00C70331">
        <w:rPr>
          <w:rFonts w:cs="Arial"/>
          <w:sz w:val="20"/>
          <w:szCs w:val="24"/>
          <w:lang w:val="de-CH"/>
        </w:rPr>
        <w:t>jeux</w:t>
      </w:r>
      <w:proofErr w:type="spellEnd"/>
      <w:r w:rsidRPr="00C70331">
        <w:rPr>
          <w:rFonts w:cs="Arial"/>
          <w:sz w:val="20"/>
          <w:szCs w:val="24"/>
          <w:lang w:val="de-CH"/>
        </w:rPr>
        <w:t xml:space="preserve"> </w:t>
      </w:r>
      <w:proofErr w:type="spellStart"/>
      <w:r w:rsidRPr="00C70331">
        <w:rPr>
          <w:rFonts w:cs="Arial"/>
          <w:sz w:val="20"/>
          <w:szCs w:val="24"/>
          <w:lang w:val="de-CH"/>
        </w:rPr>
        <w:t>nationaux</w:t>
      </w:r>
      <w:proofErr w:type="spellEnd"/>
      <w:r w:rsidRPr="00C70331">
        <w:rPr>
          <w:rFonts w:cs="Arial"/>
          <w:sz w:val="20"/>
          <w:szCs w:val="24"/>
          <w:lang w:val="de-CH"/>
        </w:rPr>
        <w:t xml:space="preserve"> </w:t>
      </w:r>
      <w:r w:rsidR="00250230" w:rsidRPr="00C70331">
        <w:rPr>
          <w:rFonts w:cs="Arial"/>
          <w:sz w:val="20"/>
          <w:szCs w:val="24"/>
          <w:lang w:val="de-CH"/>
        </w:rPr>
        <w:t>(</w:t>
      </w:r>
      <w:r w:rsidRPr="00C70331">
        <w:rPr>
          <w:rFonts w:cs="Arial"/>
          <w:sz w:val="20"/>
          <w:szCs w:val="24"/>
          <w:lang w:val="de-CH"/>
        </w:rPr>
        <w:t>LP, JP</w:t>
      </w:r>
      <w:r w:rsidR="00250230" w:rsidRPr="00C70331">
        <w:rPr>
          <w:rFonts w:cs="Arial"/>
          <w:sz w:val="20"/>
          <w:szCs w:val="24"/>
          <w:lang w:val="de-CH"/>
        </w:rPr>
        <w:t>)</w:t>
      </w:r>
    </w:p>
    <w:p w14:paraId="2F6BF89F" w14:textId="2175F02F" w:rsidR="007E10A3" w:rsidRPr="00C70331" w:rsidRDefault="00C90861" w:rsidP="00C90861">
      <w:pPr>
        <w:pStyle w:val="berschrift3"/>
      </w:pPr>
      <w:proofErr w:type="spellStart"/>
      <w:r w:rsidRPr="00C70331">
        <w:t>Classement</w:t>
      </w:r>
      <w:proofErr w:type="spellEnd"/>
    </w:p>
    <w:p w14:paraId="0A2B6277" w14:textId="3CC19A62" w:rsidR="00AB011F" w:rsidRPr="00C70331" w:rsidRDefault="00C90861" w:rsidP="00AB011F">
      <w:pPr>
        <w:pStyle w:val="Textkrper11"/>
        <w:rPr>
          <w:rFonts w:ascii="Arial" w:hAnsi="Arial"/>
          <w:lang w:val="fr-CH"/>
        </w:rPr>
      </w:pPr>
      <w:r w:rsidRPr="00C70331">
        <w:rPr>
          <w:rFonts w:ascii="Arial" w:hAnsi="Arial"/>
          <w:lang w:val="fr-CH"/>
        </w:rPr>
        <w:t>En cas d’égalité de points, la note individuelle la plus élevée fait foi</w:t>
      </w:r>
      <w:r w:rsidR="00250230" w:rsidRPr="00C70331">
        <w:rPr>
          <w:rFonts w:ascii="Arial" w:hAnsi="Arial"/>
          <w:lang w:val="fr-CH"/>
        </w:rPr>
        <w:t>.</w:t>
      </w:r>
    </w:p>
    <w:p w14:paraId="64FAFB76" w14:textId="63B3F3FD" w:rsidR="009712C4" w:rsidRPr="00C70331" w:rsidRDefault="00C90861" w:rsidP="00C90861">
      <w:pPr>
        <w:pStyle w:val="berschrift3"/>
      </w:pPr>
      <w:proofErr w:type="spellStart"/>
      <w:r w:rsidRPr="00C70331">
        <w:t>Vainqueurs</w:t>
      </w:r>
      <w:proofErr w:type="spellEnd"/>
      <w:r w:rsidRPr="00C70331">
        <w:t xml:space="preserve"> de la </w:t>
      </w:r>
      <w:proofErr w:type="spellStart"/>
      <w:r w:rsidRPr="00C70331">
        <w:t>fête</w:t>
      </w:r>
      <w:proofErr w:type="spellEnd"/>
    </w:p>
    <w:p w14:paraId="0B8DD6A8" w14:textId="54DF74DB" w:rsidR="009712C4" w:rsidRPr="00C70331" w:rsidRDefault="00606745" w:rsidP="009577FF">
      <w:pPr>
        <w:tabs>
          <w:tab w:val="left" w:pos="1276"/>
          <w:tab w:val="left" w:pos="7560"/>
        </w:tabs>
        <w:ind w:left="902"/>
        <w:rPr>
          <w:rFonts w:cs="Arial"/>
          <w:sz w:val="20"/>
          <w:szCs w:val="24"/>
          <w:lang w:val="fr-CH"/>
        </w:rPr>
      </w:pPr>
      <w:r w:rsidRPr="00C70331">
        <w:rPr>
          <w:rFonts w:cs="Arial"/>
          <w:sz w:val="20"/>
          <w:szCs w:val="24"/>
          <w:lang w:val="fr-CH"/>
        </w:rPr>
        <w:t>-</w:t>
      </w:r>
      <w:r w:rsidRPr="00C70331">
        <w:rPr>
          <w:rFonts w:cs="Arial"/>
          <w:sz w:val="20"/>
          <w:szCs w:val="24"/>
          <w:lang w:val="fr-CH"/>
        </w:rPr>
        <w:tab/>
      </w:r>
      <w:r w:rsidR="00C90861" w:rsidRPr="00C70331">
        <w:rPr>
          <w:rFonts w:cs="Arial"/>
          <w:sz w:val="20"/>
          <w:szCs w:val="24"/>
          <w:lang w:val="fr-CH"/>
        </w:rPr>
        <w:t xml:space="preserve">vainqueur </w:t>
      </w:r>
      <w:r w:rsidR="00E67FB5" w:rsidRPr="00C70331">
        <w:rPr>
          <w:rFonts w:cs="Arial"/>
          <w:sz w:val="20"/>
          <w:szCs w:val="24"/>
          <w:lang w:val="fr-CH"/>
        </w:rPr>
        <w:t>de la catégorie</w:t>
      </w:r>
      <w:r w:rsidR="00C90861" w:rsidRPr="00C70331">
        <w:rPr>
          <w:rFonts w:cs="Arial"/>
          <w:sz w:val="20"/>
          <w:szCs w:val="24"/>
          <w:lang w:val="fr-CH"/>
        </w:rPr>
        <w:t xml:space="preserve"> </w:t>
      </w:r>
      <w:r w:rsidR="00EE061D" w:rsidRPr="00C70331">
        <w:rPr>
          <w:rFonts w:cs="Arial"/>
          <w:sz w:val="20"/>
          <w:szCs w:val="24"/>
          <w:lang w:val="fr-CH"/>
        </w:rPr>
        <w:t>B</w:t>
      </w:r>
      <w:r w:rsidR="009712C4" w:rsidRPr="00C70331">
        <w:rPr>
          <w:rFonts w:cs="Arial"/>
          <w:sz w:val="20"/>
          <w:szCs w:val="24"/>
          <w:lang w:val="fr-CH"/>
        </w:rPr>
        <w:t xml:space="preserve"> </w:t>
      </w:r>
      <w:proofErr w:type="spellStart"/>
      <w:r w:rsidR="00C90861" w:rsidRPr="00C70331">
        <w:rPr>
          <w:rFonts w:cs="Arial"/>
          <w:sz w:val="20"/>
          <w:szCs w:val="24"/>
          <w:lang w:val="fr-CH"/>
        </w:rPr>
        <w:t>gm</w:t>
      </w:r>
      <w:proofErr w:type="spellEnd"/>
      <w:r w:rsidR="00C90861" w:rsidRPr="00C70331">
        <w:rPr>
          <w:rFonts w:cs="Arial"/>
          <w:sz w:val="20"/>
          <w:szCs w:val="24"/>
          <w:lang w:val="fr-CH"/>
        </w:rPr>
        <w:t>, actifs</w:t>
      </w:r>
    </w:p>
    <w:p w14:paraId="13F60E48" w14:textId="47688F4F" w:rsidR="00432832" w:rsidRPr="00C70331" w:rsidRDefault="00432832" w:rsidP="009577FF">
      <w:pPr>
        <w:tabs>
          <w:tab w:val="left" w:pos="1276"/>
          <w:tab w:val="left" w:pos="7560"/>
        </w:tabs>
        <w:ind w:left="902"/>
        <w:rPr>
          <w:rFonts w:cs="Arial"/>
          <w:sz w:val="20"/>
          <w:szCs w:val="24"/>
          <w:lang w:val="fr-CH"/>
        </w:rPr>
      </w:pPr>
      <w:r w:rsidRPr="00C70331">
        <w:rPr>
          <w:rFonts w:cs="Arial"/>
          <w:sz w:val="20"/>
          <w:szCs w:val="24"/>
          <w:lang w:val="fr-CH"/>
        </w:rPr>
        <w:t>-</w:t>
      </w:r>
      <w:r w:rsidRPr="00C70331">
        <w:rPr>
          <w:rFonts w:cs="Arial"/>
          <w:sz w:val="20"/>
          <w:szCs w:val="24"/>
          <w:lang w:val="fr-CH"/>
        </w:rPr>
        <w:tab/>
      </w:r>
      <w:r w:rsidR="00C90861" w:rsidRPr="00C70331">
        <w:rPr>
          <w:rFonts w:cs="Arial"/>
          <w:sz w:val="20"/>
          <w:szCs w:val="24"/>
          <w:lang w:val="fr-CH"/>
        </w:rPr>
        <w:t xml:space="preserve">vainqueur </w:t>
      </w:r>
      <w:r w:rsidR="00E67FB5" w:rsidRPr="00C70331">
        <w:rPr>
          <w:rFonts w:cs="Arial"/>
          <w:sz w:val="20"/>
          <w:szCs w:val="24"/>
          <w:lang w:val="fr-CH"/>
        </w:rPr>
        <w:t>de la catégorie</w:t>
      </w:r>
      <w:r w:rsidR="00AD3687">
        <w:rPr>
          <w:rFonts w:cs="Arial"/>
          <w:sz w:val="20"/>
          <w:szCs w:val="24"/>
          <w:lang w:val="fr-CH"/>
        </w:rPr>
        <w:t xml:space="preserve"> </w:t>
      </w:r>
      <w:r w:rsidRPr="00C70331">
        <w:rPr>
          <w:rFonts w:cs="Arial"/>
          <w:sz w:val="20"/>
          <w:szCs w:val="24"/>
          <w:lang w:val="fr-CH"/>
        </w:rPr>
        <w:t xml:space="preserve">B </w:t>
      </w:r>
      <w:r w:rsidR="00C90861" w:rsidRPr="00C70331">
        <w:rPr>
          <w:rFonts w:cs="Arial"/>
          <w:sz w:val="20"/>
          <w:szCs w:val="24"/>
          <w:lang w:val="fr-CH"/>
        </w:rPr>
        <w:t>gf</w:t>
      </w:r>
      <w:r w:rsidR="00E901B3" w:rsidRPr="00C70331">
        <w:rPr>
          <w:rFonts w:cs="Arial"/>
          <w:sz w:val="20"/>
          <w:szCs w:val="24"/>
          <w:lang w:val="fr-CH"/>
        </w:rPr>
        <w:t xml:space="preserve">, </w:t>
      </w:r>
      <w:r w:rsidR="00C90861" w:rsidRPr="00C70331">
        <w:rPr>
          <w:rFonts w:cs="Arial"/>
          <w:sz w:val="20"/>
          <w:szCs w:val="24"/>
          <w:lang w:val="fr-CH"/>
        </w:rPr>
        <w:t>actifs</w:t>
      </w:r>
    </w:p>
    <w:p w14:paraId="5B709703" w14:textId="5E0382B9" w:rsidR="009712C4" w:rsidRPr="00C70331" w:rsidRDefault="00C90861" w:rsidP="009577FF">
      <w:pPr>
        <w:tabs>
          <w:tab w:val="left" w:pos="1276"/>
          <w:tab w:val="left" w:pos="7560"/>
        </w:tabs>
        <w:ind w:left="902"/>
        <w:rPr>
          <w:rFonts w:cs="Arial"/>
          <w:sz w:val="20"/>
          <w:szCs w:val="24"/>
          <w:lang w:val="fr-CH"/>
        </w:rPr>
      </w:pPr>
      <w:r w:rsidRPr="00C70331">
        <w:rPr>
          <w:rFonts w:cs="Arial"/>
          <w:sz w:val="20"/>
          <w:szCs w:val="24"/>
          <w:lang w:val="fr-CH"/>
        </w:rPr>
        <w:t>Les vainqueurs reçoivent un prix souvenir.</w:t>
      </w:r>
    </w:p>
    <w:p w14:paraId="095E3FD6" w14:textId="58DC205D" w:rsidR="009712C4" w:rsidRPr="00C70331" w:rsidRDefault="00C90861" w:rsidP="00C90861">
      <w:pPr>
        <w:pStyle w:val="berschrift3"/>
      </w:pPr>
      <w:r w:rsidRPr="00C70331">
        <w:t>Distinctions</w:t>
      </w:r>
    </w:p>
    <w:p w14:paraId="18EE10FC" w14:textId="77777777" w:rsidR="00C90861" w:rsidRPr="00C70331" w:rsidRDefault="00C90861" w:rsidP="00C90861">
      <w:pPr>
        <w:pStyle w:val="Textkrper11"/>
        <w:rPr>
          <w:rFonts w:ascii="Arial" w:hAnsi="Arial"/>
          <w:lang w:val="fr-CH"/>
        </w:rPr>
      </w:pPr>
      <w:r w:rsidRPr="00C70331">
        <w:rPr>
          <w:rFonts w:ascii="Arial" w:hAnsi="Arial"/>
          <w:lang w:val="fr-CH"/>
        </w:rPr>
        <w:t>Médailles d’or, d’argent et de bronze pour les trois premiers classés.</w:t>
      </w:r>
    </w:p>
    <w:p w14:paraId="638BF7E1" w14:textId="512B4034" w:rsidR="00C90861" w:rsidRPr="00C70331" w:rsidRDefault="00C90861" w:rsidP="00C90861">
      <w:pPr>
        <w:pStyle w:val="Textkrper11"/>
        <w:rPr>
          <w:rFonts w:ascii="Arial" w:hAnsi="Arial"/>
          <w:lang w:val="fr-CH"/>
        </w:rPr>
      </w:pPr>
      <w:bookmarkStart w:id="293" w:name="_Toc128748251"/>
      <w:r w:rsidRPr="00C70331">
        <w:rPr>
          <w:rFonts w:ascii="Arial" w:hAnsi="Arial"/>
          <w:lang w:val="fr-CH"/>
        </w:rPr>
        <w:t xml:space="preserve">Une distinction uniforme est décernée au 40% des concurrents par catégorie. </w:t>
      </w:r>
    </w:p>
    <w:p w14:paraId="2F7008B7" w14:textId="2C77CFC6" w:rsidR="007D03E8" w:rsidRPr="00C70331" w:rsidRDefault="00C90861" w:rsidP="00C90861">
      <w:pPr>
        <w:pStyle w:val="berschrift2"/>
        <w:rPr>
          <w:lang w:val="fr-CH"/>
        </w:rPr>
      </w:pPr>
      <w:r w:rsidRPr="00C70331">
        <w:rPr>
          <w:lang w:val="fr-CH"/>
        </w:rPr>
        <w:lastRenderedPageBreak/>
        <w:t>Concours individuels sport d’élite</w:t>
      </w:r>
      <w:bookmarkStart w:id="294" w:name="_Toc130937177"/>
      <w:bookmarkStart w:id="295" w:name="_Toc130937260"/>
      <w:bookmarkStart w:id="296" w:name="_Toc130938694"/>
      <w:bookmarkStart w:id="297" w:name="_Toc130939691"/>
      <w:bookmarkStart w:id="298" w:name="_Toc130939766"/>
      <w:bookmarkStart w:id="299" w:name="_Toc130939841"/>
      <w:bookmarkStart w:id="300" w:name="_Toc131528666"/>
      <w:bookmarkStart w:id="301" w:name="_Toc131528667"/>
      <w:bookmarkEnd w:id="293"/>
      <w:bookmarkEnd w:id="294"/>
      <w:bookmarkEnd w:id="295"/>
      <w:bookmarkEnd w:id="296"/>
      <w:bookmarkEnd w:id="297"/>
      <w:bookmarkEnd w:id="298"/>
      <w:bookmarkEnd w:id="299"/>
      <w:bookmarkEnd w:id="300"/>
      <w:r w:rsidR="00E67FB5" w:rsidRPr="00C70331">
        <w:rPr>
          <w:lang w:val="fr-CH"/>
        </w:rPr>
        <w:t xml:space="preserve"> </w:t>
      </w:r>
      <w:r w:rsidRPr="00C70331">
        <w:rPr>
          <w:lang w:val="fr-CH"/>
        </w:rPr>
        <w:t xml:space="preserve">Gymnastique artistique </w:t>
      </w:r>
      <w:bookmarkEnd w:id="301"/>
    </w:p>
    <w:p w14:paraId="780B137E" w14:textId="087F90C5" w:rsidR="007D03E8" w:rsidRPr="00C70331" w:rsidRDefault="00C90861" w:rsidP="00C90861">
      <w:pPr>
        <w:pStyle w:val="berschrift3"/>
      </w:pPr>
      <w:proofErr w:type="spellStart"/>
      <w:r w:rsidRPr="00C70331">
        <w:t>Offre</w:t>
      </w:r>
      <w:proofErr w:type="spellEnd"/>
    </w:p>
    <w:p w14:paraId="318E6DD1" w14:textId="3C4B483F" w:rsidR="005360CE" w:rsidRPr="00C70331" w:rsidRDefault="00C90861" w:rsidP="00E2395C">
      <w:pPr>
        <w:pStyle w:val="berschrift4"/>
      </w:pPr>
      <w:proofErr w:type="spellStart"/>
      <w:r w:rsidRPr="00C70331">
        <w:t>Gymnastique</w:t>
      </w:r>
      <w:proofErr w:type="spellEnd"/>
      <w:r w:rsidRPr="00C70331">
        <w:t xml:space="preserve"> </w:t>
      </w:r>
      <w:proofErr w:type="spellStart"/>
      <w:r w:rsidRPr="00C70331">
        <w:t>artistique</w:t>
      </w:r>
      <w:proofErr w:type="spellEnd"/>
      <w:r w:rsidRPr="00C70331">
        <w:t xml:space="preserve"> </w:t>
      </w:r>
      <w:proofErr w:type="spellStart"/>
      <w:r w:rsidRPr="00C70331">
        <w:t>féminine</w:t>
      </w:r>
      <w:proofErr w:type="spellEnd"/>
    </w:p>
    <w:tbl>
      <w:tblPr>
        <w:tblStyle w:val="Tabellenraster"/>
        <w:tblW w:w="9023" w:type="dxa"/>
        <w:tblInd w:w="902" w:type="dxa"/>
        <w:tblLayout w:type="fixed"/>
        <w:tblLook w:val="04A0" w:firstRow="1" w:lastRow="0" w:firstColumn="1" w:lastColumn="0" w:noHBand="0" w:noVBand="1"/>
      </w:tblPr>
      <w:tblGrid>
        <w:gridCol w:w="2359"/>
        <w:gridCol w:w="4536"/>
        <w:gridCol w:w="708"/>
        <w:gridCol w:w="567"/>
        <w:gridCol w:w="811"/>
        <w:gridCol w:w="35"/>
        <w:gridCol w:w="7"/>
      </w:tblGrid>
      <w:tr w:rsidR="00281A3F" w:rsidRPr="00C70331" w14:paraId="02C28118" w14:textId="77777777" w:rsidTr="007151FB">
        <w:trPr>
          <w:gridAfter w:val="2"/>
          <w:wAfter w:w="42" w:type="dxa"/>
        </w:trPr>
        <w:tc>
          <w:tcPr>
            <w:tcW w:w="2359" w:type="dxa"/>
            <w:tcBorders>
              <w:top w:val="nil"/>
              <w:left w:val="nil"/>
              <w:bottom w:val="single" w:sz="4" w:space="0" w:color="auto"/>
              <w:right w:val="nil"/>
            </w:tcBorders>
            <w:shd w:val="clear" w:color="auto" w:fill="auto"/>
          </w:tcPr>
          <w:p w14:paraId="38FFE092" w14:textId="15C84FE0" w:rsidR="00281A3F" w:rsidRPr="00C70331" w:rsidRDefault="00281A3F" w:rsidP="00AA7466">
            <w:pPr>
              <w:pStyle w:val="Textkrper11"/>
              <w:ind w:left="0"/>
              <w:rPr>
                <w:rFonts w:ascii="Arial" w:hAnsi="Arial"/>
                <w:b/>
                <w:sz w:val="8"/>
                <w:szCs w:val="8"/>
              </w:rPr>
            </w:pPr>
            <w:r w:rsidRPr="00C70331">
              <w:rPr>
                <w:rFonts w:ascii="Arial" w:hAnsi="Arial"/>
                <w:color w:val="FFFFFF" w:themeColor="background1"/>
                <w:sz w:val="8"/>
                <w:szCs w:val="8"/>
                <w:shd w:val="clear" w:color="auto" w:fill="E6E6E6"/>
                <w:lang w:eastAsia="de-CH"/>
              </w:rPr>
              <w:fldChar w:fldCharType="begin"/>
            </w:r>
            <w:r w:rsidRPr="00C70331">
              <w:rPr>
                <w:rFonts w:ascii="Arial" w:hAnsi="Arial"/>
                <w:color w:val="FFFFFF" w:themeColor="background1"/>
                <w:sz w:val="8"/>
                <w:szCs w:val="8"/>
                <w:lang w:eastAsia="de-CH"/>
              </w:rPr>
              <w:instrText xml:space="preserve"> REF Turnfestjahr \h  \* MERGEFORMAT </w:instrText>
            </w:r>
            <w:r w:rsidRPr="00C70331">
              <w:rPr>
                <w:rFonts w:ascii="Arial" w:hAnsi="Arial"/>
                <w:color w:val="FFFFFF" w:themeColor="background1"/>
                <w:sz w:val="8"/>
                <w:szCs w:val="8"/>
                <w:shd w:val="clear" w:color="auto" w:fill="E6E6E6"/>
                <w:lang w:eastAsia="de-CH"/>
              </w:rPr>
            </w:r>
            <w:r w:rsidRPr="00C70331">
              <w:rPr>
                <w:rFonts w:ascii="Arial" w:hAnsi="Arial"/>
                <w:color w:val="FFFFFF" w:themeColor="background1"/>
                <w:sz w:val="8"/>
                <w:szCs w:val="8"/>
                <w:shd w:val="clear" w:color="auto" w:fill="E6E6E6"/>
                <w:lang w:eastAsia="de-CH"/>
              </w:rPr>
              <w:fldChar w:fldCharType="separate"/>
            </w:r>
            <w:r w:rsidR="002C4712" w:rsidRPr="00C70331">
              <w:rPr>
                <w:rFonts w:ascii="Arial" w:hAnsi="Arial"/>
                <w:color w:val="FFFFFF" w:themeColor="background1"/>
                <w:sz w:val="8"/>
                <w:szCs w:val="8"/>
                <w:lang w:eastAsia="de-CH"/>
              </w:rPr>
              <w:t>2024</w:t>
            </w:r>
            <w:r w:rsidRPr="00C70331">
              <w:rPr>
                <w:rFonts w:ascii="Arial" w:hAnsi="Arial"/>
                <w:color w:val="FFFFFF" w:themeColor="background1"/>
                <w:sz w:val="8"/>
                <w:szCs w:val="8"/>
                <w:shd w:val="clear" w:color="auto" w:fill="E6E6E6"/>
                <w:lang w:eastAsia="de-CH"/>
              </w:rPr>
              <w:fldChar w:fldCharType="end"/>
            </w:r>
          </w:p>
        </w:tc>
        <w:tc>
          <w:tcPr>
            <w:tcW w:w="4536" w:type="dxa"/>
            <w:tcBorders>
              <w:top w:val="nil"/>
              <w:left w:val="nil"/>
              <w:bottom w:val="single" w:sz="4" w:space="0" w:color="auto"/>
              <w:right w:val="nil"/>
            </w:tcBorders>
          </w:tcPr>
          <w:p w14:paraId="4B571D80" w14:textId="77777777" w:rsidR="00281A3F" w:rsidRPr="00C70331" w:rsidRDefault="00281A3F" w:rsidP="00AA7466">
            <w:pPr>
              <w:pStyle w:val="Textkrper11"/>
              <w:ind w:left="0"/>
              <w:rPr>
                <w:rFonts w:ascii="Arial" w:hAnsi="Arial"/>
                <w:b/>
                <w:sz w:val="8"/>
                <w:szCs w:val="8"/>
              </w:rPr>
            </w:pPr>
          </w:p>
        </w:tc>
        <w:tc>
          <w:tcPr>
            <w:tcW w:w="708" w:type="dxa"/>
            <w:tcBorders>
              <w:top w:val="nil"/>
              <w:left w:val="nil"/>
              <w:bottom w:val="single" w:sz="4" w:space="0" w:color="auto"/>
              <w:right w:val="nil"/>
            </w:tcBorders>
            <w:shd w:val="clear" w:color="auto" w:fill="auto"/>
          </w:tcPr>
          <w:p w14:paraId="681396E2" w14:textId="77777777" w:rsidR="00281A3F" w:rsidRPr="00C70331" w:rsidRDefault="00281A3F" w:rsidP="00AA7466">
            <w:pPr>
              <w:pStyle w:val="Textkrper11"/>
              <w:ind w:left="0"/>
              <w:rPr>
                <w:rFonts w:ascii="Arial" w:hAnsi="Arial"/>
                <w:b/>
                <w:sz w:val="8"/>
                <w:szCs w:val="8"/>
              </w:rPr>
            </w:pPr>
          </w:p>
        </w:tc>
        <w:tc>
          <w:tcPr>
            <w:tcW w:w="1378" w:type="dxa"/>
            <w:gridSpan w:val="2"/>
            <w:tcBorders>
              <w:top w:val="nil"/>
              <w:left w:val="nil"/>
              <w:bottom w:val="single" w:sz="4" w:space="0" w:color="auto"/>
              <w:right w:val="nil"/>
            </w:tcBorders>
            <w:shd w:val="clear" w:color="auto" w:fill="auto"/>
          </w:tcPr>
          <w:p w14:paraId="52903EB5" w14:textId="77777777" w:rsidR="00281A3F" w:rsidRPr="00C70331" w:rsidRDefault="00281A3F" w:rsidP="00AA7466">
            <w:pPr>
              <w:pStyle w:val="Textkrper11"/>
              <w:ind w:left="0"/>
              <w:rPr>
                <w:rFonts w:ascii="Arial" w:hAnsi="Arial"/>
                <w:b/>
                <w:sz w:val="8"/>
                <w:szCs w:val="8"/>
              </w:rPr>
            </w:pPr>
          </w:p>
        </w:tc>
      </w:tr>
      <w:tr w:rsidR="00281A3F" w:rsidRPr="00C70331" w14:paraId="2977ED78" w14:textId="77777777" w:rsidTr="007151FB">
        <w:tc>
          <w:tcPr>
            <w:tcW w:w="2359" w:type="dxa"/>
            <w:tcBorders>
              <w:top w:val="single" w:sz="4" w:space="0" w:color="auto"/>
            </w:tcBorders>
            <w:shd w:val="clear" w:color="auto" w:fill="D8232A"/>
          </w:tcPr>
          <w:p w14:paraId="7ADF394D" w14:textId="5FB1FC0A" w:rsidR="00281A3F" w:rsidRPr="00C70331" w:rsidRDefault="00C90861" w:rsidP="00AA7466">
            <w:pPr>
              <w:pStyle w:val="Textkrper11"/>
              <w:ind w:left="0"/>
              <w:rPr>
                <w:rFonts w:ascii="Arial" w:hAnsi="Arial"/>
                <w:b/>
                <w:color w:val="FFFFFF" w:themeColor="background1"/>
              </w:rPr>
            </w:pPr>
            <w:proofErr w:type="spellStart"/>
            <w:r w:rsidRPr="00C70331">
              <w:rPr>
                <w:rFonts w:ascii="Arial" w:hAnsi="Arial"/>
                <w:b/>
                <w:color w:val="FFFFFF" w:themeColor="background1"/>
              </w:rPr>
              <w:t>Caté</w:t>
            </w:r>
            <w:r w:rsidR="00281A3F" w:rsidRPr="00C70331">
              <w:rPr>
                <w:rFonts w:ascii="Arial" w:hAnsi="Arial"/>
                <w:b/>
                <w:color w:val="FFFFFF" w:themeColor="background1"/>
              </w:rPr>
              <w:t>gorie</w:t>
            </w:r>
            <w:proofErr w:type="spellEnd"/>
          </w:p>
        </w:tc>
        <w:tc>
          <w:tcPr>
            <w:tcW w:w="4536" w:type="dxa"/>
            <w:tcBorders>
              <w:top w:val="single" w:sz="4" w:space="0" w:color="auto"/>
            </w:tcBorders>
            <w:shd w:val="clear" w:color="auto" w:fill="D8232A"/>
          </w:tcPr>
          <w:p w14:paraId="60A63908" w14:textId="5B6FD8A7" w:rsidR="00281A3F" w:rsidRPr="00C70331" w:rsidRDefault="00C90861" w:rsidP="00AA7466">
            <w:pPr>
              <w:pStyle w:val="Textkrper11"/>
              <w:ind w:left="0"/>
              <w:rPr>
                <w:rFonts w:ascii="Arial" w:hAnsi="Arial"/>
                <w:b/>
                <w:color w:val="FFFFFF" w:themeColor="background1"/>
              </w:rPr>
            </w:pPr>
            <w:proofErr w:type="spellStart"/>
            <w:r w:rsidRPr="00C70331">
              <w:rPr>
                <w:rFonts w:ascii="Arial" w:hAnsi="Arial"/>
                <w:b/>
                <w:color w:val="FFFFFF" w:themeColor="background1"/>
              </w:rPr>
              <w:t>Restrictions</w:t>
            </w:r>
            <w:proofErr w:type="spellEnd"/>
          </w:p>
        </w:tc>
        <w:tc>
          <w:tcPr>
            <w:tcW w:w="2128" w:type="dxa"/>
            <w:gridSpan w:val="5"/>
            <w:tcBorders>
              <w:top w:val="single" w:sz="4" w:space="0" w:color="auto"/>
              <w:bottom w:val="single" w:sz="4" w:space="0" w:color="auto"/>
            </w:tcBorders>
            <w:shd w:val="clear" w:color="auto" w:fill="D8232A"/>
          </w:tcPr>
          <w:p w14:paraId="63E6D4A0" w14:textId="54B37C3C" w:rsidR="00281A3F" w:rsidRPr="00C70331" w:rsidRDefault="00C90861" w:rsidP="00AA7466">
            <w:pPr>
              <w:pStyle w:val="Textkrper11"/>
              <w:ind w:left="0"/>
              <w:jc w:val="center"/>
              <w:rPr>
                <w:rFonts w:ascii="Arial" w:hAnsi="Arial"/>
                <w:b/>
                <w:color w:val="FFFFFF" w:themeColor="background1"/>
              </w:rPr>
            </w:pPr>
            <w:proofErr w:type="spellStart"/>
            <w:r w:rsidRPr="00C70331">
              <w:rPr>
                <w:rFonts w:ascii="Arial" w:hAnsi="Arial"/>
                <w:b/>
                <w:color w:val="FFFFFF" w:themeColor="background1"/>
              </w:rPr>
              <w:t>Année</w:t>
            </w:r>
            <w:proofErr w:type="spellEnd"/>
            <w:r w:rsidRPr="00C70331">
              <w:rPr>
                <w:rFonts w:ascii="Arial" w:hAnsi="Arial"/>
                <w:b/>
                <w:color w:val="FFFFFF" w:themeColor="background1"/>
              </w:rPr>
              <w:t xml:space="preserve"> de </w:t>
            </w:r>
            <w:proofErr w:type="spellStart"/>
            <w:r w:rsidRPr="00C70331">
              <w:rPr>
                <w:rFonts w:ascii="Arial" w:hAnsi="Arial"/>
                <w:b/>
                <w:color w:val="FFFFFF" w:themeColor="background1"/>
              </w:rPr>
              <w:t>naissance</w:t>
            </w:r>
            <w:proofErr w:type="spellEnd"/>
          </w:p>
        </w:tc>
      </w:tr>
      <w:tr w:rsidR="00110DEA" w:rsidRPr="00C70331" w14:paraId="09DCA597" w14:textId="77777777" w:rsidTr="007151FB">
        <w:trPr>
          <w:gridAfter w:val="1"/>
          <w:wAfter w:w="7" w:type="dxa"/>
        </w:trPr>
        <w:tc>
          <w:tcPr>
            <w:tcW w:w="2359" w:type="dxa"/>
          </w:tcPr>
          <w:p w14:paraId="78DDEB48" w14:textId="2F1521C8" w:rsidR="00110DEA" w:rsidRPr="00C70331" w:rsidRDefault="00110DEA" w:rsidP="00110DEA">
            <w:pPr>
              <w:pStyle w:val="Textkrper11"/>
              <w:ind w:left="0"/>
              <w:rPr>
                <w:rFonts w:ascii="Arial" w:hAnsi="Arial"/>
              </w:rPr>
            </w:pPr>
            <w:r w:rsidRPr="00C70331">
              <w:rPr>
                <w:rFonts w:ascii="Arial" w:hAnsi="Arial"/>
              </w:rPr>
              <w:t>Programm</w:t>
            </w:r>
            <w:r w:rsidR="00C90861" w:rsidRPr="00C70331">
              <w:rPr>
                <w:rFonts w:ascii="Arial" w:hAnsi="Arial"/>
              </w:rPr>
              <w:t>e</w:t>
            </w:r>
            <w:r w:rsidRPr="00C70331">
              <w:rPr>
                <w:rFonts w:ascii="Arial" w:hAnsi="Arial"/>
              </w:rPr>
              <w:t xml:space="preserve"> 1</w:t>
            </w:r>
          </w:p>
        </w:tc>
        <w:tc>
          <w:tcPr>
            <w:tcW w:w="4536" w:type="dxa"/>
          </w:tcPr>
          <w:p w14:paraId="74982F6D" w14:textId="7618E071" w:rsidR="00110DEA" w:rsidRPr="00C70331" w:rsidRDefault="00C90861" w:rsidP="00110DEA">
            <w:pPr>
              <w:pStyle w:val="Textkrper11"/>
              <w:ind w:left="0"/>
              <w:rPr>
                <w:rFonts w:ascii="Arial" w:hAnsi="Arial"/>
              </w:rPr>
            </w:pPr>
            <w:proofErr w:type="spellStart"/>
            <w:r w:rsidRPr="00C70331">
              <w:rPr>
                <w:rFonts w:ascii="Arial" w:hAnsi="Arial"/>
              </w:rPr>
              <w:t>Les</w:t>
            </w:r>
            <w:proofErr w:type="spellEnd"/>
            <w:r w:rsidRPr="00C70331">
              <w:rPr>
                <w:rFonts w:ascii="Arial" w:hAnsi="Arial"/>
              </w:rPr>
              <w:t xml:space="preserve"> 24 </w:t>
            </w:r>
            <w:proofErr w:type="spellStart"/>
            <w:r w:rsidRPr="00C70331">
              <w:rPr>
                <w:rFonts w:ascii="Arial" w:hAnsi="Arial"/>
              </w:rPr>
              <w:t>premières</w:t>
            </w:r>
            <w:proofErr w:type="spellEnd"/>
            <w:r w:rsidRPr="00C70331">
              <w:rPr>
                <w:rFonts w:ascii="Arial" w:hAnsi="Arial"/>
              </w:rPr>
              <w:t xml:space="preserve"> des CSJF</w:t>
            </w:r>
            <w:r w:rsidR="00110DEA" w:rsidRPr="00C70331">
              <w:rPr>
                <w:rFonts w:ascii="Arial" w:hAnsi="Arial"/>
              </w:rPr>
              <w:t xml:space="preserve"> </w:t>
            </w:r>
            <w:r w:rsidR="00110DEA" w:rsidRPr="00C70331">
              <w:rPr>
                <w:rFonts w:ascii="Arial" w:hAnsi="Arial"/>
                <w:color w:val="2B579A"/>
                <w:shd w:val="clear" w:color="auto" w:fill="E6E6E6"/>
              </w:rPr>
              <w:fldChar w:fldCharType="begin"/>
            </w:r>
            <w:r w:rsidR="00110DEA" w:rsidRPr="00C70331">
              <w:rPr>
                <w:rFonts w:ascii="Arial" w:hAnsi="Arial"/>
              </w:rPr>
              <w:instrText xml:space="preserve"> =a1 </w:instrText>
            </w:r>
            <w:r w:rsidR="00110DEA" w:rsidRPr="00C70331">
              <w:rPr>
                <w:rFonts w:ascii="Arial" w:hAnsi="Arial"/>
                <w:color w:val="2B579A"/>
                <w:shd w:val="clear" w:color="auto" w:fill="E6E6E6"/>
              </w:rPr>
              <w:fldChar w:fldCharType="separate"/>
            </w:r>
            <w:r w:rsidR="002C4712" w:rsidRPr="00C70331">
              <w:rPr>
                <w:rFonts w:ascii="Arial" w:hAnsi="Arial"/>
                <w:noProof/>
              </w:rPr>
              <w:t>2024</w:t>
            </w:r>
            <w:r w:rsidR="00110DEA" w:rsidRPr="00C70331">
              <w:rPr>
                <w:rFonts w:ascii="Arial" w:hAnsi="Arial"/>
                <w:color w:val="2B579A"/>
                <w:shd w:val="clear" w:color="auto" w:fill="E6E6E6"/>
              </w:rPr>
              <w:fldChar w:fldCharType="end"/>
            </w:r>
          </w:p>
        </w:tc>
        <w:tc>
          <w:tcPr>
            <w:tcW w:w="708" w:type="dxa"/>
            <w:tcBorders>
              <w:right w:val="nil"/>
            </w:tcBorders>
          </w:tcPr>
          <w:p w14:paraId="0D60559F" w14:textId="693F5520" w:rsidR="00110DEA" w:rsidRPr="00C70331" w:rsidRDefault="00110DEA" w:rsidP="00110DEA">
            <w:pPr>
              <w:pStyle w:val="Textkrper11"/>
              <w:ind w:left="0"/>
              <w:rPr>
                <w:rFonts w:ascii="Arial" w:hAnsi="Arial"/>
              </w:rPr>
            </w:pPr>
            <w:r w:rsidRPr="00C70331">
              <w:rPr>
                <w:rFonts w:ascii="Arial" w:hAnsi="Arial"/>
                <w:color w:val="2B579A"/>
                <w:shd w:val="clear" w:color="auto" w:fill="E6E6E6"/>
              </w:rPr>
              <w:fldChar w:fldCharType="begin"/>
            </w:r>
            <w:r w:rsidRPr="00C70331">
              <w:rPr>
                <w:rFonts w:ascii="Arial" w:hAnsi="Arial"/>
              </w:rPr>
              <w:instrText xml:space="preserve"> =a1-9 </w:instrText>
            </w:r>
            <w:r w:rsidRPr="00C70331">
              <w:rPr>
                <w:rFonts w:ascii="Arial" w:hAnsi="Arial"/>
                <w:color w:val="2B579A"/>
                <w:shd w:val="clear" w:color="auto" w:fill="E6E6E6"/>
              </w:rPr>
              <w:fldChar w:fldCharType="separate"/>
            </w:r>
            <w:r w:rsidR="002C4712" w:rsidRPr="00C70331">
              <w:rPr>
                <w:rFonts w:ascii="Arial" w:hAnsi="Arial"/>
                <w:noProof/>
              </w:rPr>
              <w:t>2015</w:t>
            </w:r>
            <w:r w:rsidRPr="00C70331">
              <w:rPr>
                <w:rFonts w:ascii="Arial" w:hAnsi="Arial"/>
                <w:color w:val="2B579A"/>
                <w:shd w:val="clear" w:color="auto" w:fill="E6E6E6"/>
              </w:rPr>
              <w:fldChar w:fldCharType="end"/>
            </w:r>
          </w:p>
        </w:tc>
        <w:tc>
          <w:tcPr>
            <w:tcW w:w="567" w:type="dxa"/>
            <w:tcBorders>
              <w:left w:val="nil"/>
              <w:right w:val="nil"/>
            </w:tcBorders>
          </w:tcPr>
          <w:p w14:paraId="43C17354" w14:textId="5C8D352A" w:rsidR="00110DEA" w:rsidRPr="00C70331" w:rsidRDefault="00C90861" w:rsidP="00110DEA">
            <w:pPr>
              <w:pStyle w:val="Textkrper11"/>
              <w:ind w:left="0"/>
              <w:rPr>
                <w:rFonts w:ascii="Arial" w:hAnsi="Arial"/>
              </w:rPr>
            </w:pPr>
            <w:r w:rsidRPr="00C70331">
              <w:rPr>
                <w:rFonts w:ascii="Arial" w:hAnsi="Arial"/>
              </w:rPr>
              <w:t>et</w:t>
            </w:r>
            <w:r w:rsidR="00110DEA" w:rsidRPr="00C70331">
              <w:rPr>
                <w:rFonts w:ascii="Arial" w:hAnsi="Arial"/>
              </w:rPr>
              <w:t xml:space="preserve"> </w:t>
            </w:r>
          </w:p>
        </w:tc>
        <w:tc>
          <w:tcPr>
            <w:tcW w:w="846" w:type="dxa"/>
            <w:gridSpan w:val="2"/>
            <w:tcBorders>
              <w:left w:val="nil"/>
            </w:tcBorders>
          </w:tcPr>
          <w:p w14:paraId="6F722AB0" w14:textId="76A0FB58" w:rsidR="00110DEA" w:rsidRPr="00C70331" w:rsidRDefault="00C90861" w:rsidP="00110DEA">
            <w:pPr>
              <w:pStyle w:val="Textkrper11"/>
              <w:ind w:left="0"/>
              <w:rPr>
                <w:rFonts w:ascii="Arial" w:hAnsi="Arial"/>
              </w:rPr>
            </w:pPr>
            <w:r w:rsidRPr="00C70331">
              <w:rPr>
                <w:rFonts w:ascii="Arial" w:hAnsi="Arial"/>
              </w:rPr>
              <w:t>après</w:t>
            </w:r>
          </w:p>
        </w:tc>
      </w:tr>
      <w:tr w:rsidR="00110DEA" w:rsidRPr="00C70331" w14:paraId="273751AA" w14:textId="77777777" w:rsidTr="007151FB">
        <w:trPr>
          <w:gridAfter w:val="1"/>
          <w:wAfter w:w="7" w:type="dxa"/>
        </w:trPr>
        <w:tc>
          <w:tcPr>
            <w:tcW w:w="2359" w:type="dxa"/>
          </w:tcPr>
          <w:p w14:paraId="70C94AE0" w14:textId="58BDD364" w:rsidR="00110DEA" w:rsidRPr="00C70331" w:rsidRDefault="00110DEA" w:rsidP="00110DEA">
            <w:pPr>
              <w:pStyle w:val="Textkrper11"/>
              <w:ind w:left="0"/>
              <w:rPr>
                <w:rFonts w:ascii="Arial" w:hAnsi="Arial"/>
              </w:rPr>
            </w:pPr>
            <w:r w:rsidRPr="00C70331">
              <w:rPr>
                <w:rFonts w:ascii="Arial" w:hAnsi="Arial"/>
              </w:rPr>
              <w:t>Programm</w:t>
            </w:r>
            <w:r w:rsidR="00C90861" w:rsidRPr="00C70331">
              <w:rPr>
                <w:rFonts w:ascii="Arial" w:hAnsi="Arial"/>
              </w:rPr>
              <w:t>e</w:t>
            </w:r>
            <w:r w:rsidRPr="00C70331">
              <w:rPr>
                <w:rFonts w:ascii="Arial" w:hAnsi="Arial"/>
              </w:rPr>
              <w:t xml:space="preserve"> 2</w:t>
            </w:r>
          </w:p>
        </w:tc>
        <w:tc>
          <w:tcPr>
            <w:tcW w:w="4536" w:type="dxa"/>
          </w:tcPr>
          <w:p w14:paraId="754A55FA" w14:textId="2284DE39" w:rsidR="00110DEA" w:rsidRPr="00C70331" w:rsidRDefault="00C90861" w:rsidP="00110DEA">
            <w:pPr>
              <w:pStyle w:val="Textkrper11"/>
              <w:ind w:left="0"/>
              <w:rPr>
                <w:rFonts w:ascii="Arial" w:hAnsi="Arial"/>
              </w:rPr>
            </w:pPr>
            <w:proofErr w:type="spellStart"/>
            <w:r w:rsidRPr="00C70331">
              <w:rPr>
                <w:rFonts w:ascii="Arial" w:hAnsi="Arial"/>
              </w:rPr>
              <w:t>Les</w:t>
            </w:r>
            <w:proofErr w:type="spellEnd"/>
            <w:r w:rsidRPr="00C70331">
              <w:rPr>
                <w:rFonts w:ascii="Arial" w:hAnsi="Arial"/>
              </w:rPr>
              <w:t xml:space="preserve"> 24 </w:t>
            </w:r>
            <w:proofErr w:type="spellStart"/>
            <w:r w:rsidRPr="00C70331">
              <w:rPr>
                <w:rFonts w:ascii="Arial" w:hAnsi="Arial"/>
              </w:rPr>
              <w:t>premières</w:t>
            </w:r>
            <w:proofErr w:type="spellEnd"/>
            <w:r w:rsidRPr="00C70331">
              <w:rPr>
                <w:rFonts w:ascii="Arial" w:hAnsi="Arial"/>
              </w:rPr>
              <w:t xml:space="preserve"> des CSJF </w:t>
            </w:r>
            <w:r w:rsidR="00110DEA" w:rsidRPr="00C70331">
              <w:rPr>
                <w:rFonts w:ascii="Arial" w:hAnsi="Arial"/>
                <w:color w:val="2B579A"/>
                <w:shd w:val="clear" w:color="auto" w:fill="E6E6E6"/>
              </w:rPr>
              <w:fldChar w:fldCharType="begin"/>
            </w:r>
            <w:r w:rsidR="00110DEA" w:rsidRPr="00C70331">
              <w:rPr>
                <w:rFonts w:ascii="Arial" w:hAnsi="Arial"/>
              </w:rPr>
              <w:instrText xml:space="preserve"> =a1 </w:instrText>
            </w:r>
            <w:r w:rsidR="00110DEA" w:rsidRPr="00C70331">
              <w:rPr>
                <w:rFonts w:ascii="Arial" w:hAnsi="Arial"/>
                <w:color w:val="2B579A"/>
                <w:shd w:val="clear" w:color="auto" w:fill="E6E6E6"/>
              </w:rPr>
              <w:fldChar w:fldCharType="separate"/>
            </w:r>
            <w:r w:rsidR="002C4712" w:rsidRPr="00C70331">
              <w:rPr>
                <w:rFonts w:ascii="Arial" w:hAnsi="Arial"/>
                <w:noProof/>
              </w:rPr>
              <w:t>2024</w:t>
            </w:r>
            <w:r w:rsidR="00110DEA" w:rsidRPr="00C70331">
              <w:rPr>
                <w:rFonts w:ascii="Arial" w:hAnsi="Arial"/>
                <w:color w:val="2B579A"/>
                <w:shd w:val="clear" w:color="auto" w:fill="E6E6E6"/>
              </w:rPr>
              <w:fldChar w:fldCharType="end"/>
            </w:r>
          </w:p>
        </w:tc>
        <w:tc>
          <w:tcPr>
            <w:tcW w:w="708" w:type="dxa"/>
            <w:tcBorders>
              <w:right w:val="nil"/>
            </w:tcBorders>
          </w:tcPr>
          <w:p w14:paraId="3FD15986" w14:textId="6CF5F04A" w:rsidR="00110DEA" w:rsidRPr="00C70331" w:rsidRDefault="00110DEA" w:rsidP="00110DEA">
            <w:pPr>
              <w:pStyle w:val="Textkrper11"/>
              <w:ind w:left="0"/>
              <w:rPr>
                <w:rFonts w:ascii="Arial" w:hAnsi="Arial"/>
              </w:rPr>
            </w:pPr>
            <w:r w:rsidRPr="00C70331">
              <w:rPr>
                <w:rFonts w:ascii="Arial" w:hAnsi="Arial"/>
                <w:color w:val="2B579A"/>
                <w:shd w:val="clear" w:color="auto" w:fill="E6E6E6"/>
              </w:rPr>
              <w:fldChar w:fldCharType="begin"/>
            </w:r>
            <w:r w:rsidRPr="00C70331">
              <w:rPr>
                <w:rFonts w:ascii="Arial" w:hAnsi="Arial"/>
              </w:rPr>
              <w:instrText xml:space="preserve"> =a1-11 </w:instrText>
            </w:r>
            <w:r w:rsidRPr="00C70331">
              <w:rPr>
                <w:rFonts w:ascii="Arial" w:hAnsi="Arial"/>
                <w:color w:val="2B579A"/>
                <w:shd w:val="clear" w:color="auto" w:fill="E6E6E6"/>
              </w:rPr>
              <w:fldChar w:fldCharType="separate"/>
            </w:r>
            <w:r w:rsidR="002C4712" w:rsidRPr="00C70331">
              <w:rPr>
                <w:rFonts w:ascii="Arial" w:hAnsi="Arial"/>
                <w:noProof/>
              </w:rPr>
              <w:t>2013</w:t>
            </w:r>
            <w:r w:rsidRPr="00C70331">
              <w:rPr>
                <w:rFonts w:ascii="Arial" w:hAnsi="Arial"/>
                <w:color w:val="2B579A"/>
                <w:shd w:val="clear" w:color="auto" w:fill="E6E6E6"/>
              </w:rPr>
              <w:fldChar w:fldCharType="end"/>
            </w:r>
          </w:p>
        </w:tc>
        <w:tc>
          <w:tcPr>
            <w:tcW w:w="567" w:type="dxa"/>
            <w:tcBorders>
              <w:left w:val="nil"/>
              <w:right w:val="nil"/>
            </w:tcBorders>
          </w:tcPr>
          <w:p w14:paraId="5D642D57" w14:textId="65510898" w:rsidR="00110DEA" w:rsidRPr="00C70331" w:rsidRDefault="00C90861" w:rsidP="00110DEA">
            <w:pPr>
              <w:pStyle w:val="Textkrper11"/>
              <w:ind w:left="0"/>
              <w:rPr>
                <w:rFonts w:ascii="Arial" w:hAnsi="Arial"/>
              </w:rPr>
            </w:pPr>
            <w:r w:rsidRPr="00C70331">
              <w:rPr>
                <w:rFonts w:ascii="Arial" w:hAnsi="Arial"/>
              </w:rPr>
              <w:t>et</w:t>
            </w:r>
            <w:r w:rsidR="00110DEA" w:rsidRPr="00C70331">
              <w:rPr>
                <w:rFonts w:ascii="Arial" w:hAnsi="Arial"/>
              </w:rPr>
              <w:t xml:space="preserve"> </w:t>
            </w:r>
          </w:p>
        </w:tc>
        <w:tc>
          <w:tcPr>
            <w:tcW w:w="846" w:type="dxa"/>
            <w:gridSpan w:val="2"/>
            <w:tcBorders>
              <w:left w:val="nil"/>
            </w:tcBorders>
          </w:tcPr>
          <w:p w14:paraId="672C3D44" w14:textId="18C9F3FA" w:rsidR="00110DEA" w:rsidRPr="00C70331" w:rsidRDefault="00C90861" w:rsidP="00110DEA">
            <w:pPr>
              <w:pStyle w:val="Textkrper11"/>
              <w:ind w:left="0"/>
              <w:rPr>
                <w:rFonts w:ascii="Arial" w:hAnsi="Arial"/>
              </w:rPr>
            </w:pPr>
            <w:r w:rsidRPr="00C70331">
              <w:rPr>
                <w:rFonts w:ascii="Arial" w:hAnsi="Arial"/>
              </w:rPr>
              <w:t>après</w:t>
            </w:r>
          </w:p>
        </w:tc>
      </w:tr>
      <w:tr w:rsidR="00110DEA" w:rsidRPr="00C70331" w14:paraId="2BE4BEEA" w14:textId="77777777" w:rsidTr="007151FB">
        <w:trPr>
          <w:gridAfter w:val="1"/>
          <w:wAfter w:w="7" w:type="dxa"/>
        </w:trPr>
        <w:tc>
          <w:tcPr>
            <w:tcW w:w="2359" w:type="dxa"/>
          </w:tcPr>
          <w:p w14:paraId="1044B92F" w14:textId="05638616" w:rsidR="00110DEA" w:rsidRPr="00C70331" w:rsidRDefault="00110DEA" w:rsidP="00110DEA">
            <w:pPr>
              <w:pStyle w:val="Textkrper11"/>
              <w:ind w:left="0"/>
              <w:rPr>
                <w:rFonts w:ascii="Arial" w:hAnsi="Arial"/>
              </w:rPr>
            </w:pPr>
            <w:r w:rsidRPr="00C70331">
              <w:rPr>
                <w:rFonts w:ascii="Arial" w:hAnsi="Arial"/>
              </w:rPr>
              <w:t>Programm</w:t>
            </w:r>
            <w:r w:rsidR="00C90861" w:rsidRPr="00C70331">
              <w:rPr>
                <w:rFonts w:ascii="Arial" w:hAnsi="Arial"/>
              </w:rPr>
              <w:t>e</w:t>
            </w:r>
            <w:r w:rsidRPr="00C70331">
              <w:rPr>
                <w:rFonts w:ascii="Arial" w:hAnsi="Arial"/>
              </w:rPr>
              <w:t xml:space="preserve"> 3</w:t>
            </w:r>
          </w:p>
        </w:tc>
        <w:tc>
          <w:tcPr>
            <w:tcW w:w="4536" w:type="dxa"/>
          </w:tcPr>
          <w:p w14:paraId="3780EC0F" w14:textId="1D6CF79E" w:rsidR="00110DEA" w:rsidRPr="00C70331" w:rsidRDefault="00C90861" w:rsidP="00110DEA">
            <w:pPr>
              <w:pStyle w:val="Textkrper11"/>
              <w:ind w:left="0"/>
              <w:rPr>
                <w:rFonts w:ascii="Arial" w:hAnsi="Arial"/>
              </w:rPr>
            </w:pPr>
            <w:proofErr w:type="spellStart"/>
            <w:r w:rsidRPr="00C70331">
              <w:rPr>
                <w:rFonts w:ascii="Arial" w:hAnsi="Arial"/>
              </w:rPr>
              <w:t>Les</w:t>
            </w:r>
            <w:proofErr w:type="spellEnd"/>
            <w:r w:rsidRPr="00C70331">
              <w:rPr>
                <w:rFonts w:ascii="Arial" w:hAnsi="Arial"/>
              </w:rPr>
              <w:t xml:space="preserve"> 18 </w:t>
            </w:r>
            <w:proofErr w:type="spellStart"/>
            <w:r w:rsidRPr="00C70331">
              <w:rPr>
                <w:rFonts w:ascii="Arial" w:hAnsi="Arial"/>
              </w:rPr>
              <w:t>premières</w:t>
            </w:r>
            <w:proofErr w:type="spellEnd"/>
            <w:r w:rsidRPr="00C70331">
              <w:rPr>
                <w:rFonts w:ascii="Arial" w:hAnsi="Arial"/>
              </w:rPr>
              <w:t xml:space="preserve"> des CSJF </w:t>
            </w:r>
            <w:r w:rsidR="00110DEA" w:rsidRPr="00C70331">
              <w:rPr>
                <w:rFonts w:ascii="Arial" w:hAnsi="Arial"/>
                <w:color w:val="2B579A"/>
                <w:shd w:val="clear" w:color="auto" w:fill="E6E6E6"/>
              </w:rPr>
              <w:fldChar w:fldCharType="begin"/>
            </w:r>
            <w:r w:rsidR="00110DEA" w:rsidRPr="00C70331">
              <w:rPr>
                <w:rFonts w:ascii="Arial" w:hAnsi="Arial"/>
              </w:rPr>
              <w:instrText xml:space="preserve"> =a1 </w:instrText>
            </w:r>
            <w:r w:rsidR="00110DEA" w:rsidRPr="00C70331">
              <w:rPr>
                <w:rFonts w:ascii="Arial" w:hAnsi="Arial"/>
                <w:color w:val="2B579A"/>
                <w:shd w:val="clear" w:color="auto" w:fill="E6E6E6"/>
              </w:rPr>
              <w:fldChar w:fldCharType="separate"/>
            </w:r>
            <w:r w:rsidR="002C4712" w:rsidRPr="00C70331">
              <w:rPr>
                <w:rFonts w:ascii="Arial" w:hAnsi="Arial"/>
                <w:noProof/>
              </w:rPr>
              <w:t>2024</w:t>
            </w:r>
            <w:r w:rsidR="00110DEA" w:rsidRPr="00C70331">
              <w:rPr>
                <w:rFonts w:ascii="Arial" w:hAnsi="Arial"/>
                <w:color w:val="2B579A"/>
                <w:shd w:val="clear" w:color="auto" w:fill="E6E6E6"/>
              </w:rPr>
              <w:fldChar w:fldCharType="end"/>
            </w:r>
          </w:p>
        </w:tc>
        <w:tc>
          <w:tcPr>
            <w:tcW w:w="708" w:type="dxa"/>
            <w:tcBorders>
              <w:bottom w:val="single" w:sz="4" w:space="0" w:color="auto"/>
              <w:right w:val="nil"/>
            </w:tcBorders>
          </w:tcPr>
          <w:p w14:paraId="67ECC6D3" w14:textId="5F3B227A" w:rsidR="00110DEA" w:rsidRPr="00C70331" w:rsidRDefault="00110DEA" w:rsidP="00110DEA">
            <w:pPr>
              <w:pStyle w:val="Textkrper11"/>
              <w:ind w:left="0"/>
              <w:rPr>
                <w:rFonts w:ascii="Arial" w:hAnsi="Arial"/>
              </w:rPr>
            </w:pPr>
            <w:r w:rsidRPr="00C70331">
              <w:rPr>
                <w:rFonts w:ascii="Arial" w:hAnsi="Arial"/>
                <w:color w:val="2B579A"/>
                <w:shd w:val="clear" w:color="auto" w:fill="E6E6E6"/>
              </w:rPr>
              <w:fldChar w:fldCharType="begin"/>
            </w:r>
            <w:r w:rsidRPr="00C70331">
              <w:rPr>
                <w:rFonts w:ascii="Arial" w:hAnsi="Arial"/>
              </w:rPr>
              <w:instrText xml:space="preserve"> =a1-13 </w:instrText>
            </w:r>
            <w:r w:rsidRPr="00C70331">
              <w:rPr>
                <w:rFonts w:ascii="Arial" w:hAnsi="Arial"/>
                <w:color w:val="2B579A"/>
                <w:shd w:val="clear" w:color="auto" w:fill="E6E6E6"/>
              </w:rPr>
              <w:fldChar w:fldCharType="separate"/>
            </w:r>
            <w:r w:rsidR="002C4712" w:rsidRPr="00C70331">
              <w:rPr>
                <w:rFonts w:ascii="Arial" w:hAnsi="Arial"/>
                <w:noProof/>
              </w:rPr>
              <w:t>2011</w:t>
            </w:r>
            <w:r w:rsidRPr="00C70331">
              <w:rPr>
                <w:rFonts w:ascii="Arial" w:hAnsi="Arial"/>
                <w:color w:val="2B579A"/>
                <w:shd w:val="clear" w:color="auto" w:fill="E6E6E6"/>
              </w:rPr>
              <w:fldChar w:fldCharType="end"/>
            </w:r>
          </w:p>
        </w:tc>
        <w:tc>
          <w:tcPr>
            <w:tcW w:w="567" w:type="dxa"/>
            <w:tcBorders>
              <w:left w:val="nil"/>
              <w:bottom w:val="single" w:sz="4" w:space="0" w:color="auto"/>
              <w:right w:val="nil"/>
            </w:tcBorders>
          </w:tcPr>
          <w:p w14:paraId="01948285" w14:textId="072D392A" w:rsidR="00110DEA" w:rsidRPr="00C70331" w:rsidRDefault="00C90861" w:rsidP="00110DEA">
            <w:pPr>
              <w:pStyle w:val="Textkrper11"/>
              <w:ind w:left="0"/>
              <w:rPr>
                <w:rFonts w:ascii="Arial" w:hAnsi="Arial"/>
              </w:rPr>
            </w:pPr>
            <w:r w:rsidRPr="00C70331">
              <w:rPr>
                <w:rFonts w:ascii="Arial" w:hAnsi="Arial"/>
              </w:rPr>
              <w:t>et</w:t>
            </w:r>
            <w:r w:rsidR="00110DEA" w:rsidRPr="00C70331">
              <w:rPr>
                <w:rFonts w:ascii="Arial" w:hAnsi="Arial"/>
              </w:rPr>
              <w:t xml:space="preserve"> </w:t>
            </w:r>
          </w:p>
        </w:tc>
        <w:tc>
          <w:tcPr>
            <w:tcW w:w="846" w:type="dxa"/>
            <w:gridSpan w:val="2"/>
            <w:tcBorders>
              <w:left w:val="nil"/>
              <w:bottom w:val="single" w:sz="4" w:space="0" w:color="auto"/>
            </w:tcBorders>
          </w:tcPr>
          <w:p w14:paraId="395FD114" w14:textId="2B58F827" w:rsidR="00110DEA" w:rsidRPr="00C70331" w:rsidRDefault="00C90861" w:rsidP="00110DEA">
            <w:pPr>
              <w:pStyle w:val="Textkrper11"/>
              <w:ind w:left="0"/>
              <w:rPr>
                <w:rFonts w:ascii="Arial" w:hAnsi="Arial"/>
              </w:rPr>
            </w:pPr>
            <w:r w:rsidRPr="00C70331">
              <w:rPr>
                <w:rFonts w:ascii="Arial" w:hAnsi="Arial"/>
              </w:rPr>
              <w:t>après</w:t>
            </w:r>
          </w:p>
        </w:tc>
      </w:tr>
      <w:tr w:rsidR="00110DEA" w:rsidRPr="00C70331" w14:paraId="02B5BD00" w14:textId="77777777" w:rsidTr="007151FB">
        <w:trPr>
          <w:gridAfter w:val="1"/>
          <w:wAfter w:w="7" w:type="dxa"/>
        </w:trPr>
        <w:tc>
          <w:tcPr>
            <w:tcW w:w="2359" w:type="dxa"/>
          </w:tcPr>
          <w:p w14:paraId="017CE35D" w14:textId="561BBCE7" w:rsidR="00110DEA" w:rsidRPr="00C70331" w:rsidRDefault="00110DEA" w:rsidP="00110DEA">
            <w:pPr>
              <w:pStyle w:val="Textkrper11"/>
              <w:ind w:left="0"/>
              <w:rPr>
                <w:rFonts w:ascii="Arial" w:hAnsi="Arial"/>
              </w:rPr>
            </w:pPr>
            <w:r w:rsidRPr="00C70331">
              <w:rPr>
                <w:rFonts w:ascii="Arial" w:hAnsi="Arial"/>
              </w:rPr>
              <w:t>Programm</w:t>
            </w:r>
            <w:r w:rsidR="00C90861" w:rsidRPr="00C70331">
              <w:rPr>
                <w:rFonts w:ascii="Arial" w:hAnsi="Arial"/>
              </w:rPr>
              <w:t>e</w:t>
            </w:r>
            <w:r w:rsidRPr="00C70331">
              <w:rPr>
                <w:rFonts w:ascii="Arial" w:hAnsi="Arial"/>
              </w:rPr>
              <w:t xml:space="preserve"> 4</w:t>
            </w:r>
          </w:p>
        </w:tc>
        <w:tc>
          <w:tcPr>
            <w:tcW w:w="4536" w:type="dxa"/>
          </w:tcPr>
          <w:p w14:paraId="2F2B1DC9" w14:textId="6B2116DD" w:rsidR="00110DEA" w:rsidRPr="00C70331" w:rsidRDefault="00C90861" w:rsidP="00110DEA">
            <w:pPr>
              <w:pStyle w:val="Textkrper11"/>
              <w:ind w:left="0"/>
              <w:rPr>
                <w:rFonts w:ascii="Arial" w:hAnsi="Arial"/>
              </w:rPr>
            </w:pPr>
            <w:proofErr w:type="spellStart"/>
            <w:r w:rsidRPr="00C70331">
              <w:rPr>
                <w:rFonts w:ascii="Arial" w:hAnsi="Arial"/>
              </w:rPr>
              <w:t>Les</w:t>
            </w:r>
            <w:proofErr w:type="spellEnd"/>
            <w:r w:rsidRPr="00C70331">
              <w:rPr>
                <w:rFonts w:ascii="Arial" w:hAnsi="Arial"/>
              </w:rPr>
              <w:t xml:space="preserve"> 12 </w:t>
            </w:r>
            <w:proofErr w:type="spellStart"/>
            <w:r w:rsidRPr="00C70331">
              <w:rPr>
                <w:rFonts w:ascii="Arial" w:hAnsi="Arial"/>
              </w:rPr>
              <w:t>premières</w:t>
            </w:r>
            <w:proofErr w:type="spellEnd"/>
            <w:r w:rsidRPr="00C70331">
              <w:rPr>
                <w:rFonts w:ascii="Arial" w:hAnsi="Arial"/>
              </w:rPr>
              <w:t xml:space="preserve"> des CSJF </w:t>
            </w:r>
            <w:r w:rsidR="00110DEA" w:rsidRPr="00C70331">
              <w:rPr>
                <w:rFonts w:ascii="Arial" w:hAnsi="Arial"/>
                <w:color w:val="2B579A"/>
                <w:shd w:val="clear" w:color="auto" w:fill="E6E6E6"/>
              </w:rPr>
              <w:fldChar w:fldCharType="begin"/>
            </w:r>
            <w:r w:rsidR="00110DEA" w:rsidRPr="00C70331">
              <w:rPr>
                <w:rFonts w:ascii="Arial" w:hAnsi="Arial"/>
              </w:rPr>
              <w:instrText xml:space="preserve"> =a1 </w:instrText>
            </w:r>
            <w:r w:rsidR="00110DEA" w:rsidRPr="00C70331">
              <w:rPr>
                <w:rFonts w:ascii="Arial" w:hAnsi="Arial"/>
                <w:color w:val="2B579A"/>
                <w:shd w:val="clear" w:color="auto" w:fill="E6E6E6"/>
              </w:rPr>
              <w:fldChar w:fldCharType="separate"/>
            </w:r>
            <w:r w:rsidR="002C4712" w:rsidRPr="00C70331">
              <w:rPr>
                <w:rFonts w:ascii="Arial" w:hAnsi="Arial"/>
                <w:noProof/>
              </w:rPr>
              <w:t>2024</w:t>
            </w:r>
            <w:r w:rsidR="00110DEA" w:rsidRPr="00C70331">
              <w:rPr>
                <w:rFonts w:ascii="Arial" w:hAnsi="Arial"/>
                <w:color w:val="2B579A"/>
                <w:shd w:val="clear" w:color="auto" w:fill="E6E6E6"/>
              </w:rPr>
              <w:fldChar w:fldCharType="end"/>
            </w:r>
          </w:p>
        </w:tc>
        <w:tc>
          <w:tcPr>
            <w:tcW w:w="708" w:type="dxa"/>
            <w:tcBorders>
              <w:bottom w:val="single" w:sz="4" w:space="0" w:color="auto"/>
              <w:right w:val="nil"/>
            </w:tcBorders>
          </w:tcPr>
          <w:p w14:paraId="242267F0" w14:textId="0B8C981C" w:rsidR="00110DEA" w:rsidRPr="00C70331" w:rsidRDefault="00110DEA" w:rsidP="00110DEA">
            <w:pPr>
              <w:pStyle w:val="Textkrper11"/>
              <w:ind w:left="0"/>
              <w:rPr>
                <w:rFonts w:ascii="Arial" w:hAnsi="Arial"/>
              </w:rPr>
            </w:pPr>
            <w:r w:rsidRPr="00C70331">
              <w:rPr>
                <w:rFonts w:ascii="Arial" w:hAnsi="Arial"/>
                <w:color w:val="2B579A"/>
                <w:shd w:val="clear" w:color="auto" w:fill="E6E6E6"/>
              </w:rPr>
              <w:fldChar w:fldCharType="begin"/>
            </w:r>
            <w:r w:rsidRPr="00C70331">
              <w:rPr>
                <w:rFonts w:ascii="Arial" w:hAnsi="Arial"/>
              </w:rPr>
              <w:instrText xml:space="preserve"> =a1-13 </w:instrText>
            </w:r>
            <w:r w:rsidRPr="00C70331">
              <w:rPr>
                <w:rFonts w:ascii="Arial" w:hAnsi="Arial"/>
                <w:color w:val="2B579A"/>
                <w:shd w:val="clear" w:color="auto" w:fill="E6E6E6"/>
              </w:rPr>
              <w:fldChar w:fldCharType="separate"/>
            </w:r>
            <w:r w:rsidR="002C4712" w:rsidRPr="00C70331">
              <w:rPr>
                <w:rFonts w:ascii="Arial" w:hAnsi="Arial"/>
                <w:noProof/>
              </w:rPr>
              <w:t>2011</w:t>
            </w:r>
            <w:r w:rsidRPr="00C70331">
              <w:rPr>
                <w:rFonts w:ascii="Arial" w:hAnsi="Arial"/>
                <w:color w:val="2B579A"/>
                <w:shd w:val="clear" w:color="auto" w:fill="E6E6E6"/>
              </w:rPr>
              <w:fldChar w:fldCharType="end"/>
            </w:r>
          </w:p>
        </w:tc>
        <w:tc>
          <w:tcPr>
            <w:tcW w:w="567" w:type="dxa"/>
            <w:tcBorders>
              <w:left w:val="nil"/>
              <w:bottom w:val="single" w:sz="4" w:space="0" w:color="auto"/>
              <w:right w:val="nil"/>
            </w:tcBorders>
          </w:tcPr>
          <w:p w14:paraId="56FA1ED7" w14:textId="28296873" w:rsidR="00110DEA" w:rsidRPr="00C70331" w:rsidRDefault="00C90861" w:rsidP="00110DEA">
            <w:pPr>
              <w:pStyle w:val="Textkrper11"/>
              <w:ind w:left="0"/>
              <w:rPr>
                <w:rFonts w:ascii="Arial" w:hAnsi="Arial"/>
              </w:rPr>
            </w:pPr>
            <w:r w:rsidRPr="00C70331">
              <w:rPr>
                <w:rFonts w:ascii="Arial" w:hAnsi="Arial"/>
              </w:rPr>
              <w:t>et</w:t>
            </w:r>
            <w:r w:rsidR="00110DEA" w:rsidRPr="00C70331">
              <w:rPr>
                <w:rFonts w:ascii="Arial" w:hAnsi="Arial"/>
              </w:rPr>
              <w:t xml:space="preserve"> </w:t>
            </w:r>
          </w:p>
        </w:tc>
        <w:tc>
          <w:tcPr>
            <w:tcW w:w="846" w:type="dxa"/>
            <w:gridSpan w:val="2"/>
            <w:tcBorders>
              <w:left w:val="nil"/>
              <w:bottom w:val="single" w:sz="4" w:space="0" w:color="auto"/>
            </w:tcBorders>
          </w:tcPr>
          <w:p w14:paraId="547E0C96" w14:textId="4C2C732B" w:rsidR="00110DEA" w:rsidRPr="00C70331" w:rsidRDefault="00C90861" w:rsidP="00110DEA">
            <w:pPr>
              <w:pStyle w:val="Textkrper11"/>
              <w:ind w:left="0"/>
              <w:rPr>
                <w:rFonts w:ascii="Arial" w:hAnsi="Arial"/>
              </w:rPr>
            </w:pPr>
            <w:r w:rsidRPr="00C70331">
              <w:rPr>
                <w:rFonts w:ascii="Arial" w:hAnsi="Arial"/>
              </w:rPr>
              <w:t>après</w:t>
            </w:r>
          </w:p>
        </w:tc>
      </w:tr>
      <w:tr w:rsidR="00110DEA" w:rsidRPr="00C70331" w14:paraId="1C3658E7" w14:textId="77777777" w:rsidTr="007151FB">
        <w:trPr>
          <w:gridAfter w:val="1"/>
          <w:wAfter w:w="7" w:type="dxa"/>
        </w:trPr>
        <w:tc>
          <w:tcPr>
            <w:tcW w:w="2359" w:type="dxa"/>
          </w:tcPr>
          <w:p w14:paraId="112048B3" w14:textId="012ACBA1" w:rsidR="00110DEA" w:rsidRPr="00C70331" w:rsidRDefault="00110DEA" w:rsidP="00110DEA">
            <w:pPr>
              <w:pStyle w:val="Textkrper11"/>
              <w:ind w:left="0"/>
              <w:rPr>
                <w:rFonts w:ascii="Arial" w:hAnsi="Arial"/>
              </w:rPr>
            </w:pPr>
            <w:r w:rsidRPr="00C70331">
              <w:rPr>
                <w:rFonts w:ascii="Arial" w:hAnsi="Arial"/>
              </w:rPr>
              <w:t>Programm</w:t>
            </w:r>
            <w:r w:rsidR="00C90861" w:rsidRPr="00C70331">
              <w:rPr>
                <w:rFonts w:ascii="Arial" w:hAnsi="Arial"/>
              </w:rPr>
              <w:t>e</w:t>
            </w:r>
            <w:r w:rsidRPr="00C70331">
              <w:rPr>
                <w:rFonts w:ascii="Arial" w:hAnsi="Arial"/>
              </w:rPr>
              <w:t xml:space="preserve"> 4 A</w:t>
            </w:r>
          </w:p>
        </w:tc>
        <w:tc>
          <w:tcPr>
            <w:tcW w:w="4536" w:type="dxa"/>
          </w:tcPr>
          <w:p w14:paraId="1E91A824" w14:textId="4EA25D94" w:rsidR="00110DEA" w:rsidRPr="00C70331" w:rsidRDefault="00C90861" w:rsidP="00110DEA">
            <w:pPr>
              <w:pStyle w:val="Textkrper11"/>
              <w:ind w:left="0"/>
              <w:rPr>
                <w:rFonts w:ascii="Arial" w:hAnsi="Arial"/>
              </w:rPr>
            </w:pPr>
            <w:proofErr w:type="spellStart"/>
            <w:r w:rsidRPr="00C70331">
              <w:rPr>
                <w:rFonts w:ascii="Arial" w:hAnsi="Arial"/>
              </w:rPr>
              <w:t>Les</w:t>
            </w:r>
            <w:proofErr w:type="spellEnd"/>
            <w:r w:rsidRPr="00C70331">
              <w:rPr>
                <w:rFonts w:ascii="Arial" w:hAnsi="Arial"/>
              </w:rPr>
              <w:t xml:space="preserve"> 16 </w:t>
            </w:r>
            <w:proofErr w:type="spellStart"/>
            <w:r w:rsidRPr="00C70331">
              <w:rPr>
                <w:rFonts w:ascii="Arial" w:hAnsi="Arial"/>
              </w:rPr>
              <w:t>premières</w:t>
            </w:r>
            <w:proofErr w:type="spellEnd"/>
            <w:r w:rsidRPr="00C70331">
              <w:rPr>
                <w:rFonts w:ascii="Arial" w:hAnsi="Arial"/>
              </w:rPr>
              <w:t xml:space="preserve"> des CSJF </w:t>
            </w:r>
          </w:p>
        </w:tc>
        <w:tc>
          <w:tcPr>
            <w:tcW w:w="708" w:type="dxa"/>
            <w:tcBorders>
              <w:right w:val="nil"/>
            </w:tcBorders>
          </w:tcPr>
          <w:p w14:paraId="54EC1E88" w14:textId="1F190CB1" w:rsidR="00110DEA" w:rsidRPr="00C70331" w:rsidRDefault="00C90861" w:rsidP="00110DEA">
            <w:pPr>
              <w:pStyle w:val="Textkrper11"/>
              <w:ind w:left="0"/>
              <w:rPr>
                <w:rFonts w:ascii="Arial" w:hAnsi="Arial"/>
              </w:rPr>
            </w:pPr>
            <w:proofErr w:type="spellStart"/>
            <w:r w:rsidRPr="00C70331">
              <w:rPr>
                <w:rFonts w:ascii="Arial" w:hAnsi="Arial"/>
              </w:rPr>
              <w:t>libre</w:t>
            </w:r>
            <w:proofErr w:type="spellEnd"/>
          </w:p>
        </w:tc>
        <w:tc>
          <w:tcPr>
            <w:tcW w:w="567" w:type="dxa"/>
            <w:tcBorders>
              <w:left w:val="nil"/>
              <w:right w:val="nil"/>
            </w:tcBorders>
          </w:tcPr>
          <w:p w14:paraId="015C1CC1" w14:textId="54BDB1B2" w:rsidR="00110DEA" w:rsidRPr="00C70331" w:rsidRDefault="00110DEA" w:rsidP="00110DEA">
            <w:pPr>
              <w:pStyle w:val="Textkrper11"/>
              <w:ind w:left="0"/>
              <w:rPr>
                <w:rFonts w:ascii="Arial" w:hAnsi="Arial"/>
              </w:rPr>
            </w:pPr>
          </w:p>
        </w:tc>
        <w:tc>
          <w:tcPr>
            <w:tcW w:w="846" w:type="dxa"/>
            <w:gridSpan w:val="2"/>
            <w:tcBorders>
              <w:left w:val="nil"/>
            </w:tcBorders>
          </w:tcPr>
          <w:p w14:paraId="45C7C751" w14:textId="7B826731" w:rsidR="00110DEA" w:rsidRPr="00C70331" w:rsidRDefault="00110DEA" w:rsidP="00110DEA">
            <w:pPr>
              <w:pStyle w:val="Textkrper11"/>
              <w:ind w:left="0"/>
              <w:rPr>
                <w:rFonts w:ascii="Arial" w:hAnsi="Arial"/>
              </w:rPr>
            </w:pPr>
          </w:p>
        </w:tc>
      </w:tr>
      <w:tr w:rsidR="007151FB" w:rsidRPr="00C70331" w14:paraId="328E5FC1" w14:textId="77777777" w:rsidTr="007151FB">
        <w:trPr>
          <w:gridAfter w:val="1"/>
          <w:wAfter w:w="7" w:type="dxa"/>
        </w:trPr>
        <w:tc>
          <w:tcPr>
            <w:tcW w:w="2359" w:type="dxa"/>
          </w:tcPr>
          <w:p w14:paraId="6BFD5920" w14:textId="61D28D91" w:rsidR="007151FB" w:rsidRPr="00C70331" w:rsidRDefault="007151FB" w:rsidP="007151FB">
            <w:pPr>
              <w:pStyle w:val="Textkrper11"/>
              <w:ind w:left="0"/>
              <w:rPr>
                <w:rFonts w:ascii="Arial" w:hAnsi="Arial"/>
              </w:rPr>
            </w:pPr>
            <w:r w:rsidRPr="00C70331">
              <w:rPr>
                <w:rFonts w:ascii="Arial" w:hAnsi="Arial"/>
              </w:rPr>
              <w:t>Programm</w:t>
            </w:r>
            <w:r w:rsidR="00C90861" w:rsidRPr="00C70331">
              <w:rPr>
                <w:rFonts w:ascii="Arial" w:hAnsi="Arial"/>
              </w:rPr>
              <w:t>e</w:t>
            </w:r>
            <w:r w:rsidRPr="00C70331">
              <w:rPr>
                <w:rFonts w:ascii="Arial" w:hAnsi="Arial"/>
              </w:rPr>
              <w:t xml:space="preserve"> 5</w:t>
            </w:r>
          </w:p>
        </w:tc>
        <w:tc>
          <w:tcPr>
            <w:tcW w:w="4536" w:type="dxa"/>
          </w:tcPr>
          <w:p w14:paraId="71511E34" w14:textId="4C9D1CAC" w:rsidR="007151FB" w:rsidRPr="00C70331" w:rsidRDefault="007151FB" w:rsidP="007151FB">
            <w:pPr>
              <w:pStyle w:val="Textkrper11"/>
              <w:ind w:left="0"/>
              <w:rPr>
                <w:rFonts w:ascii="Arial" w:hAnsi="Arial"/>
              </w:rPr>
            </w:pPr>
          </w:p>
        </w:tc>
        <w:tc>
          <w:tcPr>
            <w:tcW w:w="708" w:type="dxa"/>
            <w:tcBorders>
              <w:bottom w:val="single" w:sz="4" w:space="0" w:color="auto"/>
              <w:right w:val="nil"/>
            </w:tcBorders>
          </w:tcPr>
          <w:p w14:paraId="50009B37" w14:textId="13BCAEDA" w:rsidR="007151FB" w:rsidRPr="00C70331" w:rsidRDefault="007151FB" w:rsidP="007151FB">
            <w:pPr>
              <w:pStyle w:val="Textkrper11"/>
              <w:ind w:left="0"/>
              <w:rPr>
                <w:rFonts w:ascii="Arial" w:hAnsi="Arial"/>
              </w:rPr>
            </w:pPr>
            <w:r w:rsidRPr="00C70331">
              <w:rPr>
                <w:rFonts w:ascii="Arial" w:hAnsi="Arial"/>
                <w:color w:val="2B579A"/>
                <w:shd w:val="clear" w:color="auto" w:fill="E6E6E6"/>
              </w:rPr>
              <w:fldChar w:fldCharType="begin"/>
            </w:r>
            <w:r w:rsidRPr="00C70331">
              <w:rPr>
                <w:rFonts w:ascii="Arial" w:hAnsi="Arial"/>
              </w:rPr>
              <w:instrText xml:space="preserve"> =a1-15 </w:instrText>
            </w:r>
            <w:r w:rsidRPr="00C70331">
              <w:rPr>
                <w:rFonts w:ascii="Arial" w:hAnsi="Arial"/>
                <w:color w:val="2B579A"/>
                <w:shd w:val="clear" w:color="auto" w:fill="E6E6E6"/>
              </w:rPr>
              <w:fldChar w:fldCharType="separate"/>
            </w:r>
            <w:r w:rsidR="002C4712" w:rsidRPr="00C70331">
              <w:rPr>
                <w:rFonts w:ascii="Arial" w:hAnsi="Arial"/>
                <w:noProof/>
              </w:rPr>
              <w:t>2009</w:t>
            </w:r>
            <w:r w:rsidRPr="00C70331">
              <w:rPr>
                <w:rFonts w:ascii="Arial" w:hAnsi="Arial"/>
                <w:color w:val="2B579A"/>
                <w:shd w:val="clear" w:color="auto" w:fill="E6E6E6"/>
              </w:rPr>
              <w:fldChar w:fldCharType="end"/>
            </w:r>
          </w:p>
        </w:tc>
        <w:tc>
          <w:tcPr>
            <w:tcW w:w="567" w:type="dxa"/>
            <w:tcBorders>
              <w:left w:val="nil"/>
              <w:bottom w:val="single" w:sz="4" w:space="0" w:color="auto"/>
              <w:right w:val="nil"/>
            </w:tcBorders>
          </w:tcPr>
          <w:p w14:paraId="424F5D3B" w14:textId="01A84327" w:rsidR="007151FB" w:rsidRPr="00C70331" w:rsidRDefault="00C90861" w:rsidP="007151FB">
            <w:pPr>
              <w:pStyle w:val="Textkrper11"/>
              <w:ind w:left="0"/>
              <w:rPr>
                <w:rFonts w:ascii="Arial" w:hAnsi="Arial"/>
              </w:rPr>
            </w:pPr>
            <w:r w:rsidRPr="00C70331">
              <w:rPr>
                <w:rFonts w:ascii="Arial" w:hAnsi="Arial"/>
              </w:rPr>
              <w:t>et</w:t>
            </w:r>
            <w:r w:rsidR="007151FB" w:rsidRPr="00C70331">
              <w:rPr>
                <w:rFonts w:ascii="Arial" w:hAnsi="Arial"/>
              </w:rPr>
              <w:t xml:space="preserve"> </w:t>
            </w:r>
          </w:p>
        </w:tc>
        <w:tc>
          <w:tcPr>
            <w:tcW w:w="846" w:type="dxa"/>
            <w:gridSpan w:val="2"/>
            <w:tcBorders>
              <w:left w:val="nil"/>
              <w:bottom w:val="single" w:sz="4" w:space="0" w:color="auto"/>
            </w:tcBorders>
          </w:tcPr>
          <w:p w14:paraId="79B86883" w14:textId="3E71439D" w:rsidR="007151FB" w:rsidRPr="00C70331" w:rsidRDefault="00C90861" w:rsidP="007151FB">
            <w:pPr>
              <w:pStyle w:val="Textkrper11"/>
              <w:ind w:left="0"/>
              <w:rPr>
                <w:rFonts w:ascii="Arial" w:hAnsi="Arial"/>
              </w:rPr>
            </w:pPr>
            <w:r w:rsidRPr="00C70331">
              <w:rPr>
                <w:rFonts w:ascii="Arial" w:hAnsi="Arial"/>
              </w:rPr>
              <w:t>après</w:t>
            </w:r>
          </w:p>
        </w:tc>
      </w:tr>
      <w:tr w:rsidR="007151FB" w:rsidRPr="00C70331" w14:paraId="67B109AA" w14:textId="77777777" w:rsidTr="007151FB">
        <w:trPr>
          <w:gridAfter w:val="1"/>
          <w:wAfter w:w="7" w:type="dxa"/>
        </w:trPr>
        <w:tc>
          <w:tcPr>
            <w:tcW w:w="2359" w:type="dxa"/>
          </w:tcPr>
          <w:p w14:paraId="1AFC33D3" w14:textId="658DE8B7" w:rsidR="007151FB" w:rsidRPr="00C70331" w:rsidRDefault="007151FB" w:rsidP="007151FB">
            <w:pPr>
              <w:pStyle w:val="Textkrper11"/>
              <w:ind w:left="0"/>
              <w:rPr>
                <w:rFonts w:ascii="Arial" w:hAnsi="Arial"/>
              </w:rPr>
            </w:pPr>
            <w:r w:rsidRPr="00C70331">
              <w:rPr>
                <w:rFonts w:ascii="Arial" w:hAnsi="Arial"/>
              </w:rPr>
              <w:t>Programm</w:t>
            </w:r>
            <w:r w:rsidR="00C90861" w:rsidRPr="00C70331">
              <w:rPr>
                <w:rFonts w:ascii="Arial" w:hAnsi="Arial"/>
              </w:rPr>
              <w:t>e</w:t>
            </w:r>
            <w:r w:rsidRPr="00C70331">
              <w:rPr>
                <w:rFonts w:ascii="Arial" w:hAnsi="Arial"/>
              </w:rPr>
              <w:t xml:space="preserve"> 6</w:t>
            </w:r>
          </w:p>
        </w:tc>
        <w:tc>
          <w:tcPr>
            <w:tcW w:w="4536" w:type="dxa"/>
          </w:tcPr>
          <w:p w14:paraId="585CEEC8" w14:textId="4261D517" w:rsidR="007151FB" w:rsidRPr="00C70331" w:rsidRDefault="007151FB" w:rsidP="007151FB">
            <w:pPr>
              <w:pStyle w:val="Textkrper11"/>
              <w:ind w:left="0"/>
              <w:rPr>
                <w:rFonts w:ascii="Arial" w:hAnsi="Arial"/>
              </w:rPr>
            </w:pPr>
          </w:p>
        </w:tc>
        <w:tc>
          <w:tcPr>
            <w:tcW w:w="708" w:type="dxa"/>
            <w:tcBorders>
              <w:right w:val="nil"/>
            </w:tcBorders>
          </w:tcPr>
          <w:p w14:paraId="0041534A" w14:textId="5344A6C3" w:rsidR="007151FB" w:rsidRPr="00C70331" w:rsidRDefault="00110DEA" w:rsidP="007151FB">
            <w:pPr>
              <w:pStyle w:val="Textkrper11"/>
              <w:ind w:left="0"/>
              <w:rPr>
                <w:rFonts w:ascii="Arial" w:hAnsi="Arial"/>
              </w:rPr>
            </w:pPr>
            <w:r w:rsidRPr="00C70331">
              <w:rPr>
                <w:rFonts w:ascii="Arial" w:hAnsi="Arial"/>
                <w:color w:val="2B579A"/>
                <w:shd w:val="clear" w:color="auto" w:fill="E6E6E6"/>
              </w:rPr>
              <w:fldChar w:fldCharType="begin"/>
            </w:r>
            <w:r w:rsidRPr="00C70331">
              <w:rPr>
                <w:rFonts w:ascii="Arial" w:hAnsi="Arial"/>
              </w:rPr>
              <w:instrText xml:space="preserve"> =a1-15 </w:instrText>
            </w:r>
            <w:r w:rsidRPr="00C70331">
              <w:rPr>
                <w:rFonts w:ascii="Arial" w:hAnsi="Arial"/>
                <w:color w:val="2B579A"/>
                <w:shd w:val="clear" w:color="auto" w:fill="E6E6E6"/>
              </w:rPr>
              <w:fldChar w:fldCharType="separate"/>
            </w:r>
            <w:r w:rsidR="002C4712" w:rsidRPr="00C70331">
              <w:rPr>
                <w:rFonts w:ascii="Arial" w:hAnsi="Arial"/>
                <w:noProof/>
              </w:rPr>
              <w:t>2009</w:t>
            </w:r>
            <w:r w:rsidRPr="00C70331">
              <w:rPr>
                <w:rFonts w:ascii="Arial" w:hAnsi="Arial"/>
                <w:color w:val="2B579A"/>
                <w:shd w:val="clear" w:color="auto" w:fill="E6E6E6"/>
              </w:rPr>
              <w:fldChar w:fldCharType="end"/>
            </w:r>
          </w:p>
        </w:tc>
        <w:tc>
          <w:tcPr>
            <w:tcW w:w="567" w:type="dxa"/>
            <w:tcBorders>
              <w:left w:val="nil"/>
              <w:right w:val="nil"/>
            </w:tcBorders>
          </w:tcPr>
          <w:p w14:paraId="6524EF2F" w14:textId="596CAC0D" w:rsidR="007151FB" w:rsidRPr="00C70331" w:rsidRDefault="00C90861" w:rsidP="007151FB">
            <w:pPr>
              <w:pStyle w:val="Textkrper11"/>
              <w:ind w:left="0"/>
              <w:rPr>
                <w:rFonts w:ascii="Arial" w:hAnsi="Arial"/>
              </w:rPr>
            </w:pPr>
            <w:r w:rsidRPr="00C70331">
              <w:rPr>
                <w:rFonts w:ascii="Arial" w:hAnsi="Arial"/>
              </w:rPr>
              <w:t>et</w:t>
            </w:r>
          </w:p>
        </w:tc>
        <w:tc>
          <w:tcPr>
            <w:tcW w:w="846" w:type="dxa"/>
            <w:gridSpan w:val="2"/>
            <w:tcBorders>
              <w:left w:val="nil"/>
            </w:tcBorders>
          </w:tcPr>
          <w:p w14:paraId="54F8CBD8" w14:textId="4D396CF0" w:rsidR="007151FB" w:rsidRPr="00C70331" w:rsidRDefault="00C90861" w:rsidP="007151FB">
            <w:pPr>
              <w:pStyle w:val="Textkrper11"/>
              <w:ind w:left="0"/>
              <w:rPr>
                <w:rFonts w:ascii="Arial" w:hAnsi="Arial"/>
              </w:rPr>
            </w:pPr>
            <w:r w:rsidRPr="00C70331">
              <w:rPr>
                <w:rFonts w:ascii="Arial" w:hAnsi="Arial"/>
              </w:rPr>
              <w:t>avant</w:t>
            </w:r>
          </w:p>
        </w:tc>
      </w:tr>
    </w:tbl>
    <w:p w14:paraId="30415998" w14:textId="440885E7" w:rsidR="005360CE" w:rsidRPr="00C70331" w:rsidRDefault="006449D2" w:rsidP="00E2395C">
      <w:pPr>
        <w:pStyle w:val="berschrift4"/>
      </w:pPr>
      <w:proofErr w:type="spellStart"/>
      <w:r w:rsidRPr="00C70331">
        <w:t>Gymnastique</w:t>
      </w:r>
      <w:proofErr w:type="spellEnd"/>
      <w:r w:rsidRPr="00C70331">
        <w:t xml:space="preserve"> </w:t>
      </w:r>
      <w:proofErr w:type="spellStart"/>
      <w:r w:rsidRPr="00C70331">
        <w:t>artistique</w:t>
      </w:r>
      <w:proofErr w:type="spellEnd"/>
      <w:r w:rsidRPr="00C70331">
        <w:t xml:space="preserve"> </w:t>
      </w:r>
      <w:proofErr w:type="spellStart"/>
      <w:r w:rsidRPr="00C70331">
        <w:t>masculine</w:t>
      </w:r>
      <w:proofErr w:type="spellEnd"/>
    </w:p>
    <w:tbl>
      <w:tblPr>
        <w:tblStyle w:val="Tabellenraster"/>
        <w:tblW w:w="9023" w:type="dxa"/>
        <w:tblInd w:w="902" w:type="dxa"/>
        <w:tblLayout w:type="fixed"/>
        <w:tblLook w:val="04A0" w:firstRow="1" w:lastRow="0" w:firstColumn="1" w:lastColumn="0" w:noHBand="0" w:noVBand="1"/>
      </w:tblPr>
      <w:tblGrid>
        <w:gridCol w:w="2359"/>
        <w:gridCol w:w="4536"/>
        <w:gridCol w:w="708"/>
        <w:gridCol w:w="567"/>
        <w:gridCol w:w="811"/>
        <w:gridCol w:w="35"/>
        <w:gridCol w:w="7"/>
      </w:tblGrid>
      <w:tr w:rsidR="005360CE" w:rsidRPr="00C70331" w14:paraId="09178EC8" w14:textId="77777777" w:rsidTr="00AA7466">
        <w:trPr>
          <w:gridAfter w:val="2"/>
          <w:wAfter w:w="42" w:type="dxa"/>
        </w:trPr>
        <w:tc>
          <w:tcPr>
            <w:tcW w:w="2359" w:type="dxa"/>
            <w:tcBorders>
              <w:top w:val="nil"/>
              <w:left w:val="nil"/>
              <w:bottom w:val="single" w:sz="4" w:space="0" w:color="auto"/>
              <w:right w:val="nil"/>
            </w:tcBorders>
            <w:shd w:val="clear" w:color="auto" w:fill="auto"/>
          </w:tcPr>
          <w:p w14:paraId="5616EB0B" w14:textId="06540FD3" w:rsidR="005360CE" w:rsidRPr="00C70331" w:rsidRDefault="005360CE" w:rsidP="00AA7466">
            <w:pPr>
              <w:pStyle w:val="Textkrper11"/>
              <w:ind w:left="0"/>
              <w:rPr>
                <w:rFonts w:ascii="Arial" w:hAnsi="Arial"/>
                <w:b/>
                <w:sz w:val="8"/>
                <w:szCs w:val="8"/>
              </w:rPr>
            </w:pPr>
            <w:r w:rsidRPr="00C70331">
              <w:rPr>
                <w:rFonts w:ascii="Arial" w:hAnsi="Arial"/>
                <w:color w:val="FFFFFF" w:themeColor="background1"/>
                <w:sz w:val="8"/>
                <w:szCs w:val="8"/>
                <w:shd w:val="clear" w:color="auto" w:fill="E6E6E6"/>
                <w:lang w:eastAsia="de-CH"/>
              </w:rPr>
              <w:fldChar w:fldCharType="begin"/>
            </w:r>
            <w:r w:rsidRPr="00C70331">
              <w:rPr>
                <w:rFonts w:ascii="Arial" w:hAnsi="Arial"/>
                <w:color w:val="FFFFFF" w:themeColor="background1"/>
                <w:sz w:val="8"/>
                <w:szCs w:val="8"/>
                <w:lang w:eastAsia="de-CH"/>
              </w:rPr>
              <w:instrText xml:space="preserve"> REF Turnfestjahr \h  \* MERGEFORMAT </w:instrText>
            </w:r>
            <w:r w:rsidRPr="00C70331">
              <w:rPr>
                <w:rFonts w:ascii="Arial" w:hAnsi="Arial"/>
                <w:color w:val="FFFFFF" w:themeColor="background1"/>
                <w:sz w:val="8"/>
                <w:szCs w:val="8"/>
                <w:shd w:val="clear" w:color="auto" w:fill="E6E6E6"/>
                <w:lang w:eastAsia="de-CH"/>
              </w:rPr>
            </w:r>
            <w:r w:rsidRPr="00C70331">
              <w:rPr>
                <w:rFonts w:ascii="Arial" w:hAnsi="Arial"/>
                <w:color w:val="FFFFFF" w:themeColor="background1"/>
                <w:sz w:val="8"/>
                <w:szCs w:val="8"/>
                <w:shd w:val="clear" w:color="auto" w:fill="E6E6E6"/>
                <w:lang w:eastAsia="de-CH"/>
              </w:rPr>
              <w:fldChar w:fldCharType="separate"/>
            </w:r>
            <w:r w:rsidR="002C4712" w:rsidRPr="00C70331">
              <w:rPr>
                <w:rFonts w:ascii="Arial" w:hAnsi="Arial"/>
                <w:color w:val="FFFFFF" w:themeColor="background1"/>
                <w:sz w:val="8"/>
                <w:szCs w:val="8"/>
                <w:lang w:eastAsia="de-CH"/>
              </w:rPr>
              <w:t>2024</w:t>
            </w:r>
            <w:r w:rsidRPr="00C70331">
              <w:rPr>
                <w:rFonts w:ascii="Arial" w:hAnsi="Arial"/>
                <w:color w:val="FFFFFF" w:themeColor="background1"/>
                <w:sz w:val="8"/>
                <w:szCs w:val="8"/>
                <w:shd w:val="clear" w:color="auto" w:fill="E6E6E6"/>
                <w:lang w:eastAsia="de-CH"/>
              </w:rPr>
              <w:fldChar w:fldCharType="end"/>
            </w:r>
          </w:p>
        </w:tc>
        <w:tc>
          <w:tcPr>
            <w:tcW w:w="4536" w:type="dxa"/>
            <w:tcBorders>
              <w:top w:val="nil"/>
              <w:left w:val="nil"/>
              <w:bottom w:val="single" w:sz="4" w:space="0" w:color="auto"/>
              <w:right w:val="nil"/>
            </w:tcBorders>
          </w:tcPr>
          <w:p w14:paraId="4843E222" w14:textId="77777777" w:rsidR="005360CE" w:rsidRPr="00C70331" w:rsidRDefault="005360CE" w:rsidP="00AA7466">
            <w:pPr>
              <w:pStyle w:val="Textkrper11"/>
              <w:ind w:left="0"/>
              <w:rPr>
                <w:rFonts w:ascii="Arial" w:hAnsi="Arial"/>
                <w:b/>
                <w:sz w:val="8"/>
                <w:szCs w:val="8"/>
              </w:rPr>
            </w:pPr>
          </w:p>
        </w:tc>
        <w:tc>
          <w:tcPr>
            <w:tcW w:w="708" w:type="dxa"/>
            <w:tcBorders>
              <w:top w:val="nil"/>
              <w:left w:val="nil"/>
              <w:bottom w:val="single" w:sz="4" w:space="0" w:color="auto"/>
              <w:right w:val="nil"/>
            </w:tcBorders>
            <w:shd w:val="clear" w:color="auto" w:fill="auto"/>
          </w:tcPr>
          <w:p w14:paraId="6F4703B9" w14:textId="77777777" w:rsidR="005360CE" w:rsidRPr="00C70331" w:rsidRDefault="005360CE" w:rsidP="00AA7466">
            <w:pPr>
              <w:pStyle w:val="Textkrper11"/>
              <w:ind w:left="0"/>
              <w:rPr>
                <w:rFonts w:ascii="Arial" w:hAnsi="Arial"/>
                <w:b/>
                <w:sz w:val="8"/>
                <w:szCs w:val="8"/>
              </w:rPr>
            </w:pPr>
          </w:p>
        </w:tc>
        <w:tc>
          <w:tcPr>
            <w:tcW w:w="1378" w:type="dxa"/>
            <w:gridSpan w:val="2"/>
            <w:tcBorders>
              <w:top w:val="nil"/>
              <w:left w:val="nil"/>
              <w:bottom w:val="single" w:sz="4" w:space="0" w:color="auto"/>
              <w:right w:val="nil"/>
            </w:tcBorders>
            <w:shd w:val="clear" w:color="auto" w:fill="auto"/>
          </w:tcPr>
          <w:p w14:paraId="1266B417" w14:textId="77777777" w:rsidR="005360CE" w:rsidRPr="00C70331" w:rsidRDefault="005360CE" w:rsidP="00AA7466">
            <w:pPr>
              <w:pStyle w:val="Textkrper11"/>
              <w:ind w:left="0"/>
              <w:rPr>
                <w:rFonts w:ascii="Arial" w:hAnsi="Arial"/>
                <w:b/>
                <w:sz w:val="8"/>
                <w:szCs w:val="8"/>
              </w:rPr>
            </w:pPr>
          </w:p>
        </w:tc>
      </w:tr>
      <w:tr w:rsidR="006449D2" w:rsidRPr="00C70331" w14:paraId="57980EF2" w14:textId="77777777" w:rsidTr="00AA7466">
        <w:tc>
          <w:tcPr>
            <w:tcW w:w="2359" w:type="dxa"/>
            <w:tcBorders>
              <w:top w:val="single" w:sz="4" w:space="0" w:color="auto"/>
            </w:tcBorders>
            <w:shd w:val="clear" w:color="auto" w:fill="D8232A"/>
          </w:tcPr>
          <w:p w14:paraId="67CD3983" w14:textId="514235EE" w:rsidR="006449D2" w:rsidRPr="00C70331" w:rsidRDefault="006449D2" w:rsidP="006449D2">
            <w:pPr>
              <w:pStyle w:val="Textkrper11"/>
              <w:ind w:left="0"/>
              <w:rPr>
                <w:rFonts w:ascii="Arial" w:hAnsi="Arial"/>
                <w:b/>
                <w:color w:val="FFFFFF" w:themeColor="background1"/>
              </w:rPr>
            </w:pPr>
            <w:proofErr w:type="spellStart"/>
            <w:r w:rsidRPr="00C70331">
              <w:rPr>
                <w:rFonts w:ascii="Arial" w:hAnsi="Arial"/>
                <w:b/>
                <w:color w:val="FFFFFF" w:themeColor="background1"/>
              </w:rPr>
              <w:t>Catégorie</w:t>
            </w:r>
            <w:proofErr w:type="spellEnd"/>
          </w:p>
        </w:tc>
        <w:tc>
          <w:tcPr>
            <w:tcW w:w="4536" w:type="dxa"/>
            <w:tcBorders>
              <w:top w:val="single" w:sz="4" w:space="0" w:color="auto"/>
            </w:tcBorders>
            <w:shd w:val="clear" w:color="auto" w:fill="D8232A"/>
          </w:tcPr>
          <w:p w14:paraId="472452E5" w14:textId="68C608A2" w:rsidR="006449D2" w:rsidRPr="00C70331" w:rsidRDefault="006449D2" w:rsidP="006449D2">
            <w:pPr>
              <w:pStyle w:val="Textkrper11"/>
              <w:ind w:left="0"/>
              <w:rPr>
                <w:rFonts w:ascii="Arial" w:hAnsi="Arial"/>
                <w:b/>
                <w:color w:val="FFFFFF" w:themeColor="background1"/>
              </w:rPr>
            </w:pPr>
            <w:proofErr w:type="spellStart"/>
            <w:r w:rsidRPr="00C70331">
              <w:rPr>
                <w:rFonts w:ascii="Arial" w:hAnsi="Arial"/>
                <w:b/>
                <w:color w:val="FFFFFF" w:themeColor="background1"/>
              </w:rPr>
              <w:t>Restrictions</w:t>
            </w:r>
            <w:proofErr w:type="spellEnd"/>
          </w:p>
        </w:tc>
        <w:tc>
          <w:tcPr>
            <w:tcW w:w="2128" w:type="dxa"/>
            <w:gridSpan w:val="5"/>
            <w:tcBorders>
              <w:top w:val="single" w:sz="4" w:space="0" w:color="auto"/>
              <w:bottom w:val="single" w:sz="4" w:space="0" w:color="auto"/>
            </w:tcBorders>
            <w:shd w:val="clear" w:color="auto" w:fill="D8232A"/>
          </w:tcPr>
          <w:p w14:paraId="578D0224" w14:textId="6D93D442" w:rsidR="006449D2" w:rsidRPr="00C70331" w:rsidRDefault="006449D2" w:rsidP="006449D2">
            <w:pPr>
              <w:pStyle w:val="Textkrper11"/>
              <w:ind w:left="0"/>
              <w:jc w:val="center"/>
              <w:rPr>
                <w:rFonts w:ascii="Arial" w:hAnsi="Arial"/>
                <w:b/>
                <w:color w:val="FFFFFF" w:themeColor="background1"/>
              </w:rPr>
            </w:pPr>
            <w:proofErr w:type="spellStart"/>
            <w:r w:rsidRPr="00C70331">
              <w:rPr>
                <w:rFonts w:ascii="Arial" w:hAnsi="Arial"/>
                <w:b/>
                <w:color w:val="FFFFFF" w:themeColor="background1"/>
              </w:rPr>
              <w:t>Année</w:t>
            </w:r>
            <w:proofErr w:type="spellEnd"/>
            <w:r w:rsidRPr="00C70331">
              <w:rPr>
                <w:rFonts w:ascii="Arial" w:hAnsi="Arial"/>
                <w:b/>
                <w:color w:val="FFFFFF" w:themeColor="background1"/>
              </w:rPr>
              <w:t xml:space="preserve"> de </w:t>
            </w:r>
            <w:proofErr w:type="spellStart"/>
            <w:r w:rsidRPr="00C70331">
              <w:rPr>
                <w:rFonts w:ascii="Arial" w:hAnsi="Arial"/>
                <w:b/>
                <w:color w:val="FFFFFF" w:themeColor="background1"/>
              </w:rPr>
              <w:t>naissance</w:t>
            </w:r>
            <w:proofErr w:type="spellEnd"/>
          </w:p>
        </w:tc>
      </w:tr>
      <w:tr w:rsidR="006449D2" w:rsidRPr="00C70331" w14:paraId="272144D0" w14:textId="77777777" w:rsidTr="00AA7466">
        <w:trPr>
          <w:gridAfter w:val="1"/>
          <w:wAfter w:w="7" w:type="dxa"/>
        </w:trPr>
        <w:tc>
          <w:tcPr>
            <w:tcW w:w="2359" w:type="dxa"/>
          </w:tcPr>
          <w:p w14:paraId="7F823B04" w14:textId="1F50E0E8" w:rsidR="006449D2" w:rsidRPr="00C70331" w:rsidRDefault="006449D2" w:rsidP="006449D2">
            <w:pPr>
              <w:pStyle w:val="Textkrper11"/>
              <w:ind w:left="0"/>
              <w:rPr>
                <w:rFonts w:ascii="Arial" w:hAnsi="Arial"/>
              </w:rPr>
            </w:pPr>
            <w:r w:rsidRPr="00C70331">
              <w:rPr>
                <w:rFonts w:ascii="Arial" w:hAnsi="Arial"/>
              </w:rPr>
              <w:t>Programme 1</w:t>
            </w:r>
          </w:p>
        </w:tc>
        <w:tc>
          <w:tcPr>
            <w:tcW w:w="4536" w:type="dxa"/>
          </w:tcPr>
          <w:p w14:paraId="421F183E" w14:textId="53CFD42F" w:rsidR="006449D2" w:rsidRPr="00C70331" w:rsidRDefault="006449D2" w:rsidP="006449D2">
            <w:pPr>
              <w:pStyle w:val="Textkrper11"/>
              <w:ind w:left="0"/>
              <w:rPr>
                <w:rFonts w:ascii="Arial" w:hAnsi="Arial"/>
              </w:rPr>
            </w:pPr>
            <w:proofErr w:type="spellStart"/>
            <w:r w:rsidRPr="00C70331">
              <w:rPr>
                <w:rFonts w:ascii="Arial" w:hAnsi="Arial"/>
              </w:rPr>
              <w:t>Les</w:t>
            </w:r>
            <w:proofErr w:type="spellEnd"/>
            <w:r w:rsidRPr="00C70331">
              <w:rPr>
                <w:rFonts w:ascii="Arial" w:hAnsi="Arial"/>
              </w:rPr>
              <w:t xml:space="preserve"> 24 </w:t>
            </w:r>
            <w:proofErr w:type="spellStart"/>
            <w:r w:rsidRPr="00C70331">
              <w:rPr>
                <w:rFonts w:ascii="Arial" w:hAnsi="Arial"/>
              </w:rPr>
              <w:t>premiers</w:t>
            </w:r>
            <w:proofErr w:type="spellEnd"/>
            <w:r w:rsidRPr="00C70331">
              <w:rPr>
                <w:rFonts w:ascii="Arial" w:hAnsi="Arial"/>
              </w:rPr>
              <w:t xml:space="preserve"> des CSJM </w:t>
            </w:r>
            <w:r w:rsidRPr="00C70331">
              <w:rPr>
                <w:rFonts w:ascii="Arial" w:hAnsi="Arial"/>
                <w:color w:val="2B579A"/>
                <w:shd w:val="clear" w:color="auto" w:fill="E6E6E6"/>
              </w:rPr>
              <w:fldChar w:fldCharType="begin"/>
            </w:r>
            <w:r w:rsidRPr="00C70331">
              <w:rPr>
                <w:rFonts w:ascii="Arial" w:hAnsi="Arial"/>
              </w:rPr>
              <w:instrText xml:space="preserve"> =a1 </w:instrText>
            </w:r>
            <w:r w:rsidRPr="00C70331">
              <w:rPr>
                <w:rFonts w:ascii="Arial" w:hAnsi="Arial"/>
                <w:color w:val="2B579A"/>
                <w:shd w:val="clear" w:color="auto" w:fill="E6E6E6"/>
              </w:rPr>
              <w:fldChar w:fldCharType="separate"/>
            </w:r>
            <w:r w:rsidRPr="00C70331">
              <w:rPr>
                <w:rFonts w:ascii="Arial" w:hAnsi="Arial"/>
                <w:noProof/>
              </w:rPr>
              <w:t>2024</w:t>
            </w:r>
            <w:r w:rsidRPr="00C70331">
              <w:rPr>
                <w:rFonts w:ascii="Arial" w:hAnsi="Arial"/>
                <w:color w:val="2B579A"/>
                <w:shd w:val="clear" w:color="auto" w:fill="E6E6E6"/>
              </w:rPr>
              <w:fldChar w:fldCharType="end"/>
            </w:r>
          </w:p>
        </w:tc>
        <w:tc>
          <w:tcPr>
            <w:tcW w:w="708" w:type="dxa"/>
            <w:tcBorders>
              <w:right w:val="nil"/>
            </w:tcBorders>
          </w:tcPr>
          <w:p w14:paraId="3DF1CBE1" w14:textId="4A29C832" w:rsidR="006449D2" w:rsidRPr="00C70331" w:rsidRDefault="006449D2" w:rsidP="006449D2">
            <w:pPr>
              <w:pStyle w:val="Textkrper11"/>
              <w:ind w:left="0"/>
              <w:rPr>
                <w:rFonts w:ascii="Arial" w:hAnsi="Arial"/>
              </w:rPr>
            </w:pPr>
            <w:r w:rsidRPr="00C70331">
              <w:rPr>
                <w:rFonts w:ascii="Arial" w:hAnsi="Arial"/>
                <w:color w:val="2B579A"/>
                <w:shd w:val="clear" w:color="auto" w:fill="E6E6E6"/>
              </w:rPr>
              <w:fldChar w:fldCharType="begin"/>
            </w:r>
            <w:r w:rsidRPr="00C70331">
              <w:rPr>
                <w:rFonts w:ascii="Arial" w:hAnsi="Arial"/>
              </w:rPr>
              <w:instrText xml:space="preserve"> =a1-10 </w:instrText>
            </w:r>
            <w:r w:rsidRPr="00C70331">
              <w:rPr>
                <w:rFonts w:ascii="Arial" w:hAnsi="Arial"/>
                <w:color w:val="2B579A"/>
                <w:shd w:val="clear" w:color="auto" w:fill="E6E6E6"/>
              </w:rPr>
              <w:fldChar w:fldCharType="separate"/>
            </w:r>
            <w:r w:rsidRPr="00C70331">
              <w:rPr>
                <w:rFonts w:ascii="Arial" w:hAnsi="Arial"/>
                <w:noProof/>
              </w:rPr>
              <w:t>2014</w:t>
            </w:r>
            <w:r w:rsidRPr="00C70331">
              <w:rPr>
                <w:rFonts w:ascii="Arial" w:hAnsi="Arial"/>
                <w:color w:val="2B579A"/>
                <w:shd w:val="clear" w:color="auto" w:fill="E6E6E6"/>
              </w:rPr>
              <w:fldChar w:fldCharType="end"/>
            </w:r>
          </w:p>
        </w:tc>
        <w:tc>
          <w:tcPr>
            <w:tcW w:w="567" w:type="dxa"/>
            <w:tcBorders>
              <w:left w:val="nil"/>
              <w:right w:val="nil"/>
            </w:tcBorders>
          </w:tcPr>
          <w:p w14:paraId="002749EA" w14:textId="798EFD5D" w:rsidR="006449D2" w:rsidRPr="00C70331" w:rsidRDefault="006449D2" w:rsidP="006449D2">
            <w:pPr>
              <w:pStyle w:val="Textkrper11"/>
              <w:ind w:left="0"/>
              <w:rPr>
                <w:rFonts w:ascii="Arial" w:hAnsi="Arial"/>
              </w:rPr>
            </w:pPr>
            <w:r w:rsidRPr="00C70331">
              <w:rPr>
                <w:rFonts w:ascii="Arial" w:hAnsi="Arial"/>
              </w:rPr>
              <w:t xml:space="preserve">et </w:t>
            </w:r>
          </w:p>
        </w:tc>
        <w:tc>
          <w:tcPr>
            <w:tcW w:w="846" w:type="dxa"/>
            <w:gridSpan w:val="2"/>
            <w:tcBorders>
              <w:left w:val="nil"/>
            </w:tcBorders>
          </w:tcPr>
          <w:p w14:paraId="7E4B3AF2" w14:textId="22772758" w:rsidR="006449D2" w:rsidRPr="00C70331" w:rsidRDefault="006449D2" w:rsidP="006449D2">
            <w:pPr>
              <w:pStyle w:val="Textkrper11"/>
              <w:ind w:left="0"/>
              <w:rPr>
                <w:rFonts w:ascii="Arial" w:hAnsi="Arial"/>
              </w:rPr>
            </w:pPr>
            <w:r w:rsidRPr="00C70331">
              <w:rPr>
                <w:rFonts w:ascii="Arial" w:hAnsi="Arial"/>
              </w:rPr>
              <w:t>après</w:t>
            </w:r>
          </w:p>
        </w:tc>
      </w:tr>
      <w:tr w:rsidR="006449D2" w:rsidRPr="00C70331" w14:paraId="7A0E13D3" w14:textId="77777777" w:rsidTr="00AA7466">
        <w:trPr>
          <w:gridAfter w:val="1"/>
          <w:wAfter w:w="7" w:type="dxa"/>
        </w:trPr>
        <w:tc>
          <w:tcPr>
            <w:tcW w:w="2359" w:type="dxa"/>
          </w:tcPr>
          <w:p w14:paraId="42599AD5" w14:textId="731A3D56" w:rsidR="006449D2" w:rsidRPr="00C70331" w:rsidRDefault="006449D2" w:rsidP="006449D2">
            <w:pPr>
              <w:pStyle w:val="Textkrper11"/>
              <w:ind w:left="0"/>
              <w:rPr>
                <w:rFonts w:ascii="Arial" w:hAnsi="Arial"/>
              </w:rPr>
            </w:pPr>
            <w:r w:rsidRPr="00C70331">
              <w:rPr>
                <w:rFonts w:ascii="Arial" w:hAnsi="Arial"/>
              </w:rPr>
              <w:t>Programme 2</w:t>
            </w:r>
          </w:p>
        </w:tc>
        <w:tc>
          <w:tcPr>
            <w:tcW w:w="4536" w:type="dxa"/>
          </w:tcPr>
          <w:p w14:paraId="0295AADC" w14:textId="7F487D4C" w:rsidR="006449D2" w:rsidRPr="00C70331" w:rsidRDefault="006449D2" w:rsidP="006449D2">
            <w:pPr>
              <w:pStyle w:val="Textkrper11"/>
              <w:ind w:left="0"/>
              <w:rPr>
                <w:rFonts w:ascii="Arial" w:hAnsi="Arial"/>
              </w:rPr>
            </w:pPr>
            <w:proofErr w:type="spellStart"/>
            <w:r w:rsidRPr="00C70331">
              <w:rPr>
                <w:rFonts w:ascii="Arial" w:hAnsi="Arial"/>
              </w:rPr>
              <w:t>Les</w:t>
            </w:r>
            <w:proofErr w:type="spellEnd"/>
            <w:r w:rsidRPr="00C70331">
              <w:rPr>
                <w:rFonts w:ascii="Arial" w:hAnsi="Arial"/>
              </w:rPr>
              <w:t xml:space="preserve"> 24 </w:t>
            </w:r>
            <w:proofErr w:type="spellStart"/>
            <w:r w:rsidRPr="00C70331">
              <w:rPr>
                <w:rFonts w:ascii="Arial" w:hAnsi="Arial"/>
              </w:rPr>
              <w:t>premiers</w:t>
            </w:r>
            <w:proofErr w:type="spellEnd"/>
            <w:r w:rsidRPr="00C70331">
              <w:rPr>
                <w:rFonts w:ascii="Arial" w:hAnsi="Arial"/>
              </w:rPr>
              <w:t xml:space="preserve"> des CSJM </w:t>
            </w:r>
            <w:r w:rsidRPr="00C70331">
              <w:rPr>
                <w:rFonts w:ascii="Arial" w:hAnsi="Arial"/>
                <w:color w:val="2B579A"/>
                <w:shd w:val="clear" w:color="auto" w:fill="E6E6E6"/>
              </w:rPr>
              <w:fldChar w:fldCharType="begin"/>
            </w:r>
            <w:r w:rsidRPr="00C70331">
              <w:rPr>
                <w:rFonts w:ascii="Arial" w:hAnsi="Arial"/>
              </w:rPr>
              <w:instrText xml:space="preserve"> =a1 </w:instrText>
            </w:r>
            <w:r w:rsidRPr="00C70331">
              <w:rPr>
                <w:rFonts w:ascii="Arial" w:hAnsi="Arial"/>
                <w:color w:val="2B579A"/>
                <w:shd w:val="clear" w:color="auto" w:fill="E6E6E6"/>
              </w:rPr>
              <w:fldChar w:fldCharType="separate"/>
            </w:r>
            <w:r w:rsidRPr="00C70331">
              <w:rPr>
                <w:rFonts w:ascii="Arial" w:hAnsi="Arial"/>
                <w:noProof/>
              </w:rPr>
              <w:t>2024</w:t>
            </w:r>
            <w:r w:rsidRPr="00C70331">
              <w:rPr>
                <w:rFonts w:ascii="Arial" w:hAnsi="Arial"/>
                <w:color w:val="2B579A"/>
                <w:shd w:val="clear" w:color="auto" w:fill="E6E6E6"/>
              </w:rPr>
              <w:fldChar w:fldCharType="end"/>
            </w:r>
          </w:p>
        </w:tc>
        <w:tc>
          <w:tcPr>
            <w:tcW w:w="708" w:type="dxa"/>
            <w:tcBorders>
              <w:right w:val="nil"/>
            </w:tcBorders>
          </w:tcPr>
          <w:p w14:paraId="42C8665B" w14:textId="0F3F01F7" w:rsidR="006449D2" w:rsidRPr="00C70331" w:rsidRDefault="006449D2" w:rsidP="006449D2">
            <w:pPr>
              <w:pStyle w:val="Textkrper11"/>
              <w:ind w:left="0"/>
              <w:rPr>
                <w:rFonts w:ascii="Arial" w:hAnsi="Arial"/>
              </w:rPr>
            </w:pPr>
            <w:r w:rsidRPr="00C70331">
              <w:rPr>
                <w:rFonts w:ascii="Arial" w:hAnsi="Arial"/>
                <w:color w:val="2B579A"/>
                <w:shd w:val="clear" w:color="auto" w:fill="E6E6E6"/>
              </w:rPr>
              <w:fldChar w:fldCharType="begin"/>
            </w:r>
            <w:r w:rsidRPr="00C70331">
              <w:rPr>
                <w:rFonts w:ascii="Arial" w:hAnsi="Arial"/>
              </w:rPr>
              <w:instrText xml:space="preserve"> =a1-11 </w:instrText>
            </w:r>
            <w:r w:rsidRPr="00C70331">
              <w:rPr>
                <w:rFonts w:ascii="Arial" w:hAnsi="Arial"/>
                <w:color w:val="2B579A"/>
                <w:shd w:val="clear" w:color="auto" w:fill="E6E6E6"/>
              </w:rPr>
              <w:fldChar w:fldCharType="separate"/>
            </w:r>
            <w:r w:rsidRPr="00C70331">
              <w:rPr>
                <w:rFonts w:ascii="Arial" w:hAnsi="Arial"/>
                <w:noProof/>
              </w:rPr>
              <w:t>2013</w:t>
            </w:r>
            <w:r w:rsidRPr="00C70331">
              <w:rPr>
                <w:rFonts w:ascii="Arial" w:hAnsi="Arial"/>
                <w:color w:val="2B579A"/>
                <w:shd w:val="clear" w:color="auto" w:fill="E6E6E6"/>
              </w:rPr>
              <w:fldChar w:fldCharType="end"/>
            </w:r>
          </w:p>
        </w:tc>
        <w:tc>
          <w:tcPr>
            <w:tcW w:w="567" w:type="dxa"/>
            <w:tcBorders>
              <w:left w:val="nil"/>
              <w:right w:val="nil"/>
            </w:tcBorders>
          </w:tcPr>
          <w:p w14:paraId="1D0B7FE3" w14:textId="35D152B2" w:rsidR="006449D2" w:rsidRPr="00C70331" w:rsidRDefault="006449D2" w:rsidP="006449D2">
            <w:pPr>
              <w:pStyle w:val="Textkrper11"/>
              <w:ind w:left="0"/>
              <w:rPr>
                <w:rFonts w:ascii="Arial" w:hAnsi="Arial"/>
              </w:rPr>
            </w:pPr>
            <w:r w:rsidRPr="00C70331">
              <w:rPr>
                <w:rFonts w:ascii="Arial" w:hAnsi="Arial"/>
              </w:rPr>
              <w:t xml:space="preserve">et </w:t>
            </w:r>
          </w:p>
        </w:tc>
        <w:tc>
          <w:tcPr>
            <w:tcW w:w="846" w:type="dxa"/>
            <w:gridSpan w:val="2"/>
            <w:tcBorders>
              <w:left w:val="nil"/>
            </w:tcBorders>
          </w:tcPr>
          <w:p w14:paraId="5D35F53D" w14:textId="6E8F7A8E" w:rsidR="006449D2" w:rsidRPr="00C70331" w:rsidRDefault="006449D2" w:rsidP="006449D2">
            <w:pPr>
              <w:pStyle w:val="Textkrper11"/>
              <w:ind w:left="0"/>
              <w:rPr>
                <w:rFonts w:ascii="Arial" w:hAnsi="Arial"/>
              </w:rPr>
            </w:pPr>
            <w:r w:rsidRPr="00C70331">
              <w:rPr>
                <w:rFonts w:ascii="Arial" w:hAnsi="Arial"/>
              </w:rPr>
              <w:t>après</w:t>
            </w:r>
          </w:p>
        </w:tc>
      </w:tr>
      <w:tr w:rsidR="006449D2" w:rsidRPr="00C70331" w14:paraId="1BA1667A" w14:textId="77777777" w:rsidTr="00AA7466">
        <w:trPr>
          <w:gridAfter w:val="1"/>
          <w:wAfter w:w="7" w:type="dxa"/>
        </w:trPr>
        <w:tc>
          <w:tcPr>
            <w:tcW w:w="2359" w:type="dxa"/>
          </w:tcPr>
          <w:p w14:paraId="091B90B9" w14:textId="09E3654E" w:rsidR="006449D2" w:rsidRPr="00C70331" w:rsidRDefault="006449D2" w:rsidP="006449D2">
            <w:pPr>
              <w:pStyle w:val="Textkrper11"/>
              <w:ind w:left="0"/>
              <w:rPr>
                <w:rFonts w:ascii="Arial" w:hAnsi="Arial"/>
              </w:rPr>
            </w:pPr>
            <w:r w:rsidRPr="00C70331">
              <w:rPr>
                <w:rFonts w:ascii="Arial" w:hAnsi="Arial"/>
              </w:rPr>
              <w:t>Programme 3</w:t>
            </w:r>
          </w:p>
        </w:tc>
        <w:tc>
          <w:tcPr>
            <w:tcW w:w="4536" w:type="dxa"/>
          </w:tcPr>
          <w:p w14:paraId="018BC17B" w14:textId="5154D5B9" w:rsidR="006449D2" w:rsidRPr="00C70331" w:rsidRDefault="006449D2" w:rsidP="006449D2">
            <w:pPr>
              <w:pStyle w:val="Textkrper11"/>
              <w:ind w:left="0"/>
              <w:rPr>
                <w:rFonts w:ascii="Arial" w:hAnsi="Arial"/>
              </w:rPr>
            </w:pPr>
            <w:proofErr w:type="spellStart"/>
            <w:r w:rsidRPr="00C70331">
              <w:rPr>
                <w:rFonts w:ascii="Arial" w:hAnsi="Arial"/>
              </w:rPr>
              <w:t>Les</w:t>
            </w:r>
            <w:proofErr w:type="spellEnd"/>
            <w:r w:rsidRPr="00C70331">
              <w:rPr>
                <w:rFonts w:ascii="Arial" w:hAnsi="Arial"/>
              </w:rPr>
              <w:t xml:space="preserve"> 18 </w:t>
            </w:r>
            <w:proofErr w:type="spellStart"/>
            <w:r w:rsidRPr="00C70331">
              <w:rPr>
                <w:rFonts w:ascii="Arial" w:hAnsi="Arial"/>
              </w:rPr>
              <w:t>premiers</w:t>
            </w:r>
            <w:proofErr w:type="spellEnd"/>
            <w:r w:rsidRPr="00C70331">
              <w:rPr>
                <w:rFonts w:ascii="Arial" w:hAnsi="Arial"/>
              </w:rPr>
              <w:t xml:space="preserve"> des CSJM </w:t>
            </w:r>
            <w:r w:rsidRPr="00C70331">
              <w:rPr>
                <w:rFonts w:ascii="Arial" w:hAnsi="Arial"/>
                <w:color w:val="2B579A"/>
                <w:shd w:val="clear" w:color="auto" w:fill="E6E6E6"/>
              </w:rPr>
              <w:fldChar w:fldCharType="begin"/>
            </w:r>
            <w:r w:rsidRPr="00C70331">
              <w:rPr>
                <w:rFonts w:ascii="Arial" w:hAnsi="Arial"/>
              </w:rPr>
              <w:instrText xml:space="preserve"> =a1 </w:instrText>
            </w:r>
            <w:r w:rsidRPr="00C70331">
              <w:rPr>
                <w:rFonts w:ascii="Arial" w:hAnsi="Arial"/>
                <w:color w:val="2B579A"/>
                <w:shd w:val="clear" w:color="auto" w:fill="E6E6E6"/>
              </w:rPr>
              <w:fldChar w:fldCharType="separate"/>
            </w:r>
            <w:r w:rsidRPr="00C70331">
              <w:rPr>
                <w:rFonts w:ascii="Arial" w:hAnsi="Arial"/>
                <w:noProof/>
              </w:rPr>
              <w:t>2024</w:t>
            </w:r>
            <w:r w:rsidRPr="00C70331">
              <w:rPr>
                <w:rFonts w:ascii="Arial" w:hAnsi="Arial"/>
                <w:color w:val="2B579A"/>
                <w:shd w:val="clear" w:color="auto" w:fill="E6E6E6"/>
              </w:rPr>
              <w:fldChar w:fldCharType="end"/>
            </w:r>
          </w:p>
        </w:tc>
        <w:tc>
          <w:tcPr>
            <w:tcW w:w="708" w:type="dxa"/>
            <w:tcBorders>
              <w:bottom w:val="single" w:sz="4" w:space="0" w:color="auto"/>
              <w:right w:val="nil"/>
            </w:tcBorders>
          </w:tcPr>
          <w:p w14:paraId="698A4EF8" w14:textId="44205B41" w:rsidR="006449D2" w:rsidRPr="00C70331" w:rsidRDefault="006449D2" w:rsidP="006449D2">
            <w:pPr>
              <w:pStyle w:val="Textkrper11"/>
              <w:ind w:left="0"/>
              <w:rPr>
                <w:rFonts w:ascii="Arial" w:hAnsi="Arial"/>
              </w:rPr>
            </w:pPr>
            <w:r w:rsidRPr="00C70331">
              <w:rPr>
                <w:rFonts w:ascii="Arial" w:hAnsi="Arial"/>
                <w:color w:val="2B579A"/>
                <w:shd w:val="clear" w:color="auto" w:fill="E6E6E6"/>
              </w:rPr>
              <w:fldChar w:fldCharType="begin"/>
            </w:r>
            <w:r w:rsidRPr="00C70331">
              <w:rPr>
                <w:rFonts w:ascii="Arial" w:hAnsi="Arial"/>
              </w:rPr>
              <w:instrText xml:space="preserve"> =a1-13 </w:instrText>
            </w:r>
            <w:r w:rsidRPr="00C70331">
              <w:rPr>
                <w:rFonts w:ascii="Arial" w:hAnsi="Arial"/>
                <w:color w:val="2B579A"/>
                <w:shd w:val="clear" w:color="auto" w:fill="E6E6E6"/>
              </w:rPr>
              <w:fldChar w:fldCharType="separate"/>
            </w:r>
            <w:r w:rsidRPr="00C70331">
              <w:rPr>
                <w:rFonts w:ascii="Arial" w:hAnsi="Arial"/>
                <w:noProof/>
              </w:rPr>
              <w:t>2011</w:t>
            </w:r>
            <w:r w:rsidRPr="00C70331">
              <w:rPr>
                <w:rFonts w:ascii="Arial" w:hAnsi="Arial"/>
                <w:color w:val="2B579A"/>
                <w:shd w:val="clear" w:color="auto" w:fill="E6E6E6"/>
              </w:rPr>
              <w:fldChar w:fldCharType="end"/>
            </w:r>
          </w:p>
        </w:tc>
        <w:tc>
          <w:tcPr>
            <w:tcW w:w="567" w:type="dxa"/>
            <w:tcBorders>
              <w:left w:val="nil"/>
              <w:bottom w:val="single" w:sz="4" w:space="0" w:color="auto"/>
              <w:right w:val="nil"/>
            </w:tcBorders>
          </w:tcPr>
          <w:p w14:paraId="7A045E47" w14:textId="4EFE39A3" w:rsidR="006449D2" w:rsidRPr="00C70331" w:rsidRDefault="006449D2" w:rsidP="006449D2">
            <w:pPr>
              <w:pStyle w:val="Textkrper11"/>
              <w:ind w:left="0"/>
              <w:rPr>
                <w:rFonts w:ascii="Arial" w:hAnsi="Arial"/>
              </w:rPr>
            </w:pPr>
            <w:r w:rsidRPr="00C70331">
              <w:rPr>
                <w:rFonts w:ascii="Arial" w:hAnsi="Arial"/>
              </w:rPr>
              <w:t xml:space="preserve">et </w:t>
            </w:r>
          </w:p>
        </w:tc>
        <w:tc>
          <w:tcPr>
            <w:tcW w:w="846" w:type="dxa"/>
            <w:gridSpan w:val="2"/>
            <w:tcBorders>
              <w:left w:val="nil"/>
              <w:bottom w:val="single" w:sz="4" w:space="0" w:color="auto"/>
            </w:tcBorders>
          </w:tcPr>
          <w:p w14:paraId="14A1BB76" w14:textId="4AE539F7" w:rsidR="006449D2" w:rsidRPr="00C70331" w:rsidRDefault="006449D2" w:rsidP="006449D2">
            <w:pPr>
              <w:pStyle w:val="Textkrper11"/>
              <w:ind w:left="0"/>
              <w:rPr>
                <w:rFonts w:ascii="Arial" w:hAnsi="Arial"/>
              </w:rPr>
            </w:pPr>
            <w:r w:rsidRPr="00C70331">
              <w:rPr>
                <w:rFonts w:ascii="Arial" w:hAnsi="Arial"/>
              </w:rPr>
              <w:t>après</w:t>
            </w:r>
          </w:p>
        </w:tc>
      </w:tr>
      <w:tr w:rsidR="006449D2" w:rsidRPr="00C70331" w14:paraId="6BB19DC4" w14:textId="77777777" w:rsidTr="00AA7466">
        <w:trPr>
          <w:gridAfter w:val="1"/>
          <w:wAfter w:w="7" w:type="dxa"/>
        </w:trPr>
        <w:tc>
          <w:tcPr>
            <w:tcW w:w="2359" w:type="dxa"/>
          </w:tcPr>
          <w:p w14:paraId="19E50A2C" w14:textId="14E03E31" w:rsidR="006449D2" w:rsidRPr="00C70331" w:rsidRDefault="006449D2" w:rsidP="006449D2">
            <w:pPr>
              <w:pStyle w:val="Textkrper11"/>
              <w:ind w:left="0"/>
              <w:rPr>
                <w:rFonts w:ascii="Arial" w:hAnsi="Arial"/>
              </w:rPr>
            </w:pPr>
            <w:r w:rsidRPr="00C70331">
              <w:rPr>
                <w:rFonts w:ascii="Arial" w:hAnsi="Arial"/>
              </w:rPr>
              <w:t>Programme 4</w:t>
            </w:r>
          </w:p>
        </w:tc>
        <w:tc>
          <w:tcPr>
            <w:tcW w:w="4536" w:type="dxa"/>
          </w:tcPr>
          <w:p w14:paraId="02C40823" w14:textId="5D2986E7" w:rsidR="006449D2" w:rsidRPr="00C70331" w:rsidRDefault="006449D2" w:rsidP="006449D2">
            <w:pPr>
              <w:pStyle w:val="Textkrper11"/>
              <w:ind w:left="0"/>
              <w:rPr>
                <w:rFonts w:ascii="Arial" w:hAnsi="Arial"/>
              </w:rPr>
            </w:pPr>
            <w:proofErr w:type="spellStart"/>
            <w:r w:rsidRPr="00C70331">
              <w:rPr>
                <w:rFonts w:ascii="Arial" w:hAnsi="Arial"/>
              </w:rPr>
              <w:t>Les</w:t>
            </w:r>
            <w:proofErr w:type="spellEnd"/>
            <w:r w:rsidRPr="00C70331">
              <w:rPr>
                <w:rFonts w:ascii="Arial" w:hAnsi="Arial"/>
              </w:rPr>
              <w:t xml:space="preserve"> 12 </w:t>
            </w:r>
            <w:proofErr w:type="spellStart"/>
            <w:r w:rsidRPr="00C70331">
              <w:rPr>
                <w:rFonts w:ascii="Arial" w:hAnsi="Arial"/>
              </w:rPr>
              <w:t>premiers</w:t>
            </w:r>
            <w:proofErr w:type="spellEnd"/>
            <w:r w:rsidRPr="00C70331">
              <w:rPr>
                <w:rFonts w:ascii="Arial" w:hAnsi="Arial"/>
              </w:rPr>
              <w:t xml:space="preserve"> des CSJM </w:t>
            </w:r>
            <w:r w:rsidRPr="00C70331">
              <w:rPr>
                <w:rFonts w:ascii="Arial" w:hAnsi="Arial"/>
                <w:color w:val="2B579A"/>
                <w:shd w:val="clear" w:color="auto" w:fill="E6E6E6"/>
              </w:rPr>
              <w:fldChar w:fldCharType="begin"/>
            </w:r>
            <w:r w:rsidRPr="00C70331">
              <w:rPr>
                <w:rFonts w:ascii="Arial" w:hAnsi="Arial"/>
              </w:rPr>
              <w:instrText xml:space="preserve"> =a1 </w:instrText>
            </w:r>
            <w:r w:rsidRPr="00C70331">
              <w:rPr>
                <w:rFonts w:ascii="Arial" w:hAnsi="Arial"/>
                <w:color w:val="2B579A"/>
                <w:shd w:val="clear" w:color="auto" w:fill="E6E6E6"/>
              </w:rPr>
              <w:fldChar w:fldCharType="separate"/>
            </w:r>
            <w:r w:rsidRPr="00C70331">
              <w:rPr>
                <w:rFonts w:ascii="Arial" w:hAnsi="Arial"/>
                <w:noProof/>
              </w:rPr>
              <w:t>2024</w:t>
            </w:r>
            <w:r w:rsidRPr="00C70331">
              <w:rPr>
                <w:rFonts w:ascii="Arial" w:hAnsi="Arial"/>
                <w:color w:val="2B579A"/>
                <w:shd w:val="clear" w:color="auto" w:fill="E6E6E6"/>
              </w:rPr>
              <w:fldChar w:fldCharType="end"/>
            </w:r>
          </w:p>
        </w:tc>
        <w:tc>
          <w:tcPr>
            <w:tcW w:w="708" w:type="dxa"/>
            <w:tcBorders>
              <w:bottom w:val="single" w:sz="4" w:space="0" w:color="auto"/>
              <w:right w:val="nil"/>
            </w:tcBorders>
          </w:tcPr>
          <w:p w14:paraId="3578EB80" w14:textId="427A9BD4" w:rsidR="006449D2" w:rsidRPr="00C70331" w:rsidRDefault="006449D2" w:rsidP="006449D2">
            <w:pPr>
              <w:pStyle w:val="Textkrper11"/>
              <w:ind w:left="0"/>
              <w:rPr>
                <w:rFonts w:ascii="Arial" w:hAnsi="Arial"/>
              </w:rPr>
            </w:pPr>
            <w:r w:rsidRPr="00C70331">
              <w:rPr>
                <w:rFonts w:ascii="Arial" w:hAnsi="Arial"/>
                <w:color w:val="2B579A"/>
                <w:shd w:val="clear" w:color="auto" w:fill="E6E6E6"/>
              </w:rPr>
              <w:fldChar w:fldCharType="begin"/>
            </w:r>
            <w:r w:rsidRPr="00C70331">
              <w:rPr>
                <w:rFonts w:ascii="Arial" w:hAnsi="Arial"/>
              </w:rPr>
              <w:instrText xml:space="preserve"> =a1-14 </w:instrText>
            </w:r>
            <w:r w:rsidRPr="00C70331">
              <w:rPr>
                <w:rFonts w:ascii="Arial" w:hAnsi="Arial"/>
                <w:color w:val="2B579A"/>
                <w:shd w:val="clear" w:color="auto" w:fill="E6E6E6"/>
              </w:rPr>
              <w:fldChar w:fldCharType="separate"/>
            </w:r>
            <w:r w:rsidRPr="00C70331">
              <w:rPr>
                <w:rFonts w:ascii="Arial" w:hAnsi="Arial"/>
                <w:noProof/>
              </w:rPr>
              <w:t>2010</w:t>
            </w:r>
            <w:r w:rsidRPr="00C70331">
              <w:rPr>
                <w:rFonts w:ascii="Arial" w:hAnsi="Arial"/>
                <w:color w:val="2B579A"/>
                <w:shd w:val="clear" w:color="auto" w:fill="E6E6E6"/>
              </w:rPr>
              <w:fldChar w:fldCharType="end"/>
            </w:r>
          </w:p>
        </w:tc>
        <w:tc>
          <w:tcPr>
            <w:tcW w:w="567" w:type="dxa"/>
            <w:tcBorders>
              <w:left w:val="nil"/>
              <w:bottom w:val="single" w:sz="4" w:space="0" w:color="auto"/>
              <w:right w:val="nil"/>
            </w:tcBorders>
          </w:tcPr>
          <w:p w14:paraId="7AEF5D99" w14:textId="40151141" w:rsidR="006449D2" w:rsidRPr="00C70331" w:rsidRDefault="006449D2" w:rsidP="006449D2">
            <w:pPr>
              <w:pStyle w:val="Textkrper11"/>
              <w:ind w:left="0"/>
              <w:rPr>
                <w:rFonts w:ascii="Arial" w:hAnsi="Arial"/>
              </w:rPr>
            </w:pPr>
            <w:r w:rsidRPr="00C70331">
              <w:rPr>
                <w:rFonts w:ascii="Arial" w:hAnsi="Arial"/>
              </w:rPr>
              <w:t xml:space="preserve">et </w:t>
            </w:r>
          </w:p>
        </w:tc>
        <w:tc>
          <w:tcPr>
            <w:tcW w:w="846" w:type="dxa"/>
            <w:gridSpan w:val="2"/>
            <w:tcBorders>
              <w:left w:val="nil"/>
              <w:bottom w:val="single" w:sz="4" w:space="0" w:color="auto"/>
            </w:tcBorders>
          </w:tcPr>
          <w:p w14:paraId="4BE6AE18" w14:textId="73D1D48F" w:rsidR="006449D2" w:rsidRPr="00C70331" w:rsidRDefault="006449D2" w:rsidP="006449D2">
            <w:pPr>
              <w:pStyle w:val="Textkrper11"/>
              <w:ind w:left="0"/>
              <w:rPr>
                <w:rFonts w:ascii="Arial" w:hAnsi="Arial"/>
              </w:rPr>
            </w:pPr>
            <w:r w:rsidRPr="00C70331">
              <w:rPr>
                <w:rFonts w:ascii="Arial" w:hAnsi="Arial"/>
              </w:rPr>
              <w:t>après</w:t>
            </w:r>
          </w:p>
        </w:tc>
      </w:tr>
      <w:tr w:rsidR="005360CE" w:rsidRPr="00C70331" w14:paraId="41C464BD" w14:textId="77777777" w:rsidTr="00AA7466">
        <w:trPr>
          <w:gridAfter w:val="1"/>
          <w:wAfter w:w="7" w:type="dxa"/>
        </w:trPr>
        <w:tc>
          <w:tcPr>
            <w:tcW w:w="2359" w:type="dxa"/>
          </w:tcPr>
          <w:p w14:paraId="0C74DB53" w14:textId="79BE8CA1" w:rsidR="005360CE" w:rsidRPr="00C70331" w:rsidRDefault="005360CE" w:rsidP="00AA7466">
            <w:pPr>
              <w:pStyle w:val="Textkrper11"/>
              <w:ind w:left="0"/>
              <w:rPr>
                <w:rFonts w:ascii="Arial" w:hAnsi="Arial"/>
              </w:rPr>
            </w:pPr>
            <w:r w:rsidRPr="00C70331">
              <w:rPr>
                <w:rFonts w:ascii="Arial" w:hAnsi="Arial"/>
              </w:rPr>
              <w:t>Programm</w:t>
            </w:r>
            <w:r w:rsidR="006449D2" w:rsidRPr="00C70331">
              <w:rPr>
                <w:rFonts w:ascii="Arial" w:hAnsi="Arial"/>
              </w:rPr>
              <w:t>e</w:t>
            </w:r>
            <w:r w:rsidRPr="00C70331">
              <w:rPr>
                <w:rFonts w:ascii="Arial" w:hAnsi="Arial"/>
              </w:rPr>
              <w:t xml:space="preserve"> 5</w:t>
            </w:r>
          </w:p>
        </w:tc>
        <w:tc>
          <w:tcPr>
            <w:tcW w:w="4536" w:type="dxa"/>
          </w:tcPr>
          <w:p w14:paraId="7A0EA836" w14:textId="47999094" w:rsidR="005360CE" w:rsidRPr="00C70331" w:rsidRDefault="006449D2" w:rsidP="00AA7466">
            <w:pPr>
              <w:pStyle w:val="Textkrper11"/>
              <w:ind w:left="0"/>
              <w:rPr>
                <w:rFonts w:ascii="Arial" w:hAnsi="Arial"/>
                <w:lang w:val="en-GB"/>
              </w:rPr>
            </w:pPr>
            <w:r w:rsidRPr="00C70331">
              <w:rPr>
                <w:rFonts w:ascii="Arial" w:hAnsi="Arial"/>
                <w:lang w:val="en-GB"/>
              </w:rPr>
              <w:t>Libre</w:t>
            </w:r>
            <w:r w:rsidR="005360CE" w:rsidRPr="00C70331">
              <w:rPr>
                <w:rFonts w:ascii="Arial" w:hAnsi="Arial"/>
                <w:lang w:val="en-GB"/>
              </w:rPr>
              <w:t xml:space="preserve"> (</w:t>
            </w:r>
            <w:r w:rsidRPr="00C70331">
              <w:rPr>
                <w:rFonts w:ascii="Arial" w:hAnsi="Arial"/>
                <w:lang w:val="en-GB"/>
              </w:rPr>
              <w:t xml:space="preserve">cf. </w:t>
            </w:r>
            <w:r w:rsidR="005360CE" w:rsidRPr="00C70331">
              <w:rPr>
                <w:rFonts w:ascii="Arial" w:hAnsi="Arial"/>
                <w:lang w:val="en-GB"/>
              </w:rPr>
              <w:t xml:space="preserve">FIG </w:t>
            </w:r>
            <w:r w:rsidRPr="00C70331">
              <w:rPr>
                <w:rFonts w:ascii="Arial" w:hAnsi="Arial"/>
                <w:lang w:val="en-GB"/>
              </w:rPr>
              <w:t>j</w:t>
            </w:r>
            <w:r w:rsidR="005360CE" w:rsidRPr="00C70331">
              <w:rPr>
                <w:rFonts w:ascii="Arial" w:hAnsi="Arial"/>
                <w:lang w:val="en-GB"/>
              </w:rPr>
              <w:t>unio</w:t>
            </w:r>
            <w:r w:rsidRPr="00C70331">
              <w:rPr>
                <w:rFonts w:ascii="Arial" w:hAnsi="Arial"/>
                <w:lang w:val="en-GB"/>
              </w:rPr>
              <w:t>rs</w:t>
            </w:r>
            <w:r w:rsidR="005360CE" w:rsidRPr="00C70331">
              <w:rPr>
                <w:rFonts w:ascii="Arial" w:hAnsi="Arial"/>
                <w:lang w:val="en-GB"/>
              </w:rPr>
              <w:t>)</w:t>
            </w:r>
          </w:p>
        </w:tc>
        <w:tc>
          <w:tcPr>
            <w:tcW w:w="708" w:type="dxa"/>
            <w:tcBorders>
              <w:bottom w:val="single" w:sz="4" w:space="0" w:color="auto"/>
              <w:right w:val="nil"/>
            </w:tcBorders>
          </w:tcPr>
          <w:p w14:paraId="1F580E24" w14:textId="55E606A3" w:rsidR="005360CE" w:rsidRPr="00C70331" w:rsidRDefault="00C90861" w:rsidP="00AA7466">
            <w:pPr>
              <w:pStyle w:val="Textkrper11"/>
              <w:ind w:left="0"/>
              <w:rPr>
                <w:rFonts w:ascii="Arial" w:hAnsi="Arial"/>
              </w:rPr>
            </w:pPr>
            <w:proofErr w:type="spellStart"/>
            <w:r w:rsidRPr="00C70331">
              <w:rPr>
                <w:rFonts w:ascii="Arial" w:hAnsi="Arial"/>
              </w:rPr>
              <w:t>libre</w:t>
            </w:r>
            <w:proofErr w:type="spellEnd"/>
          </w:p>
        </w:tc>
        <w:tc>
          <w:tcPr>
            <w:tcW w:w="567" w:type="dxa"/>
            <w:tcBorders>
              <w:left w:val="nil"/>
              <w:bottom w:val="single" w:sz="4" w:space="0" w:color="auto"/>
              <w:right w:val="nil"/>
            </w:tcBorders>
          </w:tcPr>
          <w:p w14:paraId="10232B8F" w14:textId="6EC7EE51" w:rsidR="005360CE" w:rsidRPr="00C70331" w:rsidRDefault="005360CE" w:rsidP="00AA7466">
            <w:pPr>
              <w:pStyle w:val="Textkrper11"/>
              <w:ind w:left="0"/>
              <w:rPr>
                <w:rFonts w:ascii="Arial" w:hAnsi="Arial"/>
              </w:rPr>
            </w:pPr>
          </w:p>
        </w:tc>
        <w:tc>
          <w:tcPr>
            <w:tcW w:w="846" w:type="dxa"/>
            <w:gridSpan w:val="2"/>
            <w:tcBorders>
              <w:left w:val="nil"/>
              <w:bottom w:val="single" w:sz="4" w:space="0" w:color="auto"/>
            </w:tcBorders>
          </w:tcPr>
          <w:p w14:paraId="304AD46F" w14:textId="070E8121" w:rsidR="005360CE" w:rsidRPr="00C70331" w:rsidRDefault="005360CE" w:rsidP="00AA7466">
            <w:pPr>
              <w:pStyle w:val="Textkrper11"/>
              <w:ind w:left="0"/>
              <w:rPr>
                <w:rFonts w:ascii="Arial" w:hAnsi="Arial"/>
              </w:rPr>
            </w:pPr>
          </w:p>
        </w:tc>
      </w:tr>
      <w:tr w:rsidR="005360CE" w:rsidRPr="00C70331" w14:paraId="564CF3D1" w14:textId="77777777" w:rsidTr="00AA7466">
        <w:trPr>
          <w:gridAfter w:val="1"/>
          <w:wAfter w:w="7" w:type="dxa"/>
        </w:trPr>
        <w:tc>
          <w:tcPr>
            <w:tcW w:w="2359" w:type="dxa"/>
          </w:tcPr>
          <w:p w14:paraId="26598C44" w14:textId="1E25EA7C" w:rsidR="005360CE" w:rsidRPr="00C70331" w:rsidRDefault="005360CE" w:rsidP="00AA7466">
            <w:pPr>
              <w:pStyle w:val="Textkrper11"/>
              <w:ind w:left="0"/>
              <w:rPr>
                <w:rFonts w:ascii="Arial" w:hAnsi="Arial"/>
              </w:rPr>
            </w:pPr>
            <w:r w:rsidRPr="00C70331">
              <w:rPr>
                <w:rFonts w:ascii="Arial" w:hAnsi="Arial"/>
              </w:rPr>
              <w:t>Programm</w:t>
            </w:r>
            <w:r w:rsidR="006449D2" w:rsidRPr="00C70331">
              <w:rPr>
                <w:rFonts w:ascii="Arial" w:hAnsi="Arial"/>
              </w:rPr>
              <w:t>e</w:t>
            </w:r>
            <w:r w:rsidRPr="00C70331">
              <w:rPr>
                <w:rFonts w:ascii="Arial" w:hAnsi="Arial"/>
              </w:rPr>
              <w:t xml:space="preserve"> 6</w:t>
            </w:r>
          </w:p>
        </w:tc>
        <w:tc>
          <w:tcPr>
            <w:tcW w:w="4536" w:type="dxa"/>
          </w:tcPr>
          <w:p w14:paraId="5466CBDE" w14:textId="7323F842" w:rsidR="005360CE" w:rsidRPr="00C70331" w:rsidRDefault="006449D2" w:rsidP="00AA7466">
            <w:pPr>
              <w:pStyle w:val="Textkrper11"/>
              <w:ind w:left="0"/>
              <w:rPr>
                <w:rFonts w:ascii="Arial" w:hAnsi="Arial"/>
                <w:lang w:val="en-GB"/>
              </w:rPr>
            </w:pPr>
            <w:r w:rsidRPr="00C70331">
              <w:rPr>
                <w:rFonts w:ascii="Arial" w:hAnsi="Arial"/>
                <w:lang w:val="en-GB"/>
              </w:rPr>
              <w:t>Libre</w:t>
            </w:r>
            <w:r w:rsidR="005360CE" w:rsidRPr="00C70331">
              <w:rPr>
                <w:rFonts w:ascii="Arial" w:hAnsi="Arial"/>
                <w:lang w:val="en-GB"/>
              </w:rPr>
              <w:t xml:space="preserve"> (</w:t>
            </w:r>
            <w:r w:rsidRPr="00C70331">
              <w:rPr>
                <w:rFonts w:ascii="Arial" w:hAnsi="Arial"/>
                <w:lang w:val="en-GB"/>
              </w:rPr>
              <w:t>cf. FIG seniors</w:t>
            </w:r>
            <w:r w:rsidR="005360CE" w:rsidRPr="00C70331">
              <w:rPr>
                <w:rFonts w:ascii="Arial" w:hAnsi="Arial"/>
                <w:lang w:val="en-GB"/>
              </w:rPr>
              <w:t>)</w:t>
            </w:r>
          </w:p>
        </w:tc>
        <w:tc>
          <w:tcPr>
            <w:tcW w:w="708" w:type="dxa"/>
            <w:tcBorders>
              <w:right w:val="nil"/>
            </w:tcBorders>
          </w:tcPr>
          <w:p w14:paraId="06A7E236" w14:textId="3EBC254B" w:rsidR="005360CE" w:rsidRPr="00C70331" w:rsidRDefault="00C90861" w:rsidP="00AA7466">
            <w:pPr>
              <w:pStyle w:val="Textkrper11"/>
              <w:ind w:left="0"/>
              <w:rPr>
                <w:rFonts w:ascii="Arial" w:hAnsi="Arial"/>
              </w:rPr>
            </w:pPr>
            <w:proofErr w:type="spellStart"/>
            <w:r w:rsidRPr="00C70331">
              <w:rPr>
                <w:rFonts w:ascii="Arial" w:hAnsi="Arial"/>
              </w:rPr>
              <w:t>libre</w:t>
            </w:r>
            <w:proofErr w:type="spellEnd"/>
          </w:p>
        </w:tc>
        <w:tc>
          <w:tcPr>
            <w:tcW w:w="567" w:type="dxa"/>
            <w:tcBorders>
              <w:left w:val="nil"/>
              <w:right w:val="nil"/>
            </w:tcBorders>
          </w:tcPr>
          <w:p w14:paraId="719DEDEF" w14:textId="05EC949D" w:rsidR="005360CE" w:rsidRPr="00C70331" w:rsidRDefault="005360CE" w:rsidP="00AA7466">
            <w:pPr>
              <w:pStyle w:val="Textkrper11"/>
              <w:ind w:left="0"/>
              <w:rPr>
                <w:rFonts w:ascii="Arial" w:hAnsi="Arial"/>
              </w:rPr>
            </w:pPr>
          </w:p>
        </w:tc>
        <w:tc>
          <w:tcPr>
            <w:tcW w:w="846" w:type="dxa"/>
            <w:gridSpan w:val="2"/>
            <w:tcBorders>
              <w:left w:val="nil"/>
            </w:tcBorders>
          </w:tcPr>
          <w:p w14:paraId="52BDCC21" w14:textId="600E1058" w:rsidR="005360CE" w:rsidRPr="00C70331" w:rsidRDefault="005360CE" w:rsidP="00AA7466">
            <w:pPr>
              <w:pStyle w:val="Textkrper11"/>
              <w:ind w:left="0"/>
              <w:rPr>
                <w:rFonts w:ascii="Arial" w:hAnsi="Arial"/>
              </w:rPr>
            </w:pPr>
          </w:p>
        </w:tc>
      </w:tr>
    </w:tbl>
    <w:p w14:paraId="090D4B68" w14:textId="0A6997AB" w:rsidR="00B842AA" w:rsidRPr="00C70331" w:rsidRDefault="00A71090" w:rsidP="00C90861">
      <w:pPr>
        <w:pStyle w:val="berschrift3"/>
      </w:pPr>
      <w:r w:rsidRPr="00C70331">
        <w:t>Notation</w:t>
      </w:r>
    </w:p>
    <w:p w14:paraId="68698F8A" w14:textId="62CC1100" w:rsidR="00B842AA" w:rsidRPr="00C70331" w:rsidRDefault="41E84A9C" w:rsidP="000A3A44">
      <w:pPr>
        <w:pStyle w:val="Auflistung11"/>
        <w:rPr>
          <w:rFonts w:ascii="Arial" w:hAnsi="Arial" w:cs="Arial"/>
          <w:lang w:val="fr-CH"/>
        </w:rPr>
      </w:pPr>
      <w:r w:rsidRPr="00C70331">
        <w:rPr>
          <w:rFonts w:ascii="Arial" w:hAnsi="Arial" w:cs="Arial"/>
          <w:lang w:val="fr-CH"/>
        </w:rPr>
        <w:t>-</w:t>
      </w:r>
      <w:r w:rsidR="00B842AA" w:rsidRPr="00C70331">
        <w:rPr>
          <w:rFonts w:ascii="Arial" w:hAnsi="Arial" w:cs="Arial"/>
          <w:lang w:val="fr-CH"/>
        </w:rPr>
        <w:tab/>
      </w:r>
      <w:r w:rsidR="00A71090" w:rsidRPr="00C70331">
        <w:rPr>
          <w:rFonts w:ascii="Arial" w:hAnsi="Arial" w:cs="Arial"/>
          <w:lang w:val="fr-CH"/>
        </w:rPr>
        <w:t xml:space="preserve">Cf. </w:t>
      </w:r>
      <w:hyperlink r:id="rId27" w:history="1">
        <w:r w:rsidR="00A71090" w:rsidRPr="00C70331">
          <w:rPr>
            <w:rFonts w:ascii="Arial" w:hAnsi="Arial" w:cs="Arial"/>
            <w:color w:val="4F81BD" w:themeColor="accent1"/>
            <w:lang w:val="fr-CH"/>
          </w:rPr>
          <w:t>Programme de compétition FSG GAF</w:t>
        </w:r>
      </w:hyperlink>
      <w:r w:rsidR="00B9511E" w:rsidRPr="00C70331">
        <w:rPr>
          <w:rFonts w:ascii="Arial" w:hAnsi="Arial" w:cs="Arial"/>
          <w:color w:val="4F81BD" w:themeColor="accent1"/>
          <w:lang w:val="fr-CH"/>
        </w:rPr>
        <w:t xml:space="preserve"> </w:t>
      </w:r>
      <w:r w:rsidR="000A3A44" w:rsidRPr="00C70331">
        <w:rPr>
          <w:rFonts w:ascii="Arial" w:hAnsi="Arial" w:cs="Arial"/>
          <w:color w:val="4F81BD" w:themeColor="accent1"/>
        </w:rPr>
        <w:fldChar w:fldCharType="begin"/>
      </w:r>
      <w:r w:rsidR="000A3A44" w:rsidRPr="00C70331">
        <w:rPr>
          <w:rFonts w:ascii="Arial" w:hAnsi="Arial" w:cs="Arial"/>
          <w:color w:val="4F81BD" w:themeColor="accent1"/>
          <w:lang w:val="fr-CH"/>
        </w:rPr>
        <w:instrText xml:space="preserve"> REF _Ref130937646 \r \h </w:instrText>
      </w:r>
      <w:r w:rsidR="00305AB4" w:rsidRPr="00C70331">
        <w:rPr>
          <w:rFonts w:ascii="Arial" w:hAnsi="Arial" w:cs="Arial"/>
          <w:color w:val="4F81BD" w:themeColor="accent1"/>
          <w:lang w:val="fr-CH"/>
        </w:rPr>
        <w:instrText xml:space="preserve"> \* MERGEFORMAT </w:instrText>
      </w:r>
      <w:r w:rsidR="000A3A44" w:rsidRPr="00C70331">
        <w:rPr>
          <w:rFonts w:ascii="Arial" w:hAnsi="Arial" w:cs="Arial"/>
          <w:color w:val="4F81BD" w:themeColor="accent1"/>
        </w:rPr>
      </w:r>
      <w:r w:rsidR="000A3A44" w:rsidRPr="00C70331">
        <w:rPr>
          <w:rFonts w:ascii="Arial" w:hAnsi="Arial" w:cs="Arial"/>
          <w:color w:val="4F81BD" w:themeColor="accent1"/>
        </w:rPr>
        <w:fldChar w:fldCharType="separate"/>
      </w:r>
      <w:r w:rsidR="002C4712" w:rsidRPr="00C70331">
        <w:rPr>
          <w:rFonts w:ascii="Arial" w:hAnsi="Arial" w:cs="Arial"/>
          <w:color w:val="4F81BD" w:themeColor="accent1"/>
          <w:lang w:val="fr-CH"/>
        </w:rPr>
        <w:t>[24]</w:t>
      </w:r>
      <w:r w:rsidR="000A3A44" w:rsidRPr="00C70331">
        <w:rPr>
          <w:rFonts w:ascii="Arial" w:hAnsi="Arial" w:cs="Arial"/>
          <w:color w:val="4F81BD" w:themeColor="accent1"/>
        </w:rPr>
        <w:fldChar w:fldCharType="end"/>
      </w:r>
      <w:r w:rsidR="00577759" w:rsidRPr="00C70331">
        <w:rPr>
          <w:rFonts w:ascii="Arial" w:hAnsi="Arial" w:cs="Arial"/>
          <w:lang w:val="fr-CH"/>
        </w:rPr>
        <w:t xml:space="preserve"> </w:t>
      </w:r>
      <w:r w:rsidR="00A71090" w:rsidRPr="00C70331">
        <w:rPr>
          <w:rFonts w:ascii="Arial" w:hAnsi="Arial" w:cs="Arial"/>
          <w:lang w:val="fr-CH"/>
        </w:rPr>
        <w:t>en vigueur</w:t>
      </w:r>
    </w:p>
    <w:p w14:paraId="152F84A8" w14:textId="49B526AF" w:rsidR="000A3A44" w:rsidRPr="00C70331" w:rsidRDefault="3FD86E9B" w:rsidP="000A3A44">
      <w:pPr>
        <w:pStyle w:val="Auflistung11"/>
        <w:rPr>
          <w:rFonts w:ascii="Arial" w:hAnsi="Arial" w:cs="Arial"/>
          <w:lang w:val="fr-CH"/>
        </w:rPr>
      </w:pPr>
      <w:r w:rsidRPr="00C70331">
        <w:rPr>
          <w:rFonts w:ascii="Arial" w:hAnsi="Arial" w:cs="Arial"/>
          <w:lang w:val="fr-CH"/>
        </w:rPr>
        <w:t>-</w:t>
      </w:r>
      <w:r w:rsidRPr="00C70331">
        <w:rPr>
          <w:rFonts w:ascii="Arial" w:hAnsi="Arial" w:cs="Arial"/>
          <w:lang w:val="fr-CH"/>
        </w:rPr>
        <w:tab/>
      </w:r>
      <w:r w:rsidR="00A71090" w:rsidRPr="00C70331">
        <w:rPr>
          <w:rFonts w:ascii="Arial" w:hAnsi="Arial" w:cs="Arial"/>
          <w:lang w:val="fr-CH"/>
        </w:rPr>
        <w:t xml:space="preserve">Cf. </w:t>
      </w:r>
      <w:hyperlink r:id="rId28" w:history="1">
        <w:r w:rsidR="00A71090" w:rsidRPr="00C70331">
          <w:rPr>
            <w:rFonts w:ascii="Arial" w:hAnsi="Arial" w:cs="Arial"/>
            <w:color w:val="4F81BD" w:themeColor="accent1"/>
            <w:lang w:val="fr-CH"/>
          </w:rPr>
          <w:t>Programme de compétition FSG GAM</w:t>
        </w:r>
      </w:hyperlink>
      <w:r w:rsidR="00A71090" w:rsidRPr="00C70331">
        <w:rPr>
          <w:rFonts w:ascii="Arial" w:hAnsi="Arial" w:cs="Arial"/>
          <w:color w:val="4F81BD" w:themeColor="accent1"/>
          <w:lang w:val="fr-CH"/>
        </w:rPr>
        <w:t xml:space="preserve"> </w:t>
      </w:r>
      <w:r w:rsidR="00A71090" w:rsidRPr="00C70331">
        <w:rPr>
          <w:rFonts w:ascii="Arial" w:hAnsi="Arial" w:cs="Arial"/>
          <w:color w:val="4F81BD" w:themeColor="accent1"/>
        </w:rPr>
        <w:fldChar w:fldCharType="begin"/>
      </w:r>
      <w:r w:rsidR="00A71090" w:rsidRPr="00C70331">
        <w:rPr>
          <w:rFonts w:ascii="Arial" w:hAnsi="Arial" w:cs="Arial"/>
          <w:color w:val="4F81BD" w:themeColor="accent1"/>
          <w:lang w:val="fr-CH"/>
        </w:rPr>
        <w:instrText xml:space="preserve"> REF _Ref130937646 \r \h  \* MERGEFORMAT </w:instrText>
      </w:r>
      <w:r w:rsidR="00A71090" w:rsidRPr="00C70331">
        <w:rPr>
          <w:rFonts w:ascii="Arial" w:hAnsi="Arial" w:cs="Arial"/>
          <w:color w:val="4F81BD" w:themeColor="accent1"/>
        </w:rPr>
      </w:r>
      <w:r w:rsidR="00A71090" w:rsidRPr="00C70331">
        <w:rPr>
          <w:rFonts w:ascii="Arial" w:hAnsi="Arial" w:cs="Arial"/>
          <w:color w:val="4F81BD" w:themeColor="accent1"/>
        </w:rPr>
        <w:fldChar w:fldCharType="separate"/>
      </w:r>
      <w:r w:rsidR="00A71090" w:rsidRPr="00C70331">
        <w:rPr>
          <w:rFonts w:ascii="Arial" w:hAnsi="Arial" w:cs="Arial"/>
          <w:color w:val="4F81BD" w:themeColor="accent1"/>
          <w:lang w:val="fr-CH"/>
        </w:rPr>
        <w:t>[25]</w:t>
      </w:r>
      <w:r w:rsidR="00A71090" w:rsidRPr="00C70331">
        <w:rPr>
          <w:rFonts w:ascii="Arial" w:hAnsi="Arial" w:cs="Arial"/>
          <w:color w:val="4F81BD" w:themeColor="accent1"/>
        </w:rPr>
        <w:fldChar w:fldCharType="end"/>
      </w:r>
      <w:r w:rsidR="00A71090" w:rsidRPr="00C70331">
        <w:rPr>
          <w:rFonts w:ascii="Arial" w:hAnsi="Arial" w:cs="Arial"/>
          <w:lang w:val="fr-CH"/>
        </w:rPr>
        <w:t xml:space="preserve"> en vigueur</w:t>
      </w:r>
      <w:r w:rsidR="00577759" w:rsidRPr="00C70331">
        <w:rPr>
          <w:rFonts w:ascii="Arial" w:hAnsi="Arial" w:cs="Arial"/>
          <w:lang w:val="fr-CH"/>
        </w:rPr>
        <w:t xml:space="preserve"> </w:t>
      </w:r>
    </w:p>
    <w:p w14:paraId="34B49A98" w14:textId="1B561406" w:rsidR="00B842AA" w:rsidRPr="00C70331" w:rsidRDefault="000A3A44" w:rsidP="000A3A44">
      <w:pPr>
        <w:pStyle w:val="Auflistung11"/>
        <w:rPr>
          <w:rFonts w:ascii="Arial" w:hAnsi="Arial" w:cs="Arial"/>
          <w:lang w:val="fr-CH"/>
        </w:rPr>
      </w:pPr>
      <w:r w:rsidRPr="00C70331">
        <w:rPr>
          <w:rFonts w:ascii="Arial" w:hAnsi="Arial" w:cs="Arial"/>
          <w:lang w:val="fr-CH"/>
        </w:rPr>
        <w:t>-</w:t>
      </w:r>
      <w:r w:rsidRPr="00C70331">
        <w:rPr>
          <w:rFonts w:ascii="Arial" w:hAnsi="Arial" w:cs="Arial"/>
          <w:lang w:val="fr-CH"/>
        </w:rPr>
        <w:tab/>
      </w:r>
      <w:r w:rsidR="00A71090" w:rsidRPr="00C70331">
        <w:rPr>
          <w:rFonts w:ascii="Arial" w:hAnsi="Arial" w:cs="Arial"/>
          <w:lang w:val="fr-CH"/>
        </w:rPr>
        <w:t>Cf.</w:t>
      </w:r>
      <w:hyperlink r:id="rId29" w:anchor="3" w:history="1">
        <w:r w:rsidR="00A71090" w:rsidRPr="00C70331">
          <w:rPr>
            <w:rFonts w:ascii="Arial" w:hAnsi="Arial" w:cs="Arial"/>
            <w:color w:val="4F81BD" w:themeColor="accent1"/>
            <w:lang w:val="fr-CH"/>
          </w:rPr>
          <w:t xml:space="preserve"> Code de pointage FIG GAF</w:t>
        </w:r>
      </w:hyperlink>
      <w:r w:rsidR="00242F52" w:rsidRPr="00C70331">
        <w:rPr>
          <w:rFonts w:ascii="Arial" w:hAnsi="Arial" w:cs="Arial"/>
          <w:color w:val="4F81BD" w:themeColor="accent1"/>
          <w:lang w:val="fr-CH"/>
        </w:rPr>
        <w:t xml:space="preserve"> </w:t>
      </w:r>
      <w:r w:rsidRPr="00C70331">
        <w:rPr>
          <w:rFonts w:ascii="Arial" w:hAnsi="Arial" w:cs="Arial"/>
          <w:color w:val="4F81BD" w:themeColor="accent1"/>
        </w:rPr>
        <w:fldChar w:fldCharType="begin"/>
      </w:r>
      <w:r w:rsidRPr="00C70331">
        <w:rPr>
          <w:rFonts w:ascii="Arial" w:hAnsi="Arial" w:cs="Arial"/>
          <w:color w:val="4F81BD" w:themeColor="accent1"/>
          <w:lang w:val="fr-CH"/>
        </w:rPr>
        <w:instrText xml:space="preserve"> REF _Ref130937660 \r \h </w:instrText>
      </w:r>
      <w:r w:rsidR="00305AB4" w:rsidRPr="00C70331">
        <w:rPr>
          <w:rFonts w:ascii="Arial" w:hAnsi="Arial" w:cs="Arial"/>
          <w:color w:val="4F81BD" w:themeColor="accent1"/>
          <w:lang w:val="fr-CH"/>
        </w:rPr>
        <w:instrText xml:space="preserve"> \* MERGEFORMAT </w:instrText>
      </w:r>
      <w:r w:rsidRPr="00C70331">
        <w:rPr>
          <w:rFonts w:ascii="Arial" w:hAnsi="Arial" w:cs="Arial"/>
          <w:color w:val="4F81BD" w:themeColor="accent1"/>
        </w:rPr>
      </w:r>
      <w:r w:rsidRPr="00C70331">
        <w:rPr>
          <w:rFonts w:ascii="Arial" w:hAnsi="Arial" w:cs="Arial"/>
          <w:color w:val="4F81BD" w:themeColor="accent1"/>
        </w:rPr>
        <w:fldChar w:fldCharType="separate"/>
      </w:r>
      <w:r w:rsidR="002C4712" w:rsidRPr="00C70331">
        <w:rPr>
          <w:rFonts w:ascii="Arial" w:hAnsi="Arial" w:cs="Arial"/>
          <w:color w:val="4F81BD" w:themeColor="accent1"/>
          <w:lang w:val="fr-CH"/>
        </w:rPr>
        <w:t>[26]</w:t>
      </w:r>
      <w:r w:rsidRPr="00C70331">
        <w:rPr>
          <w:rFonts w:ascii="Arial" w:hAnsi="Arial" w:cs="Arial"/>
          <w:color w:val="4F81BD" w:themeColor="accent1"/>
        </w:rPr>
        <w:fldChar w:fldCharType="end"/>
      </w:r>
      <w:r w:rsidR="00A71090" w:rsidRPr="00C70331">
        <w:rPr>
          <w:rFonts w:ascii="Arial" w:hAnsi="Arial" w:cs="Arial"/>
          <w:color w:val="4F81BD" w:themeColor="accent1"/>
          <w:lang w:val="fr-CH"/>
        </w:rPr>
        <w:t xml:space="preserve"> </w:t>
      </w:r>
      <w:r w:rsidR="00A71090" w:rsidRPr="00C70331">
        <w:rPr>
          <w:rFonts w:ascii="Arial" w:hAnsi="Arial" w:cs="Arial"/>
          <w:lang w:val="fr-CH"/>
        </w:rPr>
        <w:t>en vigueur</w:t>
      </w:r>
    </w:p>
    <w:p w14:paraId="4849600E" w14:textId="264CB536" w:rsidR="00A71090" w:rsidRPr="00C70331" w:rsidRDefault="00A71090" w:rsidP="00A71090">
      <w:pPr>
        <w:pStyle w:val="Auflistung11"/>
        <w:rPr>
          <w:rFonts w:ascii="Arial" w:hAnsi="Arial" w:cs="Arial"/>
          <w:lang w:val="fr-CH"/>
        </w:rPr>
      </w:pPr>
      <w:r w:rsidRPr="00C70331">
        <w:rPr>
          <w:rFonts w:ascii="Arial" w:hAnsi="Arial" w:cs="Arial"/>
          <w:lang w:val="fr-CH"/>
        </w:rPr>
        <w:t>-</w:t>
      </w:r>
      <w:r w:rsidRPr="00C70331">
        <w:rPr>
          <w:rFonts w:ascii="Arial" w:hAnsi="Arial" w:cs="Arial"/>
          <w:lang w:val="fr-CH"/>
        </w:rPr>
        <w:tab/>
        <w:t>Cf.</w:t>
      </w:r>
      <w:hyperlink r:id="rId30" w:anchor="3" w:history="1">
        <w:r w:rsidRPr="00C70331">
          <w:rPr>
            <w:rFonts w:ascii="Arial" w:hAnsi="Arial" w:cs="Arial"/>
            <w:color w:val="4F81BD" w:themeColor="accent1"/>
            <w:lang w:val="fr-CH"/>
          </w:rPr>
          <w:t xml:space="preserve"> Code de pointage FIG GAM</w:t>
        </w:r>
      </w:hyperlink>
      <w:r w:rsidRPr="00C70331">
        <w:rPr>
          <w:rFonts w:ascii="Arial" w:hAnsi="Arial" w:cs="Arial"/>
          <w:color w:val="4F81BD" w:themeColor="accent1"/>
          <w:lang w:val="fr-CH"/>
        </w:rPr>
        <w:t xml:space="preserve"> </w:t>
      </w:r>
      <w:r w:rsidRPr="00C70331">
        <w:rPr>
          <w:rFonts w:ascii="Arial" w:hAnsi="Arial" w:cs="Arial"/>
          <w:color w:val="4F81BD" w:themeColor="accent1"/>
        </w:rPr>
        <w:fldChar w:fldCharType="begin"/>
      </w:r>
      <w:r w:rsidRPr="00C70331">
        <w:rPr>
          <w:rFonts w:ascii="Arial" w:hAnsi="Arial" w:cs="Arial"/>
          <w:color w:val="4F81BD" w:themeColor="accent1"/>
          <w:lang w:val="fr-CH"/>
        </w:rPr>
        <w:instrText xml:space="preserve"> REF _Ref130937660 \r \h  \* MERGEFORMAT </w:instrText>
      </w:r>
      <w:r w:rsidRPr="00C70331">
        <w:rPr>
          <w:rFonts w:ascii="Arial" w:hAnsi="Arial" w:cs="Arial"/>
          <w:color w:val="4F81BD" w:themeColor="accent1"/>
        </w:rPr>
      </w:r>
      <w:r w:rsidRPr="00C70331">
        <w:rPr>
          <w:rFonts w:ascii="Arial" w:hAnsi="Arial" w:cs="Arial"/>
          <w:color w:val="4F81BD" w:themeColor="accent1"/>
        </w:rPr>
        <w:fldChar w:fldCharType="separate"/>
      </w:r>
      <w:r w:rsidRPr="00C70331">
        <w:rPr>
          <w:rFonts w:ascii="Arial" w:hAnsi="Arial" w:cs="Arial"/>
          <w:color w:val="4F81BD" w:themeColor="accent1"/>
          <w:lang w:val="fr-CH"/>
        </w:rPr>
        <w:t>[27]</w:t>
      </w:r>
      <w:r w:rsidRPr="00C70331">
        <w:rPr>
          <w:rFonts w:ascii="Arial" w:hAnsi="Arial" w:cs="Arial"/>
          <w:color w:val="4F81BD" w:themeColor="accent1"/>
        </w:rPr>
        <w:fldChar w:fldCharType="end"/>
      </w:r>
      <w:r w:rsidRPr="00C70331">
        <w:rPr>
          <w:rFonts w:ascii="Arial" w:hAnsi="Arial" w:cs="Arial"/>
          <w:color w:val="4F81BD" w:themeColor="accent1"/>
          <w:lang w:val="fr-CH"/>
        </w:rPr>
        <w:t xml:space="preserve"> </w:t>
      </w:r>
      <w:r w:rsidRPr="00C70331">
        <w:rPr>
          <w:rFonts w:ascii="Arial" w:hAnsi="Arial" w:cs="Arial"/>
          <w:lang w:val="fr-CH"/>
        </w:rPr>
        <w:t>en vigueur</w:t>
      </w:r>
    </w:p>
    <w:p w14:paraId="540ADC2B" w14:textId="42DC7115" w:rsidR="005C0240" w:rsidRPr="00C70331" w:rsidRDefault="00A71090" w:rsidP="00C90861">
      <w:pPr>
        <w:pStyle w:val="berschrift3"/>
      </w:pPr>
      <w:proofErr w:type="spellStart"/>
      <w:r w:rsidRPr="00C70331">
        <w:t>Classement</w:t>
      </w:r>
      <w:proofErr w:type="spellEnd"/>
    </w:p>
    <w:p w14:paraId="57A00089" w14:textId="5AEE7F17" w:rsidR="005360CE" w:rsidRPr="00C70331" w:rsidRDefault="00A71090" w:rsidP="005C0240">
      <w:pPr>
        <w:pStyle w:val="Textkrper11"/>
        <w:rPr>
          <w:rFonts w:ascii="Arial" w:hAnsi="Arial"/>
          <w:lang w:val="fr-CH"/>
        </w:rPr>
      </w:pPr>
      <w:r w:rsidRPr="00C70331">
        <w:rPr>
          <w:rFonts w:ascii="Arial" w:hAnsi="Arial"/>
          <w:lang w:val="fr-CH"/>
        </w:rPr>
        <w:t xml:space="preserve">En cas d’égalité de points, classement selon </w:t>
      </w:r>
      <w:r w:rsidRPr="00C70331">
        <w:rPr>
          <w:rFonts w:ascii="Arial" w:hAnsi="Arial"/>
          <w:color w:val="4F81BD" w:themeColor="accent1"/>
          <w:lang w:val="fr-CH"/>
        </w:rPr>
        <w:t>Règlement sur les e</w:t>
      </w:r>
      <w:r w:rsidR="005C0240" w:rsidRPr="00C70331">
        <w:rPr>
          <w:rFonts w:ascii="Arial" w:hAnsi="Arial"/>
          <w:color w:val="4F81BD" w:themeColor="accent1"/>
          <w:lang w:val="fr-CH"/>
        </w:rPr>
        <w:t xml:space="preserve">x-aequo </w:t>
      </w:r>
      <w:r w:rsidRPr="00C70331">
        <w:rPr>
          <w:rFonts w:ascii="Arial" w:hAnsi="Arial"/>
          <w:color w:val="4F81BD" w:themeColor="accent1"/>
          <w:lang w:val="fr-CH"/>
        </w:rPr>
        <w:t xml:space="preserve">en gymnastique artistique </w:t>
      </w:r>
      <w:r w:rsidR="000A3A44" w:rsidRPr="00C70331">
        <w:rPr>
          <w:rFonts w:ascii="Arial" w:hAnsi="Arial"/>
          <w:color w:val="4F81BD" w:themeColor="accent1"/>
        </w:rPr>
        <w:fldChar w:fldCharType="begin"/>
      </w:r>
      <w:r w:rsidR="000A3A44" w:rsidRPr="00C70331">
        <w:rPr>
          <w:rFonts w:ascii="Arial" w:hAnsi="Arial"/>
          <w:color w:val="4F81BD" w:themeColor="accent1"/>
          <w:lang w:val="fr-CH"/>
        </w:rPr>
        <w:instrText xml:space="preserve"> REF _Ref130937776 \r \h </w:instrText>
      </w:r>
      <w:r w:rsidR="00305AB4" w:rsidRPr="00C70331">
        <w:rPr>
          <w:rFonts w:ascii="Arial" w:hAnsi="Arial"/>
          <w:color w:val="4F81BD" w:themeColor="accent1"/>
          <w:lang w:val="fr-CH"/>
        </w:rPr>
        <w:instrText xml:space="preserve"> \* MERGEFORMAT </w:instrText>
      </w:r>
      <w:r w:rsidR="000A3A44" w:rsidRPr="00C70331">
        <w:rPr>
          <w:rFonts w:ascii="Arial" w:hAnsi="Arial"/>
          <w:color w:val="4F81BD" w:themeColor="accent1"/>
        </w:rPr>
      </w:r>
      <w:r w:rsidR="000A3A44" w:rsidRPr="00C70331">
        <w:rPr>
          <w:rFonts w:ascii="Arial" w:hAnsi="Arial"/>
          <w:color w:val="4F81BD" w:themeColor="accent1"/>
        </w:rPr>
        <w:fldChar w:fldCharType="separate"/>
      </w:r>
      <w:r w:rsidR="002C4712" w:rsidRPr="00C70331">
        <w:rPr>
          <w:rFonts w:ascii="Arial" w:hAnsi="Arial"/>
          <w:color w:val="4F81BD" w:themeColor="accent1"/>
          <w:lang w:val="fr-CH"/>
        </w:rPr>
        <w:t>[28]</w:t>
      </w:r>
      <w:r w:rsidR="000A3A44" w:rsidRPr="00C70331">
        <w:rPr>
          <w:rFonts w:ascii="Arial" w:hAnsi="Arial"/>
          <w:color w:val="4F81BD" w:themeColor="accent1"/>
        </w:rPr>
        <w:fldChar w:fldCharType="end"/>
      </w:r>
      <w:r w:rsidR="005C0240" w:rsidRPr="00C70331">
        <w:rPr>
          <w:rFonts w:ascii="Arial" w:hAnsi="Arial"/>
          <w:lang w:val="fr-CH"/>
        </w:rPr>
        <w:t>.</w:t>
      </w:r>
    </w:p>
    <w:p w14:paraId="03158825" w14:textId="375317D8" w:rsidR="007D03E8" w:rsidRPr="00C70331" w:rsidRDefault="00076F4A" w:rsidP="00C90861">
      <w:pPr>
        <w:pStyle w:val="berschrift3"/>
        <w:rPr>
          <w:szCs w:val="28"/>
        </w:rPr>
      </w:pPr>
      <w:proofErr w:type="spellStart"/>
      <w:r w:rsidRPr="00C70331">
        <w:t>Vainqueur</w:t>
      </w:r>
      <w:proofErr w:type="spellEnd"/>
      <w:r w:rsidRPr="00C70331">
        <w:t xml:space="preserve"> de la </w:t>
      </w:r>
      <w:proofErr w:type="spellStart"/>
      <w:r w:rsidRPr="00C70331">
        <w:t>fête</w:t>
      </w:r>
      <w:proofErr w:type="spellEnd"/>
    </w:p>
    <w:p w14:paraId="166CF592" w14:textId="67899559" w:rsidR="005C0240" w:rsidRPr="00C70331" w:rsidRDefault="00801629" w:rsidP="00FD666E">
      <w:pPr>
        <w:pStyle w:val="Textkrper11"/>
        <w:tabs>
          <w:tab w:val="clear" w:pos="2880"/>
          <w:tab w:val="left" w:pos="1276"/>
        </w:tabs>
        <w:rPr>
          <w:rFonts w:ascii="Arial" w:hAnsi="Arial"/>
          <w:lang w:val="fr-CH" w:eastAsia="de-CH"/>
        </w:rPr>
      </w:pPr>
      <w:r w:rsidRPr="00C70331">
        <w:rPr>
          <w:rFonts w:ascii="Arial" w:hAnsi="Arial"/>
          <w:lang w:val="fr-CH" w:eastAsia="de-CH"/>
        </w:rPr>
        <w:t>-</w:t>
      </w:r>
      <w:r w:rsidRPr="00C70331">
        <w:rPr>
          <w:rFonts w:ascii="Arial" w:hAnsi="Arial"/>
          <w:lang w:val="fr-CH" w:eastAsia="de-CH"/>
        </w:rPr>
        <w:tab/>
      </w:r>
      <w:r w:rsidR="00076F4A" w:rsidRPr="00C70331">
        <w:rPr>
          <w:rFonts w:ascii="Arial" w:hAnsi="Arial"/>
          <w:lang w:val="fr-CH" w:eastAsia="de-CH"/>
        </w:rPr>
        <w:t xml:space="preserve">Vainqueur de la catégorie GAF </w:t>
      </w:r>
      <w:r w:rsidR="00DD708E" w:rsidRPr="00C70331">
        <w:rPr>
          <w:rFonts w:ascii="Arial" w:hAnsi="Arial"/>
          <w:lang w:val="fr-CH" w:eastAsia="de-CH"/>
        </w:rPr>
        <w:t>P</w:t>
      </w:r>
      <w:r w:rsidR="005C0240" w:rsidRPr="00C70331">
        <w:rPr>
          <w:rFonts w:ascii="Arial" w:hAnsi="Arial"/>
          <w:lang w:val="fr-CH" w:eastAsia="de-CH"/>
        </w:rPr>
        <w:t>6</w:t>
      </w:r>
    </w:p>
    <w:p w14:paraId="72052E38" w14:textId="547DA314" w:rsidR="005C0240" w:rsidRPr="00C70331" w:rsidRDefault="005C0240" w:rsidP="00FD666E">
      <w:pPr>
        <w:pStyle w:val="Textkrper11"/>
        <w:tabs>
          <w:tab w:val="clear" w:pos="2880"/>
          <w:tab w:val="left" w:pos="1276"/>
        </w:tabs>
        <w:rPr>
          <w:rFonts w:ascii="Arial" w:hAnsi="Arial"/>
          <w:lang w:val="fr-CH" w:eastAsia="de-CH"/>
        </w:rPr>
      </w:pPr>
      <w:r w:rsidRPr="00C70331">
        <w:rPr>
          <w:rFonts w:ascii="Arial" w:hAnsi="Arial"/>
          <w:lang w:val="fr-CH" w:eastAsia="de-CH"/>
        </w:rPr>
        <w:t>-</w:t>
      </w:r>
      <w:r w:rsidRPr="00C70331">
        <w:rPr>
          <w:rFonts w:ascii="Arial" w:hAnsi="Arial"/>
          <w:lang w:val="fr-CH" w:eastAsia="de-CH"/>
        </w:rPr>
        <w:tab/>
      </w:r>
      <w:r w:rsidR="00076F4A" w:rsidRPr="00C70331">
        <w:rPr>
          <w:rFonts w:ascii="Arial" w:hAnsi="Arial"/>
          <w:lang w:val="fr-CH" w:eastAsia="de-CH"/>
        </w:rPr>
        <w:t>Vainqueur de la catégorie GAM P6</w:t>
      </w:r>
    </w:p>
    <w:p w14:paraId="70514BA9" w14:textId="20186795" w:rsidR="007D03E8" w:rsidRPr="00C70331" w:rsidRDefault="00076F4A" w:rsidP="00FD666E">
      <w:pPr>
        <w:pStyle w:val="Textkrper11"/>
        <w:tabs>
          <w:tab w:val="clear" w:pos="2880"/>
          <w:tab w:val="left" w:pos="1276"/>
        </w:tabs>
        <w:rPr>
          <w:rFonts w:ascii="Arial" w:hAnsi="Arial"/>
          <w:lang w:val="fr-CH"/>
        </w:rPr>
      </w:pPr>
      <w:r w:rsidRPr="00C70331">
        <w:rPr>
          <w:rFonts w:ascii="Arial" w:hAnsi="Arial"/>
          <w:lang w:val="fr-CH"/>
        </w:rPr>
        <w:t>Les vainqueurs reçoivent un prix souvenir</w:t>
      </w:r>
      <w:r w:rsidR="007D03E8" w:rsidRPr="00C70331">
        <w:rPr>
          <w:rFonts w:ascii="Arial" w:hAnsi="Arial"/>
          <w:lang w:val="fr-CH"/>
        </w:rPr>
        <w:t>.</w:t>
      </w:r>
    </w:p>
    <w:p w14:paraId="79D097D7" w14:textId="275CC17E" w:rsidR="007D03E8" w:rsidRPr="00C70331" w:rsidRDefault="00076F4A" w:rsidP="00C90861">
      <w:pPr>
        <w:pStyle w:val="berschrift3"/>
        <w:rPr>
          <w:szCs w:val="28"/>
        </w:rPr>
      </w:pPr>
      <w:r w:rsidRPr="00C70331">
        <w:rPr>
          <w:lang w:val="fr-CH"/>
        </w:rPr>
        <w:t>Distinctions</w:t>
      </w:r>
    </w:p>
    <w:p w14:paraId="3A11ABE6" w14:textId="79C0D89B" w:rsidR="00076F4A" w:rsidRPr="00C70331" w:rsidRDefault="00076F4A" w:rsidP="00076F4A">
      <w:pPr>
        <w:pStyle w:val="Textkrper11"/>
        <w:rPr>
          <w:rFonts w:ascii="Arial" w:hAnsi="Arial"/>
          <w:lang w:val="fr-CH"/>
        </w:rPr>
      </w:pPr>
      <w:r w:rsidRPr="00C70331">
        <w:rPr>
          <w:rFonts w:ascii="Arial" w:hAnsi="Arial"/>
          <w:lang w:val="fr-CH"/>
        </w:rPr>
        <w:t>Médailles d’or, d’argent et de bronze pour les trois premiers de chaque catégorie.</w:t>
      </w:r>
    </w:p>
    <w:p w14:paraId="75827775" w14:textId="7D3DE39D" w:rsidR="00076F4A" w:rsidRPr="00C70331" w:rsidRDefault="00076F4A" w:rsidP="00076F4A">
      <w:pPr>
        <w:pStyle w:val="Textkrper11"/>
        <w:rPr>
          <w:rFonts w:ascii="Arial" w:hAnsi="Arial"/>
          <w:lang w:val="fr-CH"/>
        </w:rPr>
      </w:pPr>
      <w:r w:rsidRPr="00C70331">
        <w:rPr>
          <w:rFonts w:ascii="Arial" w:hAnsi="Arial"/>
          <w:lang w:val="fr-CH"/>
        </w:rPr>
        <w:t xml:space="preserve">30% des concurrents </w:t>
      </w:r>
      <w:r w:rsidR="00E67FB5" w:rsidRPr="00C70331">
        <w:rPr>
          <w:rFonts w:ascii="Arial" w:hAnsi="Arial"/>
          <w:lang w:val="fr-CH"/>
        </w:rPr>
        <w:t>de la catégorie</w:t>
      </w:r>
      <w:r w:rsidRPr="00C70331">
        <w:rPr>
          <w:rFonts w:ascii="Arial" w:hAnsi="Arial"/>
          <w:lang w:val="fr-CH"/>
        </w:rPr>
        <w:t xml:space="preserve"> 5 GAM reçoivent une couronne de feuilles de laurier.</w:t>
      </w:r>
    </w:p>
    <w:p w14:paraId="1C6FF4FA" w14:textId="45C1656C" w:rsidR="00076F4A" w:rsidRPr="00C70331" w:rsidRDefault="00076F4A" w:rsidP="00076F4A">
      <w:pPr>
        <w:pStyle w:val="Textkrper11"/>
        <w:rPr>
          <w:rFonts w:ascii="Arial" w:hAnsi="Arial"/>
          <w:lang w:val="fr-CH"/>
        </w:rPr>
      </w:pPr>
      <w:r w:rsidRPr="00C70331">
        <w:rPr>
          <w:rFonts w:ascii="Arial" w:hAnsi="Arial"/>
          <w:lang w:val="fr-CH"/>
        </w:rPr>
        <w:t xml:space="preserve">30% des concurrents </w:t>
      </w:r>
      <w:r w:rsidR="00E67FB5" w:rsidRPr="00C70331">
        <w:rPr>
          <w:rFonts w:ascii="Arial" w:hAnsi="Arial"/>
          <w:lang w:val="fr-CH"/>
        </w:rPr>
        <w:t>de la catégorie</w:t>
      </w:r>
      <w:r w:rsidRPr="00C70331">
        <w:rPr>
          <w:rFonts w:ascii="Arial" w:hAnsi="Arial"/>
          <w:lang w:val="fr-CH"/>
        </w:rPr>
        <w:t xml:space="preserve"> 6 GAM reçoivent une couronne de feuilles de laurier avec 8 inserts or.</w:t>
      </w:r>
    </w:p>
    <w:p w14:paraId="48D941AA" w14:textId="51B8EC7A" w:rsidR="00076F4A" w:rsidRPr="00C70331" w:rsidRDefault="00076F4A" w:rsidP="00076F4A">
      <w:pPr>
        <w:pStyle w:val="Textkrper11"/>
        <w:rPr>
          <w:rFonts w:ascii="Arial" w:hAnsi="Arial"/>
          <w:lang w:val="fr-CH"/>
        </w:rPr>
      </w:pPr>
      <w:r w:rsidRPr="00C70331">
        <w:rPr>
          <w:rFonts w:ascii="Arial" w:hAnsi="Arial"/>
          <w:lang w:val="fr-CH"/>
        </w:rPr>
        <w:t xml:space="preserve">Une distinction est décernée au 30% des concurrents des autres catégories. </w:t>
      </w:r>
    </w:p>
    <w:p w14:paraId="5E8C5657" w14:textId="77777777" w:rsidR="00076F4A" w:rsidRPr="00C70331" w:rsidRDefault="00076F4A" w:rsidP="00076F4A">
      <w:pPr>
        <w:pStyle w:val="Textkrper11"/>
        <w:rPr>
          <w:rFonts w:ascii="Arial" w:hAnsi="Arial"/>
          <w:lang w:val="fr-CH"/>
        </w:rPr>
      </w:pPr>
    </w:p>
    <w:p w14:paraId="0F9092F1" w14:textId="77777777" w:rsidR="00076F4A" w:rsidRPr="00C70331" w:rsidRDefault="00076F4A" w:rsidP="00DD708E">
      <w:pPr>
        <w:pStyle w:val="Textkrper11"/>
        <w:rPr>
          <w:rFonts w:ascii="Arial" w:hAnsi="Arial"/>
          <w:lang w:val="fr-CH"/>
        </w:rPr>
      </w:pPr>
    </w:p>
    <w:p w14:paraId="525E0046" w14:textId="57B0AA04" w:rsidR="007D03E8" w:rsidRPr="00C70331" w:rsidRDefault="007D03E8" w:rsidP="00DD708E">
      <w:pPr>
        <w:pStyle w:val="Textkrper11"/>
        <w:rPr>
          <w:rFonts w:ascii="Arial" w:hAnsi="Arial"/>
          <w:lang w:val="fr-CH"/>
        </w:rPr>
      </w:pPr>
    </w:p>
    <w:p w14:paraId="233AE4A7" w14:textId="5DFE127E" w:rsidR="007D03E8" w:rsidRPr="00C70331" w:rsidRDefault="00081136" w:rsidP="00C90861">
      <w:pPr>
        <w:pStyle w:val="berschrift2"/>
      </w:pPr>
      <w:r w:rsidRPr="00C70331">
        <w:rPr>
          <w:lang w:val="fr-CH"/>
        </w:rPr>
        <w:br w:type="page"/>
      </w:r>
      <w:bookmarkStart w:id="302" w:name="_Toc131528668"/>
      <w:proofErr w:type="spellStart"/>
      <w:r w:rsidR="00076F4A" w:rsidRPr="00C70331">
        <w:lastRenderedPageBreak/>
        <w:t>Gymnastique</w:t>
      </w:r>
      <w:proofErr w:type="spellEnd"/>
      <w:r w:rsidR="00076F4A" w:rsidRPr="00C70331">
        <w:t xml:space="preserve"> </w:t>
      </w:r>
      <w:proofErr w:type="spellStart"/>
      <w:r w:rsidR="00076F4A" w:rsidRPr="00C70331">
        <w:t>rythmique</w:t>
      </w:r>
      <w:bookmarkEnd w:id="302"/>
      <w:proofErr w:type="spellEnd"/>
    </w:p>
    <w:p w14:paraId="25629770" w14:textId="5214E86A" w:rsidR="007D03E8" w:rsidRPr="00C70331" w:rsidRDefault="00076F4A" w:rsidP="00C90861">
      <w:pPr>
        <w:pStyle w:val="berschrift3"/>
      </w:pPr>
      <w:proofErr w:type="spellStart"/>
      <w:r w:rsidRPr="00C70331">
        <w:t>Offre</w:t>
      </w:r>
      <w:proofErr w:type="spellEnd"/>
    </w:p>
    <w:p w14:paraId="09B55203" w14:textId="52C973C4" w:rsidR="00590B33" w:rsidRPr="00C70331" w:rsidRDefault="00076F4A" w:rsidP="00E2395C">
      <w:pPr>
        <w:pStyle w:val="berschrift4"/>
      </w:pPr>
      <w:r w:rsidRPr="00C70331">
        <w:t xml:space="preserve">Concours </w:t>
      </w:r>
      <w:proofErr w:type="spellStart"/>
      <w:r w:rsidRPr="00C70331">
        <w:t>individuels</w:t>
      </w:r>
      <w:proofErr w:type="spellEnd"/>
    </w:p>
    <w:tbl>
      <w:tblPr>
        <w:tblStyle w:val="Tabellenraster"/>
        <w:tblW w:w="4487" w:type="dxa"/>
        <w:tblInd w:w="902" w:type="dxa"/>
        <w:tblLayout w:type="fixed"/>
        <w:tblLook w:val="04A0" w:firstRow="1" w:lastRow="0" w:firstColumn="1" w:lastColumn="0" w:noHBand="0" w:noVBand="1"/>
      </w:tblPr>
      <w:tblGrid>
        <w:gridCol w:w="2359"/>
        <w:gridCol w:w="708"/>
        <w:gridCol w:w="567"/>
        <w:gridCol w:w="811"/>
        <w:gridCol w:w="35"/>
        <w:gridCol w:w="7"/>
      </w:tblGrid>
      <w:tr w:rsidR="00A608CF" w:rsidRPr="00C70331" w14:paraId="7DBE0EA8" w14:textId="77777777" w:rsidTr="767A653B">
        <w:trPr>
          <w:gridAfter w:val="2"/>
          <w:wAfter w:w="42" w:type="dxa"/>
        </w:trPr>
        <w:tc>
          <w:tcPr>
            <w:tcW w:w="2359" w:type="dxa"/>
            <w:tcBorders>
              <w:top w:val="nil"/>
              <w:left w:val="nil"/>
              <w:bottom w:val="single" w:sz="4" w:space="0" w:color="auto"/>
              <w:right w:val="nil"/>
            </w:tcBorders>
            <w:shd w:val="clear" w:color="auto" w:fill="auto"/>
          </w:tcPr>
          <w:p w14:paraId="3B6F5174" w14:textId="2D5A21B4" w:rsidR="00A608CF" w:rsidRPr="00C70331" w:rsidRDefault="00A608CF" w:rsidP="00AA7466">
            <w:pPr>
              <w:pStyle w:val="Textkrper11"/>
              <w:ind w:left="0"/>
              <w:rPr>
                <w:rFonts w:ascii="Arial" w:hAnsi="Arial"/>
                <w:b/>
                <w:sz w:val="8"/>
                <w:szCs w:val="8"/>
              </w:rPr>
            </w:pPr>
            <w:r w:rsidRPr="00C70331">
              <w:rPr>
                <w:rFonts w:ascii="Arial" w:hAnsi="Arial"/>
                <w:color w:val="FFFFFF" w:themeColor="background1"/>
                <w:sz w:val="8"/>
                <w:szCs w:val="8"/>
                <w:shd w:val="clear" w:color="auto" w:fill="E6E6E6"/>
                <w:lang w:eastAsia="de-CH"/>
              </w:rPr>
              <w:fldChar w:fldCharType="begin"/>
            </w:r>
            <w:r w:rsidRPr="00C70331">
              <w:rPr>
                <w:rFonts w:ascii="Arial" w:hAnsi="Arial"/>
                <w:color w:val="FFFFFF" w:themeColor="background1"/>
                <w:sz w:val="8"/>
                <w:szCs w:val="8"/>
                <w:lang w:eastAsia="de-CH"/>
              </w:rPr>
              <w:instrText xml:space="preserve"> REF Turnfestjahr \h  \* MERGEFORMAT </w:instrText>
            </w:r>
            <w:r w:rsidRPr="00C70331">
              <w:rPr>
                <w:rFonts w:ascii="Arial" w:hAnsi="Arial"/>
                <w:color w:val="FFFFFF" w:themeColor="background1"/>
                <w:sz w:val="8"/>
                <w:szCs w:val="8"/>
                <w:shd w:val="clear" w:color="auto" w:fill="E6E6E6"/>
                <w:lang w:eastAsia="de-CH"/>
              </w:rPr>
            </w:r>
            <w:r w:rsidRPr="00C70331">
              <w:rPr>
                <w:rFonts w:ascii="Arial" w:hAnsi="Arial"/>
                <w:color w:val="FFFFFF" w:themeColor="background1"/>
                <w:sz w:val="8"/>
                <w:szCs w:val="8"/>
                <w:shd w:val="clear" w:color="auto" w:fill="E6E6E6"/>
                <w:lang w:eastAsia="de-CH"/>
              </w:rPr>
              <w:fldChar w:fldCharType="separate"/>
            </w:r>
            <w:r w:rsidR="002C4712" w:rsidRPr="00C70331">
              <w:rPr>
                <w:rFonts w:ascii="Arial" w:hAnsi="Arial"/>
                <w:color w:val="FFFFFF" w:themeColor="background1"/>
                <w:sz w:val="8"/>
                <w:szCs w:val="8"/>
                <w:lang w:eastAsia="de-CH"/>
              </w:rPr>
              <w:t>2024</w:t>
            </w:r>
            <w:r w:rsidRPr="00C70331">
              <w:rPr>
                <w:rFonts w:ascii="Arial" w:hAnsi="Arial"/>
                <w:color w:val="FFFFFF" w:themeColor="background1"/>
                <w:sz w:val="8"/>
                <w:szCs w:val="8"/>
                <w:shd w:val="clear" w:color="auto" w:fill="E6E6E6"/>
                <w:lang w:eastAsia="de-CH"/>
              </w:rPr>
              <w:fldChar w:fldCharType="end"/>
            </w:r>
          </w:p>
        </w:tc>
        <w:tc>
          <w:tcPr>
            <w:tcW w:w="708" w:type="dxa"/>
            <w:tcBorders>
              <w:top w:val="nil"/>
              <w:left w:val="nil"/>
              <w:bottom w:val="single" w:sz="4" w:space="0" w:color="auto"/>
              <w:right w:val="nil"/>
            </w:tcBorders>
            <w:shd w:val="clear" w:color="auto" w:fill="auto"/>
          </w:tcPr>
          <w:p w14:paraId="3926823D" w14:textId="77777777" w:rsidR="00A608CF" w:rsidRPr="00C70331" w:rsidRDefault="00A608CF" w:rsidP="00AA7466">
            <w:pPr>
              <w:pStyle w:val="Textkrper11"/>
              <w:ind w:left="0"/>
              <w:rPr>
                <w:rFonts w:ascii="Arial" w:hAnsi="Arial"/>
                <w:b/>
                <w:sz w:val="8"/>
                <w:szCs w:val="8"/>
              </w:rPr>
            </w:pPr>
          </w:p>
        </w:tc>
        <w:tc>
          <w:tcPr>
            <w:tcW w:w="1378" w:type="dxa"/>
            <w:gridSpan w:val="2"/>
            <w:tcBorders>
              <w:top w:val="nil"/>
              <w:left w:val="nil"/>
              <w:bottom w:val="single" w:sz="4" w:space="0" w:color="auto"/>
              <w:right w:val="nil"/>
            </w:tcBorders>
            <w:shd w:val="clear" w:color="auto" w:fill="auto"/>
          </w:tcPr>
          <w:p w14:paraId="155F2293" w14:textId="77777777" w:rsidR="00A608CF" w:rsidRPr="00C70331" w:rsidRDefault="00A608CF" w:rsidP="00AA7466">
            <w:pPr>
              <w:pStyle w:val="Textkrper11"/>
              <w:ind w:left="0"/>
              <w:rPr>
                <w:rFonts w:ascii="Arial" w:hAnsi="Arial"/>
                <w:b/>
                <w:sz w:val="8"/>
                <w:szCs w:val="8"/>
              </w:rPr>
            </w:pPr>
          </w:p>
        </w:tc>
      </w:tr>
      <w:tr w:rsidR="00A608CF" w:rsidRPr="00C70331" w14:paraId="2FAD5786" w14:textId="77777777" w:rsidTr="767A653B">
        <w:tc>
          <w:tcPr>
            <w:tcW w:w="2359" w:type="dxa"/>
            <w:tcBorders>
              <w:top w:val="single" w:sz="4" w:space="0" w:color="auto"/>
            </w:tcBorders>
            <w:shd w:val="clear" w:color="auto" w:fill="D8232A"/>
          </w:tcPr>
          <w:p w14:paraId="7F453824" w14:textId="7184CBFB" w:rsidR="00A608CF" w:rsidRPr="00C70331" w:rsidRDefault="00076F4A" w:rsidP="00AA7466">
            <w:pPr>
              <w:pStyle w:val="Textkrper11"/>
              <w:ind w:left="0"/>
              <w:rPr>
                <w:rFonts w:ascii="Arial" w:hAnsi="Arial"/>
                <w:b/>
                <w:color w:val="FFFFFF" w:themeColor="background1"/>
              </w:rPr>
            </w:pPr>
            <w:proofErr w:type="spellStart"/>
            <w:r w:rsidRPr="00C70331">
              <w:rPr>
                <w:rFonts w:ascii="Arial" w:hAnsi="Arial"/>
                <w:b/>
                <w:color w:val="FFFFFF" w:themeColor="background1"/>
              </w:rPr>
              <w:t>Caté</w:t>
            </w:r>
            <w:r w:rsidR="00A608CF" w:rsidRPr="00C70331">
              <w:rPr>
                <w:rFonts w:ascii="Arial" w:hAnsi="Arial"/>
                <w:b/>
                <w:color w:val="FFFFFF" w:themeColor="background1"/>
              </w:rPr>
              <w:t>gorie</w:t>
            </w:r>
            <w:proofErr w:type="spellEnd"/>
          </w:p>
        </w:tc>
        <w:tc>
          <w:tcPr>
            <w:tcW w:w="2128" w:type="dxa"/>
            <w:gridSpan w:val="5"/>
            <w:tcBorders>
              <w:top w:val="single" w:sz="4" w:space="0" w:color="auto"/>
              <w:bottom w:val="single" w:sz="4" w:space="0" w:color="auto"/>
            </w:tcBorders>
            <w:shd w:val="clear" w:color="auto" w:fill="D8232A"/>
          </w:tcPr>
          <w:p w14:paraId="7AEB4B1B" w14:textId="219FA97F" w:rsidR="00A608CF" w:rsidRPr="00C70331" w:rsidRDefault="00076F4A" w:rsidP="00AA7466">
            <w:pPr>
              <w:pStyle w:val="Textkrper11"/>
              <w:ind w:left="0"/>
              <w:jc w:val="center"/>
              <w:rPr>
                <w:rFonts w:ascii="Arial" w:hAnsi="Arial"/>
                <w:b/>
                <w:color w:val="FFFFFF" w:themeColor="background1"/>
              </w:rPr>
            </w:pPr>
            <w:proofErr w:type="spellStart"/>
            <w:r w:rsidRPr="00C70331">
              <w:rPr>
                <w:rFonts w:ascii="Arial" w:hAnsi="Arial"/>
                <w:b/>
                <w:color w:val="FFFFFF" w:themeColor="background1"/>
              </w:rPr>
              <w:t>Année</w:t>
            </w:r>
            <w:proofErr w:type="spellEnd"/>
            <w:r w:rsidRPr="00C70331">
              <w:rPr>
                <w:rFonts w:ascii="Arial" w:hAnsi="Arial"/>
                <w:b/>
                <w:color w:val="FFFFFF" w:themeColor="background1"/>
              </w:rPr>
              <w:t xml:space="preserve"> de </w:t>
            </w:r>
            <w:proofErr w:type="spellStart"/>
            <w:r w:rsidRPr="00C70331">
              <w:rPr>
                <w:rFonts w:ascii="Arial" w:hAnsi="Arial"/>
                <w:b/>
                <w:color w:val="FFFFFF" w:themeColor="background1"/>
              </w:rPr>
              <w:t>naissance</w:t>
            </w:r>
            <w:proofErr w:type="spellEnd"/>
          </w:p>
        </w:tc>
      </w:tr>
      <w:tr w:rsidR="00A608CF" w:rsidRPr="00C70331" w14:paraId="5896AB25" w14:textId="77777777" w:rsidTr="767A653B">
        <w:trPr>
          <w:gridAfter w:val="1"/>
          <w:wAfter w:w="7" w:type="dxa"/>
        </w:trPr>
        <w:tc>
          <w:tcPr>
            <w:tcW w:w="2359" w:type="dxa"/>
          </w:tcPr>
          <w:p w14:paraId="28038E51" w14:textId="1984195A" w:rsidR="00A608CF" w:rsidRPr="00C70331" w:rsidRDefault="00A608CF" w:rsidP="00AA7466">
            <w:pPr>
              <w:pStyle w:val="Textkrper11"/>
              <w:ind w:left="0"/>
              <w:rPr>
                <w:rFonts w:ascii="Arial" w:hAnsi="Arial"/>
              </w:rPr>
            </w:pPr>
            <w:r w:rsidRPr="00C70331">
              <w:rPr>
                <w:rFonts w:ascii="Arial" w:hAnsi="Arial"/>
              </w:rPr>
              <w:t>Mini P1</w:t>
            </w:r>
          </w:p>
        </w:tc>
        <w:tc>
          <w:tcPr>
            <w:tcW w:w="708" w:type="dxa"/>
            <w:tcBorders>
              <w:right w:val="nil"/>
            </w:tcBorders>
          </w:tcPr>
          <w:p w14:paraId="21F8304E" w14:textId="275F14D7" w:rsidR="00A608CF" w:rsidRPr="00C70331" w:rsidRDefault="00A608CF" w:rsidP="00AA7466">
            <w:pPr>
              <w:pStyle w:val="Textkrper11"/>
              <w:ind w:left="0"/>
              <w:rPr>
                <w:rFonts w:ascii="Arial" w:hAnsi="Arial"/>
              </w:rPr>
            </w:pPr>
            <w:r w:rsidRPr="00C70331">
              <w:rPr>
                <w:rFonts w:ascii="Arial" w:hAnsi="Arial"/>
                <w:color w:val="2B579A"/>
                <w:shd w:val="clear" w:color="auto" w:fill="E6E6E6"/>
              </w:rPr>
              <w:fldChar w:fldCharType="begin"/>
            </w:r>
            <w:r w:rsidRPr="00C70331">
              <w:rPr>
                <w:rFonts w:ascii="Arial" w:hAnsi="Arial"/>
              </w:rPr>
              <w:instrText xml:space="preserve"> =a1-8 </w:instrText>
            </w:r>
            <w:r w:rsidRPr="00C70331">
              <w:rPr>
                <w:rFonts w:ascii="Arial" w:hAnsi="Arial"/>
                <w:color w:val="2B579A"/>
                <w:shd w:val="clear" w:color="auto" w:fill="E6E6E6"/>
              </w:rPr>
              <w:fldChar w:fldCharType="separate"/>
            </w:r>
            <w:r w:rsidR="002C4712" w:rsidRPr="00C70331">
              <w:rPr>
                <w:rFonts w:ascii="Arial" w:hAnsi="Arial"/>
                <w:noProof/>
              </w:rPr>
              <w:t>2016</w:t>
            </w:r>
            <w:r w:rsidRPr="00C70331">
              <w:rPr>
                <w:rFonts w:ascii="Arial" w:hAnsi="Arial"/>
                <w:color w:val="2B579A"/>
                <w:shd w:val="clear" w:color="auto" w:fill="E6E6E6"/>
              </w:rPr>
              <w:fldChar w:fldCharType="end"/>
            </w:r>
          </w:p>
        </w:tc>
        <w:tc>
          <w:tcPr>
            <w:tcW w:w="567" w:type="dxa"/>
            <w:tcBorders>
              <w:left w:val="nil"/>
              <w:right w:val="nil"/>
            </w:tcBorders>
          </w:tcPr>
          <w:p w14:paraId="4961E02D" w14:textId="094442C8" w:rsidR="00A608CF" w:rsidRPr="00C70331" w:rsidRDefault="00076F4A" w:rsidP="00AA7466">
            <w:pPr>
              <w:pStyle w:val="Textkrper11"/>
              <w:ind w:left="0"/>
              <w:rPr>
                <w:rFonts w:ascii="Arial" w:hAnsi="Arial"/>
              </w:rPr>
            </w:pPr>
            <w:r w:rsidRPr="00C70331">
              <w:rPr>
                <w:rFonts w:ascii="Arial" w:hAnsi="Arial"/>
              </w:rPr>
              <w:t>et</w:t>
            </w:r>
            <w:r w:rsidR="00A608CF" w:rsidRPr="00C70331">
              <w:rPr>
                <w:rFonts w:ascii="Arial" w:hAnsi="Arial"/>
              </w:rPr>
              <w:t xml:space="preserve"> </w:t>
            </w:r>
          </w:p>
        </w:tc>
        <w:tc>
          <w:tcPr>
            <w:tcW w:w="846" w:type="dxa"/>
            <w:gridSpan w:val="2"/>
            <w:tcBorders>
              <w:left w:val="nil"/>
            </w:tcBorders>
          </w:tcPr>
          <w:p w14:paraId="4AE1EEE5" w14:textId="2F509B51" w:rsidR="00A608CF" w:rsidRPr="00C70331" w:rsidRDefault="00A608CF" w:rsidP="00AA7466">
            <w:pPr>
              <w:pStyle w:val="Textkrper11"/>
              <w:ind w:left="0"/>
              <w:rPr>
                <w:rFonts w:ascii="Arial" w:hAnsi="Arial"/>
              </w:rPr>
            </w:pPr>
            <w:r w:rsidRPr="00C70331">
              <w:rPr>
                <w:rFonts w:ascii="Arial" w:hAnsi="Arial"/>
                <w:color w:val="2B579A"/>
                <w:shd w:val="clear" w:color="auto" w:fill="E6E6E6"/>
              </w:rPr>
              <w:fldChar w:fldCharType="begin"/>
            </w:r>
            <w:r w:rsidRPr="00C70331">
              <w:rPr>
                <w:rFonts w:ascii="Arial" w:hAnsi="Arial"/>
              </w:rPr>
              <w:instrText xml:space="preserve"> =a1-7 </w:instrText>
            </w:r>
            <w:r w:rsidRPr="00C70331">
              <w:rPr>
                <w:rFonts w:ascii="Arial" w:hAnsi="Arial"/>
                <w:color w:val="2B579A"/>
                <w:shd w:val="clear" w:color="auto" w:fill="E6E6E6"/>
              </w:rPr>
              <w:fldChar w:fldCharType="separate"/>
            </w:r>
            <w:r w:rsidR="002C4712" w:rsidRPr="00C70331">
              <w:rPr>
                <w:rFonts w:ascii="Arial" w:hAnsi="Arial"/>
                <w:noProof/>
              </w:rPr>
              <w:t>2017</w:t>
            </w:r>
            <w:r w:rsidRPr="00C70331">
              <w:rPr>
                <w:rFonts w:ascii="Arial" w:hAnsi="Arial"/>
                <w:color w:val="2B579A"/>
                <w:shd w:val="clear" w:color="auto" w:fill="E6E6E6"/>
              </w:rPr>
              <w:fldChar w:fldCharType="end"/>
            </w:r>
          </w:p>
        </w:tc>
      </w:tr>
      <w:tr w:rsidR="00A608CF" w:rsidRPr="00C70331" w14:paraId="267896F5" w14:textId="77777777" w:rsidTr="767A653B">
        <w:trPr>
          <w:gridAfter w:val="1"/>
          <w:wAfter w:w="7" w:type="dxa"/>
        </w:trPr>
        <w:tc>
          <w:tcPr>
            <w:tcW w:w="2359" w:type="dxa"/>
          </w:tcPr>
          <w:p w14:paraId="2730901F" w14:textId="1D5AABD7" w:rsidR="00A608CF" w:rsidRPr="00C70331" w:rsidRDefault="00A608CF" w:rsidP="00AA7466">
            <w:pPr>
              <w:pStyle w:val="Textkrper11"/>
              <w:ind w:left="0"/>
              <w:rPr>
                <w:rFonts w:ascii="Arial" w:hAnsi="Arial"/>
              </w:rPr>
            </w:pPr>
            <w:r w:rsidRPr="00C70331">
              <w:rPr>
                <w:rFonts w:ascii="Arial" w:hAnsi="Arial"/>
              </w:rPr>
              <w:t>J</w:t>
            </w:r>
            <w:r w:rsidR="00076F4A" w:rsidRPr="00C70331">
              <w:rPr>
                <w:rFonts w:ascii="Arial" w:hAnsi="Arial"/>
              </w:rPr>
              <w:t>eunesse</w:t>
            </w:r>
            <w:r w:rsidRPr="00C70331">
              <w:rPr>
                <w:rFonts w:ascii="Arial" w:hAnsi="Arial"/>
              </w:rPr>
              <w:t xml:space="preserve"> P2</w:t>
            </w:r>
          </w:p>
        </w:tc>
        <w:tc>
          <w:tcPr>
            <w:tcW w:w="708" w:type="dxa"/>
            <w:tcBorders>
              <w:right w:val="nil"/>
            </w:tcBorders>
          </w:tcPr>
          <w:p w14:paraId="15C2EC22" w14:textId="738BFFBD" w:rsidR="00A608CF" w:rsidRPr="00C70331" w:rsidRDefault="00A608CF" w:rsidP="00AA7466">
            <w:pPr>
              <w:pStyle w:val="Textkrper11"/>
              <w:ind w:left="0"/>
              <w:rPr>
                <w:rFonts w:ascii="Arial" w:hAnsi="Arial"/>
              </w:rPr>
            </w:pPr>
            <w:r w:rsidRPr="00C70331">
              <w:rPr>
                <w:rFonts w:ascii="Arial" w:hAnsi="Arial"/>
                <w:color w:val="2B579A"/>
                <w:shd w:val="clear" w:color="auto" w:fill="E6E6E6"/>
              </w:rPr>
              <w:fldChar w:fldCharType="begin"/>
            </w:r>
            <w:r w:rsidRPr="00C70331">
              <w:rPr>
                <w:rFonts w:ascii="Arial" w:hAnsi="Arial"/>
              </w:rPr>
              <w:instrText xml:space="preserve"> =a1-10 </w:instrText>
            </w:r>
            <w:r w:rsidRPr="00C70331">
              <w:rPr>
                <w:rFonts w:ascii="Arial" w:hAnsi="Arial"/>
                <w:color w:val="2B579A"/>
                <w:shd w:val="clear" w:color="auto" w:fill="E6E6E6"/>
              </w:rPr>
              <w:fldChar w:fldCharType="separate"/>
            </w:r>
            <w:r w:rsidR="002C4712" w:rsidRPr="00C70331">
              <w:rPr>
                <w:rFonts w:ascii="Arial" w:hAnsi="Arial"/>
                <w:noProof/>
              </w:rPr>
              <w:t>2014</w:t>
            </w:r>
            <w:r w:rsidRPr="00C70331">
              <w:rPr>
                <w:rFonts w:ascii="Arial" w:hAnsi="Arial"/>
                <w:color w:val="2B579A"/>
                <w:shd w:val="clear" w:color="auto" w:fill="E6E6E6"/>
              </w:rPr>
              <w:fldChar w:fldCharType="end"/>
            </w:r>
          </w:p>
        </w:tc>
        <w:tc>
          <w:tcPr>
            <w:tcW w:w="567" w:type="dxa"/>
            <w:tcBorders>
              <w:left w:val="nil"/>
              <w:right w:val="nil"/>
            </w:tcBorders>
          </w:tcPr>
          <w:p w14:paraId="71E9910A" w14:textId="16CF632F" w:rsidR="00A608CF" w:rsidRPr="00C70331" w:rsidRDefault="00076F4A" w:rsidP="00AA7466">
            <w:pPr>
              <w:pStyle w:val="Textkrper11"/>
              <w:ind w:left="0"/>
              <w:rPr>
                <w:rFonts w:ascii="Arial" w:hAnsi="Arial"/>
              </w:rPr>
            </w:pPr>
            <w:r w:rsidRPr="00C70331">
              <w:rPr>
                <w:rFonts w:ascii="Arial" w:hAnsi="Arial"/>
              </w:rPr>
              <w:t>et</w:t>
            </w:r>
            <w:r w:rsidR="00A608CF" w:rsidRPr="00C70331">
              <w:rPr>
                <w:rFonts w:ascii="Arial" w:hAnsi="Arial"/>
              </w:rPr>
              <w:t xml:space="preserve"> </w:t>
            </w:r>
          </w:p>
        </w:tc>
        <w:tc>
          <w:tcPr>
            <w:tcW w:w="846" w:type="dxa"/>
            <w:gridSpan w:val="2"/>
            <w:tcBorders>
              <w:left w:val="nil"/>
            </w:tcBorders>
          </w:tcPr>
          <w:p w14:paraId="286E31C8" w14:textId="6ED604B0" w:rsidR="00A608CF" w:rsidRPr="00C70331" w:rsidRDefault="00A608CF" w:rsidP="00AA7466">
            <w:pPr>
              <w:pStyle w:val="Textkrper11"/>
              <w:ind w:left="0"/>
              <w:rPr>
                <w:rFonts w:ascii="Arial" w:hAnsi="Arial"/>
              </w:rPr>
            </w:pPr>
            <w:r w:rsidRPr="00C70331">
              <w:rPr>
                <w:rFonts w:ascii="Arial" w:hAnsi="Arial"/>
                <w:color w:val="2B579A"/>
                <w:shd w:val="clear" w:color="auto" w:fill="E6E6E6"/>
              </w:rPr>
              <w:fldChar w:fldCharType="begin"/>
            </w:r>
            <w:r w:rsidRPr="00C70331">
              <w:rPr>
                <w:rFonts w:ascii="Arial" w:hAnsi="Arial"/>
              </w:rPr>
              <w:instrText xml:space="preserve"> =a1-9 </w:instrText>
            </w:r>
            <w:r w:rsidRPr="00C70331">
              <w:rPr>
                <w:rFonts w:ascii="Arial" w:hAnsi="Arial"/>
                <w:color w:val="2B579A"/>
                <w:shd w:val="clear" w:color="auto" w:fill="E6E6E6"/>
              </w:rPr>
              <w:fldChar w:fldCharType="separate"/>
            </w:r>
            <w:r w:rsidR="002C4712" w:rsidRPr="00C70331">
              <w:rPr>
                <w:rFonts w:ascii="Arial" w:hAnsi="Arial"/>
                <w:noProof/>
              </w:rPr>
              <w:t>2015</w:t>
            </w:r>
            <w:r w:rsidRPr="00C70331">
              <w:rPr>
                <w:rFonts w:ascii="Arial" w:hAnsi="Arial"/>
                <w:color w:val="2B579A"/>
                <w:shd w:val="clear" w:color="auto" w:fill="E6E6E6"/>
              </w:rPr>
              <w:fldChar w:fldCharType="end"/>
            </w:r>
          </w:p>
        </w:tc>
      </w:tr>
      <w:tr w:rsidR="00A608CF" w:rsidRPr="00C70331" w14:paraId="2281F423" w14:textId="77777777" w:rsidTr="767A653B">
        <w:trPr>
          <w:gridAfter w:val="1"/>
          <w:wAfter w:w="7" w:type="dxa"/>
        </w:trPr>
        <w:tc>
          <w:tcPr>
            <w:tcW w:w="2359" w:type="dxa"/>
          </w:tcPr>
          <w:p w14:paraId="7B43EB8C" w14:textId="7DDCEACD" w:rsidR="00A608CF" w:rsidRPr="00C70331" w:rsidRDefault="00076F4A" w:rsidP="00AA7466">
            <w:pPr>
              <w:pStyle w:val="Textkrper11"/>
              <w:ind w:left="0"/>
              <w:rPr>
                <w:rFonts w:ascii="Arial" w:hAnsi="Arial"/>
              </w:rPr>
            </w:pPr>
            <w:r w:rsidRPr="00C70331">
              <w:rPr>
                <w:rFonts w:ascii="Arial" w:hAnsi="Arial"/>
              </w:rPr>
              <w:t>Jeunesse</w:t>
            </w:r>
            <w:r w:rsidR="00A608CF" w:rsidRPr="00C70331">
              <w:rPr>
                <w:rFonts w:ascii="Arial" w:hAnsi="Arial"/>
              </w:rPr>
              <w:t xml:space="preserve"> P3</w:t>
            </w:r>
          </w:p>
        </w:tc>
        <w:tc>
          <w:tcPr>
            <w:tcW w:w="708" w:type="dxa"/>
            <w:tcBorders>
              <w:bottom w:val="single" w:sz="4" w:space="0" w:color="auto"/>
              <w:right w:val="nil"/>
            </w:tcBorders>
          </w:tcPr>
          <w:p w14:paraId="44D4DA0A" w14:textId="50BA7C23" w:rsidR="00A608CF" w:rsidRPr="00C70331" w:rsidRDefault="00A608CF" w:rsidP="00AA7466">
            <w:pPr>
              <w:pStyle w:val="Textkrper11"/>
              <w:ind w:left="0"/>
              <w:rPr>
                <w:rFonts w:ascii="Arial" w:hAnsi="Arial"/>
              </w:rPr>
            </w:pPr>
            <w:r w:rsidRPr="00C70331">
              <w:rPr>
                <w:rFonts w:ascii="Arial" w:hAnsi="Arial"/>
                <w:color w:val="2B579A"/>
                <w:shd w:val="clear" w:color="auto" w:fill="E6E6E6"/>
              </w:rPr>
              <w:fldChar w:fldCharType="begin"/>
            </w:r>
            <w:r w:rsidRPr="00C70331">
              <w:rPr>
                <w:rFonts w:ascii="Arial" w:hAnsi="Arial"/>
              </w:rPr>
              <w:instrText xml:space="preserve"> =a1-12 </w:instrText>
            </w:r>
            <w:r w:rsidRPr="00C70331">
              <w:rPr>
                <w:rFonts w:ascii="Arial" w:hAnsi="Arial"/>
                <w:color w:val="2B579A"/>
                <w:shd w:val="clear" w:color="auto" w:fill="E6E6E6"/>
              </w:rPr>
              <w:fldChar w:fldCharType="separate"/>
            </w:r>
            <w:r w:rsidR="002C4712" w:rsidRPr="00C70331">
              <w:rPr>
                <w:rFonts w:ascii="Arial" w:hAnsi="Arial"/>
                <w:noProof/>
              </w:rPr>
              <w:t>2012</w:t>
            </w:r>
            <w:r w:rsidRPr="00C70331">
              <w:rPr>
                <w:rFonts w:ascii="Arial" w:hAnsi="Arial"/>
                <w:color w:val="2B579A"/>
                <w:shd w:val="clear" w:color="auto" w:fill="E6E6E6"/>
              </w:rPr>
              <w:fldChar w:fldCharType="end"/>
            </w:r>
          </w:p>
        </w:tc>
        <w:tc>
          <w:tcPr>
            <w:tcW w:w="567" w:type="dxa"/>
            <w:tcBorders>
              <w:left w:val="nil"/>
              <w:bottom w:val="single" w:sz="4" w:space="0" w:color="auto"/>
              <w:right w:val="nil"/>
            </w:tcBorders>
          </w:tcPr>
          <w:p w14:paraId="34BD9643" w14:textId="009F8E99" w:rsidR="00A608CF" w:rsidRPr="00C70331" w:rsidRDefault="00076F4A" w:rsidP="00AA7466">
            <w:pPr>
              <w:pStyle w:val="Textkrper11"/>
              <w:ind w:left="0"/>
              <w:rPr>
                <w:rFonts w:ascii="Arial" w:hAnsi="Arial"/>
              </w:rPr>
            </w:pPr>
            <w:r w:rsidRPr="00C70331">
              <w:rPr>
                <w:rFonts w:ascii="Arial" w:hAnsi="Arial"/>
              </w:rPr>
              <w:t>et</w:t>
            </w:r>
            <w:r w:rsidR="00A608CF" w:rsidRPr="00C70331">
              <w:rPr>
                <w:rFonts w:ascii="Arial" w:hAnsi="Arial"/>
              </w:rPr>
              <w:t xml:space="preserve"> </w:t>
            </w:r>
          </w:p>
        </w:tc>
        <w:tc>
          <w:tcPr>
            <w:tcW w:w="846" w:type="dxa"/>
            <w:gridSpan w:val="2"/>
            <w:tcBorders>
              <w:left w:val="nil"/>
              <w:bottom w:val="single" w:sz="4" w:space="0" w:color="auto"/>
            </w:tcBorders>
          </w:tcPr>
          <w:p w14:paraId="683A6001" w14:textId="33FFCFFA" w:rsidR="00A608CF" w:rsidRPr="00C70331" w:rsidRDefault="00A608CF" w:rsidP="00AA7466">
            <w:pPr>
              <w:pStyle w:val="Textkrper11"/>
              <w:ind w:left="0"/>
              <w:rPr>
                <w:rFonts w:ascii="Arial" w:hAnsi="Arial"/>
              </w:rPr>
            </w:pPr>
            <w:r w:rsidRPr="00C70331">
              <w:rPr>
                <w:rFonts w:ascii="Arial" w:hAnsi="Arial"/>
                <w:color w:val="2B579A"/>
                <w:shd w:val="clear" w:color="auto" w:fill="E6E6E6"/>
              </w:rPr>
              <w:fldChar w:fldCharType="begin"/>
            </w:r>
            <w:r w:rsidRPr="00C70331">
              <w:rPr>
                <w:rFonts w:ascii="Arial" w:hAnsi="Arial"/>
              </w:rPr>
              <w:instrText xml:space="preserve"> =a1-</w:instrText>
            </w:r>
            <w:r w:rsidR="000B3289" w:rsidRPr="00C70331">
              <w:rPr>
                <w:rFonts w:ascii="Arial" w:hAnsi="Arial"/>
              </w:rPr>
              <w:instrText>11</w:instrText>
            </w:r>
            <w:r w:rsidRPr="00C70331">
              <w:rPr>
                <w:rFonts w:ascii="Arial" w:hAnsi="Arial"/>
              </w:rPr>
              <w:instrText xml:space="preserve"> </w:instrText>
            </w:r>
            <w:r w:rsidRPr="00C70331">
              <w:rPr>
                <w:rFonts w:ascii="Arial" w:hAnsi="Arial"/>
                <w:color w:val="2B579A"/>
                <w:shd w:val="clear" w:color="auto" w:fill="E6E6E6"/>
              </w:rPr>
              <w:fldChar w:fldCharType="separate"/>
            </w:r>
            <w:r w:rsidR="002C4712" w:rsidRPr="00C70331">
              <w:rPr>
                <w:rFonts w:ascii="Arial" w:hAnsi="Arial"/>
                <w:noProof/>
              </w:rPr>
              <w:t>2013</w:t>
            </w:r>
            <w:r w:rsidRPr="00C70331">
              <w:rPr>
                <w:rFonts w:ascii="Arial" w:hAnsi="Arial"/>
                <w:color w:val="2B579A"/>
                <w:shd w:val="clear" w:color="auto" w:fill="E6E6E6"/>
              </w:rPr>
              <w:fldChar w:fldCharType="end"/>
            </w:r>
          </w:p>
        </w:tc>
      </w:tr>
      <w:tr w:rsidR="00A608CF" w:rsidRPr="00C70331" w14:paraId="628C26AF" w14:textId="77777777" w:rsidTr="767A653B">
        <w:trPr>
          <w:gridAfter w:val="1"/>
          <w:wAfter w:w="7" w:type="dxa"/>
        </w:trPr>
        <w:tc>
          <w:tcPr>
            <w:tcW w:w="2359" w:type="dxa"/>
          </w:tcPr>
          <w:p w14:paraId="6E7F9A29" w14:textId="17CAAE8C" w:rsidR="00A608CF" w:rsidRPr="00C70331" w:rsidRDefault="00A608CF" w:rsidP="00B7687A">
            <w:pPr>
              <w:pStyle w:val="Textkrper11"/>
              <w:ind w:left="0"/>
              <w:rPr>
                <w:rFonts w:ascii="Arial" w:hAnsi="Arial"/>
              </w:rPr>
            </w:pPr>
            <w:r w:rsidRPr="00C70331">
              <w:rPr>
                <w:rFonts w:ascii="Arial" w:hAnsi="Arial"/>
              </w:rPr>
              <w:t>Junior</w:t>
            </w:r>
            <w:r w:rsidR="00076F4A" w:rsidRPr="00C70331">
              <w:rPr>
                <w:rFonts w:ascii="Arial" w:hAnsi="Arial"/>
              </w:rPr>
              <w:t>s</w:t>
            </w:r>
            <w:r w:rsidRPr="00C70331">
              <w:rPr>
                <w:rFonts w:ascii="Arial" w:hAnsi="Arial"/>
              </w:rPr>
              <w:t xml:space="preserve"> P4</w:t>
            </w:r>
          </w:p>
        </w:tc>
        <w:tc>
          <w:tcPr>
            <w:tcW w:w="708" w:type="dxa"/>
            <w:tcBorders>
              <w:bottom w:val="single" w:sz="4" w:space="0" w:color="auto"/>
              <w:right w:val="nil"/>
            </w:tcBorders>
          </w:tcPr>
          <w:p w14:paraId="220692A1" w14:textId="10A14E1E" w:rsidR="00A608CF" w:rsidRPr="00C70331" w:rsidRDefault="00A608CF" w:rsidP="00B7687A">
            <w:pPr>
              <w:pStyle w:val="Textkrper11"/>
              <w:ind w:left="0"/>
              <w:rPr>
                <w:rFonts w:ascii="Arial" w:hAnsi="Arial"/>
              </w:rPr>
            </w:pPr>
            <w:r w:rsidRPr="00C70331">
              <w:rPr>
                <w:rFonts w:ascii="Arial" w:hAnsi="Arial"/>
                <w:color w:val="2B579A"/>
                <w:shd w:val="clear" w:color="auto" w:fill="E6E6E6"/>
              </w:rPr>
              <w:fldChar w:fldCharType="begin"/>
            </w:r>
            <w:r w:rsidRPr="00C70331">
              <w:rPr>
                <w:rFonts w:ascii="Arial" w:hAnsi="Arial"/>
              </w:rPr>
              <w:instrText xml:space="preserve"> =a1-13 </w:instrText>
            </w:r>
            <w:r w:rsidRPr="00C70331">
              <w:rPr>
                <w:rFonts w:ascii="Arial" w:hAnsi="Arial"/>
                <w:color w:val="2B579A"/>
                <w:shd w:val="clear" w:color="auto" w:fill="E6E6E6"/>
              </w:rPr>
              <w:fldChar w:fldCharType="separate"/>
            </w:r>
            <w:r w:rsidR="002C4712" w:rsidRPr="00C70331">
              <w:rPr>
                <w:rFonts w:ascii="Arial" w:hAnsi="Arial"/>
                <w:noProof/>
              </w:rPr>
              <w:t>2011</w:t>
            </w:r>
            <w:r w:rsidRPr="00C70331">
              <w:rPr>
                <w:rFonts w:ascii="Arial" w:hAnsi="Arial"/>
                <w:color w:val="2B579A"/>
                <w:shd w:val="clear" w:color="auto" w:fill="E6E6E6"/>
              </w:rPr>
              <w:fldChar w:fldCharType="end"/>
            </w:r>
          </w:p>
        </w:tc>
        <w:tc>
          <w:tcPr>
            <w:tcW w:w="567" w:type="dxa"/>
            <w:tcBorders>
              <w:left w:val="nil"/>
              <w:bottom w:val="single" w:sz="4" w:space="0" w:color="auto"/>
              <w:right w:val="nil"/>
            </w:tcBorders>
          </w:tcPr>
          <w:p w14:paraId="7133ED2C" w14:textId="19438C27" w:rsidR="00A608CF" w:rsidRPr="00C70331" w:rsidRDefault="00A608CF" w:rsidP="00B7687A">
            <w:pPr>
              <w:pStyle w:val="Textkrper11"/>
              <w:ind w:left="0"/>
              <w:rPr>
                <w:rFonts w:ascii="Arial" w:hAnsi="Arial"/>
              </w:rPr>
            </w:pPr>
          </w:p>
        </w:tc>
        <w:tc>
          <w:tcPr>
            <w:tcW w:w="846" w:type="dxa"/>
            <w:gridSpan w:val="2"/>
            <w:tcBorders>
              <w:left w:val="nil"/>
              <w:bottom w:val="single" w:sz="4" w:space="0" w:color="auto"/>
            </w:tcBorders>
          </w:tcPr>
          <w:p w14:paraId="701EA426" w14:textId="4F647A60" w:rsidR="00A608CF" w:rsidRPr="00C70331" w:rsidRDefault="00A608CF" w:rsidP="00B7687A">
            <w:pPr>
              <w:pStyle w:val="Textkrper11"/>
              <w:ind w:left="0"/>
              <w:rPr>
                <w:rFonts w:ascii="Arial" w:hAnsi="Arial"/>
              </w:rPr>
            </w:pPr>
          </w:p>
        </w:tc>
      </w:tr>
      <w:tr w:rsidR="00A608CF" w:rsidRPr="00C70331" w14:paraId="7A3C6AAC" w14:textId="77777777" w:rsidTr="767A653B">
        <w:trPr>
          <w:gridAfter w:val="1"/>
          <w:wAfter w:w="7" w:type="dxa"/>
        </w:trPr>
        <w:tc>
          <w:tcPr>
            <w:tcW w:w="2359" w:type="dxa"/>
          </w:tcPr>
          <w:p w14:paraId="35B50288" w14:textId="5596FDCF" w:rsidR="00A608CF" w:rsidRPr="00C70331" w:rsidRDefault="00A608CF" w:rsidP="00B7687A">
            <w:pPr>
              <w:pStyle w:val="Textkrper11"/>
              <w:ind w:left="0"/>
              <w:rPr>
                <w:rFonts w:ascii="Arial" w:hAnsi="Arial"/>
              </w:rPr>
            </w:pPr>
            <w:r w:rsidRPr="00C70331">
              <w:rPr>
                <w:rFonts w:ascii="Arial" w:hAnsi="Arial"/>
              </w:rPr>
              <w:t>Junior</w:t>
            </w:r>
            <w:r w:rsidR="00076F4A" w:rsidRPr="00C70331">
              <w:rPr>
                <w:rFonts w:ascii="Arial" w:hAnsi="Arial"/>
              </w:rPr>
              <w:t>s</w:t>
            </w:r>
            <w:r w:rsidRPr="00C70331">
              <w:rPr>
                <w:rFonts w:ascii="Arial" w:hAnsi="Arial"/>
              </w:rPr>
              <w:t xml:space="preserve"> P5</w:t>
            </w:r>
          </w:p>
        </w:tc>
        <w:tc>
          <w:tcPr>
            <w:tcW w:w="708" w:type="dxa"/>
            <w:tcBorders>
              <w:right w:val="nil"/>
            </w:tcBorders>
          </w:tcPr>
          <w:p w14:paraId="30ED9EC6" w14:textId="583E774D" w:rsidR="00A608CF" w:rsidRPr="00C70331" w:rsidRDefault="00A608CF" w:rsidP="00B7687A">
            <w:pPr>
              <w:pStyle w:val="Textkrper11"/>
              <w:ind w:left="0"/>
              <w:rPr>
                <w:rFonts w:ascii="Arial" w:hAnsi="Arial"/>
              </w:rPr>
            </w:pPr>
            <w:r w:rsidRPr="00C70331">
              <w:rPr>
                <w:rFonts w:ascii="Arial" w:hAnsi="Arial"/>
                <w:color w:val="2B579A"/>
                <w:shd w:val="clear" w:color="auto" w:fill="E6E6E6"/>
              </w:rPr>
              <w:fldChar w:fldCharType="begin"/>
            </w:r>
            <w:r w:rsidRPr="00C70331">
              <w:rPr>
                <w:rFonts w:ascii="Arial" w:hAnsi="Arial"/>
              </w:rPr>
              <w:instrText xml:space="preserve"> =a1-15 </w:instrText>
            </w:r>
            <w:r w:rsidRPr="00C70331">
              <w:rPr>
                <w:rFonts w:ascii="Arial" w:hAnsi="Arial"/>
                <w:color w:val="2B579A"/>
                <w:shd w:val="clear" w:color="auto" w:fill="E6E6E6"/>
              </w:rPr>
              <w:fldChar w:fldCharType="separate"/>
            </w:r>
            <w:r w:rsidR="002C4712" w:rsidRPr="00C70331">
              <w:rPr>
                <w:rFonts w:ascii="Arial" w:hAnsi="Arial"/>
                <w:noProof/>
              </w:rPr>
              <w:t>2009</w:t>
            </w:r>
            <w:r w:rsidRPr="00C70331">
              <w:rPr>
                <w:rFonts w:ascii="Arial" w:hAnsi="Arial"/>
                <w:color w:val="2B579A"/>
                <w:shd w:val="clear" w:color="auto" w:fill="E6E6E6"/>
              </w:rPr>
              <w:fldChar w:fldCharType="end"/>
            </w:r>
          </w:p>
        </w:tc>
        <w:tc>
          <w:tcPr>
            <w:tcW w:w="567" w:type="dxa"/>
            <w:tcBorders>
              <w:left w:val="nil"/>
              <w:right w:val="nil"/>
            </w:tcBorders>
          </w:tcPr>
          <w:p w14:paraId="26F0EC5F" w14:textId="68ED4218" w:rsidR="00A608CF" w:rsidRPr="00C70331" w:rsidRDefault="00076F4A" w:rsidP="00B7687A">
            <w:pPr>
              <w:pStyle w:val="Textkrper11"/>
              <w:ind w:left="0"/>
              <w:rPr>
                <w:rFonts w:ascii="Arial" w:hAnsi="Arial"/>
              </w:rPr>
            </w:pPr>
            <w:r w:rsidRPr="00C70331">
              <w:rPr>
                <w:rFonts w:ascii="Arial" w:hAnsi="Arial"/>
              </w:rPr>
              <w:t>et</w:t>
            </w:r>
            <w:r w:rsidR="00A608CF" w:rsidRPr="00C70331">
              <w:rPr>
                <w:rFonts w:ascii="Arial" w:hAnsi="Arial"/>
              </w:rPr>
              <w:t xml:space="preserve"> </w:t>
            </w:r>
          </w:p>
        </w:tc>
        <w:tc>
          <w:tcPr>
            <w:tcW w:w="846" w:type="dxa"/>
            <w:gridSpan w:val="2"/>
            <w:tcBorders>
              <w:left w:val="nil"/>
            </w:tcBorders>
          </w:tcPr>
          <w:p w14:paraId="03A8B535" w14:textId="41EB1FDF" w:rsidR="00A608CF" w:rsidRPr="00C70331" w:rsidRDefault="00A608CF" w:rsidP="00B7687A">
            <w:pPr>
              <w:pStyle w:val="Textkrper11"/>
              <w:ind w:left="0"/>
              <w:rPr>
                <w:rFonts w:ascii="Arial" w:hAnsi="Arial"/>
              </w:rPr>
            </w:pPr>
            <w:r w:rsidRPr="00C70331">
              <w:rPr>
                <w:rFonts w:ascii="Arial" w:hAnsi="Arial"/>
                <w:color w:val="2B579A"/>
                <w:shd w:val="clear" w:color="auto" w:fill="E6E6E6"/>
              </w:rPr>
              <w:fldChar w:fldCharType="begin"/>
            </w:r>
            <w:r w:rsidRPr="00C70331">
              <w:rPr>
                <w:rFonts w:ascii="Arial" w:hAnsi="Arial"/>
              </w:rPr>
              <w:instrText xml:space="preserve"> =a1-</w:instrText>
            </w:r>
            <w:r w:rsidR="000B3289" w:rsidRPr="00C70331">
              <w:rPr>
                <w:rFonts w:ascii="Arial" w:hAnsi="Arial"/>
              </w:rPr>
              <w:instrText>14</w:instrText>
            </w:r>
            <w:r w:rsidRPr="00C70331">
              <w:rPr>
                <w:rFonts w:ascii="Arial" w:hAnsi="Arial"/>
              </w:rPr>
              <w:instrText xml:space="preserve"> </w:instrText>
            </w:r>
            <w:r w:rsidRPr="00C70331">
              <w:rPr>
                <w:rFonts w:ascii="Arial" w:hAnsi="Arial"/>
                <w:color w:val="2B579A"/>
                <w:shd w:val="clear" w:color="auto" w:fill="E6E6E6"/>
              </w:rPr>
              <w:fldChar w:fldCharType="separate"/>
            </w:r>
            <w:r w:rsidR="002C4712" w:rsidRPr="00C70331">
              <w:rPr>
                <w:rFonts w:ascii="Arial" w:hAnsi="Arial"/>
                <w:noProof/>
              </w:rPr>
              <w:t>2010</w:t>
            </w:r>
            <w:r w:rsidRPr="00C70331">
              <w:rPr>
                <w:rFonts w:ascii="Arial" w:hAnsi="Arial"/>
                <w:color w:val="2B579A"/>
                <w:shd w:val="clear" w:color="auto" w:fill="E6E6E6"/>
              </w:rPr>
              <w:fldChar w:fldCharType="end"/>
            </w:r>
          </w:p>
        </w:tc>
      </w:tr>
      <w:tr w:rsidR="00A608CF" w:rsidRPr="00C70331" w14:paraId="4B2DC1E7" w14:textId="77777777" w:rsidTr="767A653B">
        <w:trPr>
          <w:gridAfter w:val="1"/>
          <w:wAfter w:w="7" w:type="dxa"/>
        </w:trPr>
        <w:tc>
          <w:tcPr>
            <w:tcW w:w="2359" w:type="dxa"/>
          </w:tcPr>
          <w:p w14:paraId="7AD54011" w14:textId="1C93DCF2" w:rsidR="00A608CF" w:rsidRPr="00C70331" w:rsidRDefault="00A608CF" w:rsidP="00AA7466">
            <w:pPr>
              <w:pStyle w:val="Textkrper11"/>
              <w:ind w:left="0"/>
              <w:rPr>
                <w:rFonts w:ascii="Arial" w:hAnsi="Arial"/>
              </w:rPr>
            </w:pPr>
            <w:r w:rsidRPr="00C70331">
              <w:rPr>
                <w:rFonts w:ascii="Arial" w:hAnsi="Arial"/>
              </w:rPr>
              <w:t>Senior</w:t>
            </w:r>
            <w:r w:rsidR="00076F4A" w:rsidRPr="00C70331">
              <w:rPr>
                <w:rFonts w:ascii="Arial" w:hAnsi="Arial"/>
              </w:rPr>
              <w:t>s</w:t>
            </w:r>
            <w:r w:rsidRPr="00C70331">
              <w:rPr>
                <w:rFonts w:ascii="Arial" w:hAnsi="Arial"/>
              </w:rPr>
              <w:t xml:space="preserve"> P6</w:t>
            </w:r>
          </w:p>
        </w:tc>
        <w:tc>
          <w:tcPr>
            <w:tcW w:w="708" w:type="dxa"/>
            <w:tcBorders>
              <w:bottom w:val="single" w:sz="4" w:space="0" w:color="auto"/>
              <w:right w:val="nil"/>
            </w:tcBorders>
          </w:tcPr>
          <w:p w14:paraId="5FA2FDB5" w14:textId="52B1FAEF" w:rsidR="00A608CF" w:rsidRPr="00C70331" w:rsidRDefault="00A608CF" w:rsidP="00AA7466">
            <w:pPr>
              <w:pStyle w:val="Textkrper11"/>
              <w:ind w:left="0"/>
              <w:rPr>
                <w:rFonts w:ascii="Arial" w:hAnsi="Arial"/>
              </w:rPr>
            </w:pPr>
            <w:r w:rsidRPr="00C70331">
              <w:rPr>
                <w:rFonts w:ascii="Arial" w:hAnsi="Arial"/>
                <w:color w:val="2B579A"/>
                <w:shd w:val="clear" w:color="auto" w:fill="E6E6E6"/>
              </w:rPr>
              <w:fldChar w:fldCharType="begin"/>
            </w:r>
            <w:r w:rsidRPr="00C70331">
              <w:rPr>
                <w:rFonts w:ascii="Arial" w:hAnsi="Arial"/>
              </w:rPr>
              <w:instrText xml:space="preserve"> =a1-16 </w:instrText>
            </w:r>
            <w:r w:rsidRPr="00C70331">
              <w:rPr>
                <w:rFonts w:ascii="Arial" w:hAnsi="Arial"/>
                <w:color w:val="2B579A"/>
                <w:shd w:val="clear" w:color="auto" w:fill="E6E6E6"/>
              </w:rPr>
              <w:fldChar w:fldCharType="separate"/>
            </w:r>
            <w:r w:rsidR="002C4712" w:rsidRPr="00C70331">
              <w:rPr>
                <w:rFonts w:ascii="Arial" w:hAnsi="Arial"/>
                <w:noProof/>
              </w:rPr>
              <w:t>2008</w:t>
            </w:r>
            <w:r w:rsidRPr="00C70331">
              <w:rPr>
                <w:rFonts w:ascii="Arial" w:hAnsi="Arial"/>
                <w:color w:val="2B579A"/>
                <w:shd w:val="clear" w:color="auto" w:fill="E6E6E6"/>
              </w:rPr>
              <w:fldChar w:fldCharType="end"/>
            </w:r>
          </w:p>
        </w:tc>
        <w:tc>
          <w:tcPr>
            <w:tcW w:w="567" w:type="dxa"/>
            <w:tcBorders>
              <w:left w:val="nil"/>
              <w:bottom w:val="single" w:sz="4" w:space="0" w:color="auto"/>
              <w:right w:val="nil"/>
            </w:tcBorders>
          </w:tcPr>
          <w:p w14:paraId="0AEBFF98" w14:textId="1FEF7CC3" w:rsidR="00A608CF" w:rsidRPr="00C70331" w:rsidRDefault="00076F4A" w:rsidP="00AA7466">
            <w:pPr>
              <w:pStyle w:val="Textkrper11"/>
              <w:ind w:left="0"/>
              <w:rPr>
                <w:rFonts w:ascii="Arial" w:hAnsi="Arial"/>
              </w:rPr>
            </w:pPr>
            <w:r w:rsidRPr="00C70331">
              <w:rPr>
                <w:rFonts w:ascii="Arial" w:hAnsi="Arial"/>
              </w:rPr>
              <w:t>et</w:t>
            </w:r>
            <w:r w:rsidR="00A608CF" w:rsidRPr="00C70331">
              <w:rPr>
                <w:rFonts w:ascii="Arial" w:hAnsi="Arial"/>
              </w:rPr>
              <w:t xml:space="preserve"> </w:t>
            </w:r>
          </w:p>
        </w:tc>
        <w:tc>
          <w:tcPr>
            <w:tcW w:w="846" w:type="dxa"/>
            <w:gridSpan w:val="2"/>
            <w:tcBorders>
              <w:left w:val="nil"/>
              <w:bottom w:val="single" w:sz="4" w:space="0" w:color="auto"/>
            </w:tcBorders>
          </w:tcPr>
          <w:p w14:paraId="1AB920D8" w14:textId="5CCDC5A8" w:rsidR="00A608CF" w:rsidRPr="00C70331" w:rsidRDefault="00076F4A" w:rsidP="00AA7466">
            <w:pPr>
              <w:pStyle w:val="Textkrper11"/>
              <w:ind w:left="0"/>
              <w:rPr>
                <w:rFonts w:ascii="Arial" w:hAnsi="Arial"/>
              </w:rPr>
            </w:pPr>
            <w:r w:rsidRPr="00C70331">
              <w:rPr>
                <w:rFonts w:ascii="Arial" w:hAnsi="Arial"/>
              </w:rPr>
              <w:t>avant</w:t>
            </w:r>
          </w:p>
        </w:tc>
      </w:tr>
    </w:tbl>
    <w:p w14:paraId="03452BD7" w14:textId="0FAF80D8" w:rsidR="00590B33" w:rsidRPr="00C70331" w:rsidRDefault="00590B33" w:rsidP="00590B33">
      <w:pPr>
        <w:rPr>
          <w:rFonts w:cs="Arial"/>
          <w:lang w:val="de-CH"/>
        </w:rPr>
      </w:pPr>
    </w:p>
    <w:p w14:paraId="4B6B23BF" w14:textId="02DD9306" w:rsidR="006059B6" w:rsidRPr="00C70331" w:rsidRDefault="00076F4A" w:rsidP="00E2395C">
      <w:pPr>
        <w:pStyle w:val="berschrift4"/>
      </w:pPr>
      <w:r w:rsidRPr="00C70331">
        <w:t xml:space="preserve">Concours des </w:t>
      </w:r>
      <w:proofErr w:type="spellStart"/>
      <w:r w:rsidRPr="00C70331">
        <w:t>ensembles</w:t>
      </w:r>
      <w:proofErr w:type="spellEnd"/>
    </w:p>
    <w:tbl>
      <w:tblPr>
        <w:tblStyle w:val="Tabellenraster"/>
        <w:tblW w:w="9023" w:type="dxa"/>
        <w:tblInd w:w="902" w:type="dxa"/>
        <w:tblLayout w:type="fixed"/>
        <w:tblLook w:val="04A0" w:firstRow="1" w:lastRow="0" w:firstColumn="1" w:lastColumn="0" w:noHBand="0" w:noVBand="1"/>
      </w:tblPr>
      <w:tblGrid>
        <w:gridCol w:w="2359"/>
        <w:gridCol w:w="4536"/>
        <w:gridCol w:w="708"/>
        <w:gridCol w:w="567"/>
        <w:gridCol w:w="811"/>
        <w:gridCol w:w="35"/>
        <w:gridCol w:w="7"/>
      </w:tblGrid>
      <w:tr w:rsidR="006059B6" w:rsidRPr="00C70331" w14:paraId="051D419E" w14:textId="77777777" w:rsidTr="00AA7466">
        <w:trPr>
          <w:gridAfter w:val="2"/>
          <w:wAfter w:w="42" w:type="dxa"/>
        </w:trPr>
        <w:tc>
          <w:tcPr>
            <w:tcW w:w="2359" w:type="dxa"/>
            <w:tcBorders>
              <w:top w:val="nil"/>
              <w:left w:val="nil"/>
              <w:bottom w:val="single" w:sz="4" w:space="0" w:color="auto"/>
              <w:right w:val="nil"/>
            </w:tcBorders>
            <w:shd w:val="clear" w:color="auto" w:fill="auto"/>
          </w:tcPr>
          <w:p w14:paraId="68473BEA" w14:textId="33EDAA6A" w:rsidR="006059B6" w:rsidRPr="00C70331" w:rsidRDefault="006059B6" w:rsidP="00AA7466">
            <w:pPr>
              <w:pStyle w:val="Textkrper11"/>
              <w:ind w:left="0"/>
              <w:rPr>
                <w:rFonts w:ascii="Arial" w:hAnsi="Arial"/>
                <w:b/>
                <w:sz w:val="8"/>
                <w:szCs w:val="8"/>
              </w:rPr>
            </w:pPr>
            <w:r w:rsidRPr="00C70331">
              <w:rPr>
                <w:rFonts w:ascii="Arial" w:hAnsi="Arial"/>
                <w:color w:val="FFFFFF" w:themeColor="background1"/>
                <w:sz w:val="8"/>
                <w:szCs w:val="8"/>
                <w:shd w:val="clear" w:color="auto" w:fill="E6E6E6"/>
                <w:lang w:eastAsia="de-CH"/>
              </w:rPr>
              <w:fldChar w:fldCharType="begin"/>
            </w:r>
            <w:r w:rsidRPr="00C70331">
              <w:rPr>
                <w:rFonts w:ascii="Arial" w:hAnsi="Arial"/>
                <w:color w:val="FFFFFF" w:themeColor="background1"/>
                <w:sz w:val="8"/>
                <w:szCs w:val="8"/>
                <w:lang w:eastAsia="de-CH"/>
              </w:rPr>
              <w:instrText xml:space="preserve"> REF Turnfestjahr \h  \* MERGEFORMAT </w:instrText>
            </w:r>
            <w:r w:rsidRPr="00C70331">
              <w:rPr>
                <w:rFonts w:ascii="Arial" w:hAnsi="Arial"/>
                <w:color w:val="FFFFFF" w:themeColor="background1"/>
                <w:sz w:val="8"/>
                <w:szCs w:val="8"/>
                <w:shd w:val="clear" w:color="auto" w:fill="E6E6E6"/>
                <w:lang w:eastAsia="de-CH"/>
              </w:rPr>
            </w:r>
            <w:r w:rsidRPr="00C70331">
              <w:rPr>
                <w:rFonts w:ascii="Arial" w:hAnsi="Arial"/>
                <w:color w:val="FFFFFF" w:themeColor="background1"/>
                <w:sz w:val="8"/>
                <w:szCs w:val="8"/>
                <w:shd w:val="clear" w:color="auto" w:fill="E6E6E6"/>
                <w:lang w:eastAsia="de-CH"/>
              </w:rPr>
              <w:fldChar w:fldCharType="separate"/>
            </w:r>
            <w:r w:rsidR="002C4712" w:rsidRPr="00C70331">
              <w:rPr>
                <w:rFonts w:ascii="Arial" w:hAnsi="Arial"/>
                <w:color w:val="FFFFFF" w:themeColor="background1"/>
                <w:sz w:val="8"/>
                <w:szCs w:val="8"/>
                <w:lang w:eastAsia="de-CH"/>
              </w:rPr>
              <w:t>2024</w:t>
            </w:r>
            <w:r w:rsidRPr="00C70331">
              <w:rPr>
                <w:rFonts w:ascii="Arial" w:hAnsi="Arial"/>
                <w:color w:val="FFFFFF" w:themeColor="background1"/>
                <w:sz w:val="8"/>
                <w:szCs w:val="8"/>
                <w:shd w:val="clear" w:color="auto" w:fill="E6E6E6"/>
                <w:lang w:eastAsia="de-CH"/>
              </w:rPr>
              <w:fldChar w:fldCharType="end"/>
            </w:r>
          </w:p>
        </w:tc>
        <w:tc>
          <w:tcPr>
            <w:tcW w:w="4536" w:type="dxa"/>
            <w:tcBorders>
              <w:top w:val="nil"/>
              <w:left w:val="nil"/>
              <w:bottom w:val="single" w:sz="4" w:space="0" w:color="auto"/>
              <w:right w:val="nil"/>
            </w:tcBorders>
          </w:tcPr>
          <w:p w14:paraId="0FD25E92" w14:textId="77777777" w:rsidR="006059B6" w:rsidRPr="00C70331" w:rsidRDefault="006059B6" w:rsidP="00AA7466">
            <w:pPr>
              <w:pStyle w:val="Textkrper11"/>
              <w:ind w:left="0"/>
              <w:rPr>
                <w:rFonts w:ascii="Arial" w:hAnsi="Arial"/>
                <w:b/>
                <w:sz w:val="8"/>
                <w:szCs w:val="8"/>
              </w:rPr>
            </w:pPr>
          </w:p>
        </w:tc>
        <w:tc>
          <w:tcPr>
            <w:tcW w:w="708" w:type="dxa"/>
            <w:tcBorders>
              <w:top w:val="nil"/>
              <w:left w:val="nil"/>
              <w:bottom w:val="single" w:sz="4" w:space="0" w:color="auto"/>
              <w:right w:val="nil"/>
            </w:tcBorders>
            <w:shd w:val="clear" w:color="auto" w:fill="auto"/>
          </w:tcPr>
          <w:p w14:paraId="1482C35C" w14:textId="77777777" w:rsidR="006059B6" w:rsidRPr="00C70331" w:rsidRDefault="006059B6" w:rsidP="00AA7466">
            <w:pPr>
              <w:pStyle w:val="Textkrper11"/>
              <w:ind w:left="0"/>
              <w:rPr>
                <w:rFonts w:ascii="Arial" w:hAnsi="Arial"/>
                <w:b/>
                <w:sz w:val="8"/>
                <w:szCs w:val="8"/>
              </w:rPr>
            </w:pPr>
          </w:p>
        </w:tc>
        <w:tc>
          <w:tcPr>
            <w:tcW w:w="1378" w:type="dxa"/>
            <w:gridSpan w:val="2"/>
            <w:tcBorders>
              <w:top w:val="nil"/>
              <w:left w:val="nil"/>
              <w:bottom w:val="single" w:sz="4" w:space="0" w:color="auto"/>
              <w:right w:val="nil"/>
            </w:tcBorders>
            <w:shd w:val="clear" w:color="auto" w:fill="auto"/>
          </w:tcPr>
          <w:p w14:paraId="778D5C5D" w14:textId="77777777" w:rsidR="006059B6" w:rsidRPr="00C70331" w:rsidRDefault="006059B6" w:rsidP="00AA7466">
            <w:pPr>
              <w:pStyle w:val="Textkrper11"/>
              <w:ind w:left="0"/>
              <w:rPr>
                <w:rFonts w:ascii="Arial" w:hAnsi="Arial"/>
                <w:b/>
                <w:sz w:val="8"/>
                <w:szCs w:val="8"/>
              </w:rPr>
            </w:pPr>
          </w:p>
        </w:tc>
      </w:tr>
      <w:tr w:rsidR="006059B6" w:rsidRPr="00C70331" w14:paraId="399361A4" w14:textId="77777777" w:rsidTr="00AA7466">
        <w:tc>
          <w:tcPr>
            <w:tcW w:w="2359" w:type="dxa"/>
            <w:tcBorders>
              <w:top w:val="single" w:sz="4" w:space="0" w:color="auto"/>
            </w:tcBorders>
            <w:shd w:val="clear" w:color="auto" w:fill="D8232A"/>
          </w:tcPr>
          <w:p w14:paraId="4E6AF82E" w14:textId="7B5A4491" w:rsidR="006059B6" w:rsidRPr="00C70331" w:rsidRDefault="00076F4A" w:rsidP="00AA7466">
            <w:pPr>
              <w:pStyle w:val="Textkrper11"/>
              <w:ind w:left="0"/>
              <w:rPr>
                <w:rFonts w:ascii="Arial" w:hAnsi="Arial"/>
                <w:b/>
                <w:color w:val="FFFFFF" w:themeColor="background1"/>
              </w:rPr>
            </w:pPr>
            <w:proofErr w:type="spellStart"/>
            <w:r w:rsidRPr="00C70331">
              <w:rPr>
                <w:rFonts w:ascii="Arial" w:hAnsi="Arial"/>
                <w:b/>
                <w:color w:val="FFFFFF" w:themeColor="background1"/>
              </w:rPr>
              <w:t>Catégorie</w:t>
            </w:r>
            <w:proofErr w:type="spellEnd"/>
          </w:p>
        </w:tc>
        <w:tc>
          <w:tcPr>
            <w:tcW w:w="4536" w:type="dxa"/>
            <w:tcBorders>
              <w:top w:val="single" w:sz="4" w:space="0" w:color="auto"/>
            </w:tcBorders>
            <w:shd w:val="clear" w:color="auto" w:fill="D8232A"/>
          </w:tcPr>
          <w:p w14:paraId="78BFD5DF" w14:textId="7990C789" w:rsidR="006059B6" w:rsidRPr="00C70331" w:rsidRDefault="00076F4A" w:rsidP="00AA7466">
            <w:pPr>
              <w:pStyle w:val="Textkrper11"/>
              <w:ind w:left="0"/>
              <w:rPr>
                <w:rFonts w:ascii="Arial" w:hAnsi="Arial"/>
                <w:b/>
                <w:color w:val="FFFFFF" w:themeColor="background1"/>
              </w:rPr>
            </w:pPr>
            <w:proofErr w:type="spellStart"/>
            <w:r w:rsidRPr="00C70331">
              <w:rPr>
                <w:rFonts w:ascii="Arial" w:hAnsi="Arial"/>
                <w:b/>
                <w:color w:val="FFFFFF" w:themeColor="background1"/>
              </w:rPr>
              <w:t>Restrictions</w:t>
            </w:r>
            <w:proofErr w:type="spellEnd"/>
          </w:p>
        </w:tc>
        <w:tc>
          <w:tcPr>
            <w:tcW w:w="2128" w:type="dxa"/>
            <w:gridSpan w:val="5"/>
            <w:tcBorders>
              <w:top w:val="single" w:sz="4" w:space="0" w:color="auto"/>
              <w:bottom w:val="single" w:sz="4" w:space="0" w:color="auto"/>
            </w:tcBorders>
            <w:shd w:val="clear" w:color="auto" w:fill="D8232A"/>
          </w:tcPr>
          <w:p w14:paraId="727CD20E" w14:textId="126F8E63" w:rsidR="006059B6" w:rsidRPr="00C70331" w:rsidRDefault="00076F4A" w:rsidP="00AA7466">
            <w:pPr>
              <w:pStyle w:val="Textkrper11"/>
              <w:ind w:left="0"/>
              <w:jc w:val="center"/>
              <w:rPr>
                <w:rFonts w:ascii="Arial" w:hAnsi="Arial"/>
                <w:b/>
                <w:color w:val="FFFFFF" w:themeColor="background1"/>
              </w:rPr>
            </w:pPr>
            <w:proofErr w:type="spellStart"/>
            <w:r w:rsidRPr="00C70331">
              <w:rPr>
                <w:rFonts w:ascii="Arial" w:hAnsi="Arial"/>
                <w:b/>
                <w:color w:val="FFFFFF" w:themeColor="background1"/>
              </w:rPr>
              <w:t>Année</w:t>
            </w:r>
            <w:proofErr w:type="spellEnd"/>
            <w:r w:rsidRPr="00C70331">
              <w:rPr>
                <w:rFonts w:ascii="Arial" w:hAnsi="Arial"/>
                <w:b/>
                <w:color w:val="FFFFFF" w:themeColor="background1"/>
              </w:rPr>
              <w:t xml:space="preserve"> de </w:t>
            </w:r>
            <w:proofErr w:type="spellStart"/>
            <w:r w:rsidRPr="00C70331">
              <w:rPr>
                <w:rFonts w:ascii="Arial" w:hAnsi="Arial"/>
                <w:b/>
                <w:color w:val="FFFFFF" w:themeColor="background1"/>
              </w:rPr>
              <w:t>naissance</w:t>
            </w:r>
            <w:proofErr w:type="spellEnd"/>
          </w:p>
        </w:tc>
      </w:tr>
      <w:tr w:rsidR="00076F4A" w:rsidRPr="00C70331" w14:paraId="2E438A30" w14:textId="77777777" w:rsidTr="00AA7466">
        <w:trPr>
          <w:gridAfter w:val="1"/>
          <w:wAfter w:w="7" w:type="dxa"/>
        </w:trPr>
        <w:tc>
          <w:tcPr>
            <w:tcW w:w="2359" w:type="dxa"/>
          </w:tcPr>
          <w:p w14:paraId="15670C53" w14:textId="1FDF2C55" w:rsidR="00076F4A" w:rsidRPr="00C70331" w:rsidRDefault="00076F4A" w:rsidP="00076F4A">
            <w:pPr>
              <w:pStyle w:val="Textkrper11"/>
              <w:ind w:left="0"/>
              <w:rPr>
                <w:rFonts w:ascii="Arial" w:hAnsi="Arial"/>
              </w:rPr>
            </w:pPr>
            <w:r w:rsidRPr="00C70331">
              <w:rPr>
                <w:rFonts w:ascii="Arial" w:hAnsi="Arial"/>
              </w:rPr>
              <w:t>Jeunesse G1</w:t>
            </w:r>
          </w:p>
        </w:tc>
        <w:tc>
          <w:tcPr>
            <w:tcW w:w="4536" w:type="dxa"/>
          </w:tcPr>
          <w:p w14:paraId="2D509356" w14:textId="24DB5C9A" w:rsidR="00076F4A" w:rsidRPr="00C70331" w:rsidRDefault="00076F4A" w:rsidP="00076F4A">
            <w:pPr>
              <w:pStyle w:val="Textkrper11"/>
              <w:ind w:left="0"/>
              <w:rPr>
                <w:rFonts w:ascii="Arial" w:hAnsi="Arial"/>
                <w:lang w:val="fr-CH"/>
              </w:rPr>
            </w:pPr>
            <w:r w:rsidRPr="00C70331">
              <w:rPr>
                <w:rFonts w:ascii="Arial" w:hAnsi="Arial"/>
                <w:lang w:val="fr-CH"/>
              </w:rPr>
              <w:t xml:space="preserve">Max. 1 </w:t>
            </w:r>
            <w:r w:rsidR="00A64625" w:rsidRPr="00C70331">
              <w:rPr>
                <w:rFonts w:ascii="Arial" w:hAnsi="Arial"/>
                <w:lang w:val="fr-CH"/>
              </w:rPr>
              <w:t xml:space="preserve">gymnaste de 9 ans ou </w:t>
            </w:r>
            <w:r w:rsidRPr="00C70331">
              <w:rPr>
                <w:rFonts w:ascii="Arial" w:hAnsi="Arial"/>
                <w:lang w:val="fr-CH"/>
              </w:rPr>
              <w:t xml:space="preserve">1 </w:t>
            </w:r>
            <w:r w:rsidR="00A64625" w:rsidRPr="00C70331">
              <w:rPr>
                <w:rFonts w:ascii="Arial" w:hAnsi="Arial"/>
                <w:lang w:val="fr-CH"/>
              </w:rPr>
              <w:t xml:space="preserve">gymnaste de 13 ans sur l’aire de concours </w:t>
            </w:r>
          </w:p>
        </w:tc>
        <w:tc>
          <w:tcPr>
            <w:tcW w:w="708" w:type="dxa"/>
            <w:tcBorders>
              <w:right w:val="nil"/>
            </w:tcBorders>
          </w:tcPr>
          <w:p w14:paraId="07311327" w14:textId="474D5F02" w:rsidR="00076F4A" w:rsidRPr="00C70331" w:rsidRDefault="00076F4A" w:rsidP="00076F4A">
            <w:pPr>
              <w:pStyle w:val="Textkrper11"/>
              <w:ind w:left="0"/>
              <w:rPr>
                <w:rFonts w:ascii="Arial" w:hAnsi="Arial"/>
              </w:rPr>
            </w:pPr>
            <w:r w:rsidRPr="00C70331">
              <w:rPr>
                <w:rFonts w:ascii="Arial" w:hAnsi="Arial"/>
                <w:color w:val="2B579A"/>
                <w:shd w:val="clear" w:color="auto" w:fill="E6E6E6"/>
              </w:rPr>
              <w:fldChar w:fldCharType="begin"/>
            </w:r>
            <w:r w:rsidRPr="00C70331">
              <w:rPr>
                <w:rFonts w:ascii="Arial" w:hAnsi="Arial"/>
              </w:rPr>
              <w:instrText xml:space="preserve"> =a1-12 </w:instrText>
            </w:r>
            <w:r w:rsidRPr="00C70331">
              <w:rPr>
                <w:rFonts w:ascii="Arial" w:hAnsi="Arial"/>
                <w:color w:val="2B579A"/>
                <w:shd w:val="clear" w:color="auto" w:fill="E6E6E6"/>
              </w:rPr>
              <w:fldChar w:fldCharType="separate"/>
            </w:r>
            <w:r w:rsidRPr="00C70331">
              <w:rPr>
                <w:rFonts w:ascii="Arial" w:hAnsi="Arial"/>
                <w:noProof/>
              </w:rPr>
              <w:t>2012</w:t>
            </w:r>
            <w:r w:rsidRPr="00C70331">
              <w:rPr>
                <w:rFonts w:ascii="Arial" w:hAnsi="Arial"/>
                <w:color w:val="2B579A"/>
                <w:shd w:val="clear" w:color="auto" w:fill="E6E6E6"/>
              </w:rPr>
              <w:fldChar w:fldCharType="end"/>
            </w:r>
          </w:p>
        </w:tc>
        <w:tc>
          <w:tcPr>
            <w:tcW w:w="567" w:type="dxa"/>
            <w:tcBorders>
              <w:left w:val="nil"/>
              <w:right w:val="nil"/>
            </w:tcBorders>
          </w:tcPr>
          <w:p w14:paraId="00B86888" w14:textId="3A603620" w:rsidR="00076F4A" w:rsidRPr="00C70331" w:rsidRDefault="00076F4A" w:rsidP="00076F4A">
            <w:pPr>
              <w:pStyle w:val="Textkrper11"/>
              <w:ind w:left="0"/>
              <w:rPr>
                <w:rFonts w:ascii="Arial" w:hAnsi="Arial"/>
              </w:rPr>
            </w:pPr>
            <w:r w:rsidRPr="00C70331">
              <w:rPr>
                <w:rFonts w:ascii="Arial" w:hAnsi="Arial"/>
              </w:rPr>
              <w:t xml:space="preserve">et </w:t>
            </w:r>
          </w:p>
        </w:tc>
        <w:tc>
          <w:tcPr>
            <w:tcW w:w="846" w:type="dxa"/>
            <w:gridSpan w:val="2"/>
            <w:tcBorders>
              <w:left w:val="nil"/>
            </w:tcBorders>
          </w:tcPr>
          <w:p w14:paraId="3D8EE713" w14:textId="616F6ED1" w:rsidR="00076F4A" w:rsidRPr="00C70331" w:rsidRDefault="00076F4A" w:rsidP="00076F4A">
            <w:pPr>
              <w:pStyle w:val="Textkrper11"/>
              <w:ind w:left="0"/>
              <w:rPr>
                <w:rFonts w:ascii="Arial" w:hAnsi="Arial"/>
              </w:rPr>
            </w:pPr>
            <w:r w:rsidRPr="00C70331">
              <w:rPr>
                <w:rFonts w:ascii="Arial" w:hAnsi="Arial"/>
                <w:color w:val="2B579A"/>
                <w:shd w:val="clear" w:color="auto" w:fill="E6E6E6"/>
              </w:rPr>
              <w:fldChar w:fldCharType="begin"/>
            </w:r>
            <w:r w:rsidRPr="00C70331">
              <w:rPr>
                <w:rFonts w:ascii="Arial" w:hAnsi="Arial"/>
              </w:rPr>
              <w:instrText xml:space="preserve"> =a1-10 </w:instrText>
            </w:r>
            <w:r w:rsidRPr="00C70331">
              <w:rPr>
                <w:rFonts w:ascii="Arial" w:hAnsi="Arial"/>
                <w:color w:val="2B579A"/>
                <w:shd w:val="clear" w:color="auto" w:fill="E6E6E6"/>
              </w:rPr>
              <w:fldChar w:fldCharType="separate"/>
            </w:r>
            <w:r w:rsidRPr="00C70331">
              <w:rPr>
                <w:rFonts w:ascii="Arial" w:hAnsi="Arial"/>
                <w:noProof/>
              </w:rPr>
              <w:t>2014</w:t>
            </w:r>
            <w:r w:rsidRPr="00C70331">
              <w:rPr>
                <w:rFonts w:ascii="Arial" w:hAnsi="Arial"/>
                <w:color w:val="2B579A"/>
                <w:shd w:val="clear" w:color="auto" w:fill="E6E6E6"/>
              </w:rPr>
              <w:fldChar w:fldCharType="end"/>
            </w:r>
          </w:p>
        </w:tc>
      </w:tr>
      <w:tr w:rsidR="00076F4A" w:rsidRPr="00C70331" w14:paraId="48903460" w14:textId="77777777" w:rsidTr="00AA7466">
        <w:trPr>
          <w:gridAfter w:val="1"/>
          <w:wAfter w:w="7" w:type="dxa"/>
        </w:trPr>
        <w:tc>
          <w:tcPr>
            <w:tcW w:w="2359" w:type="dxa"/>
          </w:tcPr>
          <w:p w14:paraId="701920E9" w14:textId="5C95D837" w:rsidR="00076F4A" w:rsidRPr="00C70331" w:rsidRDefault="00076F4A" w:rsidP="00076F4A">
            <w:pPr>
              <w:pStyle w:val="Textkrper11"/>
              <w:ind w:left="0"/>
              <w:rPr>
                <w:rFonts w:ascii="Arial" w:hAnsi="Arial"/>
              </w:rPr>
            </w:pPr>
            <w:r w:rsidRPr="00C70331">
              <w:rPr>
                <w:rFonts w:ascii="Arial" w:hAnsi="Arial"/>
              </w:rPr>
              <w:t>Jeunesse G2</w:t>
            </w:r>
          </w:p>
        </w:tc>
        <w:tc>
          <w:tcPr>
            <w:tcW w:w="4536" w:type="dxa"/>
          </w:tcPr>
          <w:p w14:paraId="0F1083CF" w14:textId="7EE32D03" w:rsidR="00076F4A" w:rsidRPr="00C70331" w:rsidRDefault="00076F4A" w:rsidP="00076F4A">
            <w:pPr>
              <w:pStyle w:val="Textkrper11"/>
              <w:ind w:left="0"/>
              <w:rPr>
                <w:rFonts w:ascii="Arial" w:hAnsi="Arial"/>
                <w:lang w:val="fr-CH"/>
              </w:rPr>
            </w:pPr>
            <w:r w:rsidRPr="00C70331">
              <w:rPr>
                <w:rFonts w:ascii="Arial" w:hAnsi="Arial"/>
                <w:lang w:val="fr-CH"/>
              </w:rPr>
              <w:t xml:space="preserve">Max. 2 </w:t>
            </w:r>
            <w:r w:rsidR="00A64625" w:rsidRPr="00C70331">
              <w:rPr>
                <w:rFonts w:ascii="Arial" w:hAnsi="Arial"/>
                <w:lang w:val="fr-CH"/>
              </w:rPr>
              <w:t>gymnastes plus jeunes (11 ans min.</w:t>
            </w:r>
            <w:r w:rsidRPr="00C70331">
              <w:rPr>
                <w:rFonts w:ascii="Arial" w:hAnsi="Arial"/>
                <w:lang w:val="fr-CH"/>
              </w:rPr>
              <w:t>)</w:t>
            </w:r>
            <w:r w:rsidR="00A64625" w:rsidRPr="00C70331">
              <w:rPr>
                <w:rFonts w:ascii="Arial" w:hAnsi="Arial"/>
                <w:lang w:val="fr-CH"/>
              </w:rPr>
              <w:t xml:space="preserve"> ou plus âgées sur l’aire de concours </w:t>
            </w:r>
          </w:p>
        </w:tc>
        <w:tc>
          <w:tcPr>
            <w:tcW w:w="708" w:type="dxa"/>
            <w:tcBorders>
              <w:bottom w:val="single" w:sz="4" w:space="0" w:color="auto"/>
              <w:right w:val="nil"/>
            </w:tcBorders>
          </w:tcPr>
          <w:p w14:paraId="079D44BD" w14:textId="61115971" w:rsidR="00076F4A" w:rsidRPr="00C70331" w:rsidRDefault="00076F4A" w:rsidP="00076F4A">
            <w:pPr>
              <w:pStyle w:val="Textkrper11"/>
              <w:ind w:left="0"/>
              <w:rPr>
                <w:rFonts w:ascii="Arial" w:hAnsi="Arial"/>
              </w:rPr>
            </w:pPr>
            <w:r w:rsidRPr="00C70331">
              <w:rPr>
                <w:rFonts w:ascii="Arial" w:hAnsi="Arial"/>
                <w:color w:val="2B579A"/>
                <w:shd w:val="clear" w:color="auto" w:fill="E6E6E6"/>
              </w:rPr>
              <w:fldChar w:fldCharType="begin"/>
            </w:r>
            <w:r w:rsidRPr="00C70331">
              <w:rPr>
                <w:rFonts w:ascii="Arial" w:hAnsi="Arial"/>
              </w:rPr>
              <w:instrText xml:space="preserve"> =a1-14 </w:instrText>
            </w:r>
            <w:r w:rsidRPr="00C70331">
              <w:rPr>
                <w:rFonts w:ascii="Arial" w:hAnsi="Arial"/>
                <w:color w:val="2B579A"/>
                <w:shd w:val="clear" w:color="auto" w:fill="E6E6E6"/>
              </w:rPr>
              <w:fldChar w:fldCharType="separate"/>
            </w:r>
            <w:r w:rsidRPr="00C70331">
              <w:rPr>
                <w:rFonts w:ascii="Arial" w:hAnsi="Arial"/>
                <w:noProof/>
              </w:rPr>
              <w:t>2010</w:t>
            </w:r>
            <w:r w:rsidRPr="00C70331">
              <w:rPr>
                <w:rFonts w:ascii="Arial" w:hAnsi="Arial"/>
                <w:color w:val="2B579A"/>
                <w:shd w:val="clear" w:color="auto" w:fill="E6E6E6"/>
              </w:rPr>
              <w:fldChar w:fldCharType="end"/>
            </w:r>
          </w:p>
        </w:tc>
        <w:tc>
          <w:tcPr>
            <w:tcW w:w="567" w:type="dxa"/>
            <w:tcBorders>
              <w:left w:val="nil"/>
              <w:bottom w:val="single" w:sz="4" w:space="0" w:color="auto"/>
              <w:right w:val="nil"/>
            </w:tcBorders>
          </w:tcPr>
          <w:p w14:paraId="3762C467" w14:textId="3390FEE2" w:rsidR="00076F4A" w:rsidRPr="00C70331" w:rsidRDefault="00076F4A" w:rsidP="00076F4A">
            <w:pPr>
              <w:pStyle w:val="Textkrper11"/>
              <w:ind w:left="0"/>
              <w:rPr>
                <w:rFonts w:ascii="Arial" w:hAnsi="Arial"/>
              </w:rPr>
            </w:pPr>
            <w:r w:rsidRPr="00C70331">
              <w:rPr>
                <w:rFonts w:ascii="Arial" w:hAnsi="Arial"/>
              </w:rPr>
              <w:t xml:space="preserve">et </w:t>
            </w:r>
          </w:p>
        </w:tc>
        <w:tc>
          <w:tcPr>
            <w:tcW w:w="846" w:type="dxa"/>
            <w:gridSpan w:val="2"/>
            <w:tcBorders>
              <w:left w:val="nil"/>
              <w:bottom w:val="single" w:sz="4" w:space="0" w:color="auto"/>
            </w:tcBorders>
          </w:tcPr>
          <w:p w14:paraId="631570AB" w14:textId="4D1B8477" w:rsidR="00076F4A" w:rsidRPr="00C70331" w:rsidRDefault="00076F4A" w:rsidP="00076F4A">
            <w:pPr>
              <w:pStyle w:val="Textkrper11"/>
              <w:ind w:left="0"/>
              <w:rPr>
                <w:rFonts w:ascii="Arial" w:hAnsi="Arial"/>
              </w:rPr>
            </w:pPr>
            <w:r w:rsidRPr="00C70331">
              <w:rPr>
                <w:rFonts w:ascii="Arial" w:hAnsi="Arial"/>
                <w:color w:val="2B579A"/>
                <w:shd w:val="clear" w:color="auto" w:fill="E6E6E6"/>
              </w:rPr>
              <w:fldChar w:fldCharType="begin"/>
            </w:r>
            <w:r w:rsidRPr="00C70331">
              <w:rPr>
                <w:rFonts w:ascii="Arial" w:hAnsi="Arial"/>
              </w:rPr>
              <w:instrText xml:space="preserve"> =a1-12 </w:instrText>
            </w:r>
            <w:r w:rsidRPr="00C70331">
              <w:rPr>
                <w:rFonts w:ascii="Arial" w:hAnsi="Arial"/>
                <w:color w:val="2B579A"/>
                <w:shd w:val="clear" w:color="auto" w:fill="E6E6E6"/>
              </w:rPr>
              <w:fldChar w:fldCharType="separate"/>
            </w:r>
            <w:r w:rsidRPr="00C70331">
              <w:rPr>
                <w:rFonts w:ascii="Arial" w:hAnsi="Arial"/>
                <w:noProof/>
              </w:rPr>
              <w:t>2012</w:t>
            </w:r>
            <w:r w:rsidRPr="00C70331">
              <w:rPr>
                <w:rFonts w:ascii="Arial" w:hAnsi="Arial"/>
                <w:color w:val="2B579A"/>
                <w:shd w:val="clear" w:color="auto" w:fill="E6E6E6"/>
              </w:rPr>
              <w:fldChar w:fldCharType="end"/>
            </w:r>
          </w:p>
        </w:tc>
      </w:tr>
      <w:tr w:rsidR="00076F4A" w:rsidRPr="00C70331" w14:paraId="0D1156BE" w14:textId="77777777" w:rsidTr="00AA7466">
        <w:trPr>
          <w:gridAfter w:val="1"/>
          <w:wAfter w:w="7" w:type="dxa"/>
        </w:trPr>
        <w:tc>
          <w:tcPr>
            <w:tcW w:w="2359" w:type="dxa"/>
          </w:tcPr>
          <w:p w14:paraId="5F362210" w14:textId="76BBA58B" w:rsidR="00076F4A" w:rsidRPr="00C70331" w:rsidRDefault="00076F4A" w:rsidP="00076F4A">
            <w:pPr>
              <w:pStyle w:val="Textkrper11"/>
              <w:ind w:left="0"/>
              <w:rPr>
                <w:rFonts w:ascii="Arial" w:hAnsi="Arial"/>
              </w:rPr>
            </w:pPr>
            <w:r w:rsidRPr="00C70331">
              <w:rPr>
                <w:rFonts w:ascii="Arial" w:hAnsi="Arial"/>
              </w:rPr>
              <w:t>Juniors G3</w:t>
            </w:r>
          </w:p>
        </w:tc>
        <w:tc>
          <w:tcPr>
            <w:tcW w:w="4536" w:type="dxa"/>
          </w:tcPr>
          <w:p w14:paraId="3AC59BD3" w14:textId="26F35ECF" w:rsidR="00076F4A" w:rsidRPr="00C70331" w:rsidRDefault="00A64625" w:rsidP="00076F4A">
            <w:pPr>
              <w:pStyle w:val="Textkrper11"/>
              <w:ind w:left="0"/>
              <w:rPr>
                <w:rFonts w:ascii="Arial" w:hAnsi="Arial"/>
                <w:lang w:val="fr-CH"/>
              </w:rPr>
            </w:pPr>
            <w:r w:rsidRPr="00C70331">
              <w:rPr>
                <w:rFonts w:ascii="Arial" w:hAnsi="Arial"/>
                <w:lang w:val="fr-CH"/>
              </w:rPr>
              <w:t xml:space="preserve">Max. 2 gymnastes plus jeunes (11 ans min.) ou plus âgées sur l’aire de concours </w:t>
            </w:r>
          </w:p>
        </w:tc>
        <w:tc>
          <w:tcPr>
            <w:tcW w:w="708" w:type="dxa"/>
            <w:tcBorders>
              <w:bottom w:val="single" w:sz="4" w:space="0" w:color="auto"/>
              <w:right w:val="nil"/>
            </w:tcBorders>
          </w:tcPr>
          <w:p w14:paraId="49F7C997" w14:textId="5B01326A" w:rsidR="00076F4A" w:rsidRPr="00C70331" w:rsidRDefault="00076F4A" w:rsidP="00076F4A">
            <w:pPr>
              <w:pStyle w:val="Textkrper11"/>
              <w:ind w:left="0"/>
              <w:rPr>
                <w:rFonts w:ascii="Arial" w:hAnsi="Arial"/>
              </w:rPr>
            </w:pPr>
            <w:r w:rsidRPr="00C70331">
              <w:rPr>
                <w:rFonts w:ascii="Arial" w:hAnsi="Arial"/>
                <w:color w:val="2B579A"/>
                <w:shd w:val="clear" w:color="auto" w:fill="E6E6E6"/>
              </w:rPr>
              <w:fldChar w:fldCharType="begin"/>
            </w:r>
            <w:r w:rsidRPr="00C70331">
              <w:rPr>
                <w:rFonts w:ascii="Arial" w:hAnsi="Arial"/>
              </w:rPr>
              <w:instrText xml:space="preserve"> =a1-15 </w:instrText>
            </w:r>
            <w:r w:rsidRPr="00C70331">
              <w:rPr>
                <w:rFonts w:ascii="Arial" w:hAnsi="Arial"/>
                <w:color w:val="2B579A"/>
                <w:shd w:val="clear" w:color="auto" w:fill="E6E6E6"/>
              </w:rPr>
              <w:fldChar w:fldCharType="separate"/>
            </w:r>
            <w:r w:rsidRPr="00C70331">
              <w:rPr>
                <w:rFonts w:ascii="Arial" w:hAnsi="Arial"/>
                <w:noProof/>
              </w:rPr>
              <w:t>2009</w:t>
            </w:r>
            <w:r w:rsidRPr="00C70331">
              <w:rPr>
                <w:rFonts w:ascii="Arial" w:hAnsi="Arial"/>
                <w:color w:val="2B579A"/>
                <w:shd w:val="clear" w:color="auto" w:fill="E6E6E6"/>
              </w:rPr>
              <w:fldChar w:fldCharType="end"/>
            </w:r>
          </w:p>
        </w:tc>
        <w:tc>
          <w:tcPr>
            <w:tcW w:w="567" w:type="dxa"/>
            <w:tcBorders>
              <w:left w:val="nil"/>
              <w:bottom w:val="single" w:sz="4" w:space="0" w:color="auto"/>
              <w:right w:val="nil"/>
            </w:tcBorders>
          </w:tcPr>
          <w:p w14:paraId="41FD7AD3" w14:textId="7121A137" w:rsidR="00076F4A" w:rsidRPr="00C70331" w:rsidRDefault="00076F4A" w:rsidP="00076F4A">
            <w:pPr>
              <w:pStyle w:val="Textkrper11"/>
              <w:ind w:left="0"/>
              <w:rPr>
                <w:rFonts w:ascii="Arial" w:hAnsi="Arial"/>
              </w:rPr>
            </w:pPr>
            <w:r w:rsidRPr="00C70331">
              <w:rPr>
                <w:rFonts w:ascii="Arial" w:hAnsi="Arial"/>
              </w:rPr>
              <w:t xml:space="preserve">et </w:t>
            </w:r>
          </w:p>
        </w:tc>
        <w:tc>
          <w:tcPr>
            <w:tcW w:w="846" w:type="dxa"/>
            <w:gridSpan w:val="2"/>
            <w:tcBorders>
              <w:left w:val="nil"/>
              <w:bottom w:val="single" w:sz="4" w:space="0" w:color="auto"/>
            </w:tcBorders>
          </w:tcPr>
          <w:p w14:paraId="345DC9BE" w14:textId="603AC8BD" w:rsidR="00076F4A" w:rsidRPr="00C70331" w:rsidRDefault="00076F4A" w:rsidP="00076F4A">
            <w:pPr>
              <w:pStyle w:val="Textkrper11"/>
              <w:ind w:left="0"/>
              <w:rPr>
                <w:rFonts w:ascii="Arial" w:hAnsi="Arial"/>
              </w:rPr>
            </w:pPr>
            <w:r w:rsidRPr="00C70331">
              <w:rPr>
                <w:rFonts w:ascii="Arial" w:hAnsi="Arial"/>
                <w:color w:val="2B579A"/>
                <w:shd w:val="clear" w:color="auto" w:fill="E6E6E6"/>
              </w:rPr>
              <w:fldChar w:fldCharType="begin"/>
            </w:r>
            <w:r w:rsidRPr="00C70331">
              <w:rPr>
                <w:rFonts w:ascii="Arial" w:hAnsi="Arial"/>
              </w:rPr>
              <w:instrText xml:space="preserve"> =a1-13 </w:instrText>
            </w:r>
            <w:r w:rsidRPr="00C70331">
              <w:rPr>
                <w:rFonts w:ascii="Arial" w:hAnsi="Arial"/>
                <w:color w:val="2B579A"/>
                <w:shd w:val="clear" w:color="auto" w:fill="E6E6E6"/>
              </w:rPr>
              <w:fldChar w:fldCharType="separate"/>
            </w:r>
            <w:r w:rsidRPr="00C70331">
              <w:rPr>
                <w:rFonts w:ascii="Arial" w:hAnsi="Arial"/>
                <w:noProof/>
              </w:rPr>
              <w:t>2011</w:t>
            </w:r>
            <w:r w:rsidRPr="00C70331">
              <w:rPr>
                <w:rFonts w:ascii="Arial" w:hAnsi="Arial"/>
                <w:color w:val="2B579A"/>
                <w:shd w:val="clear" w:color="auto" w:fill="E6E6E6"/>
              </w:rPr>
              <w:fldChar w:fldCharType="end"/>
            </w:r>
          </w:p>
        </w:tc>
      </w:tr>
      <w:tr w:rsidR="006059B6" w:rsidRPr="00C70331" w14:paraId="1C1A8AEB" w14:textId="77777777" w:rsidTr="00AA7466">
        <w:trPr>
          <w:gridAfter w:val="1"/>
          <w:wAfter w:w="7" w:type="dxa"/>
        </w:trPr>
        <w:tc>
          <w:tcPr>
            <w:tcW w:w="2359" w:type="dxa"/>
          </w:tcPr>
          <w:p w14:paraId="6D396CE5" w14:textId="6474FA85" w:rsidR="006059B6" w:rsidRPr="00C70331" w:rsidRDefault="006059B6" w:rsidP="00AA7466">
            <w:pPr>
              <w:pStyle w:val="Textkrper11"/>
              <w:ind w:left="0"/>
              <w:rPr>
                <w:rFonts w:ascii="Arial" w:hAnsi="Arial"/>
              </w:rPr>
            </w:pPr>
            <w:r w:rsidRPr="00C70331">
              <w:rPr>
                <w:rFonts w:ascii="Arial" w:hAnsi="Arial"/>
              </w:rPr>
              <w:t>Senior</w:t>
            </w:r>
            <w:r w:rsidR="00076F4A" w:rsidRPr="00C70331">
              <w:rPr>
                <w:rFonts w:ascii="Arial" w:hAnsi="Arial"/>
              </w:rPr>
              <w:t>s</w:t>
            </w:r>
            <w:r w:rsidRPr="00C70331">
              <w:rPr>
                <w:rFonts w:ascii="Arial" w:hAnsi="Arial"/>
              </w:rPr>
              <w:t xml:space="preserve"> G4</w:t>
            </w:r>
          </w:p>
        </w:tc>
        <w:tc>
          <w:tcPr>
            <w:tcW w:w="4536" w:type="dxa"/>
          </w:tcPr>
          <w:p w14:paraId="4F137E08" w14:textId="6A71F0A5" w:rsidR="006059B6" w:rsidRPr="00C70331" w:rsidRDefault="00A64625" w:rsidP="007E59ED">
            <w:pPr>
              <w:pStyle w:val="Textkrper11"/>
              <w:ind w:left="0"/>
              <w:rPr>
                <w:rFonts w:ascii="Arial" w:hAnsi="Arial"/>
                <w:lang w:val="fr-CH"/>
              </w:rPr>
            </w:pPr>
            <w:r w:rsidRPr="00C70331">
              <w:rPr>
                <w:rFonts w:ascii="Arial" w:hAnsi="Arial"/>
                <w:lang w:val="fr-CH"/>
              </w:rPr>
              <w:t xml:space="preserve">Max. 2 gymnastes plus jeunes (13 ans min.) sur l’aire de concours </w:t>
            </w:r>
          </w:p>
        </w:tc>
        <w:tc>
          <w:tcPr>
            <w:tcW w:w="708" w:type="dxa"/>
            <w:tcBorders>
              <w:right w:val="nil"/>
            </w:tcBorders>
          </w:tcPr>
          <w:p w14:paraId="39D6E807" w14:textId="43AAEA4F" w:rsidR="006059B6" w:rsidRPr="00C70331" w:rsidRDefault="006059B6" w:rsidP="00AA7466">
            <w:pPr>
              <w:pStyle w:val="Textkrper11"/>
              <w:ind w:left="0"/>
              <w:rPr>
                <w:rFonts w:ascii="Arial" w:hAnsi="Arial"/>
              </w:rPr>
            </w:pPr>
            <w:r w:rsidRPr="00C70331">
              <w:rPr>
                <w:rFonts w:ascii="Arial" w:hAnsi="Arial"/>
                <w:color w:val="2B579A"/>
                <w:shd w:val="clear" w:color="auto" w:fill="E6E6E6"/>
              </w:rPr>
              <w:fldChar w:fldCharType="begin"/>
            </w:r>
            <w:r w:rsidRPr="00C70331">
              <w:rPr>
                <w:rFonts w:ascii="Arial" w:hAnsi="Arial"/>
              </w:rPr>
              <w:instrText xml:space="preserve"> =a1-1</w:instrText>
            </w:r>
            <w:r w:rsidR="007E59ED" w:rsidRPr="00C70331">
              <w:rPr>
                <w:rFonts w:ascii="Arial" w:hAnsi="Arial"/>
              </w:rPr>
              <w:instrText>6</w:instrText>
            </w:r>
            <w:r w:rsidRPr="00C70331">
              <w:rPr>
                <w:rFonts w:ascii="Arial" w:hAnsi="Arial"/>
              </w:rPr>
              <w:instrText xml:space="preserve"> </w:instrText>
            </w:r>
            <w:r w:rsidRPr="00C70331">
              <w:rPr>
                <w:rFonts w:ascii="Arial" w:hAnsi="Arial"/>
                <w:color w:val="2B579A"/>
                <w:shd w:val="clear" w:color="auto" w:fill="E6E6E6"/>
              </w:rPr>
              <w:fldChar w:fldCharType="separate"/>
            </w:r>
            <w:r w:rsidR="002C4712" w:rsidRPr="00C70331">
              <w:rPr>
                <w:rFonts w:ascii="Arial" w:hAnsi="Arial"/>
                <w:noProof/>
              </w:rPr>
              <w:t>2008</w:t>
            </w:r>
            <w:r w:rsidRPr="00C70331">
              <w:rPr>
                <w:rFonts w:ascii="Arial" w:hAnsi="Arial"/>
                <w:color w:val="2B579A"/>
                <w:shd w:val="clear" w:color="auto" w:fill="E6E6E6"/>
              </w:rPr>
              <w:fldChar w:fldCharType="end"/>
            </w:r>
          </w:p>
        </w:tc>
        <w:tc>
          <w:tcPr>
            <w:tcW w:w="567" w:type="dxa"/>
            <w:tcBorders>
              <w:left w:val="nil"/>
              <w:right w:val="nil"/>
            </w:tcBorders>
          </w:tcPr>
          <w:p w14:paraId="04901655" w14:textId="52B2E77B" w:rsidR="006059B6" w:rsidRPr="00C70331" w:rsidRDefault="00076F4A" w:rsidP="00AA7466">
            <w:pPr>
              <w:pStyle w:val="Textkrper11"/>
              <w:ind w:left="0"/>
              <w:rPr>
                <w:rFonts w:ascii="Arial" w:hAnsi="Arial"/>
              </w:rPr>
            </w:pPr>
            <w:r w:rsidRPr="00C70331">
              <w:rPr>
                <w:rFonts w:ascii="Arial" w:hAnsi="Arial"/>
              </w:rPr>
              <w:t xml:space="preserve">et </w:t>
            </w:r>
          </w:p>
        </w:tc>
        <w:tc>
          <w:tcPr>
            <w:tcW w:w="846" w:type="dxa"/>
            <w:gridSpan w:val="2"/>
            <w:tcBorders>
              <w:left w:val="nil"/>
            </w:tcBorders>
          </w:tcPr>
          <w:p w14:paraId="26B580CA" w14:textId="6D7E8295" w:rsidR="006059B6" w:rsidRPr="00C70331" w:rsidRDefault="00076F4A" w:rsidP="00AA7466">
            <w:pPr>
              <w:pStyle w:val="Textkrper11"/>
              <w:ind w:left="0"/>
              <w:rPr>
                <w:rFonts w:ascii="Arial" w:hAnsi="Arial"/>
              </w:rPr>
            </w:pPr>
            <w:r w:rsidRPr="00C70331">
              <w:rPr>
                <w:rFonts w:ascii="Arial" w:hAnsi="Arial"/>
              </w:rPr>
              <w:t>avant</w:t>
            </w:r>
          </w:p>
        </w:tc>
      </w:tr>
    </w:tbl>
    <w:p w14:paraId="7E806629" w14:textId="76A6F164" w:rsidR="00B842AA" w:rsidRPr="00C70331" w:rsidRDefault="008A5848" w:rsidP="00C90861">
      <w:pPr>
        <w:pStyle w:val="berschrift3"/>
      </w:pPr>
      <w:r w:rsidRPr="00C70331">
        <w:t>Notation</w:t>
      </w:r>
    </w:p>
    <w:p w14:paraId="7426AAB1" w14:textId="77777777" w:rsidR="008A5848" w:rsidRPr="00C70331" w:rsidRDefault="00B842AA" w:rsidP="008A5848">
      <w:pPr>
        <w:pStyle w:val="Auflistung11"/>
        <w:rPr>
          <w:rFonts w:ascii="Arial" w:hAnsi="Arial" w:cs="Arial"/>
          <w:lang w:val="fr-CH"/>
        </w:rPr>
      </w:pPr>
      <w:r w:rsidRPr="00C70331">
        <w:rPr>
          <w:rFonts w:ascii="Arial" w:hAnsi="Arial" w:cs="Arial"/>
          <w:lang w:val="fr-CH"/>
        </w:rPr>
        <w:t>-</w:t>
      </w:r>
      <w:r w:rsidRPr="00C70331">
        <w:rPr>
          <w:rFonts w:ascii="Arial" w:hAnsi="Arial" w:cs="Arial"/>
          <w:lang w:val="fr-CH"/>
        </w:rPr>
        <w:tab/>
      </w:r>
      <w:r w:rsidR="008A5848" w:rsidRPr="00C70331">
        <w:rPr>
          <w:rFonts w:ascii="Arial" w:hAnsi="Arial" w:cs="Arial"/>
          <w:lang w:val="fr-CH"/>
        </w:rPr>
        <w:t xml:space="preserve">Cf. </w:t>
      </w:r>
      <w:r w:rsidR="008A5848" w:rsidRPr="00C70331">
        <w:rPr>
          <w:rFonts w:ascii="Arial" w:hAnsi="Arial" w:cs="Arial"/>
          <w:color w:val="4F81BD" w:themeColor="accent1"/>
          <w:lang w:val="fr-CH"/>
        </w:rPr>
        <w:t xml:space="preserve">Règlement de compétition FSG </w:t>
      </w:r>
      <w:r w:rsidR="00495743" w:rsidRPr="00C70331">
        <w:rPr>
          <w:rFonts w:ascii="Arial" w:hAnsi="Arial" w:cs="Arial"/>
          <w:color w:val="4F81BD" w:themeColor="accent1"/>
        </w:rPr>
        <w:fldChar w:fldCharType="begin"/>
      </w:r>
      <w:r w:rsidR="00495743" w:rsidRPr="00C70331">
        <w:rPr>
          <w:rFonts w:ascii="Arial" w:hAnsi="Arial" w:cs="Arial"/>
          <w:color w:val="4F81BD" w:themeColor="accent1"/>
          <w:lang w:val="fr-CH"/>
        </w:rPr>
        <w:instrText xml:space="preserve"> REF _Ref130937992 \r \h  \* MERGEFORMAT </w:instrText>
      </w:r>
      <w:r w:rsidR="00495743" w:rsidRPr="00C70331">
        <w:rPr>
          <w:rFonts w:ascii="Arial" w:hAnsi="Arial" w:cs="Arial"/>
          <w:color w:val="4F81BD" w:themeColor="accent1"/>
        </w:rPr>
      </w:r>
      <w:r w:rsidR="00495743" w:rsidRPr="00C70331">
        <w:rPr>
          <w:rFonts w:ascii="Arial" w:hAnsi="Arial" w:cs="Arial"/>
          <w:color w:val="4F81BD" w:themeColor="accent1"/>
        </w:rPr>
        <w:fldChar w:fldCharType="separate"/>
      </w:r>
      <w:r w:rsidR="002C4712" w:rsidRPr="00C70331">
        <w:rPr>
          <w:rFonts w:ascii="Arial" w:hAnsi="Arial" w:cs="Arial"/>
          <w:color w:val="4F81BD" w:themeColor="accent1"/>
          <w:lang w:val="fr-CH"/>
        </w:rPr>
        <w:t>[29]</w:t>
      </w:r>
      <w:r w:rsidR="00495743" w:rsidRPr="00C70331">
        <w:rPr>
          <w:rFonts w:ascii="Arial" w:hAnsi="Arial" w:cs="Arial"/>
          <w:color w:val="4F81BD" w:themeColor="accent1"/>
        </w:rPr>
        <w:fldChar w:fldCharType="end"/>
      </w:r>
      <w:r w:rsidR="008A5848" w:rsidRPr="00C70331">
        <w:rPr>
          <w:rFonts w:ascii="Arial" w:hAnsi="Arial" w:cs="Arial"/>
          <w:color w:val="4F81BD" w:themeColor="accent1"/>
          <w:lang w:val="fr-CH"/>
        </w:rPr>
        <w:t xml:space="preserve"> </w:t>
      </w:r>
      <w:r w:rsidR="008A5848" w:rsidRPr="00C70331">
        <w:rPr>
          <w:rFonts w:ascii="Arial" w:hAnsi="Arial" w:cs="Arial"/>
          <w:lang w:val="fr-CH"/>
        </w:rPr>
        <w:t>en vigueur</w:t>
      </w:r>
    </w:p>
    <w:p w14:paraId="3E04C4DF" w14:textId="68E03E1A" w:rsidR="008A5848" w:rsidRPr="00C70331" w:rsidRDefault="66BD6770" w:rsidP="008A5848">
      <w:pPr>
        <w:pStyle w:val="Textkrper11"/>
        <w:tabs>
          <w:tab w:val="clear" w:pos="2880"/>
          <w:tab w:val="left" w:pos="1276"/>
        </w:tabs>
        <w:rPr>
          <w:rFonts w:ascii="Arial" w:hAnsi="Arial"/>
          <w:lang w:val="fr-CH"/>
        </w:rPr>
      </w:pPr>
      <w:r w:rsidRPr="00C70331">
        <w:rPr>
          <w:rFonts w:ascii="Arial" w:hAnsi="Arial"/>
          <w:lang w:val="fr-CH"/>
        </w:rPr>
        <w:t xml:space="preserve"> - </w:t>
      </w:r>
      <w:r w:rsidR="00C327FC" w:rsidRPr="00C70331">
        <w:rPr>
          <w:rFonts w:ascii="Arial" w:hAnsi="Arial"/>
          <w:lang w:val="fr-CH"/>
        </w:rPr>
        <w:tab/>
      </w:r>
      <w:r w:rsidR="008A5848" w:rsidRPr="00C70331">
        <w:rPr>
          <w:rFonts w:ascii="Arial" w:hAnsi="Arial"/>
          <w:lang w:val="fr-CH" w:eastAsia="de-CH"/>
        </w:rPr>
        <w:t xml:space="preserve">Cf. </w:t>
      </w:r>
      <w:r w:rsidR="008A5848" w:rsidRPr="00C70331">
        <w:rPr>
          <w:rFonts w:ascii="Arial" w:hAnsi="Arial"/>
          <w:color w:val="4F81BD" w:themeColor="accent1"/>
          <w:lang w:val="fr-CH"/>
        </w:rPr>
        <w:t xml:space="preserve">Règlement de compétition FSG </w:t>
      </w:r>
      <w:r w:rsidR="008A5848" w:rsidRPr="00C70331">
        <w:rPr>
          <w:rFonts w:ascii="Arial" w:hAnsi="Arial"/>
          <w:color w:val="4F81BD" w:themeColor="accent1"/>
        </w:rPr>
        <w:fldChar w:fldCharType="begin"/>
      </w:r>
      <w:r w:rsidR="008A5848" w:rsidRPr="00C70331">
        <w:rPr>
          <w:rFonts w:ascii="Arial" w:hAnsi="Arial"/>
          <w:color w:val="4F81BD" w:themeColor="accent1"/>
          <w:lang w:val="fr-CH"/>
        </w:rPr>
        <w:instrText xml:space="preserve"> REF _Ref130937992 \r \h  \* MERGEFORMAT </w:instrText>
      </w:r>
      <w:r w:rsidR="008A5848" w:rsidRPr="00C70331">
        <w:rPr>
          <w:rFonts w:ascii="Arial" w:hAnsi="Arial"/>
          <w:color w:val="4F81BD" w:themeColor="accent1"/>
        </w:rPr>
      </w:r>
      <w:r w:rsidR="008A5848" w:rsidRPr="00C70331">
        <w:rPr>
          <w:rFonts w:ascii="Arial" w:hAnsi="Arial"/>
          <w:color w:val="4F81BD" w:themeColor="accent1"/>
        </w:rPr>
        <w:fldChar w:fldCharType="separate"/>
      </w:r>
      <w:r w:rsidR="008A5848" w:rsidRPr="00C70331">
        <w:rPr>
          <w:rFonts w:ascii="Arial" w:hAnsi="Arial"/>
          <w:color w:val="4F81BD" w:themeColor="accent1"/>
          <w:lang w:val="fr-CH"/>
        </w:rPr>
        <w:t>[30]</w:t>
      </w:r>
      <w:r w:rsidR="008A5848" w:rsidRPr="00C70331">
        <w:rPr>
          <w:rFonts w:ascii="Arial" w:hAnsi="Arial"/>
          <w:color w:val="4F81BD" w:themeColor="accent1"/>
        </w:rPr>
        <w:fldChar w:fldCharType="end"/>
      </w:r>
      <w:r w:rsidR="008A5848" w:rsidRPr="00C70331">
        <w:rPr>
          <w:rFonts w:ascii="Arial" w:hAnsi="Arial"/>
          <w:color w:val="4F81BD" w:themeColor="accent1"/>
          <w:lang w:val="fr-CH"/>
        </w:rPr>
        <w:t xml:space="preserve"> </w:t>
      </w:r>
      <w:r w:rsidR="008A5848" w:rsidRPr="00C70331">
        <w:rPr>
          <w:rFonts w:ascii="Arial" w:hAnsi="Arial"/>
          <w:lang w:val="fr-CH"/>
        </w:rPr>
        <w:t>en vigueur</w:t>
      </w:r>
      <w:r w:rsidR="00B842AA" w:rsidRPr="00C70331">
        <w:rPr>
          <w:rFonts w:ascii="Arial" w:hAnsi="Arial"/>
          <w:lang w:val="fr-CH"/>
        </w:rPr>
        <w:t>-</w:t>
      </w:r>
      <w:r w:rsidR="00B842AA" w:rsidRPr="00C70331">
        <w:rPr>
          <w:rFonts w:ascii="Arial" w:hAnsi="Arial"/>
          <w:lang w:val="fr-CH"/>
        </w:rPr>
        <w:tab/>
      </w:r>
    </w:p>
    <w:p w14:paraId="7FC98173" w14:textId="5F06072C" w:rsidR="00B842AA" w:rsidRPr="00C70331" w:rsidRDefault="008A5848" w:rsidP="008A5848">
      <w:pPr>
        <w:pStyle w:val="Textkrper11"/>
        <w:tabs>
          <w:tab w:val="clear" w:pos="2880"/>
          <w:tab w:val="left" w:pos="1276"/>
        </w:tabs>
        <w:rPr>
          <w:rFonts w:ascii="Arial" w:hAnsi="Arial"/>
          <w:lang w:val="fr-CH"/>
        </w:rPr>
      </w:pPr>
      <w:r w:rsidRPr="00C70331">
        <w:rPr>
          <w:rFonts w:ascii="Arial" w:hAnsi="Arial"/>
          <w:lang w:val="fr-CH"/>
        </w:rPr>
        <w:t xml:space="preserve">- </w:t>
      </w:r>
      <w:r w:rsidRPr="00C70331">
        <w:rPr>
          <w:rFonts w:ascii="Arial" w:hAnsi="Arial"/>
          <w:lang w:val="fr-CH"/>
        </w:rPr>
        <w:tab/>
        <w:t xml:space="preserve">Cf. </w:t>
      </w:r>
      <w:r w:rsidRPr="00C70331">
        <w:rPr>
          <w:rFonts w:ascii="Arial" w:hAnsi="Arial"/>
          <w:color w:val="4F81BD" w:themeColor="accent1"/>
          <w:lang w:val="fr-CH"/>
        </w:rPr>
        <w:t>Règlement technique FSG</w:t>
      </w:r>
      <w:r w:rsidR="00F44B95" w:rsidRPr="00C70331">
        <w:rPr>
          <w:rFonts w:ascii="Arial" w:hAnsi="Arial"/>
          <w:color w:val="4F81BD" w:themeColor="accent1"/>
          <w:lang w:val="fr-CH"/>
        </w:rPr>
        <w:t xml:space="preserve"> </w:t>
      </w:r>
      <w:r w:rsidR="00495743" w:rsidRPr="00C70331">
        <w:rPr>
          <w:rFonts w:ascii="Arial" w:hAnsi="Arial"/>
          <w:color w:val="4F81BD" w:themeColor="accent1"/>
        </w:rPr>
        <w:fldChar w:fldCharType="begin"/>
      </w:r>
      <w:r w:rsidR="00495743" w:rsidRPr="00C70331">
        <w:rPr>
          <w:rFonts w:ascii="Arial" w:hAnsi="Arial"/>
          <w:color w:val="4F81BD" w:themeColor="accent1"/>
          <w:lang w:val="fr-CH"/>
        </w:rPr>
        <w:instrText xml:space="preserve"> REF _Ref130938048 \r \h  \* MERGEFORMAT </w:instrText>
      </w:r>
      <w:r w:rsidR="00495743" w:rsidRPr="00C70331">
        <w:rPr>
          <w:rFonts w:ascii="Arial" w:hAnsi="Arial"/>
          <w:color w:val="4F81BD" w:themeColor="accent1"/>
        </w:rPr>
      </w:r>
      <w:r w:rsidR="00495743" w:rsidRPr="00C70331">
        <w:rPr>
          <w:rFonts w:ascii="Arial" w:hAnsi="Arial"/>
          <w:color w:val="4F81BD" w:themeColor="accent1"/>
        </w:rPr>
        <w:fldChar w:fldCharType="separate"/>
      </w:r>
      <w:r w:rsidR="002C4712" w:rsidRPr="00C70331">
        <w:rPr>
          <w:rFonts w:ascii="Arial" w:hAnsi="Arial"/>
          <w:color w:val="4F81BD" w:themeColor="accent1"/>
          <w:lang w:val="fr-CH"/>
        </w:rPr>
        <w:t>[31]</w:t>
      </w:r>
      <w:r w:rsidR="00495743" w:rsidRPr="00C70331">
        <w:rPr>
          <w:rFonts w:ascii="Arial" w:hAnsi="Arial"/>
          <w:color w:val="4F81BD" w:themeColor="accent1"/>
        </w:rPr>
        <w:fldChar w:fldCharType="end"/>
      </w:r>
      <w:r w:rsidRPr="00C70331">
        <w:rPr>
          <w:rFonts w:ascii="Arial" w:hAnsi="Arial"/>
          <w:color w:val="4F81BD" w:themeColor="accent1"/>
          <w:lang w:val="fr-CH"/>
        </w:rPr>
        <w:t xml:space="preserve"> </w:t>
      </w:r>
      <w:r w:rsidRPr="00C70331">
        <w:rPr>
          <w:rFonts w:ascii="Arial" w:hAnsi="Arial"/>
          <w:lang w:val="fr-CH"/>
        </w:rPr>
        <w:t>en vigueur</w:t>
      </w:r>
    </w:p>
    <w:p w14:paraId="47D6ED82" w14:textId="054E1E18" w:rsidR="00B842AA" w:rsidRPr="00C70331" w:rsidRDefault="007E7CAD" w:rsidP="00CD1B54">
      <w:pPr>
        <w:pStyle w:val="Textkrper11"/>
        <w:tabs>
          <w:tab w:val="clear" w:pos="2880"/>
          <w:tab w:val="left" w:pos="1276"/>
        </w:tabs>
        <w:rPr>
          <w:rFonts w:ascii="Arial" w:hAnsi="Arial"/>
          <w:lang w:val="fr-CH"/>
        </w:rPr>
      </w:pPr>
      <w:r w:rsidRPr="00C70331">
        <w:rPr>
          <w:rFonts w:ascii="Arial" w:hAnsi="Arial"/>
          <w:lang w:val="fr-CH"/>
        </w:rPr>
        <w:t>-</w:t>
      </w:r>
      <w:r w:rsidRPr="00C70331">
        <w:rPr>
          <w:rFonts w:ascii="Arial" w:hAnsi="Arial"/>
          <w:lang w:val="fr-CH"/>
        </w:rPr>
        <w:tab/>
      </w:r>
      <w:r w:rsidR="008A5848" w:rsidRPr="00C70331">
        <w:rPr>
          <w:rFonts w:ascii="Arial" w:hAnsi="Arial"/>
          <w:lang w:val="fr-CH"/>
        </w:rPr>
        <w:t xml:space="preserve">Cf. </w:t>
      </w:r>
      <w:r w:rsidR="008A5848" w:rsidRPr="00C70331">
        <w:rPr>
          <w:rFonts w:ascii="Arial" w:hAnsi="Arial"/>
          <w:color w:val="4F81BD" w:themeColor="accent1"/>
          <w:lang w:val="fr-CH"/>
        </w:rPr>
        <w:t>Code de pointage FIG</w:t>
      </w:r>
      <w:r w:rsidR="00F44B95" w:rsidRPr="00C70331">
        <w:rPr>
          <w:rFonts w:ascii="Arial" w:hAnsi="Arial"/>
          <w:color w:val="4F81BD" w:themeColor="accent1"/>
          <w:lang w:val="fr-CH"/>
        </w:rPr>
        <w:t xml:space="preserve"> </w:t>
      </w:r>
      <w:r w:rsidR="00495743" w:rsidRPr="00C70331">
        <w:rPr>
          <w:rFonts w:ascii="Arial" w:hAnsi="Arial"/>
          <w:color w:val="4F81BD" w:themeColor="accent1"/>
        </w:rPr>
        <w:fldChar w:fldCharType="begin"/>
      </w:r>
      <w:r w:rsidR="00495743" w:rsidRPr="00C70331">
        <w:rPr>
          <w:rFonts w:ascii="Arial" w:hAnsi="Arial"/>
          <w:color w:val="4F81BD" w:themeColor="accent1"/>
          <w:lang w:val="fr-CH"/>
        </w:rPr>
        <w:instrText xml:space="preserve"> REF _Ref130938056 \r \h  \* MERGEFORMAT </w:instrText>
      </w:r>
      <w:r w:rsidR="00495743" w:rsidRPr="00C70331">
        <w:rPr>
          <w:rFonts w:ascii="Arial" w:hAnsi="Arial"/>
          <w:color w:val="4F81BD" w:themeColor="accent1"/>
        </w:rPr>
      </w:r>
      <w:r w:rsidR="00495743" w:rsidRPr="00C70331">
        <w:rPr>
          <w:rFonts w:ascii="Arial" w:hAnsi="Arial"/>
          <w:color w:val="4F81BD" w:themeColor="accent1"/>
        </w:rPr>
        <w:fldChar w:fldCharType="separate"/>
      </w:r>
      <w:r w:rsidR="002C4712" w:rsidRPr="00C70331">
        <w:rPr>
          <w:rFonts w:ascii="Arial" w:hAnsi="Arial"/>
          <w:color w:val="4F81BD" w:themeColor="accent1"/>
          <w:lang w:val="fr-CH"/>
        </w:rPr>
        <w:t>[32]</w:t>
      </w:r>
      <w:r w:rsidR="00495743" w:rsidRPr="00C70331">
        <w:rPr>
          <w:rFonts w:ascii="Arial" w:hAnsi="Arial"/>
          <w:color w:val="4F81BD" w:themeColor="accent1"/>
        </w:rPr>
        <w:fldChar w:fldCharType="end"/>
      </w:r>
      <w:r w:rsidR="00495743" w:rsidRPr="00C70331">
        <w:rPr>
          <w:rFonts w:ascii="Arial" w:hAnsi="Arial"/>
          <w:color w:val="4F81BD" w:themeColor="accent1"/>
          <w:lang w:val="fr-CH"/>
        </w:rPr>
        <w:t xml:space="preserve"> </w:t>
      </w:r>
      <w:r w:rsidR="008A5848" w:rsidRPr="00C70331">
        <w:rPr>
          <w:rFonts w:ascii="Arial" w:hAnsi="Arial"/>
          <w:lang w:val="fr-CH"/>
        </w:rPr>
        <w:t>en vigueur</w:t>
      </w:r>
    </w:p>
    <w:p w14:paraId="34B82996" w14:textId="536BAFFB" w:rsidR="007D03E8" w:rsidRPr="00C70331" w:rsidRDefault="008A5848" w:rsidP="00C90861">
      <w:pPr>
        <w:pStyle w:val="berschrift3"/>
      </w:pPr>
      <w:proofErr w:type="spellStart"/>
      <w:r w:rsidRPr="00C70331">
        <w:t>Classement</w:t>
      </w:r>
      <w:proofErr w:type="spellEnd"/>
    </w:p>
    <w:p w14:paraId="131EED22" w14:textId="27EC74B1" w:rsidR="00E3502C" w:rsidRPr="00C70331" w:rsidRDefault="008A5848" w:rsidP="000E5348">
      <w:pPr>
        <w:pStyle w:val="Auflistung11"/>
        <w:rPr>
          <w:rFonts w:ascii="Arial" w:hAnsi="Arial" w:cs="Arial"/>
          <w:lang w:val="fr-CH"/>
        </w:rPr>
      </w:pPr>
      <w:r w:rsidRPr="00C70331">
        <w:rPr>
          <w:rFonts w:ascii="Arial" w:hAnsi="Arial" w:cs="Arial"/>
          <w:lang w:val="fr-CH"/>
        </w:rPr>
        <w:t xml:space="preserve">En cas d’égalité de points, la gymnaste ou l’ensemble est classé(e) en fonction du </w:t>
      </w:r>
      <w:r w:rsidRPr="00C70331">
        <w:rPr>
          <w:rFonts w:ascii="Arial" w:hAnsi="Arial" w:cs="Arial"/>
          <w:color w:val="4F81BD" w:themeColor="accent1"/>
          <w:lang w:val="fr-CH"/>
        </w:rPr>
        <w:t xml:space="preserve">Règlement de compétition FSG </w:t>
      </w:r>
      <w:r w:rsidRPr="00C70331">
        <w:rPr>
          <w:rFonts w:ascii="Arial" w:hAnsi="Arial" w:cs="Arial"/>
          <w:color w:val="4F81BD" w:themeColor="accent1"/>
        </w:rPr>
        <w:fldChar w:fldCharType="begin"/>
      </w:r>
      <w:r w:rsidRPr="00C70331">
        <w:rPr>
          <w:rFonts w:ascii="Arial" w:hAnsi="Arial" w:cs="Arial"/>
          <w:color w:val="4F81BD" w:themeColor="accent1"/>
          <w:lang w:val="fr-CH"/>
        </w:rPr>
        <w:instrText xml:space="preserve"> REF _Ref130937992 \r \h  \* MERGEFORMAT </w:instrText>
      </w:r>
      <w:r w:rsidRPr="00C70331">
        <w:rPr>
          <w:rFonts w:ascii="Arial" w:hAnsi="Arial" w:cs="Arial"/>
          <w:color w:val="4F81BD" w:themeColor="accent1"/>
        </w:rPr>
      </w:r>
      <w:r w:rsidRPr="00C70331">
        <w:rPr>
          <w:rFonts w:ascii="Arial" w:hAnsi="Arial" w:cs="Arial"/>
          <w:color w:val="4F81BD" w:themeColor="accent1"/>
        </w:rPr>
        <w:fldChar w:fldCharType="separate"/>
      </w:r>
      <w:r w:rsidRPr="00C70331">
        <w:rPr>
          <w:rFonts w:ascii="Arial" w:hAnsi="Arial" w:cs="Arial"/>
          <w:color w:val="4F81BD" w:themeColor="accent1"/>
          <w:lang w:val="fr-CH"/>
        </w:rPr>
        <w:t>[29]</w:t>
      </w:r>
      <w:r w:rsidRPr="00C70331">
        <w:rPr>
          <w:rFonts w:ascii="Arial" w:hAnsi="Arial" w:cs="Arial"/>
          <w:color w:val="4F81BD" w:themeColor="accent1"/>
        </w:rPr>
        <w:fldChar w:fldCharType="end"/>
      </w:r>
      <w:r w:rsidRPr="00C70331">
        <w:rPr>
          <w:rFonts w:ascii="Arial" w:hAnsi="Arial" w:cs="Arial"/>
          <w:color w:val="4F81BD" w:themeColor="accent1"/>
          <w:lang w:val="fr-CH"/>
        </w:rPr>
        <w:t xml:space="preserve"> </w:t>
      </w:r>
      <w:r w:rsidRPr="00C70331">
        <w:rPr>
          <w:rFonts w:ascii="Arial" w:hAnsi="Arial" w:cs="Arial"/>
          <w:lang w:val="fr-CH"/>
        </w:rPr>
        <w:t>en vigueur</w:t>
      </w:r>
      <w:r w:rsidR="4816ABBE" w:rsidRPr="00C70331">
        <w:rPr>
          <w:rFonts w:ascii="Arial" w:hAnsi="Arial" w:cs="Arial"/>
          <w:lang w:val="fr-CH"/>
        </w:rPr>
        <w:t>.</w:t>
      </w:r>
    </w:p>
    <w:p w14:paraId="0CB2787A" w14:textId="4D24D18B" w:rsidR="007D03E8" w:rsidRPr="00C70331" w:rsidRDefault="008A5848" w:rsidP="00C90861">
      <w:pPr>
        <w:pStyle w:val="berschrift3"/>
      </w:pPr>
      <w:proofErr w:type="spellStart"/>
      <w:r w:rsidRPr="00C70331">
        <w:t>Vainqueur</w:t>
      </w:r>
      <w:proofErr w:type="spellEnd"/>
      <w:r w:rsidRPr="00C70331">
        <w:t xml:space="preserve"> de la </w:t>
      </w:r>
      <w:proofErr w:type="spellStart"/>
      <w:r w:rsidRPr="00C70331">
        <w:t>fête</w:t>
      </w:r>
      <w:proofErr w:type="spellEnd"/>
    </w:p>
    <w:p w14:paraId="6944ED6F" w14:textId="617EEE0B" w:rsidR="00E3502C" w:rsidRPr="00C70331" w:rsidRDefault="00801629" w:rsidP="00FD666E">
      <w:pPr>
        <w:pStyle w:val="Textkrper11"/>
        <w:tabs>
          <w:tab w:val="clear" w:pos="2880"/>
          <w:tab w:val="left" w:pos="1276"/>
        </w:tabs>
        <w:rPr>
          <w:rFonts w:ascii="Arial" w:hAnsi="Arial"/>
          <w:lang w:val="fr-CH"/>
        </w:rPr>
      </w:pPr>
      <w:r w:rsidRPr="00C70331">
        <w:rPr>
          <w:rFonts w:ascii="Arial" w:hAnsi="Arial"/>
          <w:lang w:val="fr-CH"/>
        </w:rPr>
        <w:t>-</w:t>
      </w:r>
      <w:r w:rsidRPr="00C70331">
        <w:rPr>
          <w:rFonts w:ascii="Arial" w:hAnsi="Arial"/>
          <w:lang w:val="fr-CH"/>
        </w:rPr>
        <w:tab/>
      </w:r>
      <w:r w:rsidR="008A5848" w:rsidRPr="00C70331">
        <w:rPr>
          <w:rFonts w:ascii="Arial" w:hAnsi="Arial"/>
          <w:lang w:val="fr-CH"/>
        </w:rPr>
        <w:t>Vainqueur de la cat</w:t>
      </w:r>
      <w:r w:rsidR="00E67FB5" w:rsidRPr="00C70331">
        <w:rPr>
          <w:rFonts w:ascii="Arial" w:hAnsi="Arial"/>
          <w:lang w:val="fr-CH"/>
        </w:rPr>
        <w:t>égorie</w:t>
      </w:r>
      <w:r w:rsidR="008A5848" w:rsidRPr="00C70331">
        <w:rPr>
          <w:rFonts w:ascii="Arial" w:hAnsi="Arial"/>
          <w:lang w:val="fr-CH"/>
        </w:rPr>
        <w:t xml:space="preserve"> seniors </w:t>
      </w:r>
      <w:r w:rsidR="00E3502C" w:rsidRPr="00C70331">
        <w:rPr>
          <w:rFonts w:ascii="Arial" w:hAnsi="Arial"/>
          <w:lang w:val="fr-CH"/>
        </w:rPr>
        <w:t>P6</w:t>
      </w:r>
    </w:p>
    <w:p w14:paraId="10D15B87" w14:textId="1763F9B5" w:rsidR="00A608CF" w:rsidRPr="00C70331" w:rsidRDefault="00E3502C" w:rsidP="00FD666E">
      <w:pPr>
        <w:pStyle w:val="Textkrper11"/>
        <w:tabs>
          <w:tab w:val="clear" w:pos="2880"/>
          <w:tab w:val="left" w:pos="1276"/>
        </w:tabs>
        <w:rPr>
          <w:rFonts w:ascii="Arial" w:hAnsi="Arial"/>
          <w:lang w:val="fr-CH"/>
        </w:rPr>
      </w:pPr>
      <w:r w:rsidRPr="00C70331">
        <w:rPr>
          <w:rFonts w:ascii="Arial" w:hAnsi="Arial"/>
          <w:lang w:val="fr-CH"/>
        </w:rPr>
        <w:t>-</w:t>
      </w:r>
      <w:r w:rsidRPr="00C70331">
        <w:rPr>
          <w:rFonts w:ascii="Arial" w:hAnsi="Arial"/>
          <w:lang w:val="fr-CH"/>
        </w:rPr>
        <w:tab/>
      </w:r>
      <w:r w:rsidR="008A5848" w:rsidRPr="00C70331">
        <w:rPr>
          <w:rFonts w:ascii="Arial" w:hAnsi="Arial"/>
          <w:lang w:val="fr-CH"/>
        </w:rPr>
        <w:t xml:space="preserve">Equipe victorieuse </w:t>
      </w:r>
      <w:r w:rsidR="00E67FB5" w:rsidRPr="00C70331">
        <w:rPr>
          <w:rFonts w:ascii="Arial" w:hAnsi="Arial"/>
          <w:lang w:val="fr-CH"/>
        </w:rPr>
        <w:t>de la catégorie</w:t>
      </w:r>
      <w:r w:rsidR="008A5848" w:rsidRPr="00C70331">
        <w:rPr>
          <w:rFonts w:ascii="Arial" w:hAnsi="Arial"/>
          <w:lang w:val="fr-CH"/>
        </w:rPr>
        <w:t xml:space="preserve"> seniors</w:t>
      </w:r>
      <w:r w:rsidR="00A608CF" w:rsidRPr="00C70331">
        <w:rPr>
          <w:rFonts w:ascii="Arial" w:hAnsi="Arial"/>
          <w:lang w:val="fr-CH"/>
        </w:rPr>
        <w:t xml:space="preserve"> G4</w:t>
      </w:r>
    </w:p>
    <w:p w14:paraId="5038F85C" w14:textId="00B283B0" w:rsidR="007D03E8" w:rsidRPr="00C70331" w:rsidRDefault="008A5848" w:rsidP="00A608CF">
      <w:pPr>
        <w:pStyle w:val="Textkrper11"/>
        <w:rPr>
          <w:rFonts w:ascii="Arial" w:hAnsi="Arial"/>
          <w:lang w:val="fr-CH"/>
        </w:rPr>
      </w:pPr>
      <w:r w:rsidRPr="00C70331">
        <w:rPr>
          <w:rFonts w:ascii="Arial" w:hAnsi="Arial"/>
          <w:lang w:val="fr-CH"/>
        </w:rPr>
        <w:t>Les vainqueurs reçoivent un prix souvenir</w:t>
      </w:r>
      <w:r w:rsidR="007D03E8" w:rsidRPr="00C70331">
        <w:rPr>
          <w:rFonts w:ascii="Arial" w:hAnsi="Arial"/>
          <w:lang w:val="fr-CH"/>
        </w:rPr>
        <w:t>.</w:t>
      </w:r>
    </w:p>
    <w:p w14:paraId="349CC587" w14:textId="3AFB8330" w:rsidR="007D03E8" w:rsidRPr="00C70331" w:rsidRDefault="008A5848" w:rsidP="00C90861">
      <w:pPr>
        <w:pStyle w:val="berschrift3"/>
      </w:pPr>
      <w:r w:rsidRPr="00C70331">
        <w:rPr>
          <w:lang w:val="fr-CH"/>
        </w:rPr>
        <w:t>Distinctions</w:t>
      </w:r>
    </w:p>
    <w:p w14:paraId="6860D059" w14:textId="03FC2573" w:rsidR="008A5848" w:rsidRPr="00C70331" w:rsidRDefault="008A5848" w:rsidP="008A5848">
      <w:pPr>
        <w:pStyle w:val="Textkrper11"/>
        <w:rPr>
          <w:rFonts w:ascii="Arial" w:hAnsi="Arial"/>
          <w:lang w:val="fr-CH"/>
        </w:rPr>
      </w:pPr>
      <w:r w:rsidRPr="00C70331">
        <w:rPr>
          <w:rFonts w:ascii="Arial" w:hAnsi="Arial"/>
          <w:lang w:val="fr-CH"/>
        </w:rPr>
        <w:t>Médailles d’or, d’argent et de bronze pour les trois premières de chaque catégorie.</w:t>
      </w:r>
    </w:p>
    <w:p w14:paraId="7D52994A" w14:textId="4D56314F" w:rsidR="00302118" w:rsidRPr="00C70331" w:rsidRDefault="008A5848" w:rsidP="004D003C">
      <w:pPr>
        <w:pStyle w:val="Textkrper11"/>
        <w:rPr>
          <w:rFonts w:ascii="Arial" w:hAnsi="Arial"/>
          <w:lang w:val="fr-CH"/>
        </w:rPr>
      </w:pPr>
      <w:r w:rsidRPr="00C70331">
        <w:rPr>
          <w:rFonts w:ascii="Arial" w:hAnsi="Arial"/>
          <w:lang w:val="fr-CH"/>
        </w:rPr>
        <w:t>Une distinction est décernée au 30% des concurrentes de chaque catégorie</w:t>
      </w:r>
      <w:r w:rsidR="00E869DB" w:rsidRPr="00C70331">
        <w:rPr>
          <w:rFonts w:ascii="Arial" w:hAnsi="Arial"/>
          <w:lang w:val="fr-CH"/>
        </w:rPr>
        <w:t>.</w:t>
      </w:r>
      <w:r w:rsidR="00302118" w:rsidRPr="00C70331">
        <w:rPr>
          <w:rFonts w:ascii="Arial" w:hAnsi="Arial"/>
          <w:lang w:val="fr-CH"/>
        </w:rPr>
        <w:t xml:space="preserve"> </w:t>
      </w:r>
    </w:p>
    <w:p w14:paraId="08AF8333" w14:textId="77777777" w:rsidR="009478D9" w:rsidRPr="00C70331" w:rsidRDefault="009478D9">
      <w:pPr>
        <w:rPr>
          <w:rFonts w:cs="Arial"/>
          <w:b/>
          <w:iCs/>
          <w:kern w:val="32"/>
          <w:szCs w:val="28"/>
          <w:lang w:val="fr-CH"/>
        </w:rPr>
      </w:pPr>
      <w:r w:rsidRPr="00C70331">
        <w:rPr>
          <w:rFonts w:cs="Arial"/>
          <w:lang w:val="fr-CH"/>
        </w:rPr>
        <w:br w:type="page"/>
      </w:r>
    </w:p>
    <w:p w14:paraId="64CFB680" w14:textId="7127CC43" w:rsidR="007D03E8" w:rsidRPr="00C70331" w:rsidRDefault="007D03E8" w:rsidP="00C90861">
      <w:pPr>
        <w:pStyle w:val="berschrift2"/>
      </w:pPr>
      <w:bookmarkStart w:id="303" w:name="_Toc131528669"/>
      <w:r w:rsidRPr="00C70331">
        <w:lastRenderedPageBreak/>
        <w:t>Trampolin</w:t>
      </w:r>
      <w:bookmarkEnd w:id="303"/>
      <w:r w:rsidR="008E3A4A" w:rsidRPr="00C70331">
        <w:t>e</w:t>
      </w:r>
    </w:p>
    <w:p w14:paraId="0F9927D7" w14:textId="1E035BDE" w:rsidR="007D03E8" w:rsidRPr="00C70331" w:rsidRDefault="008E3A4A" w:rsidP="00C90861">
      <w:pPr>
        <w:pStyle w:val="berschrift3"/>
      </w:pPr>
      <w:proofErr w:type="spellStart"/>
      <w:r w:rsidRPr="00C70331">
        <w:t>Offre</w:t>
      </w:r>
      <w:proofErr w:type="spellEnd"/>
    </w:p>
    <w:p w14:paraId="019A26B2" w14:textId="52A33C13" w:rsidR="007D03E8" w:rsidRPr="00C70331" w:rsidRDefault="008E3A4A" w:rsidP="004D003C">
      <w:pPr>
        <w:pStyle w:val="Textkrper11"/>
        <w:rPr>
          <w:rFonts w:ascii="Arial" w:hAnsi="Arial"/>
          <w:lang w:val="fr-CH"/>
        </w:rPr>
      </w:pPr>
      <w:r w:rsidRPr="00C70331">
        <w:rPr>
          <w:rFonts w:ascii="Arial" w:hAnsi="Arial"/>
          <w:lang w:val="fr-CH"/>
        </w:rPr>
        <w:t xml:space="preserve">Si une catégorie compte moins de </w:t>
      </w:r>
      <w:proofErr w:type="spellStart"/>
      <w:r w:rsidR="009107D8" w:rsidRPr="00C70331">
        <w:rPr>
          <w:rFonts w:ascii="Arial" w:hAnsi="Arial"/>
          <w:color w:val="FF0000"/>
          <w:lang w:val="fr-CH"/>
        </w:rPr>
        <w:t>Min_</w:t>
      </w:r>
      <w:r w:rsidRPr="00C70331">
        <w:rPr>
          <w:rFonts w:ascii="Arial" w:hAnsi="Arial"/>
          <w:color w:val="FF0000"/>
          <w:lang w:val="fr-CH"/>
        </w:rPr>
        <w:t>Nombre</w:t>
      </w:r>
      <w:r w:rsidR="009107D8" w:rsidRPr="00C70331">
        <w:rPr>
          <w:rFonts w:ascii="Arial" w:hAnsi="Arial"/>
          <w:color w:val="FF0000"/>
          <w:lang w:val="fr-CH"/>
        </w:rPr>
        <w:t>_</w:t>
      </w:r>
      <w:r w:rsidRPr="00C70331">
        <w:rPr>
          <w:rFonts w:ascii="Arial" w:hAnsi="Arial"/>
          <w:color w:val="FF0000"/>
          <w:lang w:val="fr-CH"/>
        </w:rPr>
        <w:t>individuels</w:t>
      </w:r>
      <w:proofErr w:type="spellEnd"/>
      <w:r w:rsidR="009107D8" w:rsidRPr="00C70331">
        <w:rPr>
          <w:rFonts w:ascii="Arial" w:hAnsi="Arial"/>
          <w:color w:val="FF0000"/>
          <w:lang w:val="fr-CH"/>
        </w:rPr>
        <w:t xml:space="preserve"> </w:t>
      </w:r>
      <w:r w:rsidRPr="00C70331">
        <w:rPr>
          <w:rFonts w:ascii="Arial" w:hAnsi="Arial"/>
          <w:lang w:val="fr-CH"/>
        </w:rPr>
        <w:t>participants</w:t>
      </w:r>
      <w:r w:rsidR="007D03E8" w:rsidRPr="00C70331">
        <w:rPr>
          <w:rFonts w:ascii="Arial" w:hAnsi="Arial"/>
          <w:lang w:val="fr-CH"/>
        </w:rPr>
        <w:t xml:space="preserve"> </w:t>
      </w:r>
      <w:r w:rsidR="00DD7A73" w:rsidRPr="00C70331">
        <w:rPr>
          <w:rFonts w:ascii="Arial" w:hAnsi="Arial"/>
          <w:lang w:val="fr-CH"/>
        </w:rPr>
        <w:t xml:space="preserve">/ </w:t>
      </w:r>
      <w:proofErr w:type="spellStart"/>
      <w:r w:rsidR="009107D8" w:rsidRPr="00C70331">
        <w:rPr>
          <w:rFonts w:ascii="Arial" w:hAnsi="Arial"/>
          <w:color w:val="FF0000"/>
          <w:lang w:val="fr-CH"/>
        </w:rPr>
        <w:t>Min_</w:t>
      </w:r>
      <w:r w:rsidRPr="00C70331">
        <w:rPr>
          <w:rFonts w:ascii="Arial" w:hAnsi="Arial"/>
          <w:color w:val="FF0000"/>
          <w:lang w:val="fr-CH"/>
        </w:rPr>
        <w:t>Nombre</w:t>
      </w:r>
      <w:r w:rsidR="009107D8" w:rsidRPr="00C70331">
        <w:rPr>
          <w:rFonts w:ascii="Arial" w:hAnsi="Arial"/>
          <w:color w:val="FF0000"/>
          <w:lang w:val="fr-CH"/>
        </w:rPr>
        <w:t>_Pa</w:t>
      </w:r>
      <w:r w:rsidRPr="00C70331">
        <w:rPr>
          <w:rFonts w:ascii="Arial" w:hAnsi="Arial"/>
          <w:color w:val="FF0000"/>
          <w:lang w:val="fr-CH"/>
        </w:rPr>
        <w:t>ires</w:t>
      </w:r>
      <w:proofErr w:type="spellEnd"/>
      <w:r w:rsidR="009107D8" w:rsidRPr="00C70331">
        <w:rPr>
          <w:rFonts w:ascii="Arial" w:hAnsi="Arial"/>
          <w:color w:val="FF0000"/>
          <w:lang w:val="fr-CH"/>
        </w:rPr>
        <w:t xml:space="preserve"> </w:t>
      </w:r>
      <w:r w:rsidRPr="00C70331">
        <w:rPr>
          <w:rFonts w:ascii="Arial" w:hAnsi="Arial"/>
          <w:lang w:val="fr-CH"/>
        </w:rPr>
        <w:t>paires inscrit</w:t>
      </w:r>
      <w:r w:rsidR="00E67FB5" w:rsidRPr="00C70331">
        <w:rPr>
          <w:rFonts w:ascii="Arial" w:hAnsi="Arial"/>
          <w:lang w:val="fr-CH"/>
        </w:rPr>
        <w:t>e</w:t>
      </w:r>
      <w:r w:rsidRPr="00C70331">
        <w:rPr>
          <w:rFonts w:ascii="Arial" w:hAnsi="Arial"/>
          <w:lang w:val="fr-CH"/>
        </w:rPr>
        <w:t>s, elle est regroupée avec une autre catégorie (d’entente avec la direction des concours)</w:t>
      </w:r>
      <w:r w:rsidR="00801629" w:rsidRPr="00C70331">
        <w:rPr>
          <w:rFonts w:ascii="Arial" w:hAnsi="Arial"/>
          <w:lang w:val="fr-CH"/>
        </w:rPr>
        <w:t>.</w:t>
      </w:r>
    </w:p>
    <w:p w14:paraId="11CB2800" w14:textId="4144FCAB" w:rsidR="007D03E8" w:rsidRPr="00C70331" w:rsidRDefault="008E3A4A" w:rsidP="00E2395C">
      <w:pPr>
        <w:pStyle w:val="berschrift4"/>
      </w:pPr>
      <w:proofErr w:type="spellStart"/>
      <w:r w:rsidRPr="00C70331">
        <w:t>Individuels</w:t>
      </w:r>
      <w:proofErr w:type="spellEnd"/>
    </w:p>
    <w:tbl>
      <w:tblPr>
        <w:tblStyle w:val="Tabellenraster"/>
        <w:tblW w:w="9023" w:type="dxa"/>
        <w:tblInd w:w="902" w:type="dxa"/>
        <w:tblLayout w:type="fixed"/>
        <w:tblLook w:val="04A0" w:firstRow="1" w:lastRow="0" w:firstColumn="1" w:lastColumn="0" w:noHBand="0" w:noVBand="1"/>
      </w:tblPr>
      <w:tblGrid>
        <w:gridCol w:w="2359"/>
        <w:gridCol w:w="4536"/>
        <w:gridCol w:w="708"/>
        <w:gridCol w:w="567"/>
        <w:gridCol w:w="811"/>
        <w:gridCol w:w="35"/>
        <w:gridCol w:w="7"/>
      </w:tblGrid>
      <w:tr w:rsidR="00A0091D" w:rsidRPr="00C70331" w14:paraId="22EF11F6" w14:textId="77777777" w:rsidTr="00AA7466">
        <w:trPr>
          <w:gridAfter w:val="2"/>
          <w:wAfter w:w="42" w:type="dxa"/>
        </w:trPr>
        <w:tc>
          <w:tcPr>
            <w:tcW w:w="2359" w:type="dxa"/>
            <w:tcBorders>
              <w:top w:val="nil"/>
              <w:left w:val="nil"/>
              <w:bottom w:val="single" w:sz="4" w:space="0" w:color="auto"/>
              <w:right w:val="nil"/>
            </w:tcBorders>
            <w:shd w:val="clear" w:color="auto" w:fill="auto"/>
          </w:tcPr>
          <w:p w14:paraId="17B0112B" w14:textId="344F6CD9" w:rsidR="00A0091D" w:rsidRPr="00C70331" w:rsidRDefault="00A0091D" w:rsidP="00AA7466">
            <w:pPr>
              <w:pStyle w:val="Textkrper11"/>
              <w:ind w:left="0"/>
              <w:rPr>
                <w:rFonts w:ascii="Arial" w:hAnsi="Arial"/>
                <w:b/>
                <w:sz w:val="8"/>
                <w:szCs w:val="8"/>
              </w:rPr>
            </w:pPr>
            <w:r w:rsidRPr="00C70331">
              <w:rPr>
                <w:rFonts w:ascii="Arial" w:hAnsi="Arial"/>
                <w:color w:val="FFFFFF" w:themeColor="background1"/>
                <w:sz w:val="8"/>
                <w:szCs w:val="8"/>
                <w:shd w:val="clear" w:color="auto" w:fill="E6E6E6"/>
                <w:lang w:eastAsia="de-CH"/>
              </w:rPr>
              <w:fldChar w:fldCharType="begin"/>
            </w:r>
            <w:r w:rsidRPr="00C70331">
              <w:rPr>
                <w:rFonts w:ascii="Arial" w:hAnsi="Arial"/>
                <w:color w:val="FFFFFF" w:themeColor="background1"/>
                <w:sz w:val="8"/>
                <w:szCs w:val="8"/>
                <w:lang w:eastAsia="de-CH"/>
              </w:rPr>
              <w:instrText xml:space="preserve"> REF Turnfestjahr \h  \* MERGEFORMAT </w:instrText>
            </w:r>
            <w:r w:rsidRPr="00C70331">
              <w:rPr>
                <w:rFonts w:ascii="Arial" w:hAnsi="Arial"/>
                <w:color w:val="FFFFFF" w:themeColor="background1"/>
                <w:sz w:val="8"/>
                <w:szCs w:val="8"/>
                <w:shd w:val="clear" w:color="auto" w:fill="E6E6E6"/>
                <w:lang w:eastAsia="de-CH"/>
              </w:rPr>
            </w:r>
            <w:r w:rsidRPr="00C70331">
              <w:rPr>
                <w:rFonts w:ascii="Arial" w:hAnsi="Arial"/>
                <w:color w:val="FFFFFF" w:themeColor="background1"/>
                <w:sz w:val="8"/>
                <w:szCs w:val="8"/>
                <w:shd w:val="clear" w:color="auto" w:fill="E6E6E6"/>
                <w:lang w:eastAsia="de-CH"/>
              </w:rPr>
              <w:fldChar w:fldCharType="separate"/>
            </w:r>
            <w:r w:rsidR="002C4712" w:rsidRPr="00C70331">
              <w:rPr>
                <w:rFonts w:ascii="Arial" w:hAnsi="Arial"/>
                <w:color w:val="FFFFFF" w:themeColor="background1"/>
                <w:sz w:val="8"/>
                <w:szCs w:val="8"/>
                <w:lang w:eastAsia="de-CH"/>
              </w:rPr>
              <w:t>2024</w:t>
            </w:r>
            <w:r w:rsidRPr="00C70331">
              <w:rPr>
                <w:rFonts w:ascii="Arial" w:hAnsi="Arial"/>
                <w:color w:val="FFFFFF" w:themeColor="background1"/>
                <w:sz w:val="8"/>
                <w:szCs w:val="8"/>
                <w:shd w:val="clear" w:color="auto" w:fill="E6E6E6"/>
                <w:lang w:eastAsia="de-CH"/>
              </w:rPr>
              <w:fldChar w:fldCharType="end"/>
            </w:r>
          </w:p>
        </w:tc>
        <w:tc>
          <w:tcPr>
            <w:tcW w:w="4536" w:type="dxa"/>
            <w:tcBorders>
              <w:top w:val="nil"/>
              <w:left w:val="nil"/>
              <w:bottom w:val="single" w:sz="4" w:space="0" w:color="auto"/>
              <w:right w:val="nil"/>
            </w:tcBorders>
          </w:tcPr>
          <w:p w14:paraId="588F5970" w14:textId="77777777" w:rsidR="00A0091D" w:rsidRPr="00C70331" w:rsidRDefault="00A0091D" w:rsidP="00AA7466">
            <w:pPr>
              <w:pStyle w:val="Textkrper11"/>
              <w:ind w:left="0"/>
              <w:rPr>
                <w:rFonts w:ascii="Arial" w:hAnsi="Arial"/>
                <w:b/>
                <w:sz w:val="8"/>
                <w:szCs w:val="8"/>
              </w:rPr>
            </w:pPr>
          </w:p>
        </w:tc>
        <w:tc>
          <w:tcPr>
            <w:tcW w:w="708" w:type="dxa"/>
            <w:tcBorders>
              <w:top w:val="nil"/>
              <w:left w:val="nil"/>
              <w:bottom w:val="single" w:sz="4" w:space="0" w:color="auto"/>
              <w:right w:val="nil"/>
            </w:tcBorders>
            <w:shd w:val="clear" w:color="auto" w:fill="auto"/>
          </w:tcPr>
          <w:p w14:paraId="0E670E15" w14:textId="77777777" w:rsidR="00A0091D" w:rsidRPr="00C70331" w:rsidRDefault="00A0091D" w:rsidP="00AA7466">
            <w:pPr>
              <w:pStyle w:val="Textkrper11"/>
              <w:ind w:left="0"/>
              <w:rPr>
                <w:rFonts w:ascii="Arial" w:hAnsi="Arial"/>
                <w:b/>
                <w:sz w:val="8"/>
                <w:szCs w:val="8"/>
              </w:rPr>
            </w:pPr>
          </w:p>
        </w:tc>
        <w:tc>
          <w:tcPr>
            <w:tcW w:w="1378" w:type="dxa"/>
            <w:gridSpan w:val="2"/>
            <w:tcBorders>
              <w:top w:val="nil"/>
              <w:left w:val="nil"/>
              <w:bottom w:val="single" w:sz="4" w:space="0" w:color="auto"/>
              <w:right w:val="nil"/>
            </w:tcBorders>
            <w:shd w:val="clear" w:color="auto" w:fill="auto"/>
          </w:tcPr>
          <w:p w14:paraId="229400CA" w14:textId="77777777" w:rsidR="00A0091D" w:rsidRPr="00C70331" w:rsidRDefault="00A0091D" w:rsidP="00AA7466">
            <w:pPr>
              <w:pStyle w:val="Textkrper11"/>
              <w:ind w:left="0"/>
              <w:rPr>
                <w:rFonts w:ascii="Arial" w:hAnsi="Arial"/>
                <w:b/>
                <w:sz w:val="8"/>
                <w:szCs w:val="8"/>
              </w:rPr>
            </w:pPr>
          </w:p>
        </w:tc>
      </w:tr>
      <w:tr w:rsidR="00A0091D" w:rsidRPr="00C70331" w14:paraId="2187D2FF" w14:textId="77777777" w:rsidTr="00AA7466">
        <w:tc>
          <w:tcPr>
            <w:tcW w:w="2359" w:type="dxa"/>
            <w:tcBorders>
              <w:top w:val="single" w:sz="4" w:space="0" w:color="auto"/>
            </w:tcBorders>
            <w:shd w:val="clear" w:color="auto" w:fill="D8232A"/>
          </w:tcPr>
          <w:p w14:paraId="4890D645" w14:textId="428C31B5" w:rsidR="00A0091D" w:rsidRPr="00C70331" w:rsidRDefault="008E3A4A" w:rsidP="00AA7466">
            <w:pPr>
              <w:pStyle w:val="Textkrper11"/>
              <w:ind w:left="0"/>
              <w:rPr>
                <w:rFonts w:ascii="Arial" w:hAnsi="Arial"/>
                <w:b/>
                <w:color w:val="FFFFFF" w:themeColor="background1"/>
              </w:rPr>
            </w:pPr>
            <w:proofErr w:type="spellStart"/>
            <w:r w:rsidRPr="00C70331">
              <w:rPr>
                <w:rFonts w:ascii="Arial" w:hAnsi="Arial"/>
                <w:b/>
                <w:color w:val="FFFFFF" w:themeColor="background1"/>
              </w:rPr>
              <w:t>Caté</w:t>
            </w:r>
            <w:r w:rsidR="00A0091D" w:rsidRPr="00C70331">
              <w:rPr>
                <w:rFonts w:ascii="Arial" w:hAnsi="Arial"/>
                <w:b/>
                <w:color w:val="FFFFFF" w:themeColor="background1"/>
              </w:rPr>
              <w:t>gorie</w:t>
            </w:r>
            <w:proofErr w:type="spellEnd"/>
          </w:p>
        </w:tc>
        <w:tc>
          <w:tcPr>
            <w:tcW w:w="4536" w:type="dxa"/>
            <w:tcBorders>
              <w:top w:val="single" w:sz="4" w:space="0" w:color="auto"/>
            </w:tcBorders>
            <w:shd w:val="clear" w:color="auto" w:fill="D8232A"/>
          </w:tcPr>
          <w:p w14:paraId="7778EEFA" w14:textId="2C654738" w:rsidR="00A0091D" w:rsidRPr="00C70331" w:rsidRDefault="008E3A4A" w:rsidP="00AA7466">
            <w:pPr>
              <w:pStyle w:val="Textkrper11"/>
              <w:ind w:left="0"/>
              <w:rPr>
                <w:rFonts w:ascii="Arial" w:hAnsi="Arial"/>
                <w:b/>
                <w:color w:val="FFFFFF" w:themeColor="background1"/>
              </w:rPr>
            </w:pPr>
            <w:proofErr w:type="spellStart"/>
            <w:r w:rsidRPr="00C70331">
              <w:rPr>
                <w:rFonts w:ascii="Arial" w:hAnsi="Arial"/>
                <w:b/>
                <w:color w:val="FFFFFF" w:themeColor="background1"/>
              </w:rPr>
              <w:t>Restrictions</w:t>
            </w:r>
            <w:proofErr w:type="spellEnd"/>
          </w:p>
        </w:tc>
        <w:tc>
          <w:tcPr>
            <w:tcW w:w="2128" w:type="dxa"/>
            <w:gridSpan w:val="5"/>
            <w:tcBorders>
              <w:top w:val="single" w:sz="4" w:space="0" w:color="auto"/>
              <w:bottom w:val="single" w:sz="4" w:space="0" w:color="auto"/>
            </w:tcBorders>
            <w:shd w:val="clear" w:color="auto" w:fill="D8232A"/>
          </w:tcPr>
          <w:p w14:paraId="7574EBD2" w14:textId="1D76008A" w:rsidR="00A0091D" w:rsidRPr="00C70331" w:rsidRDefault="008E3A4A" w:rsidP="00AA7466">
            <w:pPr>
              <w:pStyle w:val="Textkrper11"/>
              <w:ind w:left="0"/>
              <w:jc w:val="center"/>
              <w:rPr>
                <w:rFonts w:ascii="Arial" w:hAnsi="Arial"/>
                <w:b/>
                <w:color w:val="FFFFFF" w:themeColor="background1"/>
              </w:rPr>
            </w:pPr>
            <w:proofErr w:type="spellStart"/>
            <w:r w:rsidRPr="00C70331">
              <w:rPr>
                <w:rFonts w:ascii="Arial" w:hAnsi="Arial"/>
                <w:b/>
                <w:color w:val="FFFFFF" w:themeColor="background1"/>
              </w:rPr>
              <w:t>Année</w:t>
            </w:r>
            <w:proofErr w:type="spellEnd"/>
            <w:r w:rsidRPr="00C70331">
              <w:rPr>
                <w:rFonts w:ascii="Arial" w:hAnsi="Arial"/>
                <w:b/>
                <w:color w:val="FFFFFF" w:themeColor="background1"/>
              </w:rPr>
              <w:t xml:space="preserve"> de </w:t>
            </w:r>
            <w:proofErr w:type="spellStart"/>
            <w:r w:rsidRPr="00C70331">
              <w:rPr>
                <w:rFonts w:ascii="Arial" w:hAnsi="Arial"/>
                <w:b/>
                <w:color w:val="FFFFFF" w:themeColor="background1"/>
              </w:rPr>
              <w:t>naissance</w:t>
            </w:r>
            <w:proofErr w:type="spellEnd"/>
          </w:p>
        </w:tc>
      </w:tr>
      <w:tr w:rsidR="008E3A4A" w:rsidRPr="00C70331" w14:paraId="23C54D99" w14:textId="77777777" w:rsidTr="00AA7466">
        <w:trPr>
          <w:gridAfter w:val="1"/>
          <w:wAfter w:w="7" w:type="dxa"/>
        </w:trPr>
        <w:tc>
          <w:tcPr>
            <w:tcW w:w="2359" w:type="dxa"/>
          </w:tcPr>
          <w:p w14:paraId="72B65647" w14:textId="55BD9F8D" w:rsidR="008E3A4A" w:rsidRPr="00C70331" w:rsidRDefault="008E3A4A" w:rsidP="008E3A4A">
            <w:pPr>
              <w:pStyle w:val="Textkrper11"/>
              <w:ind w:left="0"/>
              <w:rPr>
                <w:rFonts w:ascii="Arial" w:hAnsi="Arial"/>
              </w:rPr>
            </w:pPr>
            <w:r w:rsidRPr="00C70331">
              <w:rPr>
                <w:rFonts w:ascii="Arial" w:hAnsi="Arial"/>
              </w:rPr>
              <w:t>M11</w:t>
            </w:r>
          </w:p>
        </w:tc>
        <w:tc>
          <w:tcPr>
            <w:tcW w:w="4536" w:type="dxa"/>
          </w:tcPr>
          <w:p w14:paraId="5818D33C" w14:textId="5AEAB031" w:rsidR="008E3A4A" w:rsidRPr="00C70331" w:rsidRDefault="008E3A4A" w:rsidP="008E3A4A">
            <w:pPr>
              <w:pStyle w:val="Textkrper11"/>
              <w:ind w:left="0"/>
              <w:rPr>
                <w:rFonts w:ascii="Arial" w:hAnsi="Arial"/>
              </w:rPr>
            </w:pPr>
            <w:proofErr w:type="spellStart"/>
            <w:r w:rsidRPr="00C70331">
              <w:rPr>
                <w:rFonts w:ascii="Arial" w:hAnsi="Arial"/>
              </w:rPr>
              <w:t>Filles</w:t>
            </w:r>
            <w:proofErr w:type="spellEnd"/>
            <w:r w:rsidRPr="00C70331">
              <w:rPr>
                <w:rFonts w:ascii="Arial" w:hAnsi="Arial"/>
              </w:rPr>
              <w:t xml:space="preserve"> et </w:t>
            </w:r>
            <w:proofErr w:type="spellStart"/>
            <w:r w:rsidRPr="00C70331">
              <w:rPr>
                <w:rFonts w:ascii="Arial" w:hAnsi="Arial"/>
              </w:rPr>
              <w:t>garçons</w:t>
            </w:r>
            <w:proofErr w:type="spellEnd"/>
          </w:p>
        </w:tc>
        <w:tc>
          <w:tcPr>
            <w:tcW w:w="708" w:type="dxa"/>
            <w:tcBorders>
              <w:right w:val="nil"/>
            </w:tcBorders>
          </w:tcPr>
          <w:p w14:paraId="4B6C7EEF" w14:textId="7B665B6D" w:rsidR="008E3A4A" w:rsidRPr="00C70331" w:rsidRDefault="008E3A4A" w:rsidP="008E3A4A">
            <w:pPr>
              <w:pStyle w:val="Textkrper11"/>
              <w:ind w:left="0"/>
              <w:rPr>
                <w:rFonts w:ascii="Arial" w:hAnsi="Arial"/>
              </w:rPr>
            </w:pPr>
            <w:r w:rsidRPr="00C70331">
              <w:rPr>
                <w:rFonts w:ascii="Arial" w:hAnsi="Arial"/>
                <w:color w:val="2B579A"/>
                <w:shd w:val="clear" w:color="auto" w:fill="E6E6E6"/>
              </w:rPr>
              <w:fldChar w:fldCharType="begin"/>
            </w:r>
            <w:r w:rsidRPr="00C70331">
              <w:rPr>
                <w:rFonts w:ascii="Arial" w:hAnsi="Arial"/>
              </w:rPr>
              <w:instrText xml:space="preserve"> =a1-10 </w:instrText>
            </w:r>
            <w:r w:rsidRPr="00C70331">
              <w:rPr>
                <w:rFonts w:ascii="Arial" w:hAnsi="Arial"/>
                <w:color w:val="2B579A"/>
                <w:shd w:val="clear" w:color="auto" w:fill="E6E6E6"/>
              </w:rPr>
              <w:fldChar w:fldCharType="separate"/>
            </w:r>
            <w:r w:rsidRPr="00C70331">
              <w:rPr>
                <w:rFonts w:ascii="Arial" w:hAnsi="Arial"/>
                <w:noProof/>
              </w:rPr>
              <w:t>2014</w:t>
            </w:r>
            <w:r w:rsidRPr="00C70331">
              <w:rPr>
                <w:rFonts w:ascii="Arial" w:hAnsi="Arial"/>
                <w:color w:val="2B579A"/>
                <w:shd w:val="clear" w:color="auto" w:fill="E6E6E6"/>
              </w:rPr>
              <w:fldChar w:fldCharType="end"/>
            </w:r>
          </w:p>
        </w:tc>
        <w:tc>
          <w:tcPr>
            <w:tcW w:w="567" w:type="dxa"/>
            <w:tcBorders>
              <w:left w:val="nil"/>
              <w:right w:val="nil"/>
            </w:tcBorders>
          </w:tcPr>
          <w:p w14:paraId="1C4E845F" w14:textId="59168E64" w:rsidR="008E3A4A" w:rsidRPr="00C70331" w:rsidRDefault="008E3A4A" w:rsidP="008E3A4A">
            <w:pPr>
              <w:pStyle w:val="Textkrper11"/>
              <w:ind w:left="0"/>
              <w:rPr>
                <w:rFonts w:ascii="Arial" w:hAnsi="Arial"/>
              </w:rPr>
            </w:pPr>
            <w:r w:rsidRPr="00C70331">
              <w:rPr>
                <w:rFonts w:ascii="Arial" w:hAnsi="Arial"/>
                <w:lang w:eastAsia="ar-SA"/>
              </w:rPr>
              <w:t>et</w:t>
            </w:r>
          </w:p>
        </w:tc>
        <w:tc>
          <w:tcPr>
            <w:tcW w:w="846" w:type="dxa"/>
            <w:gridSpan w:val="2"/>
            <w:tcBorders>
              <w:left w:val="nil"/>
            </w:tcBorders>
          </w:tcPr>
          <w:p w14:paraId="0B38F96C" w14:textId="52E8FCD7" w:rsidR="008E3A4A" w:rsidRPr="00C70331" w:rsidRDefault="008E3A4A" w:rsidP="008E3A4A">
            <w:pPr>
              <w:pStyle w:val="Textkrper11"/>
              <w:ind w:left="0"/>
              <w:rPr>
                <w:rFonts w:ascii="Arial" w:hAnsi="Arial"/>
              </w:rPr>
            </w:pPr>
            <w:r w:rsidRPr="00C70331">
              <w:rPr>
                <w:rFonts w:ascii="Arial" w:hAnsi="Arial"/>
              </w:rPr>
              <w:t>après</w:t>
            </w:r>
          </w:p>
        </w:tc>
      </w:tr>
      <w:tr w:rsidR="008E3A4A" w:rsidRPr="00C70331" w14:paraId="213F8E0F" w14:textId="77777777" w:rsidTr="00AA7466">
        <w:trPr>
          <w:gridAfter w:val="1"/>
          <w:wAfter w:w="7" w:type="dxa"/>
        </w:trPr>
        <w:tc>
          <w:tcPr>
            <w:tcW w:w="2359" w:type="dxa"/>
          </w:tcPr>
          <w:p w14:paraId="633EA43F" w14:textId="71F7089B" w:rsidR="008E3A4A" w:rsidRPr="00C70331" w:rsidRDefault="008E3A4A" w:rsidP="008E3A4A">
            <w:pPr>
              <w:pStyle w:val="Textkrper11"/>
              <w:ind w:left="0"/>
              <w:rPr>
                <w:rFonts w:ascii="Arial" w:hAnsi="Arial"/>
              </w:rPr>
            </w:pPr>
            <w:r w:rsidRPr="00C70331">
              <w:rPr>
                <w:rFonts w:ascii="Arial" w:hAnsi="Arial"/>
              </w:rPr>
              <w:t>M13</w:t>
            </w:r>
          </w:p>
        </w:tc>
        <w:tc>
          <w:tcPr>
            <w:tcW w:w="4536" w:type="dxa"/>
          </w:tcPr>
          <w:p w14:paraId="752FF188" w14:textId="5AC9394B" w:rsidR="008E3A4A" w:rsidRPr="00C70331" w:rsidRDefault="008E3A4A" w:rsidP="008E3A4A">
            <w:pPr>
              <w:pStyle w:val="Textkrper11"/>
              <w:ind w:left="0"/>
              <w:rPr>
                <w:rFonts w:ascii="Arial" w:hAnsi="Arial"/>
              </w:rPr>
            </w:pPr>
            <w:proofErr w:type="spellStart"/>
            <w:r w:rsidRPr="00C70331">
              <w:rPr>
                <w:rFonts w:ascii="Arial" w:hAnsi="Arial"/>
              </w:rPr>
              <w:t>Filles</w:t>
            </w:r>
            <w:proofErr w:type="spellEnd"/>
            <w:r w:rsidRPr="00C70331">
              <w:rPr>
                <w:rFonts w:ascii="Arial" w:hAnsi="Arial"/>
              </w:rPr>
              <w:t xml:space="preserve"> et </w:t>
            </w:r>
            <w:proofErr w:type="spellStart"/>
            <w:r w:rsidRPr="00C70331">
              <w:rPr>
                <w:rFonts w:ascii="Arial" w:hAnsi="Arial"/>
              </w:rPr>
              <w:t>garçons</w:t>
            </w:r>
            <w:proofErr w:type="spellEnd"/>
          </w:p>
        </w:tc>
        <w:tc>
          <w:tcPr>
            <w:tcW w:w="708" w:type="dxa"/>
            <w:tcBorders>
              <w:bottom w:val="single" w:sz="4" w:space="0" w:color="auto"/>
              <w:right w:val="nil"/>
            </w:tcBorders>
          </w:tcPr>
          <w:p w14:paraId="4B51D6C8" w14:textId="288243B5" w:rsidR="008E3A4A" w:rsidRPr="00C70331" w:rsidRDefault="008E3A4A" w:rsidP="008E3A4A">
            <w:pPr>
              <w:pStyle w:val="Textkrper11"/>
              <w:ind w:left="0"/>
              <w:rPr>
                <w:rFonts w:ascii="Arial" w:hAnsi="Arial"/>
              </w:rPr>
            </w:pPr>
            <w:r w:rsidRPr="00C70331">
              <w:rPr>
                <w:rFonts w:ascii="Arial" w:hAnsi="Arial"/>
                <w:color w:val="2B579A"/>
                <w:shd w:val="clear" w:color="auto" w:fill="E6E6E6"/>
              </w:rPr>
              <w:fldChar w:fldCharType="begin"/>
            </w:r>
            <w:r w:rsidRPr="00C70331">
              <w:rPr>
                <w:rFonts w:ascii="Arial" w:hAnsi="Arial"/>
              </w:rPr>
              <w:instrText xml:space="preserve"> =a1-12 </w:instrText>
            </w:r>
            <w:r w:rsidRPr="00C70331">
              <w:rPr>
                <w:rFonts w:ascii="Arial" w:hAnsi="Arial"/>
                <w:color w:val="2B579A"/>
                <w:shd w:val="clear" w:color="auto" w:fill="E6E6E6"/>
              </w:rPr>
              <w:fldChar w:fldCharType="separate"/>
            </w:r>
            <w:r w:rsidRPr="00C70331">
              <w:rPr>
                <w:rFonts w:ascii="Arial" w:hAnsi="Arial"/>
                <w:noProof/>
              </w:rPr>
              <w:t>2012</w:t>
            </w:r>
            <w:r w:rsidRPr="00C70331">
              <w:rPr>
                <w:rFonts w:ascii="Arial" w:hAnsi="Arial"/>
                <w:color w:val="2B579A"/>
                <w:shd w:val="clear" w:color="auto" w:fill="E6E6E6"/>
              </w:rPr>
              <w:fldChar w:fldCharType="end"/>
            </w:r>
          </w:p>
        </w:tc>
        <w:tc>
          <w:tcPr>
            <w:tcW w:w="567" w:type="dxa"/>
            <w:tcBorders>
              <w:left w:val="nil"/>
              <w:bottom w:val="single" w:sz="4" w:space="0" w:color="auto"/>
              <w:right w:val="nil"/>
            </w:tcBorders>
          </w:tcPr>
          <w:p w14:paraId="1DA9918C" w14:textId="22D58FE8" w:rsidR="008E3A4A" w:rsidRPr="00C70331" w:rsidRDefault="008E3A4A" w:rsidP="008E3A4A">
            <w:pPr>
              <w:pStyle w:val="Textkrper11"/>
              <w:ind w:left="0"/>
              <w:rPr>
                <w:rFonts w:ascii="Arial" w:hAnsi="Arial"/>
              </w:rPr>
            </w:pPr>
            <w:r w:rsidRPr="00C70331">
              <w:rPr>
                <w:rFonts w:ascii="Arial" w:hAnsi="Arial"/>
                <w:color w:val="000000"/>
                <w:lang w:eastAsia="de-CH"/>
              </w:rPr>
              <w:t>et</w:t>
            </w:r>
          </w:p>
        </w:tc>
        <w:tc>
          <w:tcPr>
            <w:tcW w:w="846" w:type="dxa"/>
            <w:gridSpan w:val="2"/>
            <w:tcBorders>
              <w:left w:val="nil"/>
              <w:bottom w:val="single" w:sz="4" w:space="0" w:color="auto"/>
            </w:tcBorders>
          </w:tcPr>
          <w:p w14:paraId="0D416800" w14:textId="5C1AE2E2" w:rsidR="008E3A4A" w:rsidRPr="00C70331" w:rsidRDefault="008E3A4A" w:rsidP="008E3A4A">
            <w:pPr>
              <w:pStyle w:val="Textkrper11"/>
              <w:ind w:left="0"/>
              <w:rPr>
                <w:rFonts w:ascii="Arial" w:hAnsi="Arial"/>
              </w:rPr>
            </w:pPr>
            <w:r w:rsidRPr="00C70331">
              <w:rPr>
                <w:rFonts w:ascii="Arial" w:hAnsi="Arial"/>
                <w:color w:val="2B579A"/>
                <w:shd w:val="clear" w:color="auto" w:fill="E6E6E6"/>
              </w:rPr>
              <w:fldChar w:fldCharType="begin"/>
            </w:r>
            <w:r w:rsidRPr="00C70331">
              <w:rPr>
                <w:rFonts w:ascii="Arial" w:hAnsi="Arial"/>
              </w:rPr>
              <w:instrText xml:space="preserve"> =a1-11 </w:instrText>
            </w:r>
            <w:r w:rsidRPr="00C70331">
              <w:rPr>
                <w:rFonts w:ascii="Arial" w:hAnsi="Arial"/>
                <w:color w:val="2B579A"/>
                <w:shd w:val="clear" w:color="auto" w:fill="E6E6E6"/>
              </w:rPr>
              <w:fldChar w:fldCharType="separate"/>
            </w:r>
            <w:r w:rsidRPr="00C70331">
              <w:rPr>
                <w:rFonts w:ascii="Arial" w:hAnsi="Arial"/>
                <w:noProof/>
              </w:rPr>
              <w:t>2013</w:t>
            </w:r>
            <w:r w:rsidRPr="00C70331">
              <w:rPr>
                <w:rFonts w:ascii="Arial" w:hAnsi="Arial"/>
                <w:color w:val="2B579A"/>
                <w:shd w:val="clear" w:color="auto" w:fill="E6E6E6"/>
              </w:rPr>
              <w:fldChar w:fldCharType="end"/>
            </w:r>
          </w:p>
        </w:tc>
      </w:tr>
      <w:tr w:rsidR="008E3A4A" w:rsidRPr="00C70331" w14:paraId="19D55D78" w14:textId="77777777" w:rsidTr="00AA7466">
        <w:trPr>
          <w:gridAfter w:val="1"/>
          <w:wAfter w:w="7" w:type="dxa"/>
        </w:trPr>
        <w:tc>
          <w:tcPr>
            <w:tcW w:w="2359" w:type="dxa"/>
          </w:tcPr>
          <w:p w14:paraId="1E39A8EC" w14:textId="2750808D" w:rsidR="008E3A4A" w:rsidRPr="00C70331" w:rsidRDefault="008E3A4A" w:rsidP="008E3A4A">
            <w:pPr>
              <w:pStyle w:val="Textkrper11"/>
              <w:ind w:left="0"/>
              <w:rPr>
                <w:rFonts w:ascii="Arial" w:hAnsi="Arial"/>
              </w:rPr>
            </w:pPr>
            <w:r w:rsidRPr="00C70331">
              <w:rPr>
                <w:rFonts w:ascii="Arial" w:hAnsi="Arial"/>
              </w:rPr>
              <w:t>M15 Girls</w:t>
            </w:r>
          </w:p>
        </w:tc>
        <w:tc>
          <w:tcPr>
            <w:tcW w:w="4536" w:type="dxa"/>
          </w:tcPr>
          <w:p w14:paraId="2512268D" w14:textId="1B237432" w:rsidR="008E3A4A" w:rsidRPr="00C70331" w:rsidRDefault="008E3A4A" w:rsidP="008E3A4A">
            <w:pPr>
              <w:pStyle w:val="Textkrper11"/>
              <w:ind w:left="0"/>
              <w:rPr>
                <w:rFonts w:ascii="Arial" w:hAnsi="Arial"/>
              </w:rPr>
            </w:pPr>
            <w:proofErr w:type="spellStart"/>
            <w:r w:rsidRPr="00C70331">
              <w:rPr>
                <w:rFonts w:ascii="Arial" w:hAnsi="Arial"/>
              </w:rPr>
              <w:t>Filles</w:t>
            </w:r>
            <w:proofErr w:type="spellEnd"/>
          </w:p>
        </w:tc>
        <w:tc>
          <w:tcPr>
            <w:tcW w:w="708" w:type="dxa"/>
            <w:tcBorders>
              <w:bottom w:val="single" w:sz="4" w:space="0" w:color="auto"/>
              <w:right w:val="nil"/>
            </w:tcBorders>
          </w:tcPr>
          <w:p w14:paraId="445DA745" w14:textId="359E95D0" w:rsidR="008E3A4A" w:rsidRPr="00C70331" w:rsidRDefault="008E3A4A" w:rsidP="008E3A4A">
            <w:pPr>
              <w:pStyle w:val="Textkrper11"/>
              <w:ind w:left="0"/>
              <w:rPr>
                <w:rFonts w:ascii="Arial" w:hAnsi="Arial"/>
              </w:rPr>
            </w:pPr>
            <w:r w:rsidRPr="00C70331">
              <w:rPr>
                <w:rFonts w:ascii="Arial" w:hAnsi="Arial"/>
                <w:color w:val="2B579A"/>
                <w:shd w:val="clear" w:color="auto" w:fill="E6E6E6"/>
              </w:rPr>
              <w:fldChar w:fldCharType="begin"/>
            </w:r>
            <w:r w:rsidRPr="00C70331">
              <w:rPr>
                <w:rFonts w:ascii="Arial" w:hAnsi="Arial"/>
              </w:rPr>
              <w:instrText xml:space="preserve"> =a1-14 </w:instrText>
            </w:r>
            <w:r w:rsidRPr="00C70331">
              <w:rPr>
                <w:rFonts w:ascii="Arial" w:hAnsi="Arial"/>
                <w:color w:val="2B579A"/>
                <w:shd w:val="clear" w:color="auto" w:fill="E6E6E6"/>
              </w:rPr>
              <w:fldChar w:fldCharType="separate"/>
            </w:r>
            <w:r w:rsidRPr="00C70331">
              <w:rPr>
                <w:rFonts w:ascii="Arial" w:hAnsi="Arial"/>
                <w:noProof/>
              </w:rPr>
              <w:t>2010</w:t>
            </w:r>
            <w:r w:rsidRPr="00C70331">
              <w:rPr>
                <w:rFonts w:ascii="Arial" w:hAnsi="Arial"/>
                <w:color w:val="2B579A"/>
                <w:shd w:val="clear" w:color="auto" w:fill="E6E6E6"/>
              </w:rPr>
              <w:fldChar w:fldCharType="end"/>
            </w:r>
          </w:p>
        </w:tc>
        <w:tc>
          <w:tcPr>
            <w:tcW w:w="567" w:type="dxa"/>
            <w:tcBorders>
              <w:left w:val="nil"/>
              <w:bottom w:val="single" w:sz="4" w:space="0" w:color="auto"/>
              <w:right w:val="nil"/>
            </w:tcBorders>
          </w:tcPr>
          <w:p w14:paraId="57E6D6CF" w14:textId="3D803892" w:rsidR="008E3A4A" w:rsidRPr="00C70331" w:rsidRDefault="008E3A4A" w:rsidP="008E3A4A">
            <w:pPr>
              <w:pStyle w:val="Textkrper11"/>
              <w:ind w:left="0"/>
              <w:rPr>
                <w:rFonts w:ascii="Arial" w:hAnsi="Arial"/>
              </w:rPr>
            </w:pPr>
            <w:r w:rsidRPr="00C70331">
              <w:rPr>
                <w:rFonts w:ascii="Arial" w:hAnsi="Arial"/>
                <w:color w:val="000000"/>
                <w:lang w:eastAsia="de-CH"/>
              </w:rPr>
              <w:t>et</w:t>
            </w:r>
          </w:p>
        </w:tc>
        <w:tc>
          <w:tcPr>
            <w:tcW w:w="846" w:type="dxa"/>
            <w:gridSpan w:val="2"/>
            <w:tcBorders>
              <w:left w:val="nil"/>
              <w:bottom w:val="single" w:sz="4" w:space="0" w:color="auto"/>
            </w:tcBorders>
          </w:tcPr>
          <w:p w14:paraId="4DCBADBF" w14:textId="5BD7A987" w:rsidR="008E3A4A" w:rsidRPr="00C70331" w:rsidRDefault="008E3A4A" w:rsidP="008E3A4A">
            <w:pPr>
              <w:pStyle w:val="Textkrper11"/>
              <w:ind w:left="0"/>
              <w:rPr>
                <w:rFonts w:ascii="Arial" w:hAnsi="Arial"/>
              </w:rPr>
            </w:pPr>
            <w:r w:rsidRPr="00C70331">
              <w:rPr>
                <w:rFonts w:ascii="Arial" w:hAnsi="Arial"/>
                <w:color w:val="2B579A"/>
                <w:shd w:val="clear" w:color="auto" w:fill="E6E6E6"/>
              </w:rPr>
              <w:fldChar w:fldCharType="begin"/>
            </w:r>
            <w:r w:rsidRPr="00C70331">
              <w:rPr>
                <w:rFonts w:ascii="Arial" w:hAnsi="Arial"/>
              </w:rPr>
              <w:instrText xml:space="preserve"> =a1-13 </w:instrText>
            </w:r>
            <w:r w:rsidRPr="00C70331">
              <w:rPr>
                <w:rFonts w:ascii="Arial" w:hAnsi="Arial"/>
                <w:color w:val="2B579A"/>
                <w:shd w:val="clear" w:color="auto" w:fill="E6E6E6"/>
              </w:rPr>
              <w:fldChar w:fldCharType="separate"/>
            </w:r>
            <w:r w:rsidRPr="00C70331">
              <w:rPr>
                <w:rFonts w:ascii="Arial" w:hAnsi="Arial"/>
                <w:noProof/>
              </w:rPr>
              <w:t>2011</w:t>
            </w:r>
            <w:r w:rsidRPr="00C70331">
              <w:rPr>
                <w:rFonts w:ascii="Arial" w:hAnsi="Arial"/>
                <w:color w:val="2B579A"/>
                <w:shd w:val="clear" w:color="auto" w:fill="E6E6E6"/>
              </w:rPr>
              <w:fldChar w:fldCharType="end"/>
            </w:r>
          </w:p>
        </w:tc>
      </w:tr>
      <w:tr w:rsidR="008E3A4A" w:rsidRPr="00C70331" w14:paraId="12C4A6F4" w14:textId="77777777" w:rsidTr="00AA7466">
        <w:trPr>
          <w:gridAfter w:val="1"/>
          <w:wAfter w:w="7" w:type="dxa"/>
        </w:trPr>
        <w:tc>
          <w:tcPr>
            <w:tcW w:w="2359" w:type="dxa"/>
          </w:tcPr>
          <w:p w14:paraId="296F7958" w14:textId="4CB199C1" w:rsidR="008E3A4A" w:rsidRPr="00C70331" w:rsidRDefault="008E3A4A" w:rsidP="008E3A4A">
            <w:pPr>
              <w:pStyle w:val="Textkrper11"/>
              <w:ind w:left="0"/>
              <w:rPr>
                <w:rFonts w:ascii="Arial" w:hAnsi="Arial"/>
              </w:rPr>
            </w:pPr>
            <w:r w:rsidRPr="00C70331">
              <w:rPr>
                <w:rFonts w:ascii="Arial" w:hAnsi="Arial"/>
              </w:rPr>
              <w:t>M15 Boys</w:t>
            </w:r>
          </w:p>
        </w:tc>
        <w:tc>
          <w:tcPr>
            <w:tcW w:w="4536" w:type="dxa"/>
          </w:tcPr>
          <w:p w14:paraId="348EFA03" w14:textId="0234D8A0" w:rsidR="008E3A4A" w:rsidRPr="00C70331" w:rsidRDefault="008E3A4A" w:rsidP="008E3A4A">
            <w:pPr>
              <w:pStyle w:val="Textkrper11"/>
              <w:ind w:left="0"/>
              <w:rPr>
                <w:rFonts w:ascii="Arial" w:hAnsi="Arial"/>
              </w:rPr>
            </w:pPr>
            <w:r w:rsidRPr="00C70331">
              <w:rPr>
                <w:rFonts w:ascii="Arial" w:hAnsi="Arial"/>
              </w:rPr>
              <w:t>Garçons</w:t>
            </w:r>
          </w:p>
        </w:tc>
        <w:tc>
          <w:tcPr>
            <w:tcW w:w="708" w:type="dxa"/>
            <w:tcBorders>
              <w:right w:val="nil"/>
            </w:tcBorders>
          </w:tcPr>
          <w:p w14:paraId="6C1A2525" w14:textId="4C62EC55" w:rsidR="008E3A4A" w:rsidRPr="00C70331" w:rsidRDefault="008E3A4A" w:rsidP="008E3A4A">
            <w:pPr>
              <w:pStyle w:val="Textkrper11"/>
              <w:ind w:left="0"/>
              <w:rPr>
                <w:rFonts w:ascii="Arial" w:hAnsi="Arial"/>
              </w:rPr>
            </w:pPr>
            <w:r w:rsidRPr="00C70331">
              <w:rPr>
                <w:rFonts w:ascii="Arial" w:hAnsi="Arial"/>
                <w:color w:val="2B579A"/>
                <w:shd w:val="clear" w:color="auto" w:fill="E6E6E6"/>
              </w:rPr>
              <w:fldChar w:fldCharType="begin"/>
            </w:r>
            <w:r w:rsidRPr="00C70331">
              <w:rPr>
                <w:rFonts w:ascii="Arial" w:hAnsi="Arial"/>
              </w:rPr>
              <w:instrText xml:space="preserve"> =a1-14 </w:instrText>
            </w:r>
            <w:r w:rsidRPr="00C70331">
              <w:rPr>
                <w:rFonts w:ascii="Arial" w:hAnsi="Arial"/>
                <w:color w:val="2B579A"/>
                <w:shd w:val="clear" w:color="auto" w:fill="E6E6E6"/>
              </w:rPr>
              <w:fldChar w:fldCharType="separate"/>
            </w:r>
            <w:r w:rsidRPr="00C70331">
              <w:rPr>
                <w:rFonts w:ascii="Arial" w:hAnsi="Arial"/>
                <w:noProof/>
              </w:rPr>
              <w:t>2010</w:t>
            </w:r>
            <w:r w:rsidRPr="00C70331">
              <w:rPr>
                <w:rFonts w:ascii="Arial" w:hAnsi="Arial"/>
                <w:color w:val="2B579A"/>
                <w:shd w:val="clear" w:color="auto" w:fill="E6E6E6"/>
              </w:rPr>
              <w:fldChar w:fldCharType="end"/>
            </w:r>
          </w:p>
        </w:tc>
        <w:tc>
          <w:tcPr>
            <w:tcW w:w="567" w:type="dxa"/>
            <w:tcBorders>
              <w:left w:val="nil"/>
              <w:right w:val="nil"/>
            </w:tcBorders>
          </w:tcPr>
          <w:p w14:paraId="420FF766" w14:textId="57C2A68D" w:rsidR="008E3A4A" w:rsidRPr="00C70331" w:rsidRDefault="008E3A4A" w:rsidP="008E3A4A">
            <w:pPr>
              <w:pStyle w:val="Textkrper11"/>
              <w:ind w:left="0"/>
              <w:rPr>
                <w:rFonts w:ascii="Arial" w:hAnsi="Arial"/>
              </w:rPr>
            </w:pPr>
            <w:r w:rsidRPr="00C70331">
              <w:rPr>
                <w:rFonts w:ascii="Arial" w:hAnsi="Arial"/>
                <w:lang w:eastAsia="ar-SA"/>
              </w:rPr>
              <w:t>et</w:t>
            </w:r>
          </w:p>
        </w:tc>
        <w:tc>
          <w:tcPr>
            <w:tcW w:w="846" w:type="dxa"/>
            <w:gridSpan w:val="2"/>
            <w:tcBorders>
              <w:left w:val="nil"/>
            </w:tcBorders>
          </w:tcPr>
          <w:p w14:paraId="7992E0BD" w14:textId="53D34335" w:rsidR="008E3A4A" w:rsidRPr="00C70331" w:rsidRDefault="008E3A4A" w:rsidP="008E3A4A">
            <w:pPr>
              <w:pStyle w:val="Textkrper11"/>
              <w:ind w:left="0"/>
              <w:rPr>
                <w:rFonts w:ascii="Arial" w:hAnsi="Arial"/>
              </w:rPr>
            </w:pPr>
            <w:r w:rsidRPr="00C70331">
              <w:rPr>
                <w:rFonts w:ascii="Arial" w:hAnsi="Arial"/>
                <w:color w:val="2B579A"/>
                <w:shd w:val="clear" w:color="auto" w:fill="E6E6E6"/>
              </w:rPr>
              <w:fldChar w:fldCharType="begin"/>
            </w:r>
            <w:r w:rsidRPr="00C70331">
              <w:rPr>
                <w:rFonts w:ascii="Arial" w:hAnsi="Arial"/>
              </w:rPr>
              <w:instrText xml:space="preserve"> =a1-13 </w:instrText>
            </w:r>
            <w:r w:rsidRPr="00C70331">
              <w:rPr>
                <w:rFonts w:ascii="Arial" w:hAnsi="Arial"/>
                <w:color w:val="2B579A"/>
                <w:shd w:val="clear" w:color="auto" w:fill="E6E6E6"/>
              </w:rPr>
              <w:fldChar w:fldCharType="separate"/>
            </w:r>
            <w:r w:rsidRPr="00C70331">
              <w:rPr>
                <w:rFonts w:ascii="Arial" w:hAnsi="Arial"/>
                <w:noProof/>
              </w:rPr>
              <w:t>2011</w:t>
            </w:r>
            <w:r w:rsidRPr="00C70331">
              <w:rPr>
                <w:rFonts w:ascii="Arial" w:hAnsi="Arial"/>
                <w:color w:val="2B579A"/>
                <w:shd w:val="clear" w:color="auto" w:fill="E6E6E6"/>
              </w:rPr>
              <w:fldChar w:fldCharType="end"/>
            </w:r>
          </w:p>
        </w:tc>
      </w:tr>
      <w:tr w:rsidR="008E3A4A" w:rsidRPr="00C70331" w14:paraId="5E5005CD" w14:textId="77777777" w:rsidTr="00AA7466">
        <w:trPr>
          <w:gridAfter w:val="1"/>
          <w:wAfter w:w="7" w:type="dxa"/>
        </w:trPr>
        <w:tc>
          <w:tcPr>
            <w:tcW w:w="2359" w:type="dxa"/>
          </w:tcPr>
          <w:p w14:paraId="166835F0" w14:textId="1EE52F78" w:rsidR="008E3A4A" w:rsidRPr="00C70331" w:rsidRDefault="008E3A4A" w:rsidP="008E3A4A">
            <w:pPr>
              <w:pStyle w:val="Textkrper11"/>
              <w:ind w:left="0"/>
              <w:rPr>
                <w:rFonts w:ascii="Arial" w:hAnsi="Arial"/>
              </w:rPr>
            </w:pPr>
            <w:r w:rsidRPr="00C70331">
              <w:rPr>
                <w:rFonts w:ascii="Arial" w:hAnsi="Arial"/>
              </w:rPr>
              <w:t>Junior Girls</w:t>
            </w:r>
          </w:p>
        </w:tc>
        <w:tc>
          <w:tcPr>
            <w:tcW w:w="4536" w:type="dxa"/>
          </w:tcPr>
          <w:p w14:paraId="36E9E49F" w14:textId="688232DE" w:rsidR="008E3A4A" w:rsidRPr="00C70331" w:rsidRDefault="008E3A4A" w:rsidP="008E3A4A">
            <w:pPr>
              <w:pStyle w:val="Textkrper11"/>
              <w:ind w:left="0"/>
              <w:rPr>
                <w:rFonts w:ascii="Arial" w:hAnsi="Arial"/>
              </w:rPr>
            </w:pPr>
            <w:proofErr w:type="spellStart"/>
            <w:r w:rsidRPr="00C70331">
              <w:rPr>
                <w:rFonts w:ascii="Arial" w:hAnsi="Arial"/>
              </w:rPr>
              <w:t>Filles</w:t>
            </w:r>
            <w:proofErr w:type="spellEnd"/>
          </w:p>
        </w:tc>
        <w:tc>
          <w:tcPr>
            <w:tcW w:w="708" w:type="dxa"/>
            <w:tcBorders>
              <w:right w:val="nil"/>
            </w:tcBorders>
          </w:tcPr>
          <w:p w14:paraId="45F47696" w14:textId="4F1978C0" w:rsidR="008E3A4A" w:rsidRPr="00C70331" w:rsidRDefault="008E3A4A" w:rsidP="008E3A4A">
            <w:pPr>
              <w:pStyle w:val="Textkrper11"/>
              <w:ind w:left="0"/>
              <w:rPr>
                <w:rFonts w:ascii="Arial" w:hAnsi="Arial"/>
              </w:rPr>
            </w:pPr>
            <w:r w:rsidRPr="00C70331">
              <w:rPr>
                <w:rFonts w:ascii="Arial" w:hAnsi="Arial"/>
                <w:color w:val="2B579A"/>
                <w:shd w:val="clear" w:color="auto" w:fill="E6E6E6"/>
              </w:rPr>
              <w:fldChar w:fldCharType="begin"/>
            </w:r>
            <w:r w:rsidRPr="00C70331">
              <w:rPr>
                <w:rFonts w:ascii="Arial" w:hAnsi="Arial"/>
              </w:rPr>
              <w:instrText xml:space="preserve"> =a1-16 </w:instrText>
            </w:r>
            <w:r w:rsidRPr="00C70331">
              <w:rPr>
                <w:rFonts w:ascii="Arial" w:hAnsi="Arial"/>
                <w:color w:val="2B579A"/>
                <w:shd w:val="clear" w:color="auto" w:fill="E6E6E6"/>
              </w:rPr>
              <w:fldChar w:fldCharType="separate"/>
            </w:r>
            <w:r w:rsidRPr="00C70331">
              <w:rPr>
                <w:rFonts w:ascii="Arial" w:hAnsi="Arial"/>
                <w:noProof/>
              </w:rPr>
              <w:t>2008</w:t>
            </w:r>
            <w:r w:rsidRPr="00C70331">
              <w:rPr>
                <w:rFonts w:ascii="Arial" w:hAnsi="Arial"/>
                <w:color w:val="2B579A"/>
                <w:shd w:val="clear" w:color="auto" w:fill="E6E6E6"/>
              </w:rPr>
              <w:fldChar w:fldCharType="end"/>
            </w:r>
          </w:p>
        </w:tc>
        <w:tc>
          <w:tcPr>
            <w:tcW w:w="567" w:type="dxa"/>
            <w:tcBorders>
              <w:left w:val="nil"/>
              <w:right w:val="nil"/>
            </w:tcBorders>
          </w:tcPr>
          <w:p w14:paraId="4E7635A1" w14:textId="776AC3B9" w:rsidR="008E3A4A" w:rsidRPr="00C70331" w:rsidRDefault="008E3A4A" w:rsidP="008E3A4A">
            <w:pPr>
              <w:pStyle w:val="Textkrper11"/>
              <w:ind w:left="0"/>
              <w:rPr>
                <w:rFonts w:ascii="Arial" w:hAnsi="Arial"/>
              </w:rPr>
            </w:pPr>
            <w:r w:rsidRPr="00C70331">
              <w:rPr>
                <w:rFonts w:ascii="Arial" w:hAnsi="Arial"/>
                <w:color w:val="000000"/>
                <w:lang w:eastAsia="de-CH"/>
              </w:rPr>
              <w:t>et</w:t>
            </w:r>
          </w:p>
        </w:tc>
        <w:tc>
          <w:tcPr>
            <w:tcW w:w="846" w:type="dxa"/>
            <w:gridSpan w:val="2"/>
            <w:tcBorders>
              <w:left w:val="nil"/>
            </w:tcBorders>
          </w:tcPr>
          <w:p w14:paraId="27F432DD" w14:textId="194AD852" w:rsidR="008E3A4A" w:rsidRPr="00C70331" w:rsidRDefault="008E3A4A" w:rsidP="008E3A4A">
            <w:pPr>
              <w:pStyle w:val="Textkrper11"/>
              <w:ind w:left="0"/>
              <w:rPr>
                <w:rFonts w:ascii="Arial" w:hAnsi="Arial"/>
              </w:rPr>
            </w:pPr>
            <w:r w:rsidRPr="00C70331">
              <w:rPr>
                <w:rFonts w:ascii="Arial" w:hAnsi="Arial"/>
                <w:color w:val="2B579A"/>
                <w:shd w:val="clear" w:color="auto" w:fill="E6E6E6"/>
              </w:rPr>
              <w:fldChar w:fldCharType="begin"/>
            </w:r>
            <w:r w:rsidRPr="00C70331">
              <w:rPr>
                <w:rFonts w:ascii="Arial" w:hAnsi="Arial"/>
              </w:rPr>
              <w:instrText xml:space="preserve"> =a1-15 </w:instrText>
            </w:r>
            <w:r w:rsidRPr="00C70331">
              <w:rPr>
                <w:rFonts w:ascii="Arial" w:hAnsi="Arial"/>
                <w:color w:val="2B579A"/>
                <w:shd w:val="clear" w:color="auto" w:fill="E6E6E6"/>
              </w:rPr>
              <w:fldChar w:fldCharType="separate"/>
            </w:r>
            <w:r w:rsidRPr="00C70331">
              <w:rPr>
                <w:rFonts w:ascii="Arial" w:hAnsi="Arial"/>
                <w:noProof/>
              </w:rPr>
              <w:t>2009</w:t>
            </w:r>
            <w:r w:rsidRPr="00C70331">
              <w:rPr>
                <w:rFonts w:ascii="Arial" w:hAnsi="Arial"/>
                <w:color w:val="2B579A"/>
                <w:shd w:val="clear" w:color="auto" w:fill="E6E6E6"/>
              </w:rPr>
              <w:fldChar w:fldCharType="end"/>
            </w:r>
          </w:p>
        </w:tc>
      </w:tr>
      <w:tr w:rsidR="008E3A4A" w:rsidRPr="00C70331" w14:paraId="069B61BB" w14:textId="77777777" w:rsidTr="00AA7466">
        <w:trPr>
          <w:gridAfter w:val="1"/>
          <w:wAfter w:w="7" w:type="dxa"/>
        </w:trPr>
        <w:tc>
          <w:tcPr>
            <w:tcW w:w="2359" w:type="dxa"/>
          </w:tcPr>
          <w:p w14:paraId="2406F5B0" w14:textId="4A49B375" w:rsidR="008E3A4A" w:rsidRPr="00C70331" w:rsidRDefault="008E3A4A" w:rsidP="008E3A4A">
            <w:pPr>
              <w:pStyle w:val="Textkrper11"/>
              <w:ind w:left="0"/>
              <w:rPr>
                <w:rFonts w:ascii="Arial" w:hAnsi="Arial"/>
              </w:rPr>
            </w:pPr>
            <w:r w:rsidRPr="00C70331">
              <w:rPr>
                <w:rFonts w:ascii="Arial" w:hAnsi="Arial"/>
              </w:rPr>
              <w:t>Junior Boys</w:t>
            </w:r>
          </w:p>
        </w:tc>
        <w:tc>
          <w:tcPr>
            <w:tcW w:w="4536" w:type="dxa"/>
          </w:tcPr>
          <w:p w14:paraId="3A0C1F6C" w14:textId="415B473A" w:rsidR="008E3A4A" w:rsidRPr="00C70331" w:rsidRDefault="008E3A4A" w:rsidP="008E3A4A">
            <w:pPr>
              <w:pStyle w:val="Textkrper11"/>
              <w:ind w:left="0"/>
              <w:rPr>
                <w:rFonts w:ascii="Arial" w:hAnsi="Arial"/>
              </w:rPr>
            </w:pPr>
            <w:r w:rsidRPr="00C70331">
              <w:rPr>
                <w:rFonts w:ascii="Arial" w:hAnsi="Arial"/>
              </w:rPr>
              <w:t>Garçons</w:t>
            </w:r>
          </w:p>
        </w:tc>
        <w:tc>
          <w:tcPr>
            <w:tcW w:w="708" w:type="dxa"/>
            <w:tcBorders>
              <w:right w:val="nil"/>
            </w:tcBorders>
          </w:tcPr>
          <w:p w14:paraId="7E1E4BA8" w14:textId="7016AACD" w:rsidR="008E3A4A" w:rsidRPr="00C70331" w:rsidRDefault="008E3A4A" w:rsidP="008E3A4A">
            <w:pPr>
              <w:pStyle w:val="Textkrper11"/>
              <w:ind w:left="0"/>
              <w:rPr>
                <w:rFonts w:ascii="Arial" w:hAnsi="Arial"/>
              </w:rPr>
            </w:pPr>
            <w:r w:rsidRPr="00C70331">
              <w:rPr>
                <w:rFonts w:ascii="Arial" w:hAnsi="Arial"/>
                <w:color w:val="2B579A"/>
                <w:shd w:val="clear" w:color="auto" w:fill="E6E6E6"/>
              </w:rPr>
              <w:fldChar w:fldCharType="begin"/>
            </w:r>
            <w:r w:rsidRPr="00C70331">
              <w:rPr>
                <w:rFonts w:ascii="Arial" w:hAnsi="Arial"/>
              </w:rPr>
              <w:instrText xml:space="preserve"> =a1-16 </w:instrText>
            </w:r>
            <w:r w:rsidRPr="00C70331">
              <w:rPr>
                <w:rFonts w:ascii="Arial" w:hAnsi="Arial"/>
                <w:color w:val="2B579A"/>
                <w:shd w:val="clear" w:color="auto" w:fill="E6E6E6"/>
              </w:rPr>
              <w:fldChar w:fldCharType="separate"/>
            </w:r>
            <w:r w:rsidRPr="00C70331">
              <w:rPr>
                <w:rFonts w:ascii="Arial" w:hAnsi="Arial"/>
                <w:noProof/>
              </w:rPr>
              <w:t>2008</w:t>
            </w:r>
            <w:r w:rsidRPr="00C70331">
              <w:rPr>
                <w:rFonts w:ascii="Arial" w:hAnsi="Arial"/>
                <w:color w:val="2B579A"/>
                <w:shd w:val="clear" w:color="auto" w:fill="E6E6E6"/>
              </w:rPr>
              <w:fldChar w:fldCharType="end"/>
            </w:r>
          </w:p>
        </w:tc>
        <w:tc>
          <w:tcPr>
            <w:tcW w:w="567" w:type="dxa"/>
            <w:tcBorders>
              <w:left w:val="nil"/>
              <w:right w:val="nil"/>
            </w:tcBorders>
          </w:tcPr>
          <w:p w14:paraId="6B49773F" w14:textId="249C80F5" w:rsidR="008E3A4A" w:rsidRPr="00C70331" w:rsidRDefault="008E3A4A" w:rsidP="008E3A4A">
            <w:pPr>
              <w:pStyle w:val="Textkrper11"/>
              <w:ind w:left="0"/>
              <w:rPr>
                <w:rFonts w:ascii="Arial" w:hAnsi="Arial"/>
              </w:rPr>
            </w:pPr>
            <w:r w:rsidRPr="00C70331">
              <w:rPr>
                <w:rFonts w:ascii="Arial" w:hAnsi="Arial"/>
                <w:lang w:eastAsia="ar-SA"/>
              </w:rPr>
              <w:t>et</w:t>
            </w:r>
          </w:p>
        </w:tc>
        <w:tc>
          <w:tcPr>
            <w:tcW w:w="846" w:type="dxa"/>
            <w:gridSpan w:val="2"/>
            <w:tcBorders>
              <w:left w:val="nil"/>
            </w:tcBorders>
          </w:tcPr>
          <w:p w14:paraId="7C70989B" w14:textId="08392C88" w:rsidR="008E3A4A" w:rsidRPr="00C70331" w:rsidRDefault="008E3A4A" w:rsidP="008E3A4A">
            <w:pPr>
              <w:pStyle w:val="Textkrper11"/>
              <w:ind w:left="0"/>
              <w:rPr>
                <w:rFonts w:ascii="Arial" w:hAnsi="Arial"/>
              </w:rPr>
            </w:pPr>
            <w:r w:rsidRPr="00C70331">
              <w:rPr>
                <w:rFonts w:ascii="Arial" w:hAnsi="Arial"/>
                <w:color w:val="2B579A"/>
                <w:shd w:val="clear" w:color="auto" w:fill="E6E6E6"/>
              </w:rPr>
              <w:fldChar w:fldCharType="begin"/>
            </w:r>
            <w:r w:rsidRPr="00C70331">
              <w:rPr>
                <w:rFonts w:ascii="Arial" w:hAnsi="Arial"/>
              </w:rPr>
              <w:instrText xml:space="preserve"> =a1-15 </w:instrText>
            </w:r>
            <w:r w:rsidRPr="00C70331">
              <w:rPr>
                <w:rFonts w:ascii="Arial" w:hAnsi="Arial"/>
                <w:color w:val="2B579A"/>
                <w:shd w:val="clear" w:color="auto" w:fill="E6E6E6"/>
              </w:rPr>
              <w:fldChar w:fldCharType="separate"/>
            </w:r>
            <w:r w:rsidRPr="00C70331">
              <w:rPr>
                <w:rFonts w:ascii="Arial" w:hAnsi="Arial"/>
                <w:noProof/>
              </w:rPr>
              <w:t>2009</w:t>
            </w:r>
            <w:r w:rsidRPr="00C70331">
              <w:rPr>
                <w:rFonts w:ascii="Arial" w:hAnsi="Arial"/>
                <w:color w:val="2B579A"/>
                <w:shd w:val="clear" w:color="auto" w:fill="E6E6E6"/>
              </w:rPr>
              <w:fldChar w:fldCharType="end"/>
            </w:r>
          </w:p>
        </w:tc>
      </w:tr>
      <w:tr w:rsidR="008E3A4A" w:rsidRPr="00C70331" w14:paraId="164D4F35" w14:textId="77777777" w:rsidTr="00AA7466">
        <w:trPr>
          <w:gridAfter w:val="1"/>
          <w:wAfter w:w="7" w:type="dxa"/>
        </w:trPr>
        <w:tc>
          <w:tcPr>
            <w:tcW w:w="2359" w:type="dxa"/>
          </w:tcPr>
          <w:p w14:paraId="0A01F7C3" w14:textId="42599273" w:rsidR="008E3A4A" w:rsidRPr="00C70331" w:rsidRDefault="008E3A4A" w:rsidP="008E3A4A">
            <w:pPr>
              <w:pStyle w:val="Textkrper11"/>
              <w:ind w:left="0"/>
              <w:rPr>
                <w:rFonts w:ascii="Arial" w:hAnsi="Arial"/>
              </w:rPr>
            </w:pPr>
            <w:r w:rsidRPr="00C70331">
              <w:rPr>
                <w:rFonts w:ascii="Arial" w:hAnsi="Arial"/>
              </w:rPr>
              <w:t>Open Ladies</w:t>
            </w:r>
          </w:p>
        </w:tc>
        <w:tc>
          <w:tcPr>
            <w:tcW w:w="4536" w:type="dxa"/>
          </w:tcPr>
          <w:p w14:paraId="088ABD20" w14:textId="529471CE" w:rsidR="008E3A4A" w:rsidRPr="00C70331" w:rsidRDefault="008E3A4A" w:rsidP="008E3A4A">
            <w:pPr>
              <w:pStyle w:val="Textkrper11"/>
              <w:ind w:left="0"/>
              <w:rPr>
                <w:rFonts w:ascii="Arial" w:hAnsi="Arial"/>
              </w:rPr>
            </w:pPr>
            <w:proofErr w:type="spellStart"/>
            <w:r w:rsidRPr="00C70331">
              <w:rPr>
                <w:rFonts w:ascii="Arial" w:hAnsi="Arial"/>
              </w:rPr>
              <w:t>Dames</w:t>
            </w:r>
            <w:proofErr w:type="spellEnd"/>
          </w:p>
        </w:tc>
        <w:tc>
          <w:tcPr>
            <w:tcW w:w="708" w:type="dxa"/>
            <w:tcBorders>
              <w:right w:val="nil"/>
            </w:tcBorders>
          </w:tcPr>
          <w:p w14:paraId="4D861A77" w14:textId="5FAF8712" w:rsidR="008E3A4A" w:rsidRPr="00C70331" w:rsidRDefault="008E3A4A" w:rsidP="008E3A4A">
            <w:pPr>
              <w:pStyle w:val="Textkrper11"/>
              <w:ind w:left="0"/>
              <w:rPr>
                <w:rFonts w:ascii="Arial" w:hAnsi="Arial"/>
              </w:rPr>
            </w:pPr>
            <w:r w:rsidRPr="00C70331">
              <w:rPr>
                <w:rFonts w:ascii="Arial" w:hAnsi="Arial"/>
                <w:color w:val="2B579A"/>
                <w:shd w:val="clear" w:color="auto" w:fill="E6E6E6"/>
              </w:rPr>
              <w:fldChar w:fldCharType="begin"/>
            </w:r>
            <w:r w:rsidRPr="00C70331">
              <w:rPr>
                <w:rFonts w:ascii="Arial" w:hAnsi="Arial"/>
              </w:rPr>
              <w:instrText xml:space="preserve"> =a1-17 </w:instrText>
            </w:r>
            <w:r w:rsidRPr="00C70331">
              <w:rPr>
                <w:rFonts w:ascii="Arial" w:hAnsi="Arial"/>
                <w:color w:val="2B579A"/>
                <w:shd w:val="clear" w:color="auto" w:fill="E6E6E6"/>
              </w:rPr>
              <w:fldChar w:fldCharType="separate"/>
            </w:r>
            <w:r w:rsidRPr="00C70331">
              <w:rPr>
                <w:rFonts w:ascii="Arial" w:hAnsi="Arial"/>
                <w:noProof/>
              </w:rPr>
              <w:t>2007</w:t>
            </w:r>
            <w:r w:rsidRPr="00C70331">
              <w:rPr>
                <w:rFonts w:ascii="Arial" w:hAnsi="Arial"/>
                <w:color w:val="2B579A"/>
                <w:shd w:val="clear" w:color="auto" w:fill="E6E6E6"/>
              </w:rPr>
              <w:fldChar w:fldCharType="end"/>
            </w:r>
          </w:p>
        </w:tc>
        <w:tc>
          <w:tcPr>
            <w:tcW w:w="567" w:type="dxa"/>
            <w:tcBorders>
              <w:left w:val="nil"/>
              <w:right w:val="nil"/>
            </w:tcBorders>
          </w:tcPr>
          <w:p w14:paraId="2CB216A8" w14:textId="1C2F16D9" w:rsidR="008E3A4A" w:rsidRPr="00C70331" w:rsidRDefault="008E3A4A" w:rsidP="008E3A4A">
            <w:pPr>
              <w:pStyle w:val="Textkrper11"/>
              <w:ind w:left="0"/>
              <w:rPr>
                <w:rFonts w:ascii="Arial" w:hAnsi="Arial"/>
              </w:rPr>
            </w:pPr>
            <w:r w:rsidRPr="00C70331">
              <w:rPr>
                <w:rFonts w:ascii="Arial" w:hAnsi="Arial"/>
                <w:color w:val="000000"/>
                <w:lang w:eastAsia="de-CH"/>
              </w:rPr>
              <w:t>et</w:t>
            </w:r>
          </w:p>
        </w:tc>
        <w:tc>
          <w:tcPr>
            <w:tcW w:w="846" w:type="dxa"/>
            <w:gridSpan w:val="2"/>
            <w:tcBorders>
              <w:left w:val="nil"/>
            </w:tcBorders>
          </w:tcPr>
          <w:p w14:paraId="471BF330" w14:textId="482871C8" w:rsidR="008E3A4A" w:rsidRPr="00C70331" w:rsidRDefault="008E3A4A" w:rsidP="008E3A4A">
            <w:pPr>
              <w:pStyle w:val="Textkrper11"/>
              <w:ind w:left="0"/>
              <w:rPr>
                <w:rFonts w:ascii="Arial" w:hAnsi="Arial"/>
              </w:rPr>
            </w:pPr>
            <w:r w:rsidRPr="00C70331">
              <w:rPr>
                <w:rFonts w:ascii="Arial" w:hAnsi="Arial"/>
              </w:rPr>
              <w:t>avant</w:t>
            </w:r>
          </w:p>
        </w:tc>
      </w:tr>
      <w:tr w:rsidR="008E3A4A" w:rsidRPr="00C70331" w14:paraId="277122C1" w14:textId="77777777" w:rsidTr="00AA7466">
        <w:trPr>
          <w:gridAfter w:val="1"/>
          <w:wAfter w:w="7" w:type="dxa"/>
        </w:trPr>
        <w:tc>
          <w:tcPr>
            <w:tcW w:w="2359" w:type="dxa"/>
          </w:tcPr>
          <w:p w14:paraId="2F14D41C" w14:textId="4F8F1CE6" w:rsidR="008E3A4A" w:rsidRPr="00C70331" w:rsidRDefault="008E3A4A" w:rsidP="008E3A4A">
            <w:pPr>
              <w:pStyle w:val="Textkrper11"/>
              <w:ind w:left="0"/>
              <w:rPr>
                <w:rFonts w:ascii="Arial" w:hAnsi="Arial"/>
              </w:rPr>
            </w:pPr>
            <w:r w:rsidRPr="00C70331">
              <w:rPr>
                <w:rFonts w:ascii="Arial" w:hAnsi="Arial"/>
              </w:rPr>
              <w:t>Open Men</w:t>
            </w:r>
          </w:p>
        </w:tc>
        <w:tc>
          <w:tcPr>
            <w:tcW w:w="4536" w:type="dxa"/>
          </w:tcPr>
          <w:p w14:paraId="4D19F111" w14:textId="7A087D33" w:rsidR="008E3A4A" w:rsidRPr="00C70331" w:rsidRDefault="008E3A4A" w:rsidP="008E3A4A">
            <w:pPr>
              <w:pStyle w:val="Textkrper11"/>
              <w:ind w:left="0"/>
              <w:rPr>
                <w:rFonts w:ascii="Arial" w:hAnsi="Arial"/>
              </w:rPr>
            </w:pPr>
            <w:r w:rsidRPr="00C70331">
              <w:rPr>
                <w:rFonts w:ascii="Arial" w:hAnsi="Arial"/>
              </w:rPr>
              <w:t>Hommes</w:t>
            </w:r>
          </w:p>
        </w:tc>
        <w:tc>
          <w:tcPr>
            <w:tcW w:w="708" w:type="dxa"/>
            <w:tcBorders>
              <w:right w:val="nil"/>
            </w:tcBorders>
          </w:tcPr>
          <w:p w14:paraId="7741EA2C" w14:textId="31B9F6BE" w:rsidR="008E3A4A" w:rsidRPr="00C70331" w:rsidRDefault="008E3A4A" w:rsidP="008E3A4A">
            <w:pPr>
              <w:pStyle w:val="Textkrper11"/>
              <w:ind w:left="0"/>
              <w:rPr>
                <w:rFonts w:ascii="Arial" w:hAnsi="Arial"/>
              </w:rPr>
            </w:pPr>
            <w:r w:rsidRPr="00C70331">
              <w:rPr>
                <w:rFonts w:ascii="Arial" w:hAnsi="Arial"/>
                <w:color w:val="2B579A"/>
                <w:shd w:val="clear" w:color="auto" w:fill="E6E6E6"/>
              </w:rPr>
              <w:fldChar w:fldCharType="begin"/>
            </w:r>
            <w:r w:rsidRPr="00C70331">
              <w:rPr>
                <w:rFonts w:ascii="Arial" w:hAnsi="Arial"/>
              </w:rPr>
              <w:instrText xml:space="preserve"> =a1-17 </w:instrText>
            </w:r>
            <w:r w:rsidRPr="00C70331">
              <w:rPr>
                <w:rFonts w:ascii="Arial" w:hAnsi="Arial"/>
                <w:color w:val="2B579A"/>
                <w:shd w:val="clear" w:color="auto" w:fill="E6E6E6"/>
              </w:rPr>
              <w:fldChar w:fldCharType="separate"/>
            </w:r>
            <w:r w:rsidRPr="00C70331">
              <w:rPr>
                <w:rFonts w:ascii="Arial" w:hAnsi="Arial"/>
                <w:noProof/>
              </w:rPr>
              <w:t>2007</w:t>
            </w:r>
            <w:r w:rsidRPr="00C70331">
              <w:rPr>
                <w:rFonts w:ascii="Arial" w:hAnsi="Arial"/>
                <w:color w:val="2B579A"/>
                <w:shd w:val="clear" w:color="auto" w:fill="E6E6E6"/>
              </w:rPr>
              <w:fldChar w:fldCharType="end"/>
            </w:r>
          </w:p>
        </w:tc>
        <w:tc>
          <w:tcPr>
            <w:tcW w:w="567" w:type="dxa"/>
            <w:tcBorders>
              <w:left w:val="nil"/>
              <w:right w:val="nil"/>
            </w:tcBorders>
          </w:tcPr>
          <w:p w14:paraId="36C18163" w14:textId="0181CA0E" w:rsidR="008E3A4A" w:rsidRPr="00C70331" w:rsidRDefault="008E3A4A" w:rsidP="008E3A4A">
            <w:pPr>
              <w:pStyle w:val="Textkrper11"/>
              <w:ind w:left="0"/>
              <w:rPr>
                <w:rFonts w:ascii="Arial" w:hAnsi="Arial"/>
              </w:rPr>
            </w:pPr>
            <w:r w:rsidRPr="00C70331">
              <w:rPr>
                <w:rFonts w:ascii="Arial" w:hAnsi="Arial"/>
                <w:color w:val="000000"/>
                <w:lang w:eastAsia="de-CH"/>
              </w:rPr>
              <w:t>et</w:t>
            </w:r>
          </w:p>
        </w:tc>
        <w:tc>
          <w:tcPr>
            <w:tcW w:w="846" w:type="dxa"/>
            <w:gridSpan w:val="2"/>
            <w:tcBorders>
              <w:left w:val="nil"/>
            </w:tcBorders>
          </w:tcPr>
          <w:p w14:paraId="388D7FEB" w14:textId="27AE954F" w:rsidR="008E3A4A" w:rsidRPr="00C70331" w:rsidRDefault="008E3A4A" w:rsidP="008E3A4A">
            <w:pPr>
              <w:pStyle w:val="Textkrper11"/>
              <w:ind w:left="0"/>
              <w:rPr>
                <w:rFonts w:ascii="Arial" w:hAnsi="Arial"/>
              </w:rPr>
            </w:pPr>
            <w:r w:rsidRPr="00C70331">
              <w:rPr>
                <w:rFonts w:ascii="Arial" w:hAnsi="Arial"/>
              </w:rPr>
              <w:t>avant</w:t>
            </w:r>
          </w:p>
        </w:tc>
      </w:tr>
    </w:tbl>
    <w:p w14:paraId="1DBA7B9C" w14:textId="4F38A9EF" w:rsidR="007D03E8" w:rsidRPr="00C70331" w:rsidRDefault="007D03E8" w:rsidP="00E2395C">
      <w:pPr>
        <w:pStyle w:val="berschrift4"/>
      </w:pPr>
      <w:r w:rsidRPr="00C70331">
        <w:t>Synchron</w:t>
      </w:r>
      <w:r w:rsidR="008E3A4A" w:rsidRPr="00C70331">
        <w:t>e</w:t>
      </w:r>
    </w:p>
    <w:tbl>
      <w:tblPr>
        <w:tblStyle w:val="Tabellenraster"/>
        <w:tblW w:w="9023" w:type="dxa"/>
        <w:tblInd w:w="902" w:type="dxa"/>
        <w:tblLayout w:type="fixed"/>
        <w:tblLook w:val="04A0" w:firstRow="1" w:lastRow="0" w:firstColumn="1" w:lastColumn="0" w:noHBand="0" w:noVBand="1"/>
      </w:tblPr>
      <w:tblGrid>
        <w:gridCol w:w="2359"/>
        <w:gridCol w:w="4536"/>
        <w:gridCol w:w="708"/>
        <w:gridCol w:w="567"/>
        <w:gridCol w:w="811"/>
        <w:gridCol w:w="35"/>
        <w:gridCol w:w="7"/>
      </w:tblGrid>
      <w:tr w:rsidR="00A0091D" w:rsidRPr="00C70331" w14:paraId="4EF1D275" w14:textId="77777777" w:rsidTr="258F77A6">
        <w:trPr>
          <w:gridAfter w:val="2"/>
          <w:wAfter w:w="42" w:type="dxa"/>
        </w:trPr>
        <w:tc>
          <w:tcPr>
            <w:tcW w:w="2359" w:type="dxa"/>
            <w:tcBorders>
              <w:top w:val="nil"/>
              <w:left w:val="nil"/>
              <w:bottom w:val="single" w:sz="4" w:space="0" w:color="auto"/>
              <w:right w:val="nil"/>
            </w:tcBorders>
            <w:shd w:val="clear" w:color="auto" w:fill="auto"/>
          </w:tcPr>
          <w:p w14:paraId="275984C8" w14:textId="2EC2FEA1" w:rsidR="00A0091D" w:rsidRPr="00C70331" w:rsidRDefault="00A0091D" w:rsidP="00AA7466">
            <w:pPr>
              <w:pStyle w:val="Textkrper11"/>
              <w:ind w:left="0"/>
              <w:rPr>
                <w:rFonts w:ascii="Arial" w:hAnsi="Arial"/>
                <w:b/>
                <w:sz w:val="8"/>
                <w:szCs w:val="8"/>
              </w:rPr>
            </w:pPr>
            <w:r w:rsidRPr="00C70331">
              <w:rPr>
                <w:rFonts w:ascii="Arial" w:hAnsi="Arial"/>
                <w:color w:val="FFFFFF" w:themeColor="background1"/>
                <w:sz w:val="8"/>
                <w:szCs w:val="8"/>
                <w:shd w:val="clear" w:color="auto" w:fill="E6E6E6"/>
                <w:lang w:eastAsia="de-CH"/>
              </w:rPr>
              <w:fldChar w:fldCharType="begin"/>
            </w:r>
            <w:r w:rsidRPr="00C70331">
              <w:rPr>
                <w:rFonts w:ascii="Arial" w:hAnsi="Arial"/>
                <w:color w:val="FFFFFF" w:themeColor="background1"/>
                <w:sz w:val="8"/>
                <w:szCs w:val="8"/>
                <w:lang w:eastAsia="de-CH"/>
              </w:rPr>
              <w:instrText xml:space="preserve"> REF Turnfestjahr \h  \* MERGEFORMAT </w:instrText>
            </w:r>
            <w:r w:rsidRPr="00C70331">
              <w:rPr>
                <w:rFonts w:ascii="Arial" w:hAnsi="Arial"/>
                <w:color w:val="FFFFFF" w:themeColor="background1"/>
                <w:sz w:val="8"/>
                <w:szCs w:val="8"/>
                <w:shd w:val="clear" w:color="auto" w:fill="E6E6E6"/>
                <w:lang w:eastAsia="de-CH"/>
              </w:rPr>
            </w:r>
            <w:r w:rsidRPr="00C70331">
              <w:rPr>
                <w:rFonts w:ascii="Arial" w:hAnsi="Arial"/>
                <w:color w:val="FFFFFF" w:themeColor="background1"/>
                <w:sz w:val="8"/>
                <w:szCs w:val="8"/>
                <w:shd w:val="clear" w:color="auto" w:fill="E6E6E6"/>
                <w:lang w:eastAsia="de-CH"/>
              </w:rPr>
              <w:fldChar w:fldCharType="separate"/>
            </w:r>
            <w:r w:rsidR="002C4712" w:rsidRPr="00C70331">
              <w:rPr>
                <w:rFonts w:ascii="Arial" w:hAnsi="Arial"/>
                <w:color w:val="FFFFFF" w:themeColor="background1"/>
                <w:sz w:val="8"/>
                <w:szCs w:val="8"/>
                <w:lang w:eastAsia="de-CH"/>
              </w:rPr>
              <w:t>2024</w:t>
            </w:r>
            <w:r w:rsidRPr="00C70331">
              <w:rPr>
                <w:rFonts w:ascii="Arial" w:hAnsi="Arial"/>
                <w:color w:val="FFFFFF" w:themeColor="background1"/>
                <w:sz w:val="8"/>
                <w:szCs w:val="8"/>
                <w:shd w:val="clear" w:color="auto" w:fill="E6E6E6"/>
                <w:lang w:eastAsia="de-CH"/>
              </w:rPr>
              <w:fldChar w:fldCharType="end"/>
            </w:r>
          </w:p>
        </w:tc>
        <w:tc>
          <w:tcPr>
            <w:tcW w:w="4536" w:type="dxa"/>
            <w:tcBorders>
              <w:top w:val="nil"/>
              <w:left w:val="nil"/>
              <w:bottom w:val="single" w:sz="4" w:space="0" w:color="auto"/>
              <w:right w:val="nil"/>
            </w:tcBorders>
          </w:tcPr>
          <w:p w14:paraId="3047C5E6" w14:textId="77777777" w:rsidR="00A0091D" w:rsidRPr="00C70331" w:rsidRDefault="00A0091D" w:rsidP="00AA7466">
            <w:pPr>
              <w:pStyle w:val="Textkrper11"/>
              <w:ind w:left="0"/>
              <w:rPr>
                <w:rFonts w:ascii="Arial" w:hAnsi="Arial"/>
                <w:b/>
                <w:sz w:val="8"/>
                <w:szCs w:val="8"/>
              </w:rPr>
            </w:pPr>
          </w:p>
        </w:tc>
        <w:tc>
          <w:tcPr>
            <w:tcW w:w="708" w:type="dxa"/>
            <w:tcBorders>
              <w:top w:val="nil"/>
              <w:left w:val="nil"/>
              <w:bottom w:val="single" w:sz="4" w:space="0" w:color="auto"/>
              <w:right w:val="nil"/>
            </w:tcBorders>
            <w:shd w:val="clear" w:color="auto" w:fill="auto"/>
          </w:tcPr>
          <w:p w14:paraId="4C7FC8D8" w14:textId="77777777" w:rsidR="00A0091D" w:rsidRPr="00C70331" w:rsidRDefault="00A0091D" w:rsidP="00AA7466">
            <w:pPr>
              <w:pStyle w:val="Textkrper11"/>
              <w:ind w:left="0"/>
              <w:rPr>
                <w:rFonts w:ascii="Arial" w:hAnsi="Arial"/>
                <w:b/>
                <w:sz w:val="8"/>
                <w:szCs w:val="8"/>
              </w:rPr>
            </w:pPr>
          </w:p>
        </w:tc>
        <w:tc>
          <w:tcPr>
            <w:tcW w:w="1378" w:type="dxa"/>
            <w:gridSpan w:val="2"/>
            <w:tcBorders>
              <w:top w:val="nil"/>
              <w:left w:val="nil"/>
              <w:bottom w:val="single" w:sz="4" w:space="0" w:color="auto"/>
              <w:right w:val="nil"/>
            </w:tcBorders>
            <w:shd w:val="clear" w:color="auto" w:fill="auto"/>
          </w:tcPr>
          <w:p w14:paraId="5D48DA76" w14:textId="77777777" w:rsidR="00A0091D" w:rsidRPr="00C70331" w:rsidRDefault="00A0091D" w:rsidP="00AA7466">
            <w:pPr>
              <w:pStyle w:val="Textkrper11"/>
              <w:ind w:left="0"/>
              <w:rPr>
                <w:rFonts w:ascii="Arial" w:hAnsi="Arial"/>
                <w:b/>
                <w:sz w:val="8"/>
                <w:szCs w:val="8"/>
              </w:rPr>
            </w:pPr>
          </w:p>
        </w:tc>
      </w:tr>
      <w:tr w:rsidR="008E3A4A" w:rsidRPr="00C70331" w14:paraId="34173F71" w14:textId="77777777" w:rsidTr="258F77A6">
        <w:tc>
          <w:tcPr>
            <w:tcW w:w="2359" w:type="dxa"/>
            <w:tcBorders>
              <w:top w:val="single" w:sz="4" w:space="0" w:color="auto"/>
            </w:tcBorders>
            <w:shd w:val="clear" w:color="auto" w:fill="D8232A"/>
          </w:tcPr>
          <w:p w14:paraId="2E23BA6E" w14:textId="2D9A1996" w:rsidR="008E3A4A" w:rsidRPr="00C70331" w:rsidRDefault="008E3A4A" w:rsidP="008E3A4A">
            <w:pPr>
              <w:pStyle w:val="Textkrper11"/>
              <w:ind w:left="0"/>
              <w:rPr>
                <w:rFonts w:ascii="Arial" w:hAnsi="Arial"/>
                <w:b/>
                <w:color w:val="FFFFFF" w:themeColor="background1"/>
              </w:rPr>
            </w:pPr>
            <w:proofErr w:type="spellStart"/>
            <w:r w:rsidRPr="00C70331">
              <w:rPr>
                <w:rFonts w:ascii="Arial" w:hAnsi="Arial"/>
                <w:b/>
                <w:color w:val="FFFFFF" w:themeColor="background1"/>
              </w:rPr>
              <w:t>Catégorie</w:t>
            </w:r>
            <w:proofErr w:type="spellEnd"/>
          </w:p>
        </w:tc>
        <w:tc>
          <w:tcPr>
            <w:tcW w:w="4536" w:type="dxa"/>
            <w:tcBorders>
              <w:top w:val="single" w:sz="4" w:space="0" w:color="auto"/>
            </w:tcBorders>
            <w:shd w:val="clear" w:color="auto" w:fill="D8232A"/>
          </w:tcPr>
          <w:p w14:paraId="2BB3E554" w14:textId="6D1C2798" w:rsidR="008E3A4A" w:rsidRPr="00C70331" w:rsidRDefault="008E3A4A" w:rsidP="008E3A4A">
            <w:pPr>
              <w:pStyle w:val="Textkrper11"/>
              <w:ind w:left="0"/>
              <w:rPr>
                <w:rFonts w:ascii="Arial" w:hAnsi="Arial"/>
                <w:b/>
                <w:color w:val="FFFFFF" w:themeColor="background1"/>
              </w:rPr>
            </w:pPr>
            <w:proofErr w:type="spellStart"/>
            <w:r w:rsidRPr="00C70331">
              <w:rPr>
                <w:rFonts w:ascii="Arial" w:hAnsi="Arial"/>
                <w:b/>
                <w:color w:val="FFFFFF" w:themeColor="background1"/>
              </w:rPr>
              <w:t>Restrictions</w:t>
            </w:r>
            <w:proofErr w:type="spellEnd"/>
          </w:p>
        </w:tc>
        <w:tc>
          <w:tcPr>
            <w:tcW w:w="2128" w:type="dxa"/>
            <w:gridSpan w:val="5"/>
            <w:tcBorders>
              <w:top w:val="single" w:sz="4" w:space="0" w:color="auto"/>
              <w:bottom w:val="single" w:sz="4" w:space="0" w:color="auto"/>
            </w:tcBorders>
            <w:shd w:val="clear" w:color="auto" w:fill="D8232A"/>
          </w:tcPr>
          <w:p w14:paraId="2F71996A" w14:textId="517822FB" w:rsidR="008E3A4A" w:rsidRPr="00C70331" w:rsidRDefault="008E3A4A" w:rsidP="008E3A4A">
            <w:pPr>
              <w:pStyle w:val="Textkrper11"/>
              <w:ind w:left="0"/>
              <w:jc w:val="center"/>
              <w:rPr>
                <w:rFonts w:ascii="Arial" w:hAnsi="Arial"/>
                <w:b/>
                <w:color w:val="FFFFFF" w:themeColor="background1"/>
              </w:rPr>
            </w:pPr>
            <w:proofErr w:type="spellStart"/>
            <w:r w:rsidRPr="00C70331">
              <w:rPr>
                <w:rFonts w:ascii="Arial" w:hAnsi="Arial"/>
                <w:b/>
                <w:color w:val="FFFFFF" w:themeColor="background1"/>
              </w:rPr>
              <w:t>Année</w:t>
            </w:r>
            <w:proofErr w:type="spellEnd"/>
            <w:r w:rsidRPr="00C70331">
              <w:rPr>
                <w:rFonts w:ascii="Arial" w:hAnsi="Arial"/>
                <w:b/>
                <w:color w:val="FFFFFF" w:themeColor="background1"/>
              </w:rPr>
              <w:t xml:space="preserve"> de </w:t>
            </w:r>
            <w:proofErr w:type="spellStart"/>
            <w:r w:rsidRPr="00C70331">
              <w:rPr>
                <w:rFonts w:ascii="Arial" w:hAnsi="Arial"/>
                <w:b/>
                <w:color w:val="FFFFFF" w:themeColor="background1"/>
              </w:rPr>
              <w:t>naissance</w:t>
            </w:r>
            <w:proofErr w:type="spellEnd"/>
          </w:p>
        </w:tc>
      </w:tr>
      <w:tr w:rsidR="008E3A4A" w:rsidRPr="00C70331" w14:paraId="6FEEEF51" w14:textId="77777777" w:rsidTr="258F77A6">
        <w:trPr>
          <w:gridAfter w:val="1"/>
          <w:wAfter w:w="7" w:type="dxa"/>
        </w:trPr>
        <w:tc>
          <w:tcPr>
            <w:tcW w:w="2359" w:type="dxa"/>
          </w:tcPr>
          <w:p w14:paraId="7AE993E9" w14:textId="446E583E" w:rsidR="008E3A4A" w:rsidRPr="00C70331" w:rsidRDefault="008E3A4A" w:rsidP="008E3A4A">
            <w:pPr>
              <w:pStyle w:val="Textkrper11"/>
              <w:ind w:left="0"/>
              <w:rPr>
                <w:rFonts w:ascii="Arial" w:hAnsi="Arial"/>
              </w:rPr>
            </w:pPr>
            <w:r w:rsidRPr="00C70331">
              <w:rPr>
                <w:rFonts w:ascii="Arial" w:hAnsi="Arial"/>
              </w:rPr>
              <w:t>Synchrone M13</w:t>
            </w:r>
          </w:p>
        </w:tc>
        <w:tc>
          <w:tcPr>
            <w:tcW w:w="4536" w:type="dxa"/>
          </w:tcPr>
          <w:p w14:paraId="6DDC44E2" w14:textId="7DD0DFF9" w:rsidR="008E3A4A" w:rsidRPr="00C70331" w:rsidRDefault="008E3A4A" w:rsidP="008E3A4A">
            <w:pPr>
              <w:pStyle w:val="Textkrper11"/>
              <w:ind w:left="0"/>
              <w:rPr>
                <w:rFonts w:ascii="Arial" w:hAnsi="Arial"/>
              </w:rPr>
            </w:pPr>
            <w:proofErr w:type="spellStart"/>
            <w:r w:rsidRPr="00C70331">
              <w:rPr>
                <w:rFonts w:ascii="Arial" w:hAnsi="Arial"/>
              </w:rPr>
              <w:t>Filles</w:t>
            </w:r>
            <w:proofErr w:type="spellEnd"/>
            <w:r w:rsidRPr="00C70331">
              <w:rPr>
                <w:rFonts w:ascii="Arial" w:hAnsi="Arial"/>
              </w:rPr>
              <w:t xml:space="preserve"> et </w:t>
            </w:r>
            <w:proofErr w:type="spellStart"/>
            <w:r w:rsidRPr="00C70331">
              <w:rPr>
                <w:rFonts w:ascii="Arial" w:hAnsi="Arial"/>
              </w:rPr>
              <w:t>garçons</w:t>
            </w:r>
            <w:proofErr w:type="spellEnd"/>
          </w:p>
        </w:tc>
        <w:tc>
          <w:tcPr>
            <w:tcW w:w="708" w:type="dxa"/>
            <w:tcBorders>
              <w:right w:val="nil"/>
            </w:tcBorders>
          </w:tcPr>
          <w:p w14:paraId="364B7A07" w14:textId="21B9D9E8" w:rsidR="008E3A4A" w:rsidRPr="00C70331" w:rsidRDefault="008E3A4A" w:rsidP="008E3A4A">
            <w:pPr>
              <w:pStyle w:val="Textkrper11"/>
              <w:ind w:left="0"/>
              <w:rPr>
                <w:rFonts w:ascii="Arial" w:hAnsi="Arial"/>
              </w:rPr>
            </w:pPr>
            <w:r w:rsidRPr="00C70331">
              <w:rPr>
                <w:rFonts w:ascii="Arial" w:hAnsi="Arial"/>
                <w:color w:val="2B579A"/>
                <w:shd w:val="clear" w:color="auto" w:fill="E6E6E6"/>
              </w:rPr>
              <w:fldChar w:fldCharType="begin"/>
            </w:r>
            <w:r w:rsidRPr="00C70331">
              <w:rPr>
                <w:rFonts w:ascii="Arial" w:hAnsi="Arial"/>
              </w:rPr>
              <w:instrText xml:space="preserve"> =a1-12 </w:instrText>
            </w:r>
            <w:r w:rsidRPr="00C70331">
              <w:rPr>
                <w:rFonts w:ascii="Arial" w:hAnsi="Arial"/>
                <w:color w:val="2B579A"/>
                <w:shd w:val="clear" w:color="auto" w:fill="E6E6E6"/>
              </w:rPr>
              <w:fldChar w:fldCharType="separate"/>
            </w:r>
            <w:r w:rsidRPr="00C70331">
              <w:rPr>
                <w:rFonts w:ascii="Arial" w:hAnsi="Arial"/>
                <w:noProof/>
              </w:rPr>
              <w:t>2012</w:t>
            </w:r>
            <w:r w:rsidRPr="00C70331">
              <w:rPr>
                <w:rFonts w:ascii="Arial" w:hAnsi="Arial"/>
                <w:color w:val="2B579A"/>
                <w:shd w:val="clear" w:color="auto" w:fill="E6E6E6"/>
              </w:rPr>
              <w:fldChar w:fldCharType="end"/>
            </w:r>
          </w:p>
        </w:tc>
        <w:tc>
          <w:tcPr>
            <w:tcW w:w="567" w:type="dxa"/>
            <w:tcBorders>
              <w:left w:val="nil"/>
              <w:right w:val="nil"/>
            </w:tcBorders>
          </w:tcPr>
          <w:p w14:paraId="089535FD" w14:textId="69CCE9A8" w:rsidR="008E3A4A" w:rsidRPr="00C70331" w:rsidRDefault="008E3A4A" w:rsidP="008E3A4A">
            <w:pPr>
              <w:pStyle w:val="Textkrper11"/>
              <w:ind w:left="0"/>
              <w:rPr>
                <w:rFonts w:ascii="Arial" w:hAnsi="Arial"/>
              </w:rPr>
            </w:pPr>
            <w:r w:rsidRPr="00C70331">
              <w:rPr>
                <w:rFonts w:ascii="Arial" w:hAnsi="Arial"/>
                <w:lang w:eastAsia="ar-SA"/>
              </w:rPr>
              <w:t>et</w:t>
            </w:r>
          </w:p>
        </w:tc>
        <w:tc>
          <w:tcPr>
            <w:tcW w:w="846" w:type="dxa"/>
            <w:gridSpan w:val="2"/>
            <w:tcBorders>
              <w:left w:val="nil"/>
            </w:tcBorders>
          </w:tcPr>
          <w:p w14:paraId="5F44DD69" w14:textId="53EBD512" w:rsidR="008E3A4A" w:rsidRPr="00C70331" w:rsidRDefault="008E3A4A" w:rsidP="008E3A4A">
            <w:pPr>
              <w:pStyle w:val="Textkrper11"/>
              <w:ind w:left="0"/>
              <w:rPr>
                <w:rFonts w:ascii="Arial" w:hAnsi="Arial"/>
              </w:rPr>
            </w:pPr>
            <w:r w:rsidRPr="00C70331">
              <w:rPr>
                <w:rFonts w:ascii="Arial" w:hAnsi="Arial"/>
              </w:rPr>
              <w:t>après</w:t>
            </w:r>
          </w:p>
        </w:tc>
      </w:tr>
      <w:tr w:rsidR="008E3A4A" w:rsidRPr="00C70331" w14:paraId="27EB3087" w14:textId="77777777" w:rsidTr="258F77A6">
        <w:trPr>
          <w:gridAfter w:val="1"/>
          <w:wAfter w:w="7" w:type="dxa"/>
        </w:trPr>
        <w:tc>
          <w:tcPr>
            <w:tcW w:w="2359" w:type="dxa"/>
          </w:tcPr>
          <w:p w14:paraId="3C5FDF07" w14:textId="01C715DB" w:rsidR="008E3A4A" w:rsidRPr="00C70331" w:rsidRDefault="008E3A4A" w:rsidP="008E3A4A">
            <w:pPr>
              <w:pStyle w:val="Textkrper11"/>
              <w:ind w:left="0"/>
              <w:rPr>
                <w:rFonts w:ascii="Arial" w:hAnsi="Arial"/>
              </w:rPr>
            </w:pPr>
            <w:r w:rsidRPr="00C70331">
              <w:rPr>
                <w:rFonts w:ascii="Arial" w:hAnsi="Arial"/>
              </w:rPr>
              <w:t>Synchrone Open</w:t>
            </w:r>
          </w:p>
        </w:tc>
        <w:tc>
          <w:tcPr>
            <w:tcW w:w="4536" w:type="dxa"/>
          </w:tcPr>
          <w:p w14:paraId="44FBD8E6" w14:textId="2CD65637" w:rsidR="008E3A4A" w:rsidRPr="00C70331" w:rsidRDefault="008E3A4A" w:rsidP="008E3A4A">
            <w:pPr>
              <w:pStyle w:val="Textkrper11"/>
              <w:ind w:left="0"/>
              <w:rPr>
                <w:rFonts w:ascii="Arial" w:hAnsi="Arial"/>
                <w:lang w:val="fr-CH"/>
              </w:rPr>
            </w:pPr>
            <w:r w:rsidRPr="00C70331">
              <w:rPr>
                <w:rFonts w:ascii="Arial" w:hAnsi="Arial"/>
                <w:lang w:val="fr-CH"/>
              </w:rPr>
              <w:t>Filles/dames et garçons/hommes</w:t>
            </w:r>
          </w:p>
        </w:tc>
        <w:tc>
          <w:tcPr>
            <w:tcW w:w="708" w:type="dxa"/>
            <w:tcBorders>
              <w:bottom w:val="single" w:sz="4" w:space="0" w:color="auto"/>
              <w:right w:val="nil"/>
            </w:tcBorders>
          </w:tcPr>
          <w:p w14:paraId="0CBCC2BB" w14:textId="22403177" w:rsidR="008E3A4A" w:rsidRPr="00C70331" w:rsidRDefault="008E3A4A" w:rsidP="008E3A4A">
            <w:pPr>
              <w:pStyle w:val="Textkrper11"/>
              <w:ind w:left="0"/>
              <w:rPr>
                <w:rFonts w:ascii="Arial" w:hAnsi="Arial"/>
              </w:rPr>
            </w:pPr>
            <w:r w:rsidRPr="00C70331">
              <w:rPr>
                <w:rFonts w:ascii="Arial" w:hAnsi="Arial"/>
                <w:color w:val="2B579A"/>
                <w:shd w:val="clear" w:color="auto" w:fill="E6E6E6"/>
              </w:rPr>
              <w:fldChar w:fldCharType="begin"/>
            </w:r>
            <w:r w:rsidRPr="00C70331">
              <w:rPr>
                <w:rFonts w:ascii="Arial" w:hAnsi="Arial"/>
              </w:rPr>
              <w:instrText xml:space="preserve"> =a1-13 </w:instrText>
            </w:r>
            <w:r w:rsidRPr="00C70331">
              <w:rPr>
                <w:rFonts w:ascii="Arial" w:hAnsi="Arial"/>
                <w:color w:val="2B579A"/>
                <w:shd w:val="clear" w:color="auto" w:fill="E6E6E6"/>
              </w:rPr>
              <w:fldChar w:fldCharType="separate"/>
            </w:r>
            <w:r w:rsidRPr="00C70331">
              <w:rPr>
                <w:rFonts w:ascii="Arial" w:hAnsi="Arial"/>
                <w:noProof/>
              </w:rPr>
              <w:t>2011</w:t>
            </w:r>
            <w:r w:rsidRPr="00C70331">
              <w:rPr>
                <w:rFonts w:ascii="Arial" w:hAnsi="Arial"/>
                <w:color w:val="2B579A"/>
                <w:shd w:val="clear" w:color="auto" w:fill="E6E6E6"/>
              </w:rPr>
              <w:fldChar w:fldCharType="end"/>
            </w:r>
          </w:p>
        </w:tc>
        <w:tc>
          <w:tcPr>
            <w:tcW w:w="567" w:type="dxa"/>
            <w:tcBorders>
              <w:left w:val="nil"/>
              <w:bottom w:val="single" w:sz="4" w:space="0" w:color="auto"/>
              <w:right w:val="nil"/>
            </w:tcBorders>
          </w:tcPr>
          <w:p w14:paraId="408724E0" w14:textId="35B9F99D" w:rsidR="008E3A4A" w:rsidRPr="00C70331" w:rsidRDefault="008E3A4A" w:rsidP="008E3A4A">
            <w:pPr>
              <w:pStyle w:val="Textkrper11"/>
              <w:ind w:left="0"/>
              <w:rPr>
                <w:rFonts w:ascii="Arial" w:hAnsi="Arial"/>
              </w:rPr>
            </w:pPr>
            <w:r w:rsidRPr="00C70331">
              <w:rPr>
                <w:rFonts w:ascii="Arial" w:hAnsi="Arial"/>
                <w:color w:val="000000"/>
                <w:lang w:eastAsia="de-CH"/>
              </w:rPr>
              <w:t>et</w:t>
            </w:r>
          </w:p>
        </w:tc>
        <w:tc>
          <w:tcPr>
            <w:tcW w:w="846" w:type="dxa"/>
            <w:gridSpan w:val="2"/>
            <w:tcBorders>
              <w:left w:val="nil"/>
              <w:bottom w:val="single" w:sz="4" w:space="0" w:color="auto"/>
            </w:tcBorders>
          </w:tcPr>
          <w:p w14:paraId="1B9E6DE8" w14:textId="21F1935E" w:rsidR="008E3A4A" w:rsidRPr="00C70331" w:rsidRDefault="008E3A4A" w:rsidP="008E3A4A">
            <w:pPr>
              <w:pStyle w:val="Textkrper11"/>
              <w:ind w:left="0"/>
              <w:rPr>
                <w:rFonts w:ascii="Arial" w:hAnsi="Arial"/>
              </w:rPr>
            </w:pPr>
            <w:r w:rsidRPr="00C70331">
              <w:rPr>
                <w:rFonts w:ascii="Arial" w:hAnsi="Arial"/>
              </w:rPr>
              <w:t>avant</w:t>
            </w:r>
          </w:p>
        </w:tc>
      </w:tr>
    </w:tbl>
    <w:p w14:paraId="60C91145" w14:textId="77777777" w:rsidR="00704EE6" w:rsidRPr="00C70331" w:rsidRDefault="00704EE6" w:rsidP="00704EE6">
      <w:pPr>
        <w:pStyle w:val="Textkrper11"/>
        <w:rPr>
          <w:rFonts w:ascii="Arial" w:hAnsi="Arial"/>
        </w:rPr>
      </w:pPr>
    </w:p>
    <w:p w14:paraId="1CFA67FC" w14:textId="38EE96A7" w:rsidR="007D03E8" w:rsidRPr="00C70331" w:rsidRDefault="008E3A4A" w:rsidP="00C90861">
      <w:pPr>
        <w:pStyle w:val="berschrift3"/>
      </w:pPr>
      <w:r w:rsidRPr="00C70331">
        <w:t>Notation</w:t>
      </w:r>
    </w:p>
    <w:p w14:paraId="6CEEF60F" w14:textId="4599E0D0" w:rsidR="007D03E8" w:rsidRPr="00C70331" w:rsidRDefault="0864E19A" w:rsidP="7E7A79A9">
      <w:pPr>
        <w:pStyle w:val="Auflistung11"/>
        <w:rPr>
          <w:rFonts w:ascii="Arial" w:hAnsi="Arial" w:cs="Arial"/>
          <w:lang w:val="fr-CH"/>
        </w:rPr>
      </w:pPr>
      <w:r w:rsidRPr="00C70331">
        <w:rPr>
          <w:rFonts w:ascii="Arial" w:hAnsi="Arial" w:cs="Arial"/>
          <w:lang w:val="fr-CH"/>
        </w:rPr>
        <w:t>-</w:t>
      </w:r>
      <w:r w:rsidR="00184E68" w:rsidRPr="00C70331">
        <w:rPr>
          <w:rFonts w:ascii="Arial" w:hAnsi="Arial" w:cs="Arial"/>
          <w:lang w:val="fr-CH"/>
        </w:rPr>
        <w:tab/>
      </w:r>
      <w:r w:rsidR="008E3A4A" w:rsidRPr="00C70331">
        <w:rPr>
          <w:rFonts w:ascii="Arial" w:hAnsi="Arial" w:cs="Arial"/>
          <w:lang w:val="fr-CH"/>
        </w:rPr>
        <w:t xml:space="preserve">Cf. </w:t>
      </w:r>
      <w:hyperlink r:id="rId31" w:history="1">
        <w:r w:rsidR="008E3A4A" w:rsidRPr="00C70331">
          <w:rPr>
            <w:rFonts w:ascii="Arial" w:hAnsi="Arial" w:cs="Arial"/>
            <w:color w:val="4F81BD" w:themeColor="accent1"/>
            <w:lang w:val="fr-CH"/>
          </w:rPr>
          <w:t xml:space="preserve">Programme de compétition FSG </w:t>
        </w:r>
      </w:hyperlink>
      <w:r w:rsidR="008E3A4A" w:rsidRPr="00C70331">
        <w:rPr>
          <w:rFonts w:ascii="Arial" w:hAnsi="Arial" w:cs="Arial"/>
          <w:color w:val="4F81BD" w:themeColor="accent1"/>
        </w:rPr>
        <w:fldChar w:fldCharType="begin"/>
      </w:r>
      <w:r w:rsidR="008E3A4A" w:rsidRPr="00C70331">
        <w:rPr>
          <w:rFonts w:ascii="Arial" w:hAnsi="Arial" w:cs="Arial"/>
          <w:color w:val="4F81BD" w:themeColor="accent1"/>
          <w:lang w:val="fr-CH"/>
        </w:rPr>
        <w:instrText xml:space="preserve"> REF _Ref130937646 \r \h  \* MERGEFORMAT </w:instrText>
      </w:r>
      <w:r w:rsidR="008E3A4A" w:rsidRPr="00C70331">
        <w:rPr>
          <w:rFonts w:ascii="Arial" w:hAnsi="Arial" w:cs="Arial"/>
          <w:color w:val="4F81BD" w:themeColor="accent1"/>
        </w:rPr>
      </w:r>
      <w:r w:rsidR="008E3A4A" w:rsidRPr="00C70331">
        <w:rPr>
          <w:rFonts w:ascii="Arial" w:hAnsi="Arial" w:cs="Arial"/>
          <w:color w:val="4F81BD" w:themeColor="accent1"/>
        </w:rPr>
        <w:fldChar w:fldCharType="separate"/>
      </w:r>
      <w:r w:rsidR="008E3A4A" w:rsidRPr="00C70331">
        <w:rPr>
          <w:rFonts w:ascii="Arial" w:hAnsi="Arial" w:cs="Arial"/>
          <w:color w:val="4F81BD" w:themeColor="accent1"/>
          <w:lang w:val="fr-CH"/>
        </w:rPr>
        <w:t>[33]</w:t>
      </w:r>
      <w:r w:rsidR="008E3A4A" w:rsidRPr="00C70331">
        <w:rPr>
          <w:rFonts w:ascii="Arial" w:hAnsi="Arial" w:cs="Arial"/>
          <w:color w:val="4F81BD" w:themeColor="accent1"/>
        </w:rPr>
        <w:fldChar w:fldCharType="end"/>
      </w:r>
      <w:r w:rsidR="008E3A4A" w:rsidRPr="00C70331">
        <w:rPr>
          <w:rFonts w:ascii="Arial" w:hAnsi="Arial" w:cs="Arial"/>
          <w:lang w:val="fr-CH"/>
        </w:rPr>
        <w:t xml:space="preserve"> en vigueur</w:t>
      </w:r>
      <w:r w:rsidR="3BBB941E" w:rsidRPr="00C70331">
        <w:rPr>
          <w:rFonts w:ascii="Arial" w:hAnsi="Arial" w:cs="Arial"/>
          <w:color w:val="4F81BD" w:themeColor="accent1"/>
          <w:lang w:val="fr-CH"/>
        </w:rPr>
        <w:t xml:space="preserve"> </w:t>
      </w:r>
    </w:p>
    <w:p w14:paraId="7EABCC9E" w14:textId="7308C405" w:rsidR="007D03E8" w:rsidRPr="00C70331" w:rsidRDefault="1A15111F" w:rsidP="7E7A79A9">
      <w:pPr>
        <w:pStyle w:val="Auflistung11"/>
        <w:rPr>
          <w:rFonts w:ascii="Arial" w:hAnsi="Arial" w:cs="Arial"/>
          <w:lang w:val="fr-CH"/>
        </w:rPr>
      </w:pPr>
      <w:r w:rsidRPr="00C70331">
        <w:rPr>
          <w:rFonts w:ascii="Arial" w:hAnsi="Arial" w:cs="Arial"/>
          <w:lang w:val="fr-CH"/>
        </w:rPr>
        <w:t xml:space="preserve">- </w:t>
      </w:r>
      <w:r w:rsidR="001A1115" w:rsidRPr="00C70331">
        <w:rPr>
          <w:rFonts w:ascii="Arial" w:hAnsi="Arial" w:cs="Arial"/>
          <w:lang w:val="fr-CH"/>
        </w:rPr>
        <w:tab/>
      </w:r>
      <w:r w:rsidR="008E3A4A" w:rsidRPr="00C70331">
        <w:rPr>
          <w:rFonts w:ascii="Arial" w:hAnsi="Arial" w:cs="Arial"/>
          <w:lang w:val="fr-CH"/>
        </w:rPr>
        <w:t xml:space="preserve">Cf. </w:t>
      </w:r>
      <w:r w:rsidR="008E3A4A" w:rsidRPr="00C70331">
        <w:rPr>
          <w:rFonts w:ascii="Arial" w:hAnsi="Arial" w:cs="Arial"/>
          <w:color w:val="4F81BD" w:themeColor="accent1"/>
          <w:lang w:val="fr-CH"/>
        </w:rPr>
        <w:t>Programme de tests</w:t>
      </w:r>
      <w:r w:rsidR="00F30B60" w:rsidRPr="00C70331">
        <w:rPr>
          <w:rFonts w:ascii="Arial" w:hAnsi="Arial" w:cs="Arial"/>
          <w:color w:val="4F81BD" w:themeColor="accent1"/>
          <w:lang w:val="fr-CH"/>
        </w:rPr>
        <w:t xml:space="preserve"> </w:t>
      </w:r>
      <w:r w:rsidR="00495743" w:rsidRPr="00C70331">
        <w:rPr>
          <w:rFonts w:ascii="Arial" w:hAnsi="Arial" w:cs="Arial"/>
          <w:color w:val="4F81BD" w:themeColor="accent1"/>
          <w:shd w:val="clear" w:color="auto" w:fill="E6E6E6"/>
        </w:rPr>
        <w:fldChar w:fldCharType="begin"/>
      </w:r>
      <w:r w:rsidR="00495743" w:rsidRPr="00C70331">
        <w:rPr>
          <w:rFonts w:ascii="Arial" w:hAnsi="Arial" w:cs="Arial"/>
          <w:color w:val="4F81BD" w:themeColor="accent1"/>
          <w:lang w:val="fr-CH"/>
        </w:rPr>
        <w:instrText xml:space="preserve"> REF _Ref130938371 \r \h </w:instrText>
      </w:r>
      <w:r w:rsidR="00577759" w:rsidRPr="00C70331">
        <w:rPr>
          <w:rFonts w:ascii="Arial" w:hAnsi="Arial" w:cs="Arial"/>
          <w:color w:val="4F81BD" w:themeColor="accent1"/>
          <w:shd w:val="clear" w:color="auto" w:fill="E6E6E6"/>
          <w:lang w:val="fr-CH"/>
        </w:rPr>
        <w:instrText xml:space="preserve"> \* MERGEFORMAT </w:instrText>
      </w:r>
      <w:r w:rsidR="00495743" w:rsidRPr="00C70331">
        <w:rPr>
          <w:rFonts w:ascii="Arial" w:hAnsi="Arial" w:cs="Arial"/>
          <w:color w:val="4F81BD" w:themeColor="accent1"/>
          <w:shd w:val="clear" w:color="auto" w:fill="E6E6E6"/>
        </w:rPr>
      </w:r>
      <w:r w:rsidR="00495743" w:rsidRPr="00C70331">
        <w:rPr>
          <w:rFonts w:ascii="Arial" w:hAnsi="Arial" w:cs="Arial"/>
          <w:color w:val="4F81BD" w:themeColor="accent1"/>
          <w:shd w:val="clear" w:color="auto" w:fill="E6E6E6"/>
        </w:rPr>
        <w:fldChar w:fldCharType="separate"/>
      </w:r>
      <w:r w:rsidR="002C4712" w:rsidRPr="00C70331">
        <w:rPr>
          <w:rFonts w:ascii="Arial" w:hAnsi="Arial" w:cs="Arial"/>
          <w:color w:val="4F81BD" w:themeColor="accent1"/>
          <w:lang w:val="fr-CH"/>
        </w:rPr>
        <w:t>[34]</w:t>
      </w:r>
      <w:r w:rsidR="00495743" w:rsidRPr="00C70331">
        <w:rPr>
          <w:rFonts w:ascii="Arial" w:hAnsi="Arial" w:cs="Arial"/>
          <w:color w:val="4F81BD" w:themeColor="accent1"/>
          <w:shd w:val="clear" w:color="auto" w:fill="E6E6E6"/>
        </w:rPr>
        <w:fldChar w:fldCharType="end"/>
      </w:r>
      <w:r w:rsidR="008E3A4A" w:rsidRPr="00C70331">
        <w:rPr>
          <w:rFonts w:ascii="Arial" w:hAnsi="Arial" w:cs="Arial"/>
          <w:color w:val="4F81BD" w:themeColor="accent1"/>
          <w:shd w:val="clear" w:color="auto" w:fill="E6E6E6"/>
          <w:lang w:val="fr-CH"/>
        </w:rPr>
        <w:t xml:space="preserve"> </w:t>
      </w:r>
      <w:r w:rsidR="008E3A4A" w:rsidRPr="00C70331">
        <w:rPr>
          <w:rFonts w:ascii="Arial" w:hAnsi="Arial" w:cs="Arial"/>
          <w:lang w:val="fr-CH"/>
        </w:rPr>
        <w:t>en vigueur</w:t>
      </w:r>
      <w:r w:rsidR="008E3A4A" w:rsidRPr="00C70331">
        <w:rPr>
          <w:rFonts w:ascii="Arial" w:hAnsi="Arial" w:cs="Arial"/>
          <w:color w:val="4F81BD" w:themeColor="accent1"/>
          <w:lang w:val="fr-CH"/>
        </w:rPr>
        <w:t xml:space="preserve"> </w:t>
      </w:r>
    </w:p>
    <w:p w14:paraId="0643D337" w14:textId="5854F040" w:rsidR="008E3A4A" w:rsidRPr="00C70331" w:rsidRDefault="008E3A4A" w:rsidP="008E3A4A">
      <w:pPr>
        <w:pStyle w:val="Auflistung11"/>
        <w:rPr>
          <w:rFonts w:ascii="Arial" w:hAnsi="Arial" w:cs="Arial"/>
          <w:lang w:val="fr-CH"/>
        </w:rPr>
      </w:pPr>
      <w:r w:rsidRPr="00C70331">
        <w:rPr>
          <w:rFonts w:ascii="Arial" w:hAnsi="Arial" w:cs="Arial"/>
          <w:lang w:val="fr-CH"/>
        </w:rPr>
        <w:t>-</w:t>
      </w:r>
      <w:r w:rsidRPr="00C70331">
        <w:rPr>
          <w:rFonts w:ascii="Arial" w:hAnsi="Arial" w:cs="Arial"/>
          <w:lang w:val="fr-CH"/>
        </w:rPr>
        <w:tab/>
        <w:t>Cf.</w:t>
      </w:r>
      <w:hyperlink r:id="rId32" w:anchor="3" w:history="1">
        <w:r w:rsidRPr="00C70331">
          <w:rPr>
            <w:rFonts w:ascii="Arial" w:hAnsi="Arial" w:cs="Arial"/>
            <w:color w:val="4F81BD" w:themeColor="accent1"/>
            <w:lang w:val="fr-CH"/>
          </w:rPr>
          <w:t xml:space="preserve"> Code de pointage FIG </w:t>
        </w:r>
      </w:hyperlink>
      <w:r w:rsidRPr="00C70331">
        <w:rPr>
          <w:rFonts w:ascii="Arial" w:hAnsi="Arial" w:cs="Arial"/>
          <w:color w:val="4F81BD" w:themeColor="accent1"/>
        </w:rPr>
        <w:fldChar w:fldCharType="begin"/>
      </w:r>
      <w:r w:rsidRPr="00C70331">
        <w:rPr>
          <w:rFonts w:ascii="Arial" w:hAnsi="Arial" w:cs="Arial"/>
          <w:color w:val="4F81BD" w:themeColor="accent1"/>
          <w:lang w:val="fr-CH"/>
        </w:rPr>
        <w:instrText xml:space="preserve"> REF _Ref130937660 \r \h  \* MERGEFORMAT </w:instrText>
      </w:r>
      <w:r w:rsidRPr="00C70331">
        <w:rPr>
          <w:rFonts w:ascii="Arial" w:hAnsi="Arial" w:cs="Arial"/>
          <w:color w:val="4F81BD" w:themeColor="accent1"/>
        </w:rPr>
      </w:r>
      <w:r w:rsidRPr="00C70331">
        <w:rPr>
          <w:rFonts w:ascii="Arial" w:hAnsi="Arial" w:cs="Arial"/>
          <w:color w:val="4F81BD" w:themeColor="accent1"/>
        </w:rPr>
        <w:fldChar w:fldCharType="separate"/>
      </w:r>
      <w:r w:rsidRPr="00C70331">
        <w:rPr>
          <w:rFonts w:ascii="Arial" w:hAnsi="Arial" w:cs="Arial"/>
          <w:color w:val="4F81BD" w:themeColor="accent1"/>
          <w:lang w:val="fr-CH"/>
        </w:rPr>
        <w:t>[35]</w:t>
      </w:r>
      <w:r w:rsidRPr="00C70331">
        <w:rPr>
          <w:rFonts w:ascii="Arial" w:hAnsi="Arial" w:cs="Arial"/>
          <w:color w:val="4F81BD" w:themeColor="accent1"/>
        </w:rPr>
        <w:fldChar w:fldCharType="end"/>
      </w:r>
      <w:r w:rsidRPr="00C70331">
        <w:rPr>
          <w:rFonts w:ascii="Arial" w:hAnsi="Arial" w:cs="Arial"/>
          <w:color w:val="4F81BD" w:themeColor="accent1"/>
          <w:lang w:val="fr-CH"/>
        </w:rPr>
        <w:t xml:space="preserve"> </w:t>
      </w:r>
      <w:r w:rsidRPr="00C70331">
        <w:rPr>
          <w:rFonts w:ascii="Arial" w:hAnsi="Arial" w:cs="Arial"/>
          <w:lang w:val="fr-CH"/>
        </w:rPr>
        <w:t>en vigueur</w:t>
      </w:r>
    </w:p>
    <w:p w14:paraId="6E1D816C" w14:textId="6D13E486" w:rsidR="007E7CAD" w:rsidRPr="00C70331" w:rsidRDefault="007E7CAD" w:rsidP="000E5348">
      <w:pPr>
        <w:pStyle w:val="Auflistung11"/>
        <w:rPr>
          <w:rFonts w:ascii="Arial" w:hAnsi="Arial" w:cs="Arial"/>
          <w:lang w:val="fr-CH"/>
        </w:rPr>
      </w:pPr>
    </w:p>
    <w:p w14:paraId="14EB5FC9" w14:textId="51B973FB" w:rsidR="007E7CAD" w:rsidRPr="00C70331" w:rsidRDefault="00230D04" w:rsidP="000E5348">
      <w:pPr>
        <w:pStyle w:val="Auflistung11"/>
        <w:rPr>
          <w:rFonts w:ascii="Arial" w:hAnsi="Arial" w:cs="Arial"/>
        </w:rPr>
      </w:pPr>
      <w:r w:rsidRPr="00C70331">
        <w:rPr>
          <w:rFonts w:ascii="Arial" w:hAnsi="Arial" w:cs="Arial"/>
          <w:lang w:val="fr-CH"/>
        </w:rPr>
        <w:t>Pour le premier exercice, il peut s’agir à chaque fois de l’exercice élite ou de l’exercice national (selon participation aux CS, respectivement, pour les non qualifiés pour les CS, aux concours de qualification). Dans la cat</w:t>
      </w:r>
      <w:r w:rsidR="00E67FB5" w:rsidRPr="00C70331">
        <w:rPr>
          <w:rFonts w:ascii="Arial" w:hAnsi="Arial" w:cs="Arial"/>
          <w:lang w:val="fr-CH"/>
        </w:rPr>
        <w:t>égorie</w:t>
      </w:r>
      <w:r w:rsidRPr="00C70331">
        <w:rPr>
          <w:rFonts w:ascii="Arial" w:hAnsi="Arial" w:cs="Arial"/>
          <w:lang w:val="fr-CH"/>
        </w:rPr>
        <w:t xml:space="preserve"> Open, les 4 sauts (marqués) du premier exercice comptent pour tous les gymnastes. Il est interdit de les refaire lors du 2e exercice sous peine de voir la note de difficulté ne pas compter. Il n’y a pas de limite de difficulté (pas de minima et pas de maxima). Les 8 meilleurs gymnastes du tour préliminaire de chaque catégorie sont promus en finale. </w:t>
      </w:r>
      <w:proofErr w:type="spellStart"/>
      <w:r w:rsidRPr="00C70331">
        <w:rPr>
          <w:rFonts w:ascii="Arial" w:hAnsi="Arial" w:cs="Arial"/>
        </w:rPr>
        <w:t>Cette</w:t>
      </w:r>
      <w:proofErr w:type="spellEnd"/>
      <w:r w:rsidRPr="00C70331">
        <w:rPr>
          <w:rFonts w:ascii="Arial" w:hAnsi="Arial" w:cs="Arial"/>
        </w:rPr>
        <w:t xml:space="preserve"> </w:t>
      </w:r>
      <w:proofErr w:type="spellStart"/>
      <w:r w:rsidRPr="00C70331">
        <w:rPr>
          <w:rFonts w:ascii="Arial" w:hAnsi="Arial" w:cs="Arial"/>
        </w:rPr>
        <w:t>dernière</w:t>
      </w:r>
      <w:proofErr w:type="spellEnd"/>
      <w:r w:rsidRPr="00C70331">
        <w:rPr>
          <w:rFonts w:ascii="Arial" w:hAnsi="Arial" w:cs="Arial"/>
        </w:rPr>
        <w:t xml:space="preserve"> </w:t>
      </w:r>
      <w:proofErr w:type="spellStart"/>
      <w:r w:rsidRPr="00C70331">
        <w:rPr>
          <w:rFonts w:ascii="Arial" w:hAnsi="Arial" w:cs="Arial"/>
        </w:rPr>
        <w:t>repart</w:t>
      </w:r>
      <w:proofErr w:type="spellEnd"/>
      <w:r w:rsidRPr="00C70331">
        <w:rPr>
          <w:rFonts w:ascii="Arial" w:hAnsi="Arial" w:cs="Arial"/>
        </w:rPr>
        <w:t xml:space="preserve"> de </w:t>
      </w:r>
      <w:proofErr w:type="spellStart"/>
      <w:r w:rsidRPr="00C70331">
        <w:rPr>
          <w:rFonts w:ascii="Arial" w:hAnsi="Arial" w:cs="Arial"/>
        </w:rPr>
        <w:t>zéro</w:t>
      </w:r>
      <w:proofErr w:type="spellEnd"/>
      <w:r w:rsidRPr="00C70331">
        <w:rPr>
          <w:rFonts w:ascii="Arial" w:hAnsi="Arial" w:cs="Arial"/>
        </w:rPr>
        <w:t>.</w:t>
      </w:r>
    </w:p>
    <w:p w14:paraId="55D715F1" w14:textId="219EA70D" w:rsidR="007B55E7" w:rsidRPr="00C70331" w:rsidRDefault="008E3A4A" w:rsidP="00C90861">
      <w:pPr>
        <w:pStyle w:val="berschrift3"/>
      </w:pPr>
      <w:proofErr w:type="spellStart"/>
      <w:r w:rsidRPr="00C70331">
        <w:t>Classement</w:t>
      </w:r>
      <w:proofErr w:type="spellEnd"/>
    </w:p>
    <w:p w14:paraId="411F8710" w14:textId="45FAFE3E" w:rsidR="008E3A4A" w:rsidRPr="00C70331" w:rsidRDefault="008E3A4A" w:rsidP="008E3A4A">
      <w:pPr>
        <w:pStyle w:val="Auflistung11"/>
        <w:rPr>
          <w:rFonts w:ascii="Arial" w:hAnsi="Arial" w:cs="Arial"/>
          <w:lang w:val="fr-CH"/>
        </w:rPr>
      </w:pPr>
      <w:r w:rsidRPr="00C70331">
        <w:rPr>
          <w:rFonts w:ascii="Arial" w:hAnsi="Arial" w:cs="Arial"/>
          <w:lang w:val="fr-CH"/>
        </w:rPr>
        <w:t>En cas d’égalité de points, l</w:t>
      </w:r>
      <w:r w:rsidR="00BE71E1" w:rsidRPr="00C70331">
        <w:rPr>
          <w:rFonts w:ascii="Arial" w:hAnsi="Arial" w:cs="Arial"/>
          <w:lang w:val="fr-CH"/>
        </w:rPr>
        <w:t>es</w:t>
      </w:r>
      <w:r w:rsidRPr="00C70331">
        <w:rPr>
          <w:rFonts w:ascii="Arial" w:hAnsi="Arial" w:cs="Arial"/>
          <w:lang w:val="fr-CH"/>
        </w:rPr>
        <w:t xml:space="preserve"> gymnast</w:t>
      </w:r>
      <w:r w:rsidR="00BE71E1" w:rsidRPr="00C70331">
        <w:rPr>
          <w:rFonts w:ascii="Arial" w:hAnsi="Arial" w:cs="Arial"/>
          <w:lang w:val="fr-CH"/>
        </w:rPr>
        <w:t xml:space="preserve">es sont classés </w:t>
      </w:r>
      <w:r w:rsidRPr="00C70331">
        <w:rPr>
          <w:rFonts w:ascii="Arial" w:hAnsi="Arial" w:cs="Arial"/>
          <w:lang w:val="fr-CH"/>
        </w:rPr>
        <w:t xml:space="preserve">en fonction du </w:t>
      </w:r>
      <w:r w:rsidRPr="00C70331">
        <w:rPr>
          <w:rFonts w:ascii="Arial" w:hAnsi="Arial" w:cs="Arial"/>
          <w:color w:val="4F81BD" w:themeColor="accent1"/>
          <w:lang w:val="fr-CH"/>
        </w:rPr>
        <w:t xml:space="preserve">Règlement de compétition FSG </w:t>
      </w:r>
      <w:r w:rsidRPr="00C70331">
        <w:rPr>
          <w:rFonts w:ascii="Arial" w:hAnsi="Arial" w:cs="Arial"/>
          <w:color w:val="4F81BD" w:themeColor="accent1"/>
        </w:rPr>
        <w:fldChar w:fldCharType="begin"/>
      </w:r>
      <w:r w:rsidRPr="00C70331">
        <w:rPr>
          <w:rFonts w:ascii="Arial" w:hAnsi="Arial" w:cs="Arial"/>
          <w:color w:val="4F81BD" w:themeColor="accent1"/>
          <w:lang w:val="fr-CH"/>
        </w:rPr>
        <w:instrText xml:space="preserve"> REF _Ref130937992 \r \h  \* MERGEFORMAT </w:instrText>
      </w:r>
      <w:r w:rsidRPr="00C70331">
        <w:rPr>
          <w:rFonts w:ascii="Arial" w:hAnsi="Arial" w:cs="Arial"/>
          <w:color w:val="4F81BD" w:themeColor="accent1"/>
        </w:rPr>
      </w:r>
      <w:r w:rsidRPr="00C70331">
        <w:rPr>
          <w:rFonts w:ascii="Arial" w:hAnsi="Arial" w:cs="Arial"/>
          <w:color w:val="4F81BD" w:themeColor="accent1"/>
        </w:rPr>
        <w:fldChar w:fldCharType="separate"/>
      </w:r>
      <w:r w:rsidRPr="00C70331">
        <w:rPr>
          <w:rFonts w:ascii="Arial" w:hAnsi="Arial" w:cs="Arial"/>
          <w:color w:val="4F81BD" w:themeColor="accent1"/>
          <w:lang w:val="fr-CH"/>
        </w:rPr>
        <w:t>[33]</w:t>
      </w:r>
      <w:r w:rsidRPr="00C70331">
        <w:rPr>
          <w:rFonts w:ascii="Arial" w:hAnsi="Arial" w:cs="Arial"/>
          <w:color w:val="4F81BD" w:themeColor="accent1"/>
        </w:rPr>
        <w:fldChar w:fldCharType="end"/>
      </w:r>
      <w:r w:rsidRPr="00C70331">
        <w:rPr>
          <w:rFonts w:ascii="Arial" w:hAnsi="Arial" w:cs="Arial"/>
          <w:color w:val="4F81BD" w:themeColor="accent1"/>
          <w:lang w:val="fr-CH"/>
        </w:rPr>
        <w:t xml:space="preserve"> </w:t>
      </w:r>
      <w:r w:rsidRPr="00C70331">
        <w:rPr>
          <w:rFonts w:ascii="Arial" w:hAnsi="Arial" w:cs="Arial"/>
          <w:lang w:val="fr-CH"/>
        </w:rPr>
        <w:t>en vigueur.</w:t>
      </w:r>
    </w:p>
    <w:p w14:paraId="1F540CCA" w14:textId="5EADA0B4" w:rsidR="007D03E8" w:rsidRPr="00C70331" w:rsidRDefault="00BE71E1" w:rsidP="00C90861">
      <w:pPr>
        <w:pStyle w:val="berschrift3"/>
      </w:pPr>
      <w:r w:rsidRPr="00C70331">
        <w:rPr>
          <w:lang w:val="fr-CH"/>
        </w:rPr>
        <w:t>Vainqueur de la fête</w:t>
      </w:r>
    </w:p>
    <w:p w14:paraId="50015ACF" w14:textId="06E7C870" w:rsidR="00C72ACE" w:rsidRPr="00C70331" w:rsidRDefault="00184E68" w:rsidP="000E5348">
      <w:pPr>
        <w:pStyle w:val="Auflistung11"/>
        <w:rPr>
          <w:rFonts w:ascii="Arial" w:hAnsi="Arial" w:cs="Arial"/>
          <w:lang w:val="fr-CH"/>
        </w:rPr>
      </w:pPr>
      <w:r w:rsidRPr="00C70331">
        <w:rPr>
          <w:rFonts w:ascii="Arial" w:hAnsi="Arial" w:cs="Arial"/>
          <w:lang w:val="fr-CH"/>
        </w:rPr>
        <w:t>-</w:t>
      </w:r>
      <w:r w:rsidRPr="00C70331">
        <w:rPr>
          <w:rFonts w:ascii="Arial" w:hAnsi="Arial" w:cs="Arial"/>
          <w:lang w:val="fr-CH"/>
        </w:rPr>
        <w:tab/>
      </w:r>
      <w:r w:rsidR="00BE71E1" w:rsidRPr="00C70331">
        <w:rPr>
          <w:rFonts w:ascii="Arial" w:hAnsi="Arial" w:cs="Arial"/>
          <w:lang w:val="fr-CH"/>
        </w:rPr>
        <w:t>Vainqueur ayant la note finale la plus élevée de la cat</w:t>
      </w:r>
      <w:r w:rsidR="00E67FB5" w:rsidRPr="00C70331">
        <w:rPr>
          <w:rFonts w:ascii="Arial" w:hAnsi="Arial" w:cs="Arial"/>
          <w:lang w:val="fr-CH"/>
        </w:rPr>
        <w:t>égorie</w:t>
      </w:r>
      <w:r w:rsidR="00BE71E1" w:rsidRPr="00C70331">
        <w:rPr>
          <w:rFonts w:ascii="Arial" w:hAnsi="Arial" w:cs="Arial"/>
          <w:lang w:val="fr-CH"/>
        </w:rPr>
        <w:t xml:space="preserve"> </w:t>
      </w:r>
      <w:r w:rsidR="00C72ACE" w:rsidRPr="00C70331">
        <w:rPr>
          <w:rFonts w:ascii="Arial" w:hAnsi="Arial" w:cs="Arial"/>
          <w:lang w:val="fr-CH"/>
        </w:rPr>
        <w:t>Open Ladies</w:t>
      </w:r>
    </w:p>
    <w:p w14:paraId="1294E58C" w14:textId="2F7ACF03" w:rsidR="00BE71E1" w:rsidRPr="00C70331" w:rsidRDefault="00BE71E1" w:rsidP="00BE71E1">
      <w:pPr>
        <w:pStyle w:val="Auflistung11"/>
        <w:rPr>
          <w:rFonts w:ascii="Arial" w:hAnsi="Arial" w:cs="Arial"/>
          <w:lang w:val="fr-CH"/>
        </w:rPr>
      </w:pPr>
      <w:r w:rsidRPr="00C70331">
        <w:rPr>
          <w:rFonts w:ascii="Arial" w:hAnsi="Arial" w:cs="Arial"/>
          <w:lang w:val="fr-CH"/>
        </w:rPr>
        <w:t>-</w:t>
      </w:r>
      <w:r w:rsidRPr="00C70331">
        <w:rPr>
          <w:rFonts w:ascii="Arial" w:hAnsi="Arial" w:cs="Arial"/>
          <w:lang w:val="fr-CH"/>
        </w:rPr>
        <w:tab/>
        <w:t>Vainqueur ayant la note finale la plus élevée de la cat</w:t>
      </w:r>
      <w:r w:rsidR="00E67FB5" w:rsidRPr="00C70331">
        <w:rPr>
          <w:rFonts w:ascii="Arial" w:hAnsi="Arial" w:cs="Arial"/>
          <w:lang w:val="fr-CH"/>
        </w:rPr>
        <w:t xml:space="preserve">égorie </w:t>
      </w:r>
      <w:r w:rsidRPr="00C70331">
        <w:rPr>
          <w:rFonts w:ascii="Arial" w:hAnsi="Arial" w:cs="Arial"/>
          <w:lang w:val="fr-CH"/>
        </w:rPr>
        <w:t>Open Men</w:t>
      </w:r>
    </w:p>
    <w:p w14:paraId="565D329F" w14:textId="77777777" w:rsidR="00BE71E1" w:rsidRPr="00C70331" w:rsidRDefault="00BE71E1" w:rsidP="00BE71E1">
      <w:pPr>
        <w:pStyle w:val="Textkrper11"/>
        <w:rPr>
          <w:rFonts w:ascii="Arial" w:hAnsi="Arial"/>
          <w:lang w:val="fr-CH"/>
        </w:rPr>
      </w:pPr>
      <w:r w:rsidRPr="00C70331">
        <w:rPr>
          <w:rFonts w:ascii="Arial" w:hAnsi="Arial"/>
          <w:lang w:val="fr-CH"/>
        </w:rPr>
        <w:t>Les vainqueurs reçoivent un prix souvenir.</w:t>
      </w:r>
    </w:p>
    <w:p w14:paraId="53F043FB" w14:textId="77777777" w:rsidR="00BE71E1" w:rsidRPr="00C70331" w:rsidRDefault="00BE71E1" w:rsidP="00BE71E1">
      <w:pPr>
        <w:pStyle w:val="berschrift3"/>
      </w:pPr>
      <w:r w:rsidRPr="00C70331">
        <w:rPr>
          <w:lang w:val="fr-CH"/>
        </w:rPr>
        <w:t>Distinctions</w:t>
      </w:r>
    </w:p>
    <w:p w14:paraId="11B9D30B" w14:textId="42EC8C9C" w:rsidR="00BE71E1" w:rsidRPr="00C70331" w:rsidRDefault="00BE71E1" w:rsidP="00BE71E1">
      <w:pPr>
        <w:pStyle w:val="Textkrper11"/>
        <w:rPr>
          <w:rFonts w:ascii="Arial" w:hAnsi="Arial"/>
          <w:lang w:val="fr-CH"/>
        </w:rPr>
      </w:pPr>
      <w:r w:rsidRPr="00C70331">
        <w:rPr>
          <w:rFonts w:ascii="Arial" w:hAnsi="Arial"/>
          <w:lang w:val="fr-CH"/>
        </w:rPr>
        <w:t>Médailles d’or, d’argent et de bronze pour les trois premiers de chaque catégorie.</w:t>
      </w:r>
    </w:p>
    <w:p w14:paraId="00840FED" w14:textId="7AD7E89E" w:rsidR="00BE71E1" w:rsidRPr="00C70331" w:rsidRDefault="00BE71E1" w:rsidP="00BE71E1">
      <w:pPr>
        <w:pStyle w:val="Textkrper11"/>
        <w:rPr>
          <w:rFonts w:ascii="Arial" w:hAnsi="Arial"/>
          <w:lang w:val="fr-CH"/>
        </w:rPr>
      </w:pPr>
      <w:r w:rsidRPr="00C70331">
        <w:rPr>
          <w:rFonts w:ascii="Arial" w:hAnsi="Arial"/>
          <w:lang w:val="fr-CH"/>
        </w:rPr>
        <w:t>30% des concurrents des</w:t>
      </w:r>
      <w:r w:rsidR="00E67FB5" w:rsidRPr="00C70331">
        <w:rPr>
          <w:rFonts w:ascii="Arial" w:hAnsi="Arial"/>
          <w:lang w:val="fr-CH"/>
        </w:rPr>
        <w:t xml:space="preserve"> </w:t>
      </w:r>
      <w:r w:rsidRPr="00C70331">
        <w:rPr>
          <w:rFonts w:ascii="Arial" w:hAnsi="Arial"/>
          <w:lang w:val="fr-CH"/>
        </w:rPr>
        <w:t>cat</w:t>
      </w:r>
      <w:r w:rsidR="00E67FB5" w:rsidRPr="00C70331">
        <w:rPr>
          <w:rFonts w:ascii="Arial" w:hAnsi="Arial"/>
          <w:lang w:val="fr-CH"/>
        </w:rPr>
        <w:t>égories</w:t>
      </w:r>
      <w:r w:rsidRPr="00C70331">
        <w:rPr>
          <w:rFonts w:ascii="Arial" w:hAnsi="Arial"/>
          <w:lang w:val="fr-CH"/>
        </w:rPr>
        <w:t xml:space="preserve"> Open Ladies, Open Men et </w:t>
      </w:r>
      <w:proofErr w:type="spellStart"/>
      <w:r w:rsidRPr="00C70331">
        <w:rPr>
          <w:rFonts w:ascii="Arial" w:hAnsi="Arial"/>
          <w:lang w:val="fr-CH"/>
        </w:rPr>
        <w:t>Synchron</w:t>
      </w:r>
      <w:proofErr w:type="spellEnd"/>
      <w:r w:rsidRPr="00C70331">
        <w:rPr>
          <w:rFonts w:ascii="Arial" w:hAnsi="Arial"/>
          <w:lang w:val="fr-CH"/>
        </w:rPr>
        <w:t xml:space="preserve"> Open reçoivent une couronne de feuilles de laurier avec 8 inserts or.</w:t>
      </w:r>
    </w:p>
    <w:p w14:paraId="3696EC4E" w14:textId="77777777" w:rsidR="00BE71E1" w:rsidRPr="00C70331" w:rsidRDefault="00BE71E1" w:rsidP="00BE71E1">
      <w:pPr>
        <w:pStyle w:val="Textkrper11"/>
        <w:rPr>
          <w:rFonts w:ascii="Arial" w:hAnsi="Arial"/>
          <w:lang w:val="fr-CH"/>
        </w:rPr>
      </w:pPr>
      <w:r w:rsidRPr="00C70331">
        <w:rPr>
          <w:rFonts w:ascii="Arial" w:hAnsi="Arial"/>
          <w:lang w:val="fr-CH"/>
        </w:rPr>
        <w:t xml:space="preserve">Une distinction est décernée au 30% des concurrents des autres catégories. </w:t>
      </w:r>
    </w:p>
    <w:p w14:paraId="27E4685A" w14:textId="77777777" w:rsidR="00BE71E1" w:rsidRPr="00C70331" w:rsidRDefault="00BE71E1" w:rsidP="00C72ACE">
      <w:pPr>
        <w:pStyle w:val="Textkrper11"/>
        <w:rPr>
          <w:rFonts w:ascii="Arial" w:eastAsia="Calibri" w:hAnsi="Arial"/>
          <w:lang w:val="fr-CH" w:eastAsia="en-US"/>
        </w:rPr>
      </w:pPr>
    </w:p>
    <w:p w14:paraId="3EE5E2DC" w14:textId="56F431DE" w:rsidR="00302118" w:rsidRPr="00C70331" w:rsidRDefault="00302118" w:rsidP="004D003C">
      <w:pPr>
        <w:pStyle w:val="Textkrper11"/>
        <w:rPr>
          <w:rFonts w:ascii="Arial" w:hAnsi="Arial"/>
          <w:lang w:val="fr-CH"/>
        </w:rPr>
      </w:pPr>
    </w:p>
    <w:p w14:paraId="0044687B" w14:textId="5EE4056D" w:rsidR="007D03E8" w:rsidRPr="00C70331" w:rsidRDefault="00230D04" w:rsidP="00766E2B">
      <w:pPr>
        <w:pStyle w:val="berschrift1"/>
        <w:rPr>
          <w:lang w:val="fr-CH"/>
        </w:rPr>
      </w:pPr>
      <w:bookmarkStart w:id="304" w:name="_Toc131528670"/>
      <w:r w:rsidRPr="00C70331">
        <w:rPr>
          <w:lang w:val="fr-CH"/>
        </w:rPr>
        <w:lastRenderedPageBreak/>
        <w:t>Concours multiple par équipes d’athlétisme</w:t>
      </w:r>
      <w:r w:rsidR="007D03E8" w:rsidRPr="00C70331">
        <w:rPr>
          <w:lang w:val="fr-CH"/>
        </w:rPr>
        <w:t xml:space="preserve"> (</w:t>
      </w:r>
      <w:r w:rsidRPr="00C70331">
        <w:rPr>
          <w:lang w:val="fr-CH"/>
        </w:rPr>
        <w:t>CMEA</w:t>
      </w:r>
      <w:r w:rsidR="007D03E8" w:rsidRPr="00C70331">
        <w:rPr>
          <w:lang w:val="fr-CH"/>
        </w:rPr>
        <w:t>)</w:t>
      </w:r>
      <w:bookmarkEnd w:id="304"/>
      <w:r w:rsidRPr="00C70331">
        <w:rPr>
          <w:lang w:val="fr-CH"/>
        </w:rPr>
        <w:t xml:space="preserve"> </w:t>
      </w:r>
    </w:p>
    <w:p w14:paraId="5B68EF1A" w14:textId="0BBD330D" w:rsidR="007D03E8" w:rsidRPr="00C70331" w:rsidRDefault="00B6620B" w:rsidP="00C90861">
      <w:pPr>
        <w:pStyle w:val="berschrift2"/>
      </w:pPr>
      <w:bookmarkStart w:id="305" w:name="_Toc131528671"/>
      <w:proofErr w:type="spellStart"/>
      <w:r w:rsidRPr="00C70331">
        <w:t>Offre</w:t>
      </w:r>
      <w:bookmarkEnd w:id="305"/>
      <w:proofErr w:type="spellEnd"/>
    </w:p>
    <w:p w14:paraId="1318EAAF" w14:textId="594E18B9" w:rsidR="00B13ED7" w:rsidRPr="00C70331" w:rsidRDefault="00B6620B" w:rsidP="00B6620B">
      <w:pPr>
        <w:pStyle w:val="Textkrper11"/>
        <w:rPr>
          <w:rFonts w:ascii="Arial" w:hAnsi="Arial"/>
          <w:lang w:val="fr-CH"/>
        </w:rPr>
      </w:pPr>
      <w:r w:rsidRPr="00C70331">
        <w:rPr>
          <w:rFonts w:ascii="Arial" w:hAnsi="Arial"/>
          <w:lang w:val="fr-CH"/>
        </w:rPr>
        <w:t xml:space="preserve">Le CMEA comporte un concours multiple qui doit être effectué par l’équipe tout entière et qui se compose des disciplines suivantes (cf. </w:t>
      </w:r>
      <w:r w:rsidRPr="00C70331">
        <w:rPr>
          <w:rFonts w:ascii="Arial" w:hAnsi="Arial"/>
          <w:color w:val="4F81BD" w:themeColor="accent1"/>
          <w:lang w:val="fr-CH"/>
        </w:rPr>
        <w:t>Directives d’athlétisme FSG</w:t>
      </w:r>
      <w:r w:rsidR="00832CD0" w:rsidRPr="00C70331">
        <w:rPr>
          <w:rFonts w:ascii="Arial" w:hAnsi="Arial"/>
          <w:color w:val="4F81BD" w:themeColor="accent1"/>
          <w:lang w:val="fr-CH"/>
        </w:rPr>
        <w:t xml:space="preserve"> </w:t>
      </w:r>
      <w:r w:rsidR="00832CD0" w:rsidRPr="00C70331">
        <w:rPr>
          <w:rFonts w:ascii="Arial" w:hAnsi="Arial"/>
          <w:color w:val="4F81BD" w:themeColor="accent1"/>
        </w:rPr>
        <w:fldChar w:fldCharType="begin"/>
      </w:r>
      <w:r w:rsidR="00832CD0" w:rsidRPr="00C70331">
        <w:rPr>
          <w:rFonts w:ascii="Arial" w:hAnsi="Arial"/>
          <w:color w:val="4F81BD" w:themeColor="accent1"/>
          <w:lang w:val="fr-CH"/>
        </w:rPr>
        <w:instrText xml:space="preserve"> REF _Ref125316795 \r \h </w:instrText>
      </w:r>
      <w:r w:rsidR="00305AB4" w:rsidRPr="00C70331">
        <w:rPr>
          <w:rFonts w:ascii="Arial" w:hAnsi="Arial"/>
          <w:color w:val="4F81BD" w:themeColor="accent1"/>
          <w:lang w:val="fr-CH"/>
        </w:rPr>
        <w:instrText xml:space="preserve"> \* MERGEFORMAT </w:instrText>
      </w:r>
      <w:r w:rsidR="00832CD0" w:rsidRPr="00C70331">
        <w:rPr>
          <w:rFonts w:ascii="Arial" w:hAnsi="Arial"/>
          <w:color w:val="4F81BD" w:themeColor="accent1"/>
        </w:rPr>
      </w:r>
      <w:r w:rsidR="00832CD0" w:rsidRPr="00C70331">
        <w:rPr>
          <w:rFonts w:ascii="Arial" w:hAnsi="Arial"/>
          <w:color w:val="4F81BD" w:themeColor="accent1"/>
        </w:rPr>
        <w:fldChar w:fldCharType="separate"/>
      </w:r>
      <w:r w:rsidR="002C4712" w:rsidRPr="00C70331">
        <w:rPr>
          <w:rFonts w:ascii="Arial" w:hAnsi="Arial"/>
          <w:color w:val="4F81BD" w:themeColor="accent1"/>
          <w:lang w:val="fr-CH"/>
        </w:rPr>
        <w:t>[16]</w:t>
      </w:r>
      <w:r w:rsidR="00832CD0" w:rsidRPr="00C70331">
        <w:rPr>
          <w:rFonts w:ascii="Arial" w:hAnsi="Arial"/>
          <w:color w:val="4F81BD" w:themeColor="accent1"/>
        </w:rPr>
        <w:fldChar w:fldCharType="end"/>
      </w:r>
      <w:r w:rsidR="00832CD0" w:rsidRPr="00C70331">
        <w:rPr>
          <w:rFonts w:ascii="Arial" w:hAnsi="Arial"/>
          <w:lang w:val="fr-CH"/>
        </w:rPr>
        <w:t>)</w:t>
      </w:r>
      <w:r w:rsidR="787C2ED2" w:rsidRPr="00C70331">
        <w:rPr>
          <w:rFonts w:ascii="Arial" w:hAnsi="Arial"/>
          <w:lang w:val="fr-CH"/>
        </w:rPr>
        <w:t>.</w:t>
      </w:r>
    </w:p>
    <w:p w14:paraId="10592DAA" w14:textId="71E38353" w:rsidR="008C6337" w:rsidRPr="00C70331" w:rsidRDefault="00B6620B" w:rsidP="00C90861">
      <w:pPr>
        <w:pStyle w:val="berschrift3"/>
      </w:pPr>
      <w:r w:rsidRPr="00C70331">
        <w:t xml:space="preserve">Messieurs, </w:t>
      </w:r>
      <w:proofErr w:type="spellStart"/>
      <w:r w:rsidRPr="00C70331">
        <w:t>cadets</w:t>
      </w:r>
      <w:proofErr w:type="spellEnd"/>
      <w:r w:rsidRPr="00C70331">
        <w:t xml:space="preserve"> </w:t>
      </w:r>
    </w:p>
    <w:tbl>
      <w:tblPr>
        <w:tblStyle w:val="Tabellenraster"/>
        <w:tblW w:w="9074" w:type="dxa"/>
        <w:tblInd w:w="851" w:type="dxa"/>
        <w:tblLayout w:type="fixed"/>
        <w:tblLook w:val="04A0" w:firstRow="1" w:lastRow="0" w:firstColumn="1" w:lastColumn="0" w:noHBand="0" w:noVBand="1"/>
      </w:tblPr>
      <w:tblGrid>
        <w:gridCol w:w="1276"/>
        <w:gridCol w:w="850"/>
        <w:gridCol w:w="1559"/>
        <w:gridCol w:w="993"/>
        <w:gridCol w:w="1275"/>
        <w:gridCol w:w="993"/>
        <w:gridCol w:w="708"/>
        <w:gridCol w:w="567"/>
        <w:gridCol w:w="811"/>
        <w:gridCol w:w="35"/>
        <w:gridCol w:w="7"/>
      </w:tblGrid>
      <w:tr w:rsidR="008C6337" w:rsidRPr="00C70331" w14:paraId="1BC5A692" w14:textId="77777777" w:rsidTr="00273FA2">
        <w:trPr>
          <w:gridAfter w:val="2"/>
          <w:wAfter w:w="42" w:type="dxa"/>
        </w:trPr>
        <w:tc>
          <w:tcPr>
            <w:tcW w:w="1276" w:type="dxa"/>
            <w:tcBorders>
              <w:top w:val="nil"/>
              <w:left w:val="nil"/>
              <w:bottom w:val="single" w:sz="4" w:space="0" w:color="auto"/>
              <w:right w:val="nil"/>
            </w:tcBorders>
            <w:shd w:val="clear" w:color="auto" w:fill="auto"/>
          </w:tcPr>
          <w:p w14:paraId="48398C6A" w14:textId="71186A14" w:rsidR="008C6337" w:rsidRPr="00C70331" w:rsidRDefault="008C6337" w:rsidP="00AA7466">
            <w:pPr>
              <w:pStyle w:val="Textkrper11"/>
              <w:ind w:left="0"/>
              <w:rPr>
                <w:rFonts w:ascii="Arial" w:hAnsi="Arial"/>
                <w:b/>
                <w:sz w:val="8"/>
                <w:szCs w:val="8"/>
              </w:rPr>
            </w:pPr>
            <w:r w:rsidRPr="00C70331">
              <w:rPr>
                <w:rFonts w:ascii="Arial" w:hAnsi="Arial"/>
                <w:color w:val="FFFFFF" w:themeColor="background1"/>
                <w:sz w:val="8"/>
                <w:szCs w:val="8"/>
                <w:shd w:val="clear" w:color="auto" w:fill="E6E6E6"/>
                <w:lang w:eastAsia="de-CH"/>
              </w:rPr>
              <w:fldChar w:fldCharType="begin"/>
            </w:r>
            <w:r w:rsidRPr="00C70331">
              <w:rPr>
                <w:rFonts w:ascii="Arial" w:hAnsi="Arial"/>
                <w:color w:val="FFFFFF" w:themeColor="background1"/>
                <w:sz w:val="8"/>
                <w:szCs w:val="8"/>
                <w:lang w:eastAsia="de-CH"/>
              </w:rPr>
              <w:instrText xml:space="preserve"> REF Turnfestjahr \h  \* MERGEFORMAT </w:instrText>
            </w:r>
            <w:r w:rsidRPr="00C70331">
              <w:rPr>
                <w:rFonts w:ascii="Arial" w:hAnsi="Arial"/>
                <w:color w:val="FFFFFF" w:themeColor="background1"/>
                <w:sz w:val="8"/>
                <w:szCs w:val="8"/>
                <w:shd w:val="clear" w:color="auto" w:fill="E6E6E6"/>
                <w:lang w:eastAsia="de-CH"/>
              </w:rPr>
            </w:r>
            <w:r w:rsidRPr="00C70331">
              <w:rPr>
                <w:rFonts w:ascii="Arial" w:hAnsi="Arial"/>
                <w:color w:val="FFFFFF" w:themeColor="background1"/>
                <w:sz w:val="8"/>
                <w:szCs w:val="8"/>
                <w:shd w:val="clear" w:color="auto" w:fill="E6E6E6"/>
                <w:lang w:eastAsia="de-CH"/>
              </w:rPr>
              <w:fldChar w:fldCharType="separate"/>
            </w:r>
            <w:r w:rsidR="002C4712" w:rsidRPr="00C70331">
              <w:rPr>
                <w:rFonts w:ascii="Arial" w:hAnsi="Arial"/>
                <w:color w:val="FFFFFF" w:themeColor="background1"/>
                <w:sz w:val="8"/>
                <w:szCs w:val="8"/>
                <w:lang w:eastAsia="de-CH"/>
              </w:rPr>
              <w:t>2024</w:t>
            </w:r>
            <w:r w:rsidRPr="00C70331">
              <w:rPr>
                <w:rFonts w:ascii="Arial" w:hAnsi="Arial"/>
                <w:color w:val="FFFFFF" w:themeColor="background1"/>
                <w:sz w:val="8"/>
                <w:szCs w:val="8"/>
                <w:shd w:val="clear" w:color="auto" w:fill="E6E6E6"/>
                <w:lang w:eastAsia="de-CH"/>
              </w:rPr>
              <w:fldChar w:fldCharType="end"/>
            </w:r>
          </w:p>
        </w:tc>
        <w:tc>
          <w:tcPr>
            <w:tcW w:w="5670" w:type="dxa"/>
            <w:gridSpan w:val="5"/>
            <w:tcBorders>
              <w:top w:val="nil"/>
              <w:left w:val="nil"/>
              <w:bottom w:val="single" w:sz="4" w:space="0" w:color="auto"/>
              <w:right w:val="nil"/>
            </w:tcBorders>
          </w:tcPr>
          <w:p w14:paraId="62CCA2CC" w14:textId="77777777" w:rsidR="008C6337" w:rsidRPr="00C70331" w:rsidRDefault="008C6337" w:rsidP="00AA7466">
            <w:pPr>
              <w:pStyle w:val="Textkrper11"/>
              <w:ind w:left="0"/>
              <w:rPr>
                <w:rFonts w:ascii="Arial" w:hAnsi="Arial"/>
                <w:b/>
                <w:sz w:val="8"/>
                <w:szCs w:val="8"/>
              </w:rPr>
            </w:pPr>
          </w:p>
        </w:tc>
        <w:tc>
          <w:tcPr>
            <w:tcW w:w="708" w:type="dxa"/>
            <w:tcBorders>
              <w:top w:val="nil"/>
              <w:left w:val="nil"/>
              <w:bottom w:val="single" w:sz="4" w:space="0" w:color="auto"/>
              <w:right w:val="nil"/>
            </w:tcBorders>
            <w:shd w:val="clear" w:color="auto" w:fill="auto"/>
          </w:tcPr>
          <w:p w14:paraId="5F8E5E00" w14:textId="77777777" w:rsidR="008C6337" w:rsidRPr="00C70331" w:rsidRDefault="008C6337" w:rsidP="00AA7466">
            <w:pPr>
              <w:pStyle w:val="Textkrper11"/>
              <w:ind w:left="0"/>
              <w:rPr>
                <w:rFonts w:ascii="Arial" w:hAnsi="Arial"/>
                <w:b/>
                <w:sz w:val="8"/>
                <w:szCs w:val="8"/>
              </w:rPr>
            </w:pPr>
          </w:p>
        </w:tc>
        <w:tc>
          <w:tcPr>
            <w:tcW w:w="1378" w:type="dxa"/>
            <w:gridSpan w:val="2"/>
            <w:tcBorders>
              <w:top w:val="nil"/>
              <w:left w:val="nil"/>
              <w:bottom w:val="single" w:sz="4" w:space="0" w:color="auto"/>
              <w:right w:val="nil"/>
            </w:tcBorders>
            <w:shd w:val="clear" w:color="auto" w:fill="auto"/>
          </w:tcPr>
          <w:p w14:paraId="73B9036F" w14:textId="77777777" w:rsidR="008C6337" w:rsidRPr="00C70331" w:rsidRDefault="008C6337" w:rsidP="00AA7466">
            <w:pPr>
              <w:pStyle w:val="Textkrper11"/>
              <w:ind w:left="0"/>
              <w:rPr>
                <w:rFonts w:ascii="Arial" w:hAnsi="Arial"/>
                <w:b/>
                <w:sz w:val="8"/>
                <w:szCs w:val="8"/>
              </w:rPr>
            </w:pPr>
          </w:p>
        </w:tc>
      </w:tr>
      <w:tr w:rsidR="008C6337" w:rsidRPr="00C70331" w14:paraId="7069DEF6" w14:textId="77777777" w:rsidTr="00273FA2">
        <w:tc>
          <w:tcPr>
            <w:tcW w:w="1276" w:type="dxa"/>
            <w:tcBorders>
              <w:top w:val="single" w:sz="4" w:space="0" w:color="auto"/>
            </w:tcBorders>
            <w:shd w:val="clear" w:color="auto" w:fill="D8232A"/>
          </w:tcPr>
          <w:p w14:paraId="08940296" w14:textId="49A79F0B" w:rsidR="008C6337" w:rsidRPr="00C70331" w:rsidRDefault="00B6620B" w:rsidP="008C6337">
            <w:pPr>
              <w:pStyle w:val="Textkrper11"/>
              <w:ind w:left="0"/>
              <w:rPr>
                <w:rFonts w:ascii="Arial" w:hAnsi="Arial"/>
                <w:b/>
                <w:color w:val="FFFFFF" w:themeColor="background1"/>
              </w:rPr>
            </w:pPr>
            <w:proofErr w:type="spellStart"/>
            <w:r w:rsidRPr="00C70331">
              <w:rPr>
                <w:rFonts w:ascii="Arial" w:hAnsi="Arial"/>
                <w:b/>
                <w:color w:val="FFFFFF" w:themeColor="background1"/>
              </w:rPr>
              <w:t>Caté</w:t>
            </w:r>
            <w:r w:rsidR="008C6337" w:rsidRPr="00C70331">
              <w:rPr>
                <w:rFonts w:ascii="Arial" w:hAnsi="Arial"/>
                <w:b/>
                <w:color w:val="FFFFFF" w:themeColor="background1"/>
              </w:rPr>
              <w:t>gorie</w:t>
            </w:r>
            <w:proofErr w:type="spellEnd"/>
          </w:p>
        </w:tc>
        <w:tc>
          <w:tcPr>
            <w:tcW w:w="850" w:type="dxa"/>
            <w:tcBorders>
              <w:top w:val="single" w:sz="4" w:space="0" w:color="auto"/>
            </w:tcBorders>
            <w:shd w:val="clear" w:color="auto" w:fill="D8232A"/>
          </w:tcPr>
          <w:p w14:paraId="3133FC46" w14:textId="7EE034E3" w:rsidR="008C6337" w:rsidRPr="00C70331" w:rsidRDefault="008C6337" w:rsidP="008C6337">
            <w:pPr>
              <w:pStyle w:val="Textkrper11"/>
              <w:ind w:left="0"/>
              <w:rPr>
                <w:rFonts w:ascii="Arial" w:hAnsi="Arial"/>
                <w:b/>
                <w:color w:val="FFFFFF" w:themeColor="background1"/>
              </w:rPr>
            </w:pPr>
            <w:r w:rsidRPr="00C70331">
              <w:rPr>
                <w:rFonts w:ascii="Arial" w:hAnsi="Arial"/>
                <w:b/>
                <w:color w:val="FFFFFF" w:themeColor="background1"/>
              </w:rPr>
              <w:t>Sprint</w:t>
            </w:r>
          </w:p>
        </w:tc>
        <w:tc>
          <w:tcPr>
            <w:tcW w:w="1559" w:type="dxa"/>
            <w:tcBorders>
              <w:top w:val="single" w:sz="4" w:space="0" w:color="auto"/>
            </w:tcBorders>
            <w:shd w:val="clear" w:color="auto" w:fill="D8232A"/>
          </w:tcPr>
          <w:p w14:paraId="72A824E9" w14:textId="7312C044" w:rsidR="008C6337" w:rsidRPr="00C70331" w:rsidRDefault="008C6337" w:rsidP="008C6337">
            <w:pPr>
              <w:pStyle w:val="Textkrper11"/>
              <w:ind w:left="0"/>
              <w:rPr>
                <w:rFonts w:ascii="Arial" w:hAnsi="Arial"/>
                <w:b/>
                <w:color w:val="FFFFFF" w:themeColor="background1"/>
              </w:rPr>
            </w:pPr>
            <w:r w:rsidRPr="00C70331">
              <w:rPr>
                <w:rFonts w:ascii="Arial" w:hAnsi="Arial"/>
                <w:b/>
                <w:color w:val="FFFFFF" w:themeColor="background1"/>
              </w:rPr>
              <w:t>S</w:t>
            </w:r>
            <w:r w:rsidR="00B6620B" w:rsidRPr="00C70331">
              <w:rPr>
                <w:rFonts w:ascii="Arial" w:hAnsi="Arial"/>
                <w:b/>
                <w:color w:val="FFFFFF" w:themeColor="background1"/>
              </w:rPr>
              <w:t>aut</w:t>
            </w:r>
            <w:r w:rsidRPr="00C70331">
              <w:rPr>
                <w:rFonts w:ascii="Arial" w:hAnsi="Arial"/>
                <w:b/>
                <w:color w:val="FFFFFF" w:themeColor="background1"/>
              </w:rPr>
              <w:t xml:space="preserve"> 1</w:t>
            </w:r>
          </w:p>
        </w:tc>
        <w:tc>
          <w:tcPr>
            <w:tcW w:w="993" w:type="dxa"/>
            <w:tcBorders>
              <w:top w:val="single" w:sz="4" w:space="0" w:color="auto"/>
            </w:tcBorders>
            <w:shd w:val="clear" w:color="auto" w:fill="D8232A"/>
          </w:tcPr>
          <w:p w14:paraId="42E571BF" w14:textId="1462BA65" w:rsidR="008C6337" w:rsidRPr="00C70331" w:rsidRDefault="008C6337" w:rsidP="008C6337">
            <w:pPr>
              <w:pStyle w:val="Textkrper11"/>
              <w:ind w:left="0"/>
              <w:rPr>
                <w:rFonts w:ascii="Arial" w:hAnsi="Arial"/>
                <w:b/>
                <w:color w:val="FFFFFF" w:themeColor="background1"/>
              </w:rPr>
            </w:pPr>
            <w:r w:rsidRPr="00C70331">
              <w:rPr>
                <w:rFonts w:ascii="Arial" w:hAnsi="Arial"/>
                <w:b/>
                <w:color w:val="FFFFFF" w:themeColor="background1"/>
              </w:rPr>
              <w:t>S</w:t>
            </w:r>
            <w:r w:rsidR="00B6620B" w:rsidRPr="00C70331">
              <w:rPr>
                <w:rFonts w:ascii="Arial" w:hAnsi="Arial"/>
                <w:b/>
                <w:color w:val="FFFFFF" w:themeColor="background1"/>
              </w:rPr>
              <w:t>aut</w:t>
            </w:r>
            <w:r w:rsidRPr="00C70331">
              <w:rPr>
                <w:rFonts w:ascii="Arial" w:hAnsi="Arial"/>
                <w:b/>
                <w:color w:val="FFFFFF" w:themeColor="background1"/>
              </w:rPr>
              <w:t xml:space="preserve"> 2</w:t>
            </w:r>
          </w:p>
        </w:tc>
        <w:tc>
          <w:tcPr>
            <w:tcW w:w="1275" w:type="dxa"/>
            <w:tcBorders>
              <w:top w:val="single" w:sz="4" w:space="0" w:color="auto"/>
            </w:tcBorders>
            <w:shd w:val="clear" w:color="auto" w:fill="D8232A"/>
          </w:tcPr>
          <w:p w14:paraId="7F448447" w14:textId="31E56557" w:rsidR="008C6337" w:rsidRPr="00C70331" w:rsidRDefault="00B6620B" w:rsidP="008C6337">
            <w:pPr>
              <w:pStyle w:val="Textkrper11"/>
              <w:ind w:left="0"/>
              <w:rPr>
                <w:rFonts w:ascii="Arial" w:hAnsi="Arial"/>
                <w:b/>
                <w:color w:val="FFFFFF" w:themeColor="background1"/>
              </w:rPr>
            </w:pPr>
            <w:proofErr w:type="spellStart"/>
            <w:r w:rsidRPr="00C70331">
              <w:rPr>
                <w:rFonts w:ascii="Arial" w:hAnsi="Arial"/>
                <w:b/>
                <w:color w:val="FFFFFF" w:themeColor="background1"/>
              </w:rPr>
              <w:t>Pousser</w:t>
            </w:r>
            <w:proofErr w:type="spellEnd"/>
            <w:r w:rsidRPr="00C70331">
              <w:rPr>
                <w:rFonts w:ascii="Arial" w:hAnsi="Arial"/>
                <w:b/>
                <w:color w:val="FFFFFF" w:themeColor="background1"/>
              </w:rPr>
              <w:t xml:space="preserve"> / Lancer</w:t>
            </w:r>
          </w:p>
        </w:tc>
        <w:tc>
          <w:tcPr>
            <w:tcW w:w="993" w:type="dxa"/>
            <w:tcBorders>
              <w:top w:val="single" w:sz="4" w:space="0" w:color="auto"/>
            </w:tcBorders>
            <w:shd w:val="clear" w:color="auto" w:fill="D8232A"/>
          </w:tcPr>
          <w:p w14:paraId="568C0889" w14:textId="15F00075" w:rsidR="008C6337" w:rsidRPr="00C70331" w:rsidRDefault="00B6620B" w:rsidP="008C6337">
            <w:pPr>
              <w:pStyle w:val="Textkrper11"/>
              <w:ind w:left="0"/>
              <w:rPr>
                <w:rFonts w:ascii="Arial" w:hAnsi="Arial"/>
                <w:b/>
                <w:color w:val="FFFFFF" w:themeColor="background1"/>
              </w:rPr>
            </w:pPr>
            <w:r w:rsidRPr="00C70331">
              <w:rPr>
                <w:rFonts w:ascii="Arial" w:hAnsi="Arial"/>
                <w:b/>
                <w:color w:val="FFFFFF" w:themeColor="background1"/>
              </w:rPr>
              <w:t>Course</w:t>
            </w:r>
          </w:p>
        </w:tc>
        <w:tc>
          <w:tcPr>
            <w:tcW w:w="2128" w:type="dxa"/>
            <w:gridSpan w:val="5"/>
            <w:tcBorders>
              <w:top w:val="single" w:sz="4" w:space="0" w:color="auto"/>
              <w:bottom w:val="single" w:sz="4" w:space="0" w:color="auto"/>
            </w:tcBorders>
            <w:shd w:val="clear" w:color="auto" w:fill="D8232A"/>
          </w:tcPr>
          <w:p w14:paraId="3261E3B8" w14:textId="77748904" w:rsidR="008C6337" w:rsidRPr="00C70331" w:rsidRDefault="00B6620B" w:rsidP="008C6337">
            <w:pPr>
              <w:pStyle w:val="Textkrper11"/>
              <w:ind w:left="0"/>
              <w:jc w:val="center"/>
              <w:rPr>
                <w:rFonts w:ascii="Arial" w:hAnsi="Arial"/>
                <w:b/>
                <w:color w:val="FFFFFF" w:themeColor="background1"/>
              </w:rPr>
            </w:pPr>
            <w:proofErr w:type="spellStart"/>
            <w:r w:rsidRPr="00C70331">
              <w:rPr>
                <w:rFonts w:ascii="Arial" w:hAnsi="Arial"/>
                <w:b/>
                <w:color w:val="FFFFFF" w:themeColor="background1"/>
              </w:rPr>
              <w:t>Année</w:t>
            </w:r>
            <w:proofErr w:type="spellEnd"/>
            <w:r w:rsidRPr="00C70331">
              <w:rPr>
                <w:rFonts w:ascii="Arial" w:hAnsi="Arial"/>
                <w:b/>
                <w:color w:val="FFFFFF" w:themeColor="background1"/>
              </w:rPr>
              <w:t xml:space="preserve"> de </w:t>
            </w:r>
            <w:proofErr w:type="spellStart"/>
            <w:r w:rsidRPr="00C70331">
              <w:rPr>
                <w:rFonts w:ascii="Arial" w:hAnsi="Arial"/>
                <w:b/>
                <w:color w:val="FFFFFF" w:themeColor="background1"/>
              </w:rPr>
              <w:t>naissance</w:t>
            </w:r>
            <w:proofErr w:type="spellEnd"/>
          </w:p>
        </w:tc>
      </w:tr>
      <w:tr w:rsidR="008C6337" w:rsidRPr="00C70331" w14:paraId="0625D5C2" w14:textId="77777777" w:rsidTr="00273FA2">
        <w:trPr>
          <w:gridAfter w:val="1"/>
          <w:wAfter w:w="7" w:type="dxa"/>
        </w:trPr>
        <w:tc>
          <w:tcPr>
            <w:tcW w:w="1276" w:type="dxa"/>
          </w:tcPr>
          <w:p w14:paraId="289B6A65" w14:textId="58D31933" w:rsidR="008C6337" w:rsidRPr="00C70331" w:rsidRDefault="008C6337" w:rsidP="008C6337">
            <w:pPr>
              <w:pStyle w:val="Textkrper11"/>
              <w:ind w:left="0"/>
              <w:rPr>
                <w:rFonts w:ascii="Arial" w:hAnsi="Arial"/>
              </w:rPr>
            </w:pPr>
            <w:r w:rsidRPr="00C70331">
              <w:rPr>
                <w:rFonts w:ascii="Arial" w:hAnsi="Arial"/>
              </w:rPr>
              <w:t>M30</w:t>
            </w:r>
          </w:p>
        </w:tc>
        <w:tc>
          <w:tcPr>
            <w:tcW w:w="850" w:type="dxa"/>
          </w:tcPr>
          <w:p w14:paraId="6D4D753D" w14:textId="357AA80C" w:rsidR="008C6337" w:rsidRPr="00C70331" w:rsidRDefault="008C6337" w:rsidP="008C6337">
            <w:pPr>
              <w:pStyle w:val="Textkrper11"/>
              <w:ind w:left="0"/>
              <w:rPr>
                <w:rFonts w:ascii="Arial" w:hAnsi="Arial"/>
              </w:rPr>
            </w:pPr>
            <w:r w:rsidRPr="00C70331">
              <w:rPr>
                <w:rFonts w:ascii="Arial" w:hAnsi="Arial"/>
              </w:rPr>
              <w:t>100m</w:t>
            </w:r>
          </w:p>
        </w:tc>
        <w:tc>
          <w:tcPr>
            <w:tcW w:w="1559" w:type="dxa"/>
          </w:tcPr>
          <w:p w14:paraId="48EBA48D" w14:textId="7F2F4FDC" w:rsidR="008C6337" w:rsidRPr="00C70331" w:rsidRDefault="00B6620B" w:rsidP="008C6337">
            <w:pPr>
              <w:pStyle w:val="Textkrper11"/>
              <w:ind w:left="0"/>
              <w:rPr>
                <w:rFonts w:ascii="Arial" w:hAnsi="Arial"/>
              </w:rPr>
            </w:pPr>
            <w:proofErr w:type="spellStart"/>
            <w:r w:rsidRPr="00C70331">
              <w:rPr>
                <w:rFonts w:ascii="Arial" w:hAnsi="Arial"/>
              </w:rPr>
              <w:t>Longueur</w:t>
            </w:r>
            <w:proofErr w:type="spellEnd"/>
          </w:p>
        </w:tc>
        <w:tc>
          <w:tcPr>
            <w:tcW w:w="993" w:type="dxa"/>
          </w:tcPr>
          <w:p w14:paraId="7EC22F73" w14:textId="2F9797F0" w:rsidR="008C6337" w:rsidRPr="00C70331" w:rsidRDefault="008C6337" w:rsidP="008C6337">
            <w:pPr>
              <w:pStyle w:val="Textkrper11"/>
              <w:ind w:left="0"/>
              <w:rPr>
                <w:rFonts w:ascii="Arial" w:hAnsi="Arial"/>
              </w:rPr>
            </w:pPr>
            <w:proofErr w:type="spellStart"/>
            <w:r w:rsidRPr="00C70331">
              <w:rPr>
                <w:rFonts w:ascii="Arial" w:hAnsi="Arial"/>
              </w:rPr>
              <w:t>H</w:t>
            </w:r>
            <w:r w:rsidR="00B6620B" w:rsidRPr="00C70331">
              <w:rPr>
                <w:rFonts w:ascii="Arial" w:hAnsi="Arial"/>
              </w:rPr>
              <w:t>auteur</w:t>
            </w:r>
            <w:proofErr w:type="spellEnd"/>
          </w:p>
        </w:tc>
        <w:tc>
          <w:tcPr>
            <w:tcW w:w="1275" w:type="dxa"/>
          </w:tcPr>
          <w:p w14:paraId="525E35EE" w14:textId="24B87B2C" w:rsidR="008C6337" w:rsidRPr="00C70331" w:rsidRDefault="00B6620B" w:rsidP="008C6337">
            <w:pPr>
              <w:pStyle w:val="Textkrper11"/>
              <w:ind w:left="0"/>
              <w:rPr>
                <w:rFonts w:ascii="Arial" w:hAnsi="Arial"/>
              </w:rPr>
            </w:pPr>
            <w:proofErr w:type="spellStart"/>
            <w:r w:rsidRPr="00C70331">
              <w:rPr>
                <w:rFonts w:ascii="Arial" w:hAnsi="Arial"/>
              </w:rPr>
              <w:t>Poids</w:t>
            </w:r>
            <w:proofErr w:type="spellEnd"/>
            <w:r w:rsidR="008C6337" w:rsidRPr="00C70331">
              <w:rPr>
                <w:rFonts w:ascii="Arial" w:hAnsi="Arial"/>
              </w:rPr>
              <w:t xml:space="preserve"> 5kg</w:t>
            </w:r>
          </w:p>
        </w:tc>
        <w:tc>
          <w:tcPr>
            <w:tcW w:w="993" w:type="dxa"/>
          </w:tcPr>
          <w:p w14:paraId="191615C5" w14:textId="2AD9A249" w:rsidR="008C6337" w:rsidRPr="00C70331" w:rsidRDefault="008C6337" w:rsidP="008C6337">
            <w:pPr>
              <w:pStyle w:val="Textkrper11"/>
              <w:ind w:left="0"/>
              <w:rPr>
                <w:rFonts w:ascii="Arial" w:hAnsi="Arial"/>
              </w:rPr>
            </w:pPr>
            <w:r w:rsidRPr="00C70331">
              <w:rPr>
                <w:rFonts w:ascii="Arial" w:hAnsi="Arial"/>
              </w:rPr>
              <w:t>1000m</w:t>
            </w:r>
          </w:p>
        </w:tc>
        <w:tc>
          <w:tcPr>
            <w:tcW w:w="708" w:type="dxa"/>
            <w:tcBorders>
              <w:right w:val="nil"/>
            </w:tcBorders>
          </w:tcPr>
          <w:p w14:paraId="4F97891D" w14:textId="3513AE59" w:rsidR="008C6337" w:rsidRPr="00C70331" w:rsidRDefault="008C6337" w:rsidP="008C6337">
            <w:pPr>
              <w:pStyle w:val="Textkrper11"/>
              <w:ind w:left="0"/>
              <w:rPr>
                <w:rFonts w:ascii="Arial" w:hAnsi="Arial"/>
              </w:rPr>
            </w:pPr>
            <w:r w:rsidRPr="00C70331">
              <w:rPr>
                <w:rFonts w:ascii="Arial" w:hAnsi="Arial"/>
                <w:color w:val="2B579A"/>
                <w:shd w:val="clear" w:color="auto" w:fill="E6E6E6"/>
              </w:rPr>
              <w:fldChar w:fldCharType="begin"/>
            </w:r>
            <w:r w:rsidRPr="00C70331">
              <w:rPr>
                <w:rFonts w:ascii="Arial" w:hAnsi="Arial"/>
              </w:rPr>
              <w:instrText xml:space="preserve"> =a1-</w:instrText>
            </w:r>
            <w:r w:rsidR="00C56AFE" w:rsidRPr="00C70331">
              <w:rPr>
                <w:rFonts w:ascii="Arial" w:hAnsi="Arial"/>
              </w:rPr>
              <w:instrText>30</w:instrText>
            </w:r>
            <w:r w:rsidRPr="00C70331">
              <w:rPr>
                <w:rFonts w:ascii="Arial" w:hAnsi="Arial"/>
              </w:rPr>
              <w:instrText xml:space="preserve"> </w:instrText>
            </w:r>
            <w:r w:rsidRPr="00C70331">
              <w:rPr>
                <w:rFonts w:ascii="Arial" w:hAnsi="Arial"/>
                <w:color w:val="2B579A"/>
                <w:shd w:val="clear" w:color="auto" w:fill="E6E6E6"/>
              </w:rPr>
              <w:fldChar w:fldCharType="separate"/>
            </w:r>
            <w:r w:rsidR="002C4712" w:rsidRPr="00C70331">
              <w:rPr>
                <w:rFonts w:ascii="Arial" w:hAnsi="Arial"/>
                <w:noProof/>
              </w:rPr>
              <w:t>1994</w:t>
            </w:r>
            <w:r w:rsidRPr="00C70331">
              <w:rPr>
                <w:rFonts w:ascii="Arial" w:hAnsi="Arial"/>
                <w:color w:val="2B579A"/>
                <w:shd w:val="clear" w:color="auto" w:fill="E6E6E6"/>
              </w:rPr>
              <w:fldChar w:fldCharType="end"/>
            </w:r>
          </w:p>
        </w:tc>
        <w:tc>
          <w:tcPr>
            <w:tcW w:w="567" w:type="dxa"/>
            <w:tcBorders>
              <w:left w:val="nil"/>
              <w:right w:val="nil"/>
            </w:tcBorders>
          </w:tcPr>
          <w:p w14:paraId="0374035E" w14:textId="5CD65EDD" w:rsidR="008C6337" w:rsidRPr="00C70331" w:rsidRDefault="00B6620B" w:rsidP="008C6337">
            <w:pPr>
              <w:pStyle w:val="Textkrper11"/>
              <w:ind w:left="0"/>
              <w:rPr>
                <w:rFonts w:ascii="Arial" w:hAnsi="Arial"/>
              </w:rPr>
            </w:pPr>
            <w:r w:rsidRPr="00C70331">
              <w:rPr>
                <w:rFonts w:ascii="Arial" w:hAnsi="Arial"/>
              </w:rPr>
              <w:t>et</w:t>
            </w:r>
          </w:p>
        </w:tc>
        <w:tc>
          <w:tcPr>
            <w:tcW w:w="846" w:type="dxa"/>
            <w:gridSpan w:val="2"/>
            <w:tcBorders>
              <w:left w:val="nil"/>
            </w:tcBorders>
          </w:tcPr>
          <w:p w14:paraId="14B1DADC" w14:textId="361072A6" w:rsidR="008C6337" w:rsidRPr="00C70331" w:rsidRDefault="00B6620B" w:rsidP="008C6337">
            <w:pPr>
              <w:pStyle w:val="Textkrper11"/>
              <w:ind w:left="0"/>
              <w:rPr>
                <w:rFonts w:ascii="Arial" w:hAnsi="Arial"/>
              </w:rPr>
            </w:pPr>
            <w:r w:rsidRPr="00C70331">
              <w:rPr>
                <w:rFonts w:ascii="Arial" w:hAnsi="Arial"/>
              </w:rPr>
              <w:t>avant</w:t>
            </w:r>
          </w:p>
        </w:tc>
      </w:tr>
      <w:tr w:rsidR="00B6620B" w:rsidRPr="00C70331" w14:paraId="50740765" w14:textId="77777777" w:rsidTr="00273FA2">
        <w:trPr>
          <w:gridAfter w:val="1"/>
          <w:wAfter w:w="7" w:type="dxa"/>
        </w:trPr>
        <w:tc>
          <w:tcPr>
            <w:tcW w:w="1276" w:type="dxa"/>
          </w:tcPr>
          <w:p w14:paraId="748630EA" w14:textId="1B1E0ABB" w:rsidR="00B6620B" w:rsidRPr="00C70331" w:rsidRDefault="00B6620B" w:rsidP="00B6620B">
            <w:pPr>
              <w:pStyle w:val="Textkrper11"/>
              <w:ind w:left="0"/>
              <w:rPr>
                <w:rFonts w:ascii="Arial" w:hAnsi="Arial"/>
              </w:rPr>
            </w:pPr>
            <w:r w:rsidRPr="00C70331">
              <w:rPr>
                <w:rFonts w:ascii="Arial" w:hAnsi="Arial"/>
              </w:rPr>
              <w:t>Messieurs</w:t>
            </w:r>
          </w:p>
        </w:tc>
        <w:tc>
          <w:tcPr>
            <w:tcW w:w="850" w:type="dxa"/>
          </w:tcPr>
          <w:p w14:paraId="5B0F7F1C" w14:textId="26BCF70F" w:rsidR="00B6620B" w:rsidRPr="00C70331" w:rsidRDefault="00B6620B" w:rsidP="00B6620B">
            <w:pPr>
              <w:pStyle w:val="Textkrper11"/>
              <w:ind w:left="0"/>
              <w:rPr>
                <w:rFonts w:ascii="Arial" w:hAnsi="Arial"/>
              </w:rPr>
            </w:pPr>
            <w:r w:rsidRPr="00C70331">
              <w:rPr>
                <w:rFonts w:ascii="Arial" w:hAnsi="Arial"/>
              </w:rPr>
              <w:t>100m</w:t>
            </w:r>
          </w:p>
        </w:tc>
        <w:tc>
          <w:tcPr>
            <w:tcW w:w="1559" w:type="dxa"/>
          </w:tcPr>
          <w:p w14:paraId="5D31105B" w14:textId="22A4414C" w:rsidR="00B6620B" w:rsidRPr="00C70331" w:rsidRDefault="00B6620B" w:rsidP="00B6620B">
            <w:pPr>
              <w:pStyle w:val="Textkrper11"/>
              <w:ind w:left="0"/>
              <w:rPr>
                <w:rFonts w:ascii="Arial" w:hAnsi="Arial"/>
              </w:rPr>
            </w:pPr>
            <w:proofErr w:type="spellStart"/>
            <w:r w:rsidRPr="00C70331">
              <w:rPr>
                <w:rFonts w:ascii="Arial" w:hAnsi="Arial"/>
              </w:rPr>
              <w:t>Longueur</w:t>
            </w:r>
            <w:proofErr w:type="spellEnd"/>
          </w:p>
        </w:tc>
        <w:tc>
          <w:tcPr>
            <w:tcW w:w="993" w:type="dxa"/>
          </w:tcPr>
          <w:p w14:paraId="30B56F5D" w14:textId="311D92C2" w:rsidR="00B6620B" w:rsidRPr="00C70331" w:rsidRDefault="00B6620B" w:rsidP="00B6620B">
            <w:pPr>
              <w:pStyle w:val="Textkrper11"/>
              <w:ind w:left="0"/>
              <w:rPr>
                <w:rFonts w:ascii="Arial" w:hAnsi="Arial"/>
              </w:rPr>
            </w:pPr>
            <w:proofErr w:type="spellStart"/>
            <w:r w:rsidRPr="00C70331">
              <w:rPr>
                <w:rFonts w:ascii="Arial" w:hAnsi="Arial"/>
              </w:rPr>
              <w:t>Hauteur</w:t>
            </w:r>
            <w:proofErr w:type="spellEnd"/>
          </w:p>
        </w:tc>
        <w:tc>
          <w:tcPr>
            <w:tcW w:w="1275" w:type="dxa"/>
          </w:tcPr>
          <w:p w14:paraId="06E29987" w14:textId="15F30B9B" w:rsidR="00B6620B" w:rsidRPr="00C70331" w:rsidRDefault="00B6620B" w:rsidP="00B6620B">
            <w:pPr>
              <w:pStyle w:val="Textkrper11"/>
              <w:ind w:left="0"/>
              <w:rPr>
                <w:rFonts w:ascii="Arial" w:hAnsi="Arial"/>
              </w:rPr>
            </w:pPr>
            <w:proofErr w:type="spellStart"/>
            <w:r w:rsidRPr="00C70331">
              <w:rPr>
                <w:rFonts w:ascii="Arial" w:hAnsi="Arial"/>
              </w:rPr>
              <w:t>Poids</w:t>
            </w:r>
            <w:proofErr w:type="spellEnd"/>
            <w:r w:rsidRPr="00C70331">
              <w:rPr>
                <w:rFonts w:ascii="Arial" w:hAnsi="Arial"/>
              </w:rPr>
              <w:t xml:space="preserve"> 5kg</w:t>
            </w:r>
          </w:p>
        </w:tc>
        <w:tc>
          <w:tcPr>
            <w:tcW w:w="993" w:type="dxa"/>
          </w:tcPr>
          <w:p w14:paraId="4DAF78A9" w14:textId="1E443C4B" w:rsidR="00B6620B" w:rsidRPr="00C70331" w:rsidRDefault="00B6620B" w:rsidP="00B6620B">
            <w:pPr>
              <w:pStyle w:val="Textkrper11"/>
              <w:ind w:left="0"/>
              <w:rPr>
                <w:rFonts w:ascii="Arial" w:hAnsi="Arial"/>
              </w:rPr>
            </w:pPr>
            <w:r w:rsidRPr="00C70331">
              <w:rPr>
                <w:rFonts w:ascii="Arial" w:hAnsi="Arial"/>
              </w:rPr>
              <w:t>1000m</w:t>
            </w:r>
          </w:p>
        </w:tc>
        <w:tc>
          <w:tcPr>
            <w:tcW w:w="708" w:type="dxa"/>
            <w:tcBorders>
              <w:bottom w:val="single" w:sz="4" w:space="0" w:color="auto"/>
              <w:right w:val="nil"/>
            </w:tcBorders>
          </w:tcPr>
          <w:p w14:paraId="7C8C49FB" w14:textId="67FC4FF1" w:rsidR="00B6620B" w:rsidRPr="00C70331" w:rsidRDefault="00B6620B" w:rsidP="00B6620B">
            <w:pPr>
              <w:pStyle w:val="Textkrper11"/>
              <w:ind w:left="0"/>
              <w:rPr>
                <w:rFonts w:ascii="Arial" w:hAnsi="Arial"/>
              </w:rPr>
            </w:pPr>
            <w:proofErr w:type="spellStart"/>
            <w:r w:rsidRPr="00C70331">
              <w:rPr>
                <w:rFonts w:ascii="Arial" w:hAnsi="Arial"/>
              </w:rPr>
              <w:t>libre</w:t>
            </w:r>
            <w:proofErr w:type="spellEnd"/>
          </w:p>
        </w:tc>
        <w:tc>
          <w:tcPr>
            <w:tcW w:w="567" w:type="dxa"/>
            <w:tcBorders>
              <w:left w:val="nil"/>
              <w:bottom w:val="single" w:sz="4" w:space="0" w:color="auto"/>
              <w:right w:val="nil"/>
            </w:tcBorders>
          </w:tcPr>
          <w:p w14:paraId="2CFF2935" w14:textId="68DCAB99" w:rsidR="00B6620B" w:rsidRPr="00C70331" w:rsidRDefault="00B6620B" w:rsidP="00B6620B">
            <w:pPr>
              <w:pStyle w:val="Textkrper11"/>
              <w:ind w:left="0"/>
              <w:rPr>
                <w:rFonts w:ascii="Arial" w:hAnsi="Arial"/>
              </w:rPr>
            </w:pPr>
          </w:p>
        </w:tc>
        <w:tc>
          <w:tcPr>
            <w:tcW w:w="846" w:type="dxa"/>
            <w:gridSpan w:val="2"/>
            <w:tcBorders>
              <w:left w:val="nil"/>
              <w:bottom w:val="single" w:sz="4" w:space="0" w:color="auto"/>
            </w:tcBorders>
          </w:tcPr>
          <w:p w14:paraId="53DC9604" w14:textId="0ED9443D" w:rsidR="00B6620B" w:rsidRPr="00C70331" w:rsidRDefault="00B6620B" w:rsidP="00B6620B">
            <w:pPr>
              <w:pStyle w:val="Textkrper11"/>
              <w:ind w:left="0"/>
              <w:rPr>
                <w:rFonts w:ascii="Arial" w:hAnsi="Arial"/>
              </w:rPr>
            </w:pPr>
          </w:p>
        </w:tc>
      </w:tr>
      <w:tr w:rsidR="00B6620B" w:rsidRPr="00C70331" w14:paraId="3012F636" w14:textId="77777777" w:rsidTr="00273FA2">
        <w:trPr>
          <w:gridAfter w:val="1"/>
          <w:wAfter w:w="7" w:type="dxa"/>
        </w:trPr>
        <w:tc>
          <w:tcPr>
            <w:tcW w:w="1276" w:type="dxa"/>
          </w:tcPr>
          <w:p w14:paraId="0E4C95C5" w14:textId="10184D52" w:rsidR="00B6620B" w:rsidRPr="00C70331" w:rsidRDefault="00B6620B" w:rsidP="00B6620B">
            <w:pPr>
              <w:pStyle w:val="Textkrper11"/>
              <w:ind w:left="0"/>
              <w:rPr>
                <w:rFonts w:ascii="Arial" w:hAnsi="Arial"/>
              </w:rPr>
            </w:pPr>
            <w:r w:rsidRPr="00C70331">
              <w:rPr>
                <w:rFonts w:ascii="Arial" w:hAnsi="Arial"/>
              </w:rPr>
              <w:t>M20 M</w:t>
            </w:r>
          </w:p>
        </w:tc>
        <w:tc>
          <w:tcPr>
            <w:tcW w:w="850" w:type="dxa"/>
          </w:tcPr>
          <w:p w14:paraId="2B1A6582" w14:textId="6865565C" w:rsidR="00B6620B" w:rsidRPr="00C70331" w:rsidRDefault="00B6620B" w:rsidP="00B6620B">
            <w:pPr>
              <w:pStyle w:val="Textkrper11"/>
              <w:ind w:left="0"/>
              <w:rPr>
                <w:rFonts w:ascii="Arial" w:hAnsi="Arial"/>
              </w:rPr>
            </w:pPr>
            <w:r w:rsidRPr="00C70331">
              <w:rPr>
                <w:rFonts w:ascii="Arial" w:hAnsi="Arial"/>
              </w:rPr>
              <w:t>100m</w:t>
            </w:r>
          </w:p>
        </w:tc>
        <w:tc>
          <w:tcPr>
            <w:tcW w:w="1559" w:type="dxa"/>
          </w:tcPr>
          <w:p w14:paraId="7087C651" w14:textId="589521C4" w:rsidR="00B6620B" w:rsidRPr="00C70331" w:rsidRDefault="00B6620B" w:rsidP="00B6620B">
            <w:pPr>
              <w:pStyle w:val="Textkrper11"/>
              <w:ind w:left="0"/>
              <w:rPr>
                <w:rFonts w:ascii="Arial" w:hAnsi="Arial"/>
              </w:rPr>
            </w:pPr>
            <w:proofErr w:type="spellStart"/>
            <w:r w:rsidRPr="00C70331">
              <w:rPr>
                <w:rFonts w:ascii="Arial" w:hAnsi="Arial"/>
              </w:rPr>
              <w:t>Longueur</w:t>
            </w:r>
            <w:proofErr w:type="spellEnd"/>
          </w:p>
        </w:tc>
        <w:tc>
          <w:tcPr>
            <w:tcW w:w="993" w:type="dxa"/>
          </w:tcPr>
          <w:p w14:paraId="689D4B3F" w14:textId="65B0B432" w:rsidR="00B6620B" w:rsidRPr="00C70331" w:rsidRDefault="00B6620B" w:rsidP="00B6620B">
            <w:pPr>
              <w:pStyle w:val="Textkrper11"/>
              <w:ind w:left="0"/>
              <w:rPr>
                <w:rFonts w:ascii="Arial" w:hAnsi="Arial"/>
              </w:rPr>
            </w:pPr>
            <w:proofErr w:type="spellStart"/>
            <w:r w:rsidRPr="00C70331">
              <w:rPr>
                <w:rFonts w:ascii="Arial" w:hAnsi="Arial"/>
              </w:rPr>
              <w:t>Hauteur</w:t>
            </w:r>
            <w:proofErr w:type="spellEnd"/>
          </w:p>
        </w:tc>
        <w:tc>
          <w:tcPr>
            <w:tcW w:w="1275" w:type="dxa"/>
          </w:tcPr>
          <w:p w14:paraId="3EAA1057" w14:textId="2B309A03" w:rsidR="00B6620B" w:rsidRPr="00C70331" w:rsidRDefault="00B6620B" w:rsidP="00B6620B">
            <w:pPr>
              <w:pStyle w:val="Textkrper11"/>
              <w:ind w:left="0"/>
              <w:rPr>
                <w:rFonts w:ascii="Arial" w:hAnsi="Arial"/>
              </w:rPr>
            </w:pPr>
            <w:proofErr w:type="spellStart"/>
            <w:r w:rsidRPr="00C70331">
              <w:rPr>
                <w:rFonts w:ascii="Arial" w:hAnsi="Arial"/>
              </w:rPr>
              <w:t>Poids</w:t>
            </w:r>
            <w:proofErr w:type="spellEnd"/>
            <w:r w:rsidRPr="00C70331">
              <w:rPr>
                <w:rFonts w:ascii="Arial" w:hAnsi="Arial"/>
              </w:rPr>
              <w:t xml:space="preserve"> 5kg</w:t>
            </w:r>
          </w:p>
        </w:tc>
        <w:tc>
          <w:tcPr>
            <w:tcW w:w="993" w:type="dxa"/>
          </w:tcPr>
          <w:p w14:paraId="15CC79A7" w14:textId="510E93E6" w:rsidR="00B6620B" w:rsidRPr="00C70331" w:rsidRDefault="00B6620B" w:rsidP="00B6620B">
            <w:pPr>
              <w:pStyle w:val="Textkrper11"/>
              <w:ind w:left="0"/>
              <w:rPr>
                <w:rFonts w:ascii="Arial" w:hAnsi="Arial"/>
              </w:rPr>
            </w:pPr>
            <w:r w:rsidRPr="00C70331">
              <w:rPr>
                <w:rFonts w:ascii="Arial" w:hAnsi="Arial"/>
              </w:rPr>
              <w:t>1000m</w:t>
            </w:r>
          </w:p>
        </w:tc>
        <w:tc>
          <w:tcPr>
            <w:tcW w:w="708" w:type="dxa"/>
            <w:tcBorders>
              <w:bottom w:val="single" w:sz="4" w:space="0" w:color="auto"/>
              <w:right w:val="nil"/>
            </w:tcBorders>
          </w:tcPr>
          <w:p w14:paraId="2EB4F5E2" w14:textId="5C641A5F" w:rsidR="00B6620B" w:rsidRPr="00C70331" w:rsidRDefault="00B6620B" w:rsidP="00B6620B">
            <w:pPr>
              <w:pStyle w:val="Textkrper11"/>
              <w:ind w:left="0"/>
              <w:rPr>
                <w:rFonts w:ascii="Arial" w:hAnsi="Arial"/>
              </w:rPr>
            </w:pPr>
            <w:r w:rsidRPr="00C70331">
              <w:rPr>
                <w:rFonts w:ascii="Arial" w:hAnsi="Arial"/>
                <w:color w:val="2B579A"/>
                <w:shd w:val="clear" w:color="auto" w:fill="E6E6E6"/>
              </w:rPr>
              <w:fldChar w:fldCharType="begin"/>
            </w:r>
            <w:r w:rsidRPr="00C70331">
              <w:rPr>
                <w:rFonts w:ascii="Arial" w:hAnsi="Arial"/>
              </w:rPr>
              <w:instrText xml:space="preserve"> =a1-19 </w:instrText>
            </w:r>
            <w:r w:rsidRPr="00C70331">
              <w:rPr>
                <w:rFonts w:ascii="Arial" w:hAnsi="Arial"/>
                <w:color w:val="2B579A"/>
                <w:shd w:val="clear" w:color="auto" w:fill="E6E6E6"/>
              </w:rPr>
              <w:fldChar w:fldCharType="separate"/>
            </w:r>
            <w:r w:rsidRPr="00C70331">
              <w:rPr>
                <w:rFonts w:ascii="Arial" w:hAnsi="Arial"/>
                <w:noProof/>
              </w:rPr>
              <w:t>2005</w:t>
            </w:r>
            <w:r w:rsidRPr="00C70331">
              <w:rPr>
                <w:rFonts w:ascii="Arial" w:hAnsi="Arial"/>
                <w:color w:val="2B579A"/>
                <w:shd w:val="clear" w:color="auto" w:fill="E6E6E6"/>
              </w:rPr>
              <w:fldChar w:fldCharType="end"/>
            </w:r>
          </w:p>
        </w:tc>
        <w:tc>
          <w:tcPr>
            <w:tcW w:w="567" w:type="dxa"/>
            <w:tcBorders>
              <w:left w:val="nil"/>
              <w:bottom w:val="single" w:sz="4" w:space="0" w:color="auto"/>
              <w:right w:val="nil"/>
            </w:tcBorders>
          </w:tcPr>
          <w:p w14:paraId="6F49A7C8" w14:textId="7E73FA4E" w:rsidR="00B6620B" w:rsidRPr="00C70331" w:rsidRDefault="00B6620B" w:rsidP="00B6620B">
            <w:pPr>
              <w:pStyle w:val="Textkrper11"/>
              <w:ind w:left="0"/>
              <w:rPr>
                <w:rFonts w:ascii="Arial" w:hAnsi="Arial"/>
              </w:rPr>
            </w:pPr>
            <w:r w:rsidRPr="00C70331">
              <w:rPr>
                <w:rFonts w:ascii="Arial" w:hAnsi="Arial"/>
              </w:rPr>
              <w:t xml:space="preserve">et </w:t>
            </w:r>
          </w:p>
        </w:tc>
        <w:tc>
          <w:tcPr>
            <w:tcW w:w="846" w:type="dxa"/>
            <w:gridSpan w:val="2"/>
            <w:tcBorders>
              <w:left w:val="nil"/>
              <w:bottom w:val="single" w:sz="4" w:space="0" w:color="auto"/>
            </w:tcBorders>
          </w:tcPr>
          <w:p w14:paraId="77B684D6" w14:textId="012943FB" w:rsidR="00B6620B" w:rsidRPr="00C70331" w:rsidRDefault="00B6620B" w:rsidP="00B6620B">
            <w:pPr>
              <w:pStyle w:val="Textkrper11"/>
              <w:ind w:left="0"/>
              <w:rPr>
                <w:rFonts w:ascii="Arial" w:hAnsi="Arial"/>
              </w:rPr>
            </w:pPr>
            <w:r w:rsidRPr="00C70331">
              <w:rPr>
                <w:rFonts w:ascii="Arial" w:hAnsi="Arial"/>
              </w:rPr>
              <w:t>après</w:t>
            </w:r>
          </w:p>
        </w:tc>
      </w:tr>
      <w:tr w:rsidR="00B6620B" w:rsidRPr="00C70331" w14:paraId="2CD655A1" w14:textId="77777777" w:rsidTr="00273FA2">
        <w:trPr>
          <w:gridAfter w:val="1"/>
          <w:wAfter w:w="7" w:type="dxa"/>
        </w:trPr>
        <w:tc>
          <w:tcPr>
            <w:tcW w:w="1276" w:type="dxa"/>
          </w:tcPr>
          <w:p w14:paraId="109D7061" w14:textId="32807F87" w:rsidR="00B6620B" w:rsidRPr="00C70331" w:rsidRDefault="00B6620B" w:rsidP="00B6620B">
            <w:pPr>
              <w:pStyle w:val="Textkrper11"/>
              <w:ind w:left="0"/>
              <w:rPr>
                <w:rFonts w:ascii="Arial" w:hAnsi="Arial"/>
              </w:rPr>
            </w:pPr>
            <w:r w:rsidRPr="00C70331">
              <w:rPr>
                <w:rFonts w:ascii="Arial" w:hAnsi="Arial"/>
              </w:rPr>
              <w:t>M18 M</w:t>
            </w:r>
          </w:p>
        </w:tc>
        <w:tc>
          <w:tcPr>
            <w:tcW w:w="850" w:type="dxa"/>
          </w:tcPr>
          <w:p w14:paraId="02ECE4A0" w14:textId="4C4CE9A0" w:rsidR="00B6620B" w:rsidRPr="00C70331" w:rsidRDefault="00B6620B" w:rsidP="00B6620B">
            <w:pPr>
              <w:pStyle w:val="Textkrper11"/>
              <w:ind w:left="0"/>
              <w:rPr>
                <w:rFonts w:ascii="Arial" w:hAnsi="Arial"/>
              </w:rPr>
            </w:pPr>
            <w:r w:rsidRPr="00C70331">
              <w:rPr>
                <w:rFonts w:ascii="Arial" w:hAnsi="Arial"/>
              </w:rPr>
              <w:t>100m</w:t>
            </w:r>
          </w:p>
        </w:tc>
        <w:tc>
          <w:tcPr>
            <w:tcW w:w="1559" w:type="dxa"/>
          </w:tcPr>
          <w:p w14:paraId="550B881E" w14:textId="24307FC4" w:rsidR="00B6620B" w:rsidRPr="00C70331" w:rsidRDefault="00B6620B" w:rsidP="00B6620B">
            <w:pPr>
              <w:pStyle w:val="Textkrper11"/>
              <w:ind w:left="0"/>
              <w:rPr>
                <w:rFonts w:ascii="Arial" w:hAnsi="Arial"/>
              </w:rPr>
            </w:pPr>
            <w:proofErr w:type="spellStart"/>
            <w:r w:rsidRPr="00C70331">
              <w:rPr>
                <w:rFonts w:ascii="Arial" w:hAnsi="Arial"/>
              </w:rPr>
              <w:t>Longueur</w:t>
            </w:r>
            <w:proofErr w:type="spellEnd"/>
          </w:p>
        </w:tc>
        <w:tc>
          <w:tcPr>
            <w:tcW w:w="993" w:type="dxa"/>
          </w:tcPr>
          <w:p w14:paraId="3671D75E" w14:textId="0C44A4FF" w:rsidR="00B6620B" w:rsidRPr="00C70331" w:rsidRDefault="00B6620B" w:rsidP="00B6620B">
            <w:pPr>
              <w:pStyle w:val="Textkrper11"/>
              <w:ind w:left="0"/>
              <w:rPr>
                <w:rFonts w:ascii="Arial" w:hAnsi="Arial"/>
              </w:rPr>
            </w:pPr>
            <w:proofErr w:type="spellStart"/>
            <w:r w:rsidRPr="00C70331">
              <w:rPr>
                <w:rFonts w:ascii="Arial" w:hAnsi="Arial"/>
              </w:rPr>
              <w:t>Hauteur</w:t>
            </w:r>
            <w:proofErr w:type="spellEnd"/>
          </w:p>
        </w:tc>
        <w:tc>
          <w:tcPr>
            <w:tcW w:w="1275" w:type="dxa"/>
          </w:tcPr>
          <w:p w14:paraId="48601447" w14:textId="19759EA5" w:rsidR="00B6620B" w:rsidRPr="00C70331" w:rsidRDefault="00B6620B" w:rsidP="00B6620B">
            <w:pPr>
              <w:pStyle w:val="Textkrper11"/>
              <w:ind w:left="0"/>
              <w:rPr>
                <w:rFonts w:ascii="Arial" w:hAnsi="Arial"/>
              </w:rPr>
            </w:pPr>
            <w:proofErr w:type="spellStart"/>
            <w:r w:rsidRPr="00C70331">
              <w:rPr>
                <w:rFonts w:ascii="Arial" w:hAnsi="Arial"/>
              </w:rPr>
              <w:t>Poids</w:t>
            </w:r>
            <w:proofErr w:type="spellEnd"/>
            <w:r w:rsidRPr="00C70331">
              <w:rPr>
                <w:rFonts w:ascii="Arial" w:hAnsi="Arial"/>
              </w:rPr>
              <w:t xml:space="preserve"> 5kg</w:t>
            </w:r>
          </w:p>
        </w:tc>
        <w:tc>
          <w:tcPr>
            <w:tcW w:w="993" w:type="dxa"/>
          </w:tcPr>
          <w:p w14:paraId="28F6CD8C" w14:textId="02B9C456" w:rsidR="00B6620B" w:rsidRPr="00C70331" w:rsidRDefault="00B6620B" w:rsidP="00B6620B">
            <w:pPr>
              <w:pStyle w:val="Textkrper11"/>
              <w:ind w:left="0"/>
              <w:rPr>
                <w:rFonts w:ascii="Arial" w:hAnsi="Arial"/>
              </w:rPr>
            </w:pPr>
            <w:r w:rsidRPr="00C70331">
              <w:rPr>
                <w:rFonts w:ascii="Arial" w:hAnsi="Arial"/>
              </w:rPr>
              <w:t>1000m</w:t>
            </w:r>
          </w:p>
        </w:tc>
        <w:tc>
          <w:tcPr>
            <w:tcW w:w="708" w:type="dxa"/>
            <w:tcBorders>
              <w:bottom w:val="single" w:sz="4" w:space="0" w:color="auto"/>
              <w:right w:val="nil"/>
            </w:tcBorders>
          </w:tcPr>
          <w:p w14:paraId="1F3840F7" w14:textId="52670633" w:rsidR="00B6620B" w:rsidRPr="00C70331" w:rsidRDefault="00B6620B" w:rsidP="00B6620B">
            <w:pPr>
              <w:pStyle w:val="Textkrper11"/>
              <w:ind w:left="0"/>
              <w:rPr>
                <w:rFonts w:ascii="Arial" w:hAnsi="Arial"/>
              </w:rPr>
            </w:pPr>
            <w:r w:rsidRPr="00C70331">
              <w:rPr>
                <w:rFonts w:ascii="Arial" w:hAnsi="Arial"/>
                <w:color w:val="2B579A"/>
                <w:shd w:val="clear" w:color="auto" w:fill="E6E6E6"/>
              </w:rPr>
              <w:fldChar w:fldCharType="begin"/>
            </w:r>
            <w:r w:rsidRPr="00C70331">
              <w:rPr>
                <w:rFonts w:ascii="Arial" w:hAnsi="Arial"/>
              </w:rPr>
              <w:instrText xml:space="preserve"> =a1-17 </w:instrText>
            </w:r>
            <w:r w:rsidRPr="00C70331">
              <w:rPr>
                <w:rFonts w:ascii="Arial" w:hAnsi="Arial"/>
                <w:color w:val="2B579A"/>
                <w:shd w:val="clear" w:color="auto" w:fill="E6E6E6"/>
              </w:rPr>
              <w:fldChar w:fldCharType="separate"/>
            </w:r>
            <w:r w:rsidRPr="00C70331">
              <w:rPr>
                <w:rFonts w:ascii="Arial" w:hAnsi="Arial"/>
                <w:noProof/>
              </w:rPr>
              <w:t>2007</w:t>
            </w:r>
            <w:r w:rsidRPr="00C70331">
              <w:rPr>
                <w:rFonts w:ascii="Arial" w:hAnsi="Arial"/>
                <w:color w:val="2B579A"/>
                <w:shd w:val="clear" w:color="auto" w:fill="E6E6E6"/>
              </w:rPr>
              <w:fldChar w:fldCharType="end"/>
            </w:r>
          </w:p>
        </w:tc>
        <w:tc>
          <w:tcPr>
            <w:tcW w:w="567" w:type="dxa"/>
            <w:tcBorders>
              <w:left w:val="nil"/>
              <w:bottom w:val="single" w:sz="4" w:space="0" w:color="auto"/>
              <w:right w:val="nil"/>
            </w:tcBorders>
          </w:tcPr>
          <w:p w14:paraId="4C20F3AF" w14:textId="4B35178A" w:rsidR="00B6620B" w:rsidRPr="00C70331" w:rsidRDefault="00B6620B" w:rsidP="00B6620B">
            <w:pPr>
              <w:pStyle w:val="Textkrper11"/>
              <w:ind w:left="0"/>
              <w:rPr>
                <w:rFonts w:ascii="Arial" w:hAnsi="Arial"/>
              </w:rPr>
            </w:pPr>
            <w:r w:rsidRPr="00C70331">
              <w:rPr>
                <w:rFonts w:ascii="Arial" w:hAnsi="Arial"/>
              </w:rPr>
              <w:t xml:space="preserve">et </w:t>
            </w:r>
          </w:p>
        </w:tc>
        <w:tc>
          <w:tcPr>
            <w:tcW w:w="846" w:type="dxa"/>
            <w:gridSpan w:val="2"/>
            <w:tcBorders>
              <w:left w:val="nil"/>
              <w:bottom w:val="single" w:sz="4" w:space="0" w:color="auto"/>
            </w:tcBorders>
          </w:tcPr>
          <w:p w14:paraId="27316402" w14:textId="09F96AB8" w:rsidR="00B6620B" w:rsidRPr="00C70331" w:rsidRDefault="00B6620B" w:rsidP="00B6620B">
            <w:pPr>
              <w:pStyle w:val="Textkrper11"/>
              <w:ind w:left="0"/>
              <w:rPr>
                <w:rFonts w:ascii="Arial" w:hAnsi="Arial"/>
              </w:rPr>
            </w:pPr>
            <w:r w:rsidRPr="00C70331">
              <w:rPr>
                <w:rFonts w:ascii="Arial" w:hAnsi="Arial"/>
              </w:rPr>
              <w:t>après</w:t>
            </w:r>
          </w:p>
        </w:tc>
      </w:tr>
      <w:tr w:rsidR="00B6620B" w:rsidRPr="00C70331" w14:paraId="55B0A369" w14:textId="77777777" w:rsidTr="00273FA2">
        <w:trPr>
          <w:gridAfter w:val="1"/>
          <w:wAfter w:w="7" w:type="dxa"/>
        </w:trPr>
        <w:tc>
          <w:tcPr>
            <w:tcW w:w="1276" w:type="dxa"/>
          </w:tcPr>
          <w:p w14:paraId="0AB6BA5C" w14:textId="231CBE6F" w:rsidR="00B6620B" w:rsidRPr="00C70331" w:rsidRDefault="00B6620B" w:rsidP="00B6620B">
            <w:pPr>
              <w:pStyle w:val="Textkrper11"/>
              <w:ind w:left="0"/>
              <w:rPr>
                <w:rFonts w:ascii="Arial" w:hAnsi="Arial"/>
              </w:rPr>
            </w:pPr>
            <w:r w:rsidRPr="00C70331">
              <w:rPr>
                <w:rFonts w:ascii="Arial" w:hAnsi="Arial"/>
              </w:rPr>
              <w:t>M16 M</w:t>
            </w:r>
          </w:p>
        </w:tc>
        <w:tc>
          <w:tcPr>
            <w:tcW w:w="850" w:type="dxa"/>
          </w:tcPr>
          <w:p w14:paraId="1F180A41" w14:textId="021B15CE" w:rsidR="00B6620B" w:rsidRPr="00C70331" w:rsidRDefault="00B6620B" w:rsidP="00B6620B">
            <w:pPr>
              <w:pStyle w:val="Textkrper11"/>
              <w:ind w:left="0"/>
              <w:rPr>
                <w:rFonts w:ascii="Arial" w:hAnsi="Arial"/>
              </w:rPr>
            </w:pPr>
            <w:r w:rsidRPr="00C70331">
              <w:rPr>
                <w:rFonts w:ascii="Arial" w:hAnsi="Arial"/>
              </w:rPr>
              <w:t>80m</w:t>
            </w:r>
          </w:p>
        </w:tc>
        <w:tc>
          <w:tcPr>
            <w:tcW w:w="1559" w:type="dxa"/>
          </w:tcPr>
          <w:p w14:paraId="784E273E" w14:textId="4CA1EFFA" w:rsidR="00B6620B" w:rsidRPr="00C70331" w:rsidRDefault="00B6620B" w:rsidP="00B6620B">
            <w:pPr>
              <w:pStyle w:val="Textkrper11"/>
              <w:ind w:left="0"/>
              <w:rPr>
                <w:rFonts w:ascii="Arial" w:hAnsi="Arial"/>
              </w:rPr>
            </w:pPr>
            <w:proofErr w:type="spellStart"/>
            <w:r w:rsidRPr="00C70331">
              <w:rPr>
                <w:rFonts w:ascii="Arial" w:hAnsi="Arial"/>
              </w:rPr>
              <w:t>Longueur</w:t>
            </w:r>
            <w:proofErr w:type="spellEnd"/>
          </w:p>
        </w:tc>
        <w:tc>
          <w:tcPr>
            <w:tcW w:w="993" w:type="dxa"/>
          </w:tcPr>
          <w:p w14:paraId="6944683D" w14:textId="0C09876F" w:rsidR="00B6620B" w:rsidRPr="00C70331" w:rsidRDefault="00B6620B" w:rsidP="00B6620B">
            <w:pPr>
              <w:pStyle w:val="Textkrper11"/>
              <w:ind w:left="0"/>
              <w:rPr>
                <w:rFonts w:ascii="Arial" w:hAnsi="Arial"/>
              </w:rPr>
            </w:pPr>
            <w:proofErr w:type="spellStart"/>
            <w:r w:rsidRPr="00C70331">
              <w:rPr>
                <w:rFonts w:ascii="Arial" w:hAnsi="Arial"/>
              </w:rPr>
              <w:t>Hauteur</w:t>
            </w:r>
            <w:proofErr w:type="spellEnd"/>
          </w:p>
        </w:tc>
        <w:tc>
          <w:tcPr>
            <w:tcW w:w="1275" w:type="dxa"/>
          </w:tcPr>
          <w:p w14:paraId="005FC99A" w14:textId="3B63F2BA" w:rsidR="00B6620B" w:rsidRPr="00C70331" w:rsidRDefault="00B6620B" w:rsidP="00B6620B">
            <w:pPr>
              <w:pStyle w:val="Textkrper11"/>
              <w:ind w:left="0"/>
              <w:rPr>
                <w:rFonts w:ascii="Arial" w:hAnsi="Arial"/>
              </w:rPr>
            </w:pPr>
            <w:proofErr w:type="spellStart"/>
            <w:r w:rsidRPr="00C70331">
              <w:rPr>
                <w:rFonts w:ascii="Arial" w:hAnsi="Arial"/>
              </w:rPr>
              <w:t>Poids</w:t>
            </w:r>
            <w:proofErr w:type="spellEnd"/>
            <w:r w:rsidRPr="00C70331">
              <w:rPr>
                <w:rFonts w:ascii="Arial" w:hAnsi="Arial"/>
              </w:rPr>
              <w:t xml:space="preserve"> 5kg</w:t>
            </w:r>
          </w:p>
        </w:tc>
        <w:tc>
          <w:tcPr>
            <w:tcW w:w="993" w:type="dxa"/>
          </w:tcPr>
          <w:p w14:paraId="75C5B976" w14:textId="72AA4B2B" w:rsidR="00B6620B" w:rsidRPr="00C70331" w:rsidRDefault="00B6620B" w:rsidP="00B6620B">
            <w:pPr>
              <w:pStyle w:val="Textkrper11"/>
              <w:ind w:left="0"/>
              <w:rPr>
                <w:rFonts w:ascii="Arial" w:hAnsi="Arial"/>
              </w:rPr>
            </w:pPr>
            <w:r w:rsidRPr="00C70331">
              <w:rPr>
                <w:rFonts w:ascii="Arial" w:hAnsi="Arial"/>
              </w:rPr>
              <w:t>1000m</w:t>
            </w:r>
          </w:p>
        </w:tc>
        <w:tc>
          <w:tcPr>
            <w:tcW w:w="708" w:type="dxa"/>
            <w:tcBorders>
              <w:bottom w:val="single" w:sz="4" w:space="0" w:color="auto"/>
              <w:right w:val="nil"/>
            </w:tcBorders>
          </w:tcPr>
          <w:p w14:paraId="3D68DDA1" w14:textId="3BCB5EB4" w:rsidR="00B6620B" w:rsidRPr="00C70331" w:rsidRDefault="00B6620B" w:rsidP="00B6620B">
            <w:pPr>
              <w:pStyle w:val="Textkrper11"/>
              <w:ind w:left="0"/>
              <w:rPr>
                <w:rFonts w:ascii="Arial" w:hAnsi="Arial"/>
              </w:rPr>
            </w:pPr>
            <w:r w:rsidRPr="00C70331">
              <w:rPr>
                <w:rFonts w:ascii="Arial" w:hAnsi="Arial"/>
                <w:color w:val="2B579A"/>
                <w:shd w:val="clear" w:color="auto" w:fill="E6E6E6"/>
              </w:rPr>
              <w:fldChar w:fldCharType="begin"/>
            </w:r>
            <w:r w:rsidRPr="00C70331">
              <w:rPr>
                <w:rFonts w:ascii="Arial" w:hAnsi="Arial"/>
              </w:rPr>
              <w:instrText xml:space="preserve"> =a1-15 </w:instrText>
            </w:r>
            <w:r w:rsidRPr="00C70331">
              <w:rPr>
                <w:rFonts w:ascii="Arial" w:hAnsi="Arial"/>
                <w:color w:val="2B579A"/>
                <w:shd w:val="clear" w:color="auto" w:fill="E6E6E6"/>
              </w:rPr>
              <w:fldChar w:fldCharType="separate"/>
            </w:r>
            <w:r w:rsidRPr="00C70331">
              <w:rPr>
                <w:rFonts w:ascii="Arial" w:hAnsi="Arial"/>
                <w:noProof/>
              </w:rPr>
              <w:t>2009</w:t>
            </w:r>
            <w:r w:rsidRPr="00C70331">
              <w:rPr>
                <w:rFonts w:ascii="Arial" w:hAnsi="Arial"/>
                <w:color w:val="2B579A"/>
                <w:shd w:val="clear" w:color="auto" w:fill="E6E6E6"/>
              </w:rPr>
              <w:fldChar w:fldCharType="end"/>
            </w:r>
          </w:p>
        </w:tc>
        <w:tc>
          <w:tcPr>
            <w:tcW w:w="567" w:type="dxa"/>
            <w:tcBorders>
              <w:left w:val="nil"/>
              <w:bottom w:val="single" w:sz="4" w:space="0" w:color="auto"/>
              <w:right w:val="nil"/>
            </w:tcBorders>
          </w:tcPr>
          <w:p w14:paraId="7B0B31CA" w14:textId="2B456688" w:rsidR="00B6620B" w:rsidRPr="00C70331" w:rsidRDefault="00B6620B" w:rsidP="00B6620B">
            <w:pPr>
              <w:pStyle w:val="Textkrper11"/>
              <w:ind w:left="0"/>
              <w:rPr>
                <w:rFonts w:ascii="Arial" w:hAnsi="Arial"/>
              </w:rPr>
            </w:pPr>
            <w:r w:rsidRPr="00C70331">
              <w:rPr>
                <w:rFonts w:ascii="Arial" w:hAnsi="Arial"/>
              </w:rPr>
              <w:t xml:space="preserve">et </w:t>
            </w:r>
          </w:p>
        </w:tc>
        <w:tc>
          <w:tcPr>
            <w:tcW w:w="846" w:type="dxa"/>
            <w:gridSpan w:val="2"/>
            <w:tcBorders>
              <w:left w:val="nil"/>
              <w:bottom w:val="single" w:sz="4" w:space="0" w:color="auto"/>
            </w:tcBorders>
          </w:tcPr>
          <w:p w14:paraId="77821D72" w14:textId="2C07E9FB" w:rsidR="00B6620B" w:rsidRPr="00C70331" w:rsidRDefault="00B6620B" w:rsidP="00B6620B">
            <w:pPr>
              <w:pStyle w:val="Textkrper11"/>
              <w:ind w:left="0"/>
              <w:rPr>
                <w:rFonts w:ascii="Arial" w:hAnsi="Arial"/>
              </w:rPr>
            </w:pPr>
            <w:r w:rsidRPr="00C70331">
              <w:rPr>
                <w:rFonts w:ascii="Arial" w:hAnsi="Arial"/>
              </w:rPr>
              <w:t>après</w:t>
            </w:r>
          </w:p>
        </w:tc>
      </w:tr>
      <w:tr w:rsidR="00B6620B" w:rsidRPr="00C70331" w14:paraId="2708A988" w14:textId="77777777" w:rsidTr="00273FA2">
        <w:trPr>
          <w:gridAfter w:val="1"/>
          <w:wAfter w:w="7" w:type="dxa"/>
        </w:trPr>
        <w:tc>
          <w:tcPr>
            <w:tcW w:w="1276" w:type="dxa"/>
          </w:tcPr>
          <w:p w14:paraId="7B382E9F" w14:textId="5D1A4431" w:rsidR="00B6620B" w:rsidRPr="00C70331" w:rsidRDefault="00B6620B" w:rsidP="00B6620B">
            <w:pPr>
              <w:pStyle w:val="Textkrper11"/>
              <w:ind w:left="0"/>
              <w:rPr>
                <w:rFonts w:ascii="Arial" w:hAnsi="Arial"/>
              </w:rPr>
            </w:pPr>
            <w:r w:rsidRPr="00C70331">
              <w:rPr>
                <w:rFonts w:ascii="Arial" w:hAnsi="Arial"/>
              </w:rPr>
              <w:t>M14 M</w:t>
            </w:r>
          </w:p>
        </w:tc>
        <w:tc>
          <w:tcPr>
            <w:tcW w:w="850" w:type="dxa"/>
          </w:tcPr>
          <w:p w14:paraId="35617882" w14:textId="035D4684" w:rsidR="00B6620B" w:rsidRPr="00C70331" w:rsidRDefault="00B6620B" w:rsidP="00B6620B">
            <w:pPr>
              <w:pStyle w:val="Textkrper11"/>
              <w:ind w:left="0"/>
              <w:rPr>
                <w:rFonts w:ascii="Arial" w:hAnsi="Arial"/>
              </w:rPr>
            </w:pPr>
            <w:r w:rsidRPr="00C70331">
              <w:rPr>
                <w:rFonts w:ascii="Arial" w:hAnsi="Arial"/>
              </w:rPr>
              <w:t>60m</w:t>
            </w:r>
          </w:p>
        </w:tc>
        <w:tc>
          <w:tcPr>
            <w:tcW w:w="1559" w:type="dxa"/>
          </w:tcPr>
          <w:p w14:paraId="7758D8AF" w14:textId="58BBAA2F" w:rsidR="00B6620B" w:rsidRPr="00C70331" w:rsidRDefault="00B6620B" w:rsidP="00B6620B">
            <w:pPr>
              <w:pStyle w:val="Textkrper11"/>
              <w:ind w:left="0"/>
              <w:rPr>
                <w:rFonts w:ascii="Arial" w:hAnsi="Arial"/>
              </w:rPr>
            </w:pPr>
            <w:proofErr w:type="spellStart"/>
            <w:r w:rsidRPr="00C70331">
              <w:rPr>
                <w:rFonts w:ascii="Arial" w:hAnsi="Arial"/>
              </w:rPr>
              <w:t>Longueur</w:t>
            </w:r>
            <w:proofErr w:type="spellEnd"/>
            <w:r w:rsidRPr="00C70331">
              <w:rPr>
                <w:rFonts w:ascii="Arial" w:hAnsi="Arial"/>
              </w:rPr>
              <w:t xml:space="preserve"> (</w:t>
            </w:r>
            <w:proofErr w:type="spellStart"/>
            <w:r w:rsidRPr="00C70331">
              <w:rPr>
                <w:rFonts w:ascii="Arial" w:hAnsi="Arial"/>
              </w:rPr>
              <w:t>zone</w:t>
            </w:r>
            <w:proofErr w:type="spellEnd"/>
            <w:r w:rsidRPr="00C70331">
              <w:rPr>
                <w:rFonts w:ascii="Arial" w:hAnsi="Arial"/>
              </w:rPr>
              <w:t>)</w:t>
            </w:r>
          </w:p>
        </w:tc>
        <w:tc>
          <w:tcPr>
            <w:tcW w:w="993" w:type="dxa"/>
          </w:tcPr>
          <w:p w14:paraId="267D9A07" w14:textId="77777777" w:rsidR="00B6620B" w:rsidRPr="00C70331" w:rsidRDefault="00B6620B" w:rsidP="00B6620B">
            <w:pPr>
              <w:pStyle w:val="Textkrper11"/>
              <w:ind w:left="0"/>
              <w:rPr>
                <w:rFonts w:ascii="Arial" w:hAnsi="Arial"/>
              </w:rPr>
            </w:pPr>
          </w:p>
        </w:tc>
        <w:tc>
          <w:tcPr>
            <w:tcW w:w="1275" w:type="dxa"/>
          </w:tcPr>
          <w:p w14:paraId="3B8ABA1D" w14:textId="123EB0EF" w:rsidR="00B6620B" w:rsidRPr="00C70331" w:rsidRDefault="00B6620B" w:rsidP="00B6620B">
            <w:pPr>
              <w:pStyle w:val="Textkrper11"/>
              <w:ind w:left="0"/>
              <w:rPr>
                <w:rFonts w:ascii="Arial" w:hAnsi="Arial"/>
              </w:rPr>
            </w:pPr>
            <w:r w:rsidRPr="00C70331">
              <w:rPr>
                <w:rFonts w:ascii="Arial" w:hAnsi="Arial"/>
              </w:rPr>
              <w:t>Balle 200g</w:t>
            </w:r>
          </w:p>
        </w:tc>
        <w:tc>
          <w:tcPr>
            <w:tcW w:w="993" w:type="dxa"/>
          </w:tcPr>
          <w:p w14:paraId="5412AD85" w14:textId="3F229A8D" w:rsidR="00B6620B" w:rsidRPr="00C70331" w:rsidRDefault="00B6620B" w:rsidP="00B6620B">
            <w:pPr>
              <w:pStyle w:val="Textkrper11"/>
              <w:ind w:left="0"/>
              <w:rPr>
                <w:rFonts w:ascii="Arial" w:hAnsi="Arial"/>
              </w:rPr>
            </w:pPr>
            <w:r w:rsidRPr="00C70331">
              <w:rPr>
                <w:rFonts w:ascii="Arial" w:hAnsi="Arial"/>
              </w:rPr>
              <w:t>1000m</w:t>
            </w:r>
          </w:p>
        </w:tc>
        <w:tc>
          <w:tcPr>
            <w:tcW w:w="708" w:type="dxa"/>
            <w:tcBorders>
              <w:bottom w:val="single" w:sz="4" w:space="0" w:color="auto"/>
              <w:right w:val="nil"/>
            </w:tcBorders>
          </w:tcPr>
          <w:p w14:paraId="6B97AFFD" w14:textId="1BDAF3A2" w:rsidR="00B6620B" w:rsidRPr="00C70331" w:rsidRDefault="00B6620B" w:rsidP="00B6620B">
            <w:pPr>
              <w:pStyle w:val="Textkrper11"/>
              <w:ind w:left="0"/>
              <w:rPr>
                <w:rFonts w:ascii="Arial" w:hAnsi="Arial"/>
              </w:rPr>
            </w:pPr>
            <w:r w:rsidRPr="00C70331">
              <w:rPr>
                <w:rFonts w:ascii="Arial" w:hAnsi="Arial"/>
                <w:color w:val="2B579A"/>
                <w:shd w:val="clear" w:color="auto" w:fill="E6E6E6"/>
              </w:rPr>
              <w:fldChar w:fldCharType="begin"/>
            </w:r>
            <w:r w:rsidRPr="00C70331">
              <w:rPr>
                <w:rFonts w:ascii="Arial" w:hAnsi="Arial"/>
              </w:rPr>
              <w:instrText xml:space="preserve"> =a1-13 </w:instrText>
            </w:r>
            <w:r w:rsidRPr="00C70331">
              <w:rPr>
                <w:rFonts w:ascii="Arial" w:hAnsi="Arial"/>
                <w:color w:val="2B579A"/>
                <w:shd w:val="clear" w:color="auto" w:fill="E6E6E6"/>
              </w:rPr>
              <w:fldChar w:fldCharType="separate"/>
            </w:r>
            <w:r w:rsidRPr="00C70331">
              <w:rPr>
                <w:rFonts w:ascii="Arial" w:hAnsi="Arial"/>
                <w:noProof/>
              </w:rPr>
              <w:t>2011</w:t>
            </w:r>
            <w:r w:rsidRPr="00C70331">
              <w:rPr>
                <w:rFonts w:ascii="Arial" w:hAnsi="Arial"/>
                <w:color w:val="2B579A"/>
                <w:shd w:val="clear" w:color="auto" w:fill="E6E6E6"/>
              </w:rPr>
              <w:fldChar w:fldCharType="end"/>
            </w:r>
          </w:p>
        </w:tc>
        <w:tc>
          <w:tcPr>
            <w:tcW w:w="567" w:type="dxa"/>
            <w:tcBorders>
              <w:left w:val="nil"/>
              <w:bottom w:val="single" w:sz="4" w:space="0" w:color="auto"/>
              <w:right w:val="nil"/>
            </w:tcBorders>
          </w:tcPr>
          <w:p w14:paraId="35477399" w14:textId="54A04911" w:rsidR="00B6620B" w:rsidRPr="00C70331" w:rsidRDefault="00B6620B" w:rsidP="00B6620B">
            <w:pPr>
              <w:pStyle w:val="Textkrper11"/>
              <w:ind w:left="0"/>
              <w:rPr>
                <w:rFonts w:ascii="Arial" w:hAnsi="Arial"/>
              </w:rPr>
            </w:pPr>
            <w:r w:rsidRPr="00C70331">
              <w:rPr>
                <w:rFonts w:ascii="Arial" w:hAnsi="Arial"/>
              </w:rPr>
              <w:t xml:space="preserve">et </w:t>
            </w:r>
          </w:p>
        </w:tc>
        <w:tc>
          <w:tcPr>
            <w:tcW w:w="846" w:type="dxa"/>
            <w:gridSpan w:val="2"/>
            <w:tcBorders>
              <w:left w:val="nil"/>
              <w:bottom w:val="single" w:sz="4" w:space="0" w:color="auto"/>
            </w:tcBorders>
          </w:tcPr>
          <w:p w14:paraId="112A83A2" w14:textId="38E09405" w:rsidR="00B6620B" w:rsidRPr="00C70331" w:rsidRDefault="00B6620B" w:rsidP="00B6620B">
            <w:pPr>
              <w:pStyle w:val="Textkrper11"/>
              <w:ind w:left="0"/>
              <w:rPr>
                <w:rFonts w:ascii="Arial" w:hAnsi="Arial"/>
              </w:rPr>
            </w:pPr>
            <w:r w:rsidRPr="00C70331">
              <w:rPr>
                <w:rFonts w:ascii="Arial" w:hAnsi="Arial"/>
              </w:rPr>
              <w:t>après</w:t>
            </w:r>
          </w:p>
        </w:tc>
      </w:tr>
      <w:tr w:rsidR="00B6620B" w:rsidRPr="00C70331" w14:paraId="005A2346" w14:textId="77777777" w:rsidTr="00273FA2">
        <w:trPr>
          <w:gridAfter w:val="1"/>
          <w:wAfter w:w="7" w:type="dxa"/>
        </w:trPr>
        <w:tc>
          <w:tcPr>
            <w:tcW w:w="1276" w:type="dxa"/>
          </w:tcPr>
          <w:p w14:paraId="6C7ECA8F" w14:textId="2DF2EF74" w:rsidR="00B6620B" w:rsidRPr="00C70331" w:rsidRDefault="00B6620B" w:rsidP="00B6620B">
            <w:pPr>
              <w:pStyle w:val="Textkrper11"/>
              <w:ind w:left="0"/>
              <w:rPr>
                <w:rFonts w:ascii="Arial" w:hAnsi="Arial"/>
              </w:rPr>
            </w:pPr>
            <w:r w:rsidRPr="00C70331">
              <w:rPr>
                <w:rFonts w:ascii="Arial" w:hAnsi="Arial"/>
              </w:rPr>
              <w:t>M12 M</w:t>
            </w:r>
          </w:p>
        </w:tc>
        <w:tc>
          <w:tcPr>
            <w:tcW w:w="850" w:type="dxa"/>
          </w:tcPr>
          <w:p w14:paraId="572DCD14" w14:textId="5019C654" w:rsidR="00B6620B" w:rsidRPr="00C70331" w:rsidRDefault="00B6620B" w:rsidP="00B6620B">
            <w:pPr>
              <w:pStyle w:val="Textkrper11"/>
              <w:ind w:left="0"/>
              <w:rPr>
                <w:rFonts w:ascii="Arial" w:hAnsi="Arial"/>
              </w:rPr>
            </w:pPr>
            <w:r w:rsidRPr="00C70331">
              <w:rPr>
                <w:rFonts w:ascii="Arial" w:hAnsi="Arial"/>
              </w:rPr>
              <w:t>60m</w:t>
            </w:r>
          </w:p>
        </w:tc>
        <w:tc>
          <w:tcPr>
            <w:tcW w:w="1559" w:type="dxa"/>
          </w:tcPr>
          <w:p w14:paraId="13215F4C" w14:textId="4F0BC1F1" w:rsidR="00B6620B" w:rsidRPr="00C70331" w:rsidRDefault="00B6620B" w:rsidP="00B6620B">
            <w:pPr>
              <w:pStyle w:val="Textkrper11"/>
              <w:ind w:left="0"/>
              <w:rPr>
                <w:rFonts w:ascii="Arial" w:hAnsi="Arial"/>
              </w:rPr>
            </w:pPr>
            <w:proofErr w:type="spellStart"/>
            <w:r w:rsidRPr="00C70331">
              <w:rPr>
                <w:rFonts w:ascii="Arial" w:hAnsi="Arial"/>
              </w:rPr>
              <w:t>Longueur</w:t>
            </w:r>
            <w:proofErr w:type="spellEnd"/>
            <w:r w:rsidRPr="00C70331">
              <w:rPr>
                <w:rFonts w:ascii="Arial" w:hAnsi="Arial"/>
              </w:rPr>
              <w:t xml:space="preserve"> (</w:t>
            </w:r>
            <w:proofErr w:type="spellStart"/>
            <w:r w:rsidRPr="00C70331">
              <w:rPr>
                <w:rFonts w:ascii="Arial" w:hAnsi="Arial"/>
              </w:rPr>
              <w:t>zone</w:t>
            </w:r>
            <w:proofErr w:type="spellEnd"/>
            <w:r w:rsidRPr="00C70331">
              <w:rPr>
                <w:rFonts w:ascii="Arial" w:hAnsi="Arial"/>
              </w:rPr>
              <w:t>)</w:t>
            </w:r>
          </w:p>
        </w:tc>
        <w:tc>
          <w:tcPr>
            <w:tcW w:w="993" w:type="dxa"/>
          </w:tcPr>
          <w:p w14:paraId="025190B9" w14:textId="77777777" w:rsidR="00B6620B" w:rsidRPr="00C70331" w:rsidRDefault="00B6620B" w:rsidP="00B6620B">
            <w:pPr>
              <w:pStyle w:val="Textkrper11"/>
              <w:ind w:left="0"/>
              <w:rPr>
                <w:rFonts w:ascii="Arial" w:hAnsi="Arial"/>
              </w:rPr>
            </w:pPr>
          </w:p>
        </w:tc>
        <w:tc>
          <w:tcPr>
            <w:tcW w:w="1275" w:type="dxa"/>
          </w:tcPr>
          <w:p w14:paraId="0E29BFD5" w14:textId="56A23DBD" w:rsidR="00B6620B" w:rsidRPr="00C70331" w:rsidRDefault="00B6620B" w:rsidP="00B6620B">
            <w:pPr>
              <w:pStyle w:val="Textkrper11"/>
              <w:ind w:left="0"/>
              <w:rPr>
                <w:rFonts w:ascii="Arial" w:hAnsi="Arial"/>
              </w:rPr>
            </w:pPr>
            <w:r w:rsidRPr="00C70331">
              <w:rPr>
                <w:rFonts w:ascii="Arial" w:hAnsi="Arial"/>
              </w:rPr>
              <w:t>Balle 200g</w:t>
            </w:r>
          </w:p>
        </w:tc>
        <w:tc>
          <w:tcPr>
            <w:tcW w:w="993" w:type="dxa"/>
          </w:tcPr>
          <w:p w14:paraId="72B111D0" w14:textId="77777777" w:rsidR="00B6620B" w:rsidRPr="00C70331" w:rsidRDefault="00B6620B" w:rsidP="00B6620B">
            <w:pPr>
              <w:pStyle w:val="Textkrper11"/>
              <w:ind w:left="0"/>
              <w:rPr>
                <w:rFonts w:ascii="Arial" w:hAnsi="Arial"/>
              </w:rPr>
            </w:pPr>
          </w:p>
        </w:tc>
        <w:tc>
          <w:tcPr>
            <w:tcW w:w="708" w:type="dxa"/>
            <w:tcBorders>
              <w:bottom w:val="single" w:sz="4" w:space="0" w:color="auto"/>
              <w:right w:val="nil"/>
            </w:tcBorders>
          </w:tcPr>
          <w:p w14:paraId="0E055BB1" w14:textId="479A922D" w:rsidR="00B6620B" w:rsidRPr="00C70331" w:rsidRDefault="00B6620B" w:rsidP="00B6620B">
            <w:pPr>
              <w:pStyle w:val="Textkrper11"/>
              <w:ind w:left="0"/>
              <w:rPr>
                <w:rFonts w:ascii="Arial" w:hAnsi="Arial"/>
              </w:rPr>
            </w:pPr>
            <w:r w:rsidRPr="00C70331">
              <w:rPr>
                <w:rFonts w:ascii="Arial" w:hAnsi="Arial"/>
                <w:color w:val="2B579A"/>
                <w:shd w:val="clear" w:color="auto" w:fill="E6E6E6"/>
              </w:rPr>
              <w:fldChar w:fldCharType="begin"/>
            </w:r>
            <w:r w:rsidRPr="00C70331">
              <w:rPr>
                <w:rFonts w:ascii="Arial" w:hAnsi="Arial"/>
              </w:rPr>
              <w:instrText xml:space="preserve"> =a1-11 </w:instrText>
            </w:r>
            <w:r w:rsidRPr="00C70331">
              <w:rPr>
                <w:rFonts w:ascii="Arial" w:hAnsi="Arial"/>
                <w:color w:val="2B579A"/>
                <w:shd w:val="clear" w:color="auto" w:fill="E6E6E6"/>
              </w:rPr>
              <w:fldChar w:fldCharType="separate"/>
            </w:r>
            <w:r w:rsidRPr="00C70331">
              <w:rPr>
                <w:rFonts w:ascii="Arial" w:hAnsi="Arial"/>
                <w:noProof/>
              </w:rPr>
              <w:t>2013</w:t>
            </w:r>
            <w:r w:rsidRPr="00C70331">
              <w:rPr>
                <w:rFonts w:ascii="Arial" w:hAnsi="Arial"/>
                <w:color w:val="2B579A"/>
                <w:shd w:val="clear" w:color="auto" w:fill="E6E6E6"/>
              </w:rPr>
              <w:fldChar w:fldCharType="end"/>
            </w:r>
          </w:p>
        </w:tc>
        <w:tc>
          <w:tcPr>
            <w:tcW w:w="567" w:type="dxa"/>
            <w:tcBorders>
              <w:left w:val="nil"/>
              <w:bottom w:val="single" w:sz="4" w:space="0" w:color="auto"/>
              <w:right w:val="nil"/>
            </w:tcBorders>
          </w:tcPr>
          <w:p w14:paraId="7E9B43FA" w14:textId="7BFD0BA4" w:rsidR="00B6620B" w:rsidRPr="00C70331" w:rsidRDefault="00B6620B" w:rsidP="00B6620B">
            <w:pPr>
              <w:pStyle w:val="Textkrper11"/>
              <w:ind w:left="0"/>
              <w:rPr>
                <w:rFonts w:ascii="Arial" w:hAnsi="Arial"/>
              </w:rPr>
            </w:pPr>
            <w:r w:rsidRPr="00C70331">
              <w:rPr>
                <w:rFonts w:ascii="Arial" w:hAnsi="Arial"/>
              </w:rPr>
              <w:t xml:space="preserve">et </w:t>
            </w:r>
          </w:p>
        </w:tc>
        <w:tc>
          <w:tcPr>
            <w:tcW w:w="846" w:type="dxa"/>
            <w:gridSpan w:val="2"/>
            <w:tcBorders>
              <w:left w:val="nil"/>
              <w:bottom w:val="single" w:sz="4" w:space="0" w:color="auto"/>
            </w:tcBorders>
          </w:tcPr>
          <w:p w14:paraId="258BD43E" w14:textId="23F1FFE1" w:rsidR="00B6620B" w:rsidRPr="00C70331" w:rsidRDefault="00B6620B" w:rsidP="00B6620B">
            <w:pPr>
              <w:pStyle w:val="Textkrper11"/>
              <w:ind w:left="0"/>
              <w:rPr>
                <w:rFonts w:ascii="Arial" w:hAnsi="Arial"/>
              </w:rPr>
            </w:pPr>
            <w:r w:rsidRPr="00C70331">
              <w:rPr>
                <w:rFonts w:ascii="Arial" w:hAnsi="Arial"/>
              </w:rPr>
              <w:t>après</w:t>
            </w:r>
          </w:p>
        </w:tc>
      </w:tr>
      <w:tr w:rsidR="00B6620B" w:rsidRPr="00C70331" w14:paraId="694C584F" w14:textId="77777777" w:rsidTr="00273FA2">
        <w:trPr>
          <w:gridAfter w:val="1"/>
          <w:wAfter w:w="7" w:type="dxa"/>
          <w:trHeight w:val="70"/>
        </w:trPr>
        <w:tc>
          <w:tcPr>
            <w:tcW w:w="1276" w:type="dxa"/>
          </w:tcPr>
          <w:p w14:paraId="18A541A1" w14:textId="2FC1D4A2" w:rsidR="00B6620B" w:rsidRPr="00C70331" w:rsidRDefault="00B6620B" w:rsidP="00B6620B">
            <w:pPr>
              <w:pStyle w:val="Textkrper11"/>
              <w:ind w:left="0"/>
              <w:rPr>
                <w:rFonts w:ascii="Arial" w:hAnsi="Arial"/>
              </w:rPr>
            </w:pPr>
            <w:r w:rsidRPr="00C70331">
              <w:rPr>
                <w:rFonts w:ascii="Arial" w:hAnsi="Arial"/>
              </w:rPr>
              <w:t>M10 M</w:t>
            </w:r>
          </w:p>
        </w:tc>
        <w:tc>
          <w:tcPr>
            <w:tcW w:w="850" w:type="dxa"/>
          </w:tcPr>
          <w:p w14:paraId="16D379A9" w14:textId="548369DB" w:rsidR="00B6620B" w:rsidRPr="00C70331" w:rsidRDefault="00B6620B" w:rsidP="00B6620B">
            <w:pPr>
              <w:pStyle w:val="Textkrper11"/>
              <w:ind w:left="0"/>
              <w:rPr>
                <w:rFonts w:ascii="Arial" w:hAnsi="Arial"/>
              </w:rPr>
            </w:pPr>
            <w:r w:rsidRPr="00C70331">
              <w:rPr>
                <w:rFonts w:ascii="Arial" w:hAnsi="Arial"/>
              </w:rPr>
              <w:t>60m</w:t>
            </w:r>
          </w:p>
        </w:tc>
        <w:tc>
          <w:tcPr>
            <w:tcW w:w="1559" w:type="dxa"/>
          </w:tcPr>
          <w:p w14:paraId="49EEF666" w14:textId="7FEE8C5C" w:rsidR="00B6620B" w:rsidRPr="00C70331" w:rsidRDefault="00B6620B" w:rsidP="00B6620B">
            <w:pPr>
              <w:pStyle w:val="Textkrper11"/>
              <w:ind w:left="0"/>
              <w:rPr>
                <w:rFonts w:ascii="Arial" w:hAnsi="Arial"/>
              </w:rPr>
            </w:pPr>
            <w:proofErr w:type="spellStart"/>
            <w:r w:rsidRPr="00C70331">
              <w:rPr>
                <w:rFonts w:ascii="Arial" w:hAnsi="Arial"/>
              </w:rPr>
              <w:t>Longueur</w:t>
            </w:r>
            <w:proofErr w:type="spellEnd"/>
            <w:r w:rsidRPr="00C70331">
              <w:rPr>
                <w:rFonts w:ascii="Arial" w:hAnsi="Arial"/>
              </w:rPr>
              <w:t xml:space="preserve"> (</w:t>
            </w:r>
            <w:proofErr w:type="spellStart"/>
            <w:r w:rsidRPr="00C70331">
              <w:rPr>
                <w:rFonts w:ascii="Arial" w:hAnsi="Arial"/>
              </w:rPr>
              <w:t>zone</w:t>
            </w:r>
            <w:proofErr w:type="spellEnd"/>
            <w:r w:rsidRPr="00C70331">
              <w:rPr>
                <w:rFonts w:ascii="Arial" w:hAnsi="Arial"/>
              </w:rPr>
              <w:t>)</w:t>
            </w:r>
          </w:p>
        </w:tc>
        <w:tc>
          <w:tcPr>
            <w:tcW w:w="993" w:type="dxa"/>
          </w:tcPr>
          <w:p w14:paraId="6F6F951F" w14:textId="77777777" w:rsidR="00B6620B" w:rsidRPr="00C70331" w:rsidRDefault="00B6620B" w:rsidP="00B6620B">
            <w:pPr>
              <w:pStyle w:val="Textkrper11"/>
              <w:ind w:left="0"/>
              <w:rPr>
                <w:rFonts w:ascii="Arial" w:hAnsi="Arial"/>
              </w:rPr>
            </w:pPr>
          </w:p>
        </w:tc>
        <w:tc>
          <w:tcPr>
            <w:tcW w:w="1275" w:type="dxa"/>
          </w:tcPr>
          <w:p w14:paraId="26B8BFF2" w14:textId="2DB5B956" w:rsidR="00B6620B" w:rsidRPr="00C70331" w:rsidRDefault="00B6620B" w:rsidP="00B6620B">
            <w:pPr>
              <w:pStyle w:val="Textkrper11"/>
              <w:ind w:left="0"/>
              <w:rPr>
                <w:rFonts w:ascii="Arial" w:hAnsi="Arial"/>
              </w:rPr>
            </w:pPr>
            <w:r w:rsidRPr="00C70331">
              <w:rPr>
                <w:rFonts w:ascii="Arial" w:hAnsi="Arial"/>
              </w:rPr>
              <w:t>Balle 200g</w:t>
            </w:r>
          </w:p>
        </w:tc>
        <w:tc>
          <w:tcPr>
            <w:tcW w:w="993" w:type="dxa"/>
          </w:tcPr>
          <w:p w14:paraId="18A88028" w14:textId="77777777" w:rsidR="00B6620B" w:rsidRPr="00C70331" w:rsidRDefault="00B6620B" w:rsidP="00B6620B">
            <w:pPr>
              <w:pStyle w:val="Textkrper11"/>
              <w:ind w:left="0"/>
              <w:rPr>
                <w:rFonts w:ascii="Arial" w:hAnsi="Arial"/>
              </w:rPr>
            </w:pPr>
          </w:p>
        </w:tc>
        <w:tc>
          <w:tcPr>
            <w:tcW w:w="708" w:type="dxa"/>
            <w:tcBorders>
              <w:bottom w:val="single" w:sz="4" w:space="0" w:color="auto"/>
              <w:right w:val="nil"/>
            </w:tcBorders>
          </w:tcPr>
          <w:p w14:paraId="13493ED3" w14:textId="1F0B300D" w:rsidR="00B6620B" w:rsidRPr="00C70331" w:rsidRDefault="00B6620B" w:rsidP="00B6620B">
            <w:pPr>
              <w:pStyle w:val="Textkrper11"/>
              <w:ind w:left="0"/>
              <w:rPr>
                <w:rFonts w:ascii="Arial" w:hAnsi="Arial"/>
              </w:rPr>
            </w:pPr>
            <w:r w:rsidRPr="00C70331">
              <w:rPr>
                <w:rFonts w:ascii="Arial" w:hAnsi="Arial"/>
                <w:color w:val="2B579A"/>
                <w:shd w:val="clear" w:color="auto" w:fill="E6E6E6"/>
              </w:rPr>
              <w:fldChar w:fldCharType="begin"/>
            </w:r>
            <w:r w:rsidRPr="00C70331">
              <w:rPr>
                <w:rFonts w:ascii="Arial" w:hAnsi="Arial"/>
              </w:rPr>
              <w:instrText xml:space="preserve"> =a1-9 </w:instrText>
            </w:r>
            <w:r w:rsidRPr="00C70331">
              <w:rPr>
                <w:rFonts w:ascii="Arial" w:hAnsi="Arial"/>
                <w:color w:val="2B579A"/>
                <w:shd w:val="clear" w:color="auto" w:fill="E6E6E6"/>
              </w:rPr>
              <w:fldChar w:fldCharType="separate"/>
            </w:r>
            <w:r w:rsidRPr="00C70331">
              <w:rPr>
                <w:rFonts w:ascii="Arial" w:hAnsi="Arial"/>
                <w:noProof/>
              </w:rPr>
              <w:t>2015</w:t>
            </w:r>
            <w:r w:rsidRPr="00C70331">
              <w:rPr>
                <w:rFonts w:ascii="Arial" w:hAnsi="Arial"/>
                <w:color w:val="2B579A"/>
                <w:shd w:val="clear" w:color="auto" w:fill="E6E6E6"/>
              </w:rPr>
              <w:fldChar w:fldCharType="end"/>
            </w:r>
          </w:p>
        </w:tc>
        <w:tc>
          <w:tcPr>
            <w:tcW w:w="567" w:type="dxa"/>
            <w:tcBorders>
              <w:left w:val="nil"/>
              <w:bottom w:val="single" w:sz="4" w:space="0" w:color="auto"/>
              <w:right w:val="nil"/>
            </w:tcBorders>
          </w:tcPr>
          <w:p w14:paraId="7BFBD248" w14:textId="580BEFBD" w:rsidR="00B6620B" w:rsidRPr="00C70331" w:rsidRDefault="00B6620B" w:rsidP="00B6620B">
            <w:pPr>
              <w:pStyle w:val="Textkrper11"/>
              <w:ind w:left="0"/>
              <w:rPr>
                <w:rFonts w:ascii="Arial" w:hAnsi="Arial"/>
              </w:rPr>
            </w:pPr>
            <w:r w:rsidRPr="00C70331">
              <w:rPr>
                <w:rFonts w:ascii="Arial" w:hAnsi="Arial"/>
              </w:rPr>
              <w:t xml:space="preserve">et </w:t>
            </w:r>
          </w:p>
        </w:tc>
        <w:tc>
          <w:tcPr>
            <w:tcW w:w="846" w:type="dxa"/>
            <w:gridSpan w:val="2"/>
            <w:tcBorders>
              <w:left w:val="nil"/>
              <w:bottom w:val="single" w:sz="4" w:space="0" w:color="auto"/>
            </w:tcBorders>
          </w:tcPr>
          <w:p w14:paraId="06BF05C0" w14:textId="5F408150" w:rsidR="00B6620B" w:rsidRPr="00C70331" w:rsidRDefault="00B6620B" w:rsidP="00B6620B">
            <w:pPr>
              <w:pStyle w:val="Textkrper11"/>
              <w:ind w:left="0"/>
              <w:rPr>
                <w:rFonts w:ascii="Arial" w:hAnsi="Arial"/>
              </w:rPr>
            </w:pPr>
            <w:r w:rsidRPr="00C70331">
              <w:rPr>
                <w:rFonts w:ascii="Arial" w:hAnsi="Arial"/>
              </w:rPr>
              <w:t>après</w:t>
            </w:r>
          </w:p>
        </w:tc>
      </w:tr>
    </w:tbl>
    <w:p w14:paraId="29D08DCC" w14:textId="3D9803E2" w:rsidR="00C56AFE" w:rsidRPr="00C70331" w:rsidRDefault="00C56AFE" w:rsidP="00C90861">
      <w:pPr>
        <w:pStyle w:val="berschrift3"/>
      </w:pPr>
      <w:r w:rsidRPr="00C70331">
        <w:t xml:space="preserve"> F</w:t>
      </w:r>
      <w:r w:rsidR="00B6620B" w:rsidRPr="00C70331">
        <w:t xml:space="preserve">emmes, </w:t>
      </w:r>
      <w:proofErr w:type="spellStart"/>
      <w:r w:rsidR="00B6620B" w:rsidRPr="00C70331">
        <w:t>cadettes</w:t>
      </w:r>
      <w:proofErr w:type="spellEnd"/>
    </w:p>
    <w:tbl>
      <w:tblPr>
        <w:tblStyle w:val="Tabellenraster"/>
        <w:tblW w:w="9023" w:type="dxa"/>
        <w:tblInd w:w="902" w:type="dxa"/>
        <w:tblLayout w:type="fixed"/>
        <w:tblLook w:val="04A0" w:firstRow="1" w:lastRow="0" w:firstColumn="1" w:lastColumn="0" w:noHBand="0" w:noVBand="1"/>
      </w:tblPr>
      <w:tblGrid>
        <w:gridCol w:w="1225"/>
        <w:gridCol w:w="992"/>
        <w:gridCol w:w="2410"/>
        <w:gridCol w:w="1275"/>
        <w:gridCol w:w="993"/>
        <w:gridCol w:w="708"/>
        <w:gridCol w:w="567"/>
        <w:gridCol w:w="811"/>
        <w:gridCol w:w="35"/>
        <w:gridCol w:w="7"/>
      </w:tblGrid>
      <w:tr w:rsidR="00C56AFE" w:rsidRPr="00C70331" w14:paraId="3A1FFDAA" w14:textId="77777777" w:rsidTr="00AA7466">
        <w:trPr>
          <w:gridAfter w:val="2"/>
          <w:wAfter w:w="42" w:type="dxa"/>
        </w:trPr>
        <w:tc>
          <w:tcPr>
            <w:tcW w:w="1225" w:type="dxa"/>
            <w:tcBorders>
              <w:top w:val="nil"/>
              <w:left w:val="nil"/>
              <w:bottom w:val="single" w:sz="4" w:space="0" w:color="auto"/>
              <w:right w:val="nil"/>
            </w:tcBorders>
            <w:shd w:val="clear" w:color="auto" w:fill="auto"/>
          </w:tcPr>
          <w:p w14:paraId="40DC8973" w14:textId="391784BA" w:rsidR="00C56AFE" w:rsidRPr="00C70331" w:rsidRDefault="00C56AFE" w:rsidP="00AA7466">
            <w:pPr>
              <w:pStyle w:val="Textkrper11"/>
              <w:ind w:left="0"/>
              <w:rPr>
                <w:rFonts w:ascii="Arial" w:hAnsi="Arial"/>
                <w:b/>
                <w:sz w:val="8"/>
                <w:szCs w:val="8"/>
              </w:rPr>
            </w:pPr>
            <w:r w:rsidRPr="00C70331">
              <w:rPr>
                <w:rFonts w:ascii="Arial" w:hAnsi="Arial"/>
                <w:color w:val="FFFFFF" w:themeColor="background1"/>
                <w:sz w:val="8"/>
                <w:szCs w:val="8"/>
                <w:shd w:val="clear" w:color="auto" w:fill="E6E6E6"/>
                <w:lang w:eastAsia="de-CH"/>
              </w:rPr>
              <w:fldChar w:fldCharType="begin"/>
            </w:r>
            <w:r w:rsidRPr="00C70331">
              <w:rPr>
                <w:rFonts w:ascii="Arial" w:hAnsi="Arial"/>
                <w:color w:val="FFFFFF" w:themeColor="background1"/>
                <w:sz w:val="8"/>
                <w:szCs w:val="8"/>
                <w:lang w:eastAsia="de-CH"/>
              </w:rPr>
              <w:instrText xml:space="preserve"> REF Turnfestjahr \h  \* MERGEFORMAT </w:instrText>
            </w:r>
            <w:r w:rsidRPr="00C70331">
              <w:rPr>
                <w:rFonts w:ascii="Arial" w:hAnsi="Arial"/>
                <w:color w:val="FFFFFF" w:themeColor="background1"/>
                <w:sz w:val="8"/>
                <w:szCs w:val="8"/>
                <w:shd w:val="clear" w:color="auto" w:fill="E6E6E6"/>
                <w:lang w:eastAsia="de-CH"/>
              </w:rPr>
            </w:r>
            <w:r w:rsidRPr="00C70331">
              <w:rPr>
                <w:rFonts w:ascii="Arial" w:hAnsi="Arial"/>
                <w:color w:val="FFFFFF" w:themeColor="background1"/>
                <w:sz w:val="8"/>
                <w:szCs w:val="8"/>
                <w:shd w:val="clear" w:color="auto" w:fill="E6E6E6"/>
                <w:lang w:eastAsia="de-CH"/>
              </w:rPr>
              <w:fldChar w:fldCharType="separate"/>
            </w:r>
            <w:r w:rsidR="002C4712" w:rsidRPr="00C70331">
              <w:rPr>
                <w:rFonts w:ascii="Arial" w:hAnsi="Arial"/>
                <w:color w:val="FFFFFF" w:themeColor="background1"/>
                <w:sz w:val="8"/>
                <w:szCs w:val="8"/>
                <w:lang w:eastAsia="de-CH"/>
              </w:rPr>
              <w:t>2024</w:t>
            </w:r>
            <w:r w:rsidRPr="00C70331">
              <w:rPr>
                <w:rFonts w:ascii="Arial" w:hAnsi="Arial"/>
                <w:color w:val="FFFFFF" w:themeColor="background1"/>
                <w:sz w:val="8"/>
                <w:szCs w:val="8"/>
                <w:shd w:val="clear" w:color="auto" w:fill="E6E6E6"/>
                <w:lang w:eastAsia="de-CH"/>
              </w:rPr>
              <w:fldChar w:fldCharType="end"/>
            </w:r>
          </w:p>
        </w:tc>
        <w:tc>
          <w:tcPr>
            <w:tcW w:w="5670" w:type="dxa"/>
            <w:gridSpan w:val="4"/>
            <w:tcBorders>
              <w:top w:val="nil"/>
              <w:left w:val="nil"/>
              <w:bottom w:val="single" w:sz="4" w:space="0" w:color="auto"/>
              <w:right w:val="nil"/>
            </w:tcBorders>
          </w:tcPr>
          <w:p w14:paraId="6791DF69" w14:textId="77777777" w:rsidR="00C56AFE" w:rsidRPr="00C70331" w:rsidRDefault="00C56AFE" w:rsidP="00AA7466">
            <w:pPr>
              <w:pStyle w:val="Textkrper11"/>
              <w:ind w:left="0"/>
              <w:rPr>
                <w:rFonts w:ascii="Arial" w:hAnsi="Arial"/>
                <w:b/>
                <w:sz w:val="8"/>
                <w:szCs w:val="8"/>
              </w:rPr>
            </w:pPr>
          </w:p>
        </w:tc>
        <w:tc>
          <w:tcPr>
            <w:tcW w:w="708" w:type="dxa"/>
            <w:tcBorders>
              <w:top w:val="nil"/>
              <w:left w:val="nil"/>
              <w:bottom w:val="single" w:sz="4" w:space="0" w:color="auto"/>
              <w:right w:val="nil"/>
            </w:tcBorders>
            <w:shd w:val="clear" w:color="auto" w:fill="auto"/>
          </w:tcPr>
          <w:p w14:paraId="6234A8CB" w14:textId="77777777" w:rsidR="00C56AFE" w:rsidRPr="00C70331" w:rsidRDefault="00C56AFE" w:rsidP="00AA7466">
            <w:pPr>
              <w:pStyle w:val="Textkrper11"/>
              <w:ind w:left="0"/>
              <w:rPr>
                <w:rFonts w:ascii="Arial" w:hAnsi="Arial"/>
                <w:b/>
                <w:sz w:val="8"/>
                <w:szCs w:val="8"/>
              </w:rPr>
            </w:pPr>
          </w:p>
        </w:tc>
        <w:tc>
          <w:tcPr>
            <w:tcW w:w="1378" w:type="dxa"/>
            <w:gridSpan w:val="2"/>
            <w:tcBorders>
              <w:top w:val="nil"/>
              <w:left w:val="nil"/>
              <w:bottom w:val="single" w:sz="4" w:space="0" w:color="auto"/>
              <w:right w:val="nil"/>
            </w:tcBorders>
            <w:shd w:val="clear" w:color="auto" w:fill="auto"/>
          </w:tcPr>
          <w:p w14:paraId="193C51EF" w14:textId="77777777" w:rsidR="00C56AFE" w:rsidRPr="00C70331" w:rsidRDefault="00C56AFE" w:rsidP="00AA7466">
            <w:pPr>
              <w:pStyle w:val="Textkrper11"/>
              <w:ind w:left="0"/>
              <w:rPr>
                <w:rFonts w:ascii="Arial" w:hAnsi="Arial"/>
                <w:b/>
                <w:sz w:val="8"/>
                <w:szCs w:val="8"/>
              </w:rPr>
            </w:pPr>
          </w:p>
        </w:tc>
      </w:tr>
      <w:tr w:rsidR="00C56AFE" w:rsidRPr="00C70331" w14:paraId="6B2C204D" w14:textId="77777777" w:rsidTr="00AA7466">
        <w:tc>
          <w:tcPr>
            <w:tcW w:w="1225" w:type="dxa"/>
            <w:tcBorders>
              <w:top w:val="single" w:sz="4" w:space="0" w:color="auto"/>
            </w:tcBorders>
            <w:shd w:val="clear" w:color="auto" w:fill="D8232A"/>
          </w:tcPr>
          <w:p w14:paraId="7853334D" w14:textId="5A7F42EF" w:rsidR="00C56AFE" w:rsidRPr="00C70331" w:rsidRDefault="00B6620B" w:rsidP="00AA7466">
            <w:pPr>
              <w:pStyle w:val="Textkrper11"/>
              <w:ind w:left="0"/>
              <w:rPr>
                <w:rFonts w:ascii="Arial" w:hAnsi="Arial"/>
                <w:b/>
                <w:color w:val="FFFFFF" w:themeColor="background1"/>
              </w:rPr>
            </w:pPr>
            <w:proofErr w:type="spellStart"/>
            <w:r w:rsidRPr="00C70331">
              <w:rPr>
                <w:rFonts w:ascii="Arial" w:hAnsi="Arial"/>
                <w:b/>
                <w:color w:val="FFFFFF" w:themeColor="background1"/>
              </w:rPr>
              <w:t>C</w:t>
            </w:r>
            <w:r w:rsidR="00C56AFE" w:rsidRPr="00C70331">
              <w:rPr>
                <w:rFonts w:ascii="Arial" w:hAnsi="Arial"/>
                <w:b/>
                <w:color w:val="FFFFFF" w:themeColor="background1"/>
              </w:rPr>
              <w:t>at</w:t>
            </w:r>
            <w:r w:rsidRPr="00C70331">
              <w:rPr>
                <w:rFonts w:ascii="Arial" w:hAnsi="Arial"/>
                <w:b/>
                <w:color w:val="FFFFFF" w:themeColor="background1"/>
              </w:rPr>
              <w:t>é</w:t>
            </w:r>
            <w:r w:rsidR="00C56AFE" w:rsidRPr="00C70331">
              <w:rPr>
                <w:rFonts w:ascii="Arial" w:hAnsi="Arial"/>
                <w:b/>
                <w:color w:val="FFFFFF" w:themeColor="background1"/>
              </w:rPr>
              <w:t>gorie</w:t>
            </w:r>
            <w:proofErr w:type="spellEnd"/>
          </w:p>
        </w:tc>
        <w:tc>
          <w:tcPr>
            <w:tcW w:w="992" w:type="dxa"/>
            <w:tcBorders>
              <w:top w:val="single" w:sz="4" w:space="0" w:color="auto"/>
            </w:tcBorders>
            <w:shd w:val="clear" w:color="auto" w:fill="D8232A"/>
          </w:tcPr>
          <w:p w14:paraId="2AE41B4B" w14:textId="77777777" w:rsidR="00C56AFE" w:rsidRPr="00C70331" w:rsidRDefault="00C56AFE" w:rsidP="00AA7466">
            <w:pPr>
              <w:pStyle w:val="Textkrper11"/>
              <w:ind w:left="0"/>
              <w:rPr>
                <w:rFonts w:ascii="Arial" w:hAnsi="Arial"/>
                <w:b/>
                <w:color w:val="FFFFFF" w:themeColor="background1"/>
              </w:rPr>
            </w:pPr>
            <w:r w:rsidRPr="00C70331">
              <w:rPr>
                <w:rFonts w:ascii="Arial" w:hAnsi="Arial"/>
                <w:b/>
                <w:color w:val="FFFFFF" w:themeColor="background1"/>
              </w:rPr>
              <w:t>Sprint</w:t>
            </w:r>
          </w:p>
        </w:tc>
        <w:tc>
          <w:tcPr>
            <w:tcW w:w="2410" w:type="dxa"/>
            <w:tcBorders>
              <w:top w:val="single" w:sz="4" w:space="0" w:color="auto"/>
            </w:tcBorders>
            <w:shd w:val="clear" w:color="auto" w:fill="D8232A"/>
          </w:tcPr>
          <w:p w14:paraId="3C4ED930" w14:textId="05E655B6" w:rsidR="00C56AFE" w:rsidRPr="00C70331" w:rsidRDefault="00C56AFE" w:rsidP="00AA7466">
            <w:pPr>
              <w:pStyle w:val="Textkrper11"/>
              <w:ind w:left="0"/>
              <w:rPr>
                <w:rFonts w:ascii="Arial" w:hAnsi="Arial"/>
                <w:b/>
                <w:color w:val="FFFFFF" w:themeColor="background1"/>
              </w:rPr>
            </w:pPr>
            <w:r w:rsidRPr="00C70331">
              <w:rPr>
                <w:rFonts w:ascii="Arial" w:hAnsi="Arial"/>
                <w:b/>
                <w:color w:val="FFFFFF" w:themeColor="background1"/>
              </w:rPr>
              <w:t>S</w:t>
            </w:r>
            <w:r w:rsidR="00B6620B" w:rsidRPr="00C70331">
              <w:rPr>
                <w:rFonts w:ascii="Arial" w:hAnsi="Arial"/>
                <w:b/>
                <w:color w:val="FFFFFF" w:themeColor="background1"/>
              </w:rPr>
              <w:t>aut</w:t>
            </w:r>
            <w:r w:rsidRPr="00C70331">
              <w:rPr>
                <w:rFonts w:ascii="Arial" w:hAnsi="Arial"/>
                <w:b/>
                <w:color w:val="FFFFFF" w:themeColor="background1"/>
              </w:rPr>
              <w:t xml:space="preserve"> 1</w:t>
            </w:r>
          </w:p>
        </w:tc>
        <w:tc>
          <w:tcPr>
            <w:tcW w:w="1275" w:type="dxa"/>
            <w:tcBorders>
              <w:top w:val="single" w:sz="4" w:space="0" w:color="auto"/>
            </w:tcBorders>
            <w:shd w:val="clear" w:color="auto" w:fill="D8232A"/>
          </w:tcPr>
          <w:p w14:paraId="37EED8A2" w14:textId="0D30B110" w:rsidR="00C56AFE" w:rsidRPr="00C70331" w:rsidRDefault="00B6620B" w:rsidP="00AA7466">
            <w:pPr>
              <w:pStyle w:val="Textkrper11"/>
              <w:ind w:left="0"/>
              <w:rPr>
                <w:rFonts w:ascii="Arial" w:hAnsi="Arial"/>
                <w:b/>
                <w:color w:val="FFFFFF" w:themeColor="background1"/>
              </w:rPr>
            </w:pPr>
            <w:proofErr w:type="spellStart"/>
            <w:r w:rsidRPr="00C70331">
              <w:rPr>
                <w:rFonts w:ascii="Arial" w:hAnsi="Arial"/>
                <w:b/>
                <w:color w:val="FFFFFF" w:themeColor="background1"/>
              </w:rPr>
              <w:t>Pousser</w:t>
            </w:r>
            <w:proofErr w:type="spellEnd"/>
            <w:r w:rsidRPr="00C70331">
              <w:rPr>
                <w:rFonts w:ascii="Arial" w:hAnsi="Arial"/>
                <w:b/>
                <w:color w:val="FFFFFF" w:themeColor="background1"/>
              </w:rPr>
              <w:t xml:space="preserve"> / Lancer</w:t>
            </w:r>
          </w:p>
        </w:tc>
        <w:tc>
          <w:tcPr>
            <w:tcW w:w="993" w:type="dxa"/>
            <w:tcBorders>
              <w:top w:val="single" w:sz="4" w:space="0" w:color="auto"/>
            </w:tcBorders>
            <w:shd w:val="clear" w:color="auto" w:fill="D8232A"/>
          </w:tcPr>
          <w:p w14:paraId="60F9A2A8" w14:textId="72C100D4" w:rsidR="00C56AFE" w:rsidRPr="00C70331" w:rsidRDefault="00B6620B" w:rsidP="00AA7466">
            <w:pPr>
              <w:pStyle w:val="Textkrper11"/>
              <w:ind w:left="0"/>
              <w:rPr>
                <w:rFonts w:ascii="Arial" w:hAnsi="Arial"/>
                <w:b/>
                <w:color w:val="FFFFFF" w:themeColor="background1"/>
              </w:rPr>
            </w:pPr>
            <w:r w:rsidRPr="00C70331">
              <w:rPr>
                <w:rFonts w:ascii="Arial" w:hAnsi="Arial"/>
                <w:b/>
                <w:color w:val="FFFFFF" w:themeColor="background1"/>
              </w:rPr>
              <w:t>Course</w:t>
            </w:r>
          </w:p>
        </w:tc>
        <w:tc>
          <w:tcPr>
            <w:tcW w:w="2128" w:type="dxa"/>
            <w:gridSpan w:val="5"/>
            <w:tcBorders>
              <w:top w:val="single" w:sz="4" w:space="0" w:color="auto"/>
              <w:bottom w:val="single" w:sz="4" w:space="0" w:color="auto"/>
            </w:tcBorders>
            <w:shd w:val="clear" w:color="auto" w:fill="D8232A"/>
          </w:tcPr>
          <w:p w14:paraId="63E1DEC5" w14:textId="34835532" w:rsidR="00C56AFE" w:rsidRPr="00C70331" w:rsidRDefault="00B6620B" w:rsidP="00AA7466">
            <w:pPr>
              <w:pStyle w:val="Textkrper11"/>
              <w:ind w:left="0"/>
              <w:jc w:val="center"/>
              <w:rPr>
                <w:rFonts w:ascii="Arial" w:hAnsi="Arial"/>
                <w:b/>
                <w:color w:val="FFFFFF" w:themeColor="background1"/>
              </w:rPr>
            </w:pPr>
            <w:proofErr w:type="spellStart"/>
            <w:r w:rsidRPr="00C70331">
              <w:rPr>
                <w:rFonts w:ascii="Arial" w:hAnsi="Arial"/>
                <w:b/>
                <w:color w:val="FFFFFF" w:themeColor="background1"/>
              </w:rPr>
              <w:t>Année</w:t>
            </w:r>
            <w:proofErr w:type="spellEnd"/>
            <w:r w:rsidRPr="00C70331">
              <w:rPr>
                <w:rFonts w:ascii="Arial" w:hAnsi="Arial"/>
                <w:b/>
                <w:color w:val="FFFFFF" w:themeColor="background1"/>
              </w:rPr>
              <w:t xml:space="preserve"> de </w:t>
            </w:r>
            <w:proofErr w:type="spellStart"/>
            <w:r w:rsidRPr="00C70331">
              <w:rPr>
                <w:rFonts w:ascii="Arial" w:hAnsi="Arial"/>
                <w:b/>
                <w:color w:val="FFFFFF" w:themeColor="background1"/>
              </w:rPr>
              <w:t>naissance</w:t>
            </w:r>
            <w:proofErr w:type="spellEnd"/>
          </w:p>
        </w:tc>
      </w:tr>
      <w:tr w:rsidR="00B6620B" w:rsidRPr="00C70331" w14:paraId="39F1F17F" w14:textId="77777777" w:rsidTr="00AA7466">
        <w:trPr>
          <w:gridAfter w:val="1"/>
          <w:wAfter w:w="7" w:type="dxa"/>
        </w:trPr>
        <w:tc>
          <w:tcPr>
            <w:tcW w:w="1225" w:type="dxa"/>
          </w:tcPr>
          <w:p w14:paraId="16E02A07" w14:textId="03176085" w:rsidR="00B6620B" w:rsidRPr="00C70331" w:rsidRDefault="00B6620B" w:rsidP="00B6620B">
            <w:pPr>
              <w:pStyle w:val="Textkrper11"/>
              <w:ind w:left="0"/>
              <w:rPr>
                <w:rFonts w:ascii="Arial" w:hAnsi="Arial"/>
              </w:rPr>
            </w:pPr>
            <w:r w:rsidRPr="00C70331">
              <w:rPr>
                <w:rFonts w:ascii="Arial" w:hAnsi="Arial"/>
              </w:rPr>
              <w:t>W30</w:t>
            </w:r>
          </w:p>
        </w:tc>
        <w:tc>
          <w:tcPr>
            <w:tcW w:w="992" w:type="dxa"/>
          </w:tcPr>
          <w:p w14:paraId="30B9125B" w14:textId="32DE8F81" w:rsidR="00B6620B" w:rsidRPr="00C70331" w:rsidRDefault="00B6620B" w:rsidP="00B6620B">
            <w:pPr>
              <w:pStyle w:val="Textkrper11"/>
              <w:ind w:left="0"/>
              <w:rPr>
                <w:rFonts w:ascii="Arial" w:hAnsi="Arial"/>
              </w:rPr>
            </w:pPr>
            <w:r w:rsidRPr="00C70331">
              <w:rPr>
                <w:rFonts w:ascii="Arial" w:hAnsi="Arial"/>
              </w:rPr>
              <w:t>100m</w:t>
            </w:r>
          </w:p>
        </w:tc>
        <w:tc>
          <w:tcPr>
            <w:tcW w:w="2410" w:type="dxa"/>
          </w:tcPr>
          <w:p w14:paraId="3045FFF7" w14:textId="4C0D7C23" w:rsidR="00B6620B" w:rsidRPr="00C70331" w:rsidRDefault="00B6620B" w:rsidP="00B6620B">
            <w:pPr>
              <w:pStyle w:val="Textkrper11"/>
              <w:ind w:left="0"/>
              <w:rPr>
                <w:rFonts w:ascii="Arial" w:hAnsi="Arial"/>
              </w:rPr>
            </w:pPr>
            <w:proofErr w:type="spellStart"/>
            <w:r w:rsidRPr="00C70331">
              <w:rPr>
                <w:rFonts w:ascii="Arial" w:hAnsi="Arial"/>
              </w:rPr>
              <w:t>Longueur</w:t>
            </w:r>
            <w:proofErr w:type="spellEnd"/>
            <w:r w:rsidRPr="00C70331">
              <w:rPr>
                <w:rFonts w:ascii="Arial" w:hAnsi="Arial"/>
              </w:rPr>
              <w:t xml:space="preserve"> </w:t>
            </w:r>
            <w:proofErr w:type="spellStart"/>
            <w:r w:rsidRPr="00C70331">
              <w:rPr>
                <w:rFonts w:ascii="Arial" w:hAnsi="Arial"/>
              </w:rPr>
              <w:t>ou</w:t>
            </w:r>
            <w:proofErr w:type="spellEnd"/>
            <w:r w:rsidRPr="00C70331">
              <w:rPr>
                <w:rFonts w:ascii="Arial" w:hAnsi="Arial"/>
              </w:rPr>
              <w:t xml:space="preserve"> </w:t>
            </w:r>
            <w:proofErr w:type="spellStart"/>
            <w:r w:rsidRPr="00C70331">
              <w:rPr>
                <w:rFonts w:ascii="Arial" w:hAnsi="Arial"/>
              </w:rPr>
              <w:t>hauteur</w:t>
            </w:r>
            <w:proofErr w:type="spellEnd"/>
          </w:p>
        </w:tc>
        <w:tc>
          <w:tcPr>
            <w:tcW w:w="1275" w:type="dxa"/>
          </w:tcPr>
          <w:p w14:paraId="087979E8" w14:textId="53BB1CB0" w:rsidR="00B6620B" w:rsidRPr="00C70331" w:rsidRDefault="00B6620B" w:rsidP="00B6620B">
            <w:pPr>
              <w:pStyle w:val="Textkrper11"/>
              <w:ind w:left="0"/>
              <w:rPr>
                <w:rFonts w:ascii="Arial" w:hAnsi="Arial"/>
              </w:rPr>
            </w:pPr>
            <w:proofErr w:type="spellStart"/>
            <w:r w:rsidRPr="00C70331">
              <w:rPr>
                <w:rFonts w:ascii="Arial" w:hAnsi="Arial"/>
              </w:rPr>
              <w:t>Poids</w:t>
            </w:r>
            <w:proofErr w:type="spellEnd"/>
            <w:r w:rsidRPr="00C70331">
              <w:rPr>
                <w:rFonts w:ascii="Arial" w:hAnsi="Arial"/>
              </w:rPr>
              <w:t xml:space="preserve"> 4kg</w:t>
            </w:r>
          </w:p>
        </w:tc>
        <w:tc>
          <w:tcPr>
            <w:tcW w:w="993" w:type="dxa"/>
          </w:tcPr>
          <w:p w14:paraId="37465E39" w14:textId="073D29F9" w:rsidR="00B6620B" w:rsidRPr="00C70331" w:rsidRDefault="00B6620B" w:rsidP="00B6620B">
            <w:pPr>
              <w:pStyle w:val="Textkrper11"/>
              <w:ind w:left="0"/>
              <w:rPr>
                <w:rFonts w:ascii="Arial" w:hAnsi="Arial"/>
              </w:rPr>
            </w:pPr>
            <w:r w:rsidRPr="00C70331">
              <w:rPr>
                <w:rFonts w:ascii="Arial" w:hAnsi="Arial"/>
              </w:rPr>
              <w:t>800m</w:t>
            </w:r>
          </w:p>
        </w:tc>
        <w:tc>
          <w:tcPr>
            <w:tcW w:w="708" w:type="dxa"/>
            <w:tcBorders>
              <w:right w:val="nil"/>
            </w:tcBorders>
          </w:tcPr>
          <w:p w14:paraId="2199793D" w14:textId="305C85EA" w:rsidR="00B6620B" w:rsidRPr="00C70331" w:rsidRDefault="00B6620B" w:rsidP="00B6620B">
            <w:pPr>
              <w:pStyle w:val="Textkrper11"/>
              <w:ind w:left="0"/>
              <w:rPr>
                <w:rFonts w:ascii="Arial" w:hAnsi="Arial"/>
              </w:rPr>
            </w:pPr>
            <w:r w:rsidRPr="00C70331">
              <w:rPr>
                <w:rFonts w:ascii="Arial" w:hAnsi="Arial"/>
                <w:color w:val="2B579A"/>
                <w:shd w:val="clear" w:color="auto" w:fill="E6E6E6"/>
              </w:rPr>
              <w:fldChar w:fldCharType="begin"/>
            </w:r>
            <w:r w:rsidRPr="00C70331">
              <w:rPr>
                <w:rFonts w:ascii="Arial" w:hAnsi="Arial"/>
              </w:rPr>
              <w:instrText xml:space="preserve"> =a1-30 </w:instrText>
            </w:r>
            <w:r w:rsidRPr="00C70331">
              <w:rPr>
                <w:rFonts w:ascii="Arial" w:hAnsi="Arial"/>
                <w:color w:val="2B579A"/>
                <w:shd w:val="clear" w:color="auto" w:fill="E6E6E6"/>
              </w:rPr>
              <w:fldChar w:fldCharType="separate"/>
            </w:r>
            <w:r w:rsidRPr="00C70331">
              <w:rPr>
                <w:rFonts w:ascii="Arial" w:hAnsi="Arial"/>
                <w:noProof/>
              </w:rPr>
              <w:t>1994</w:t>
            </w:r>
            <w:r w:rsidRPr="00C70331">
              <w:rPr>
                <w:rFonts w:ascii="Arial" w:hAnsi="Arial"/>
                <w:color w:val="2B579A"/>
                <w:shd w:val="clear" w:color="auto" w:fill="E6E6E6"/>
              </w:rPr>
              <w:fldChar w:fldCharType="end"/>
            </w:r>
          </w:p>
        </w:tc>
        <w:tc>
          <w:tcPr>
            <w:tcW w:w="567" w:type="dxa"/>
            <w:tcBorders>
              <w:left w:val="nil"/>
              <w:right w:val="nil"/>
            </w:tcBorders>
          </w:tcPr>
          <w:p w14:paraId="17CCEC69" w14:textId="4E025CB2" w:rsidR="00B6620B" w:rsidRPr="00C70331" w:rsidRDefault="00B6620B" w:rsidP="00B6620B">
            <w:pPr>
              <w:pStyle w:val="Textkrper11"/>
              <w:ind w:left="0"/>
              <w:rPr>
                <w:rFonts w:ascii="Arial" w:hAnsi="Arial"/>
              </w:rPr>
            </w:pPr>
            <w:r w:rsidRPr="00C70331">
              <w:rPr>
                <w:rFonts w:ascii="Arial" w:hAnsi="Arial"/>
              </w:rPr>
              <w:t>et</w:t>
            </w:r>
          </w:p>
        </w:tc>
        <w:tc>
          <w:tcPr>
            <w:tcW w:w="846" w:type="dxa"/>
            <w:gridSpan w:val="2"/>
            <w:tcBorders>
              <w:left w:val="nil"/>
            </w:tcBorders>
          </w:tcPr>
          <w:p w14:paraId="2B96240E" w14:textId="6D7BA153" w:rsidR="00B6620B" w:rsidRPr="00C70331" w:rsidRDefault="00B6620B" w:rsidP="00B6620B">
            <w:pPr>
              <w:pStyle w:val="Textkrper11"/>
              <w:ind w:left="0"/>
              <w:rPr>
                <w:rFonts w:ascii="Arial" w:hAnsi="Arial"/>
              </w:rPr>
            </w:pPr>
            <w:r w:rsidRPr="00C70331">
              <w:rPr>
                <w:rFonts w:ascii="Arial" w:hAnsi="Arial"/>
              </w:rPr>
              <w:t>avant</w:t>
            </w:r>
          </w:p>
        </w:tc>
      </w:tr>
      <w:tr w:rsidR="00B6620B" w:rsidRPr="00C70331" w14:paraId="76627D37" w14:textId="77777777" w:rsidTr="00AA7466">
        <w:trPr>
          <w:gridAfter w:val="1"/>
          <w:wAfter w:w="7" w:type="dxa"/>
        </w:trPr>
        <w:tc>
          <w:tcPr>
            <w:tcW w:w="1225" w:type="dxa"/>
          </w:tcPr>
          <w:p w14:paraId="11CA68C3" w14:textId="5FE32D86" w:rsidR="00B6620B" w:rsidRPr="00C70331" w:rsidRDefault="00B6620B" w:rsidP="00B6620B">
            <w:pPr>
              <w:pStyle w:val="Textkrper11"/>
              <w:ind w:left="0"/>
              <w:rPr>
                <w:rFonts w:ascii="Arial" w:hAnsi="Arial"/>
              </w:rPr>
            </w:pPr>
            <w:r w:rsidRPr="00C70331">
              <w:rPr>
                <w:rFonts w:ascii="Arial" w:hAnsi="Arial"/>
              </w:rPr>
              <w:t>Femmes</w:t>
            </w:r>
          </w:p>
        </w:tc>
        <w:tc>
          <w:tcPr>
            <w:tcW w:w="992" w:type="dxa"/>
          </w:tcPr>
          <w:p w14:paraId="1D21A93B" w14:textId="55433411" w:rsidR="00B6620B" w:rsidRPr="00C70331" w:rsidRDefault="00B6620B" w:rsidP="00B6620B">
            <w:pPr>
              <w:pStyle w:val="Textkrper11"/>
              <w:ind w:left="0"/>
              <w:rPr>
                <w:rFonts w:ascii="Arial" w:hAnsi="Arial"/>
              </w:rPr>
            </w:pPr>
            <w:r w:rsidRPr="00C70331">
              <w:rPr>
                <w:rFonts w:ascii="Arial" w:hAnsi="Arial"/>
              </w:rPr>
              <w:t>100m</w:t>
            </w:r>
          </w:p>
        </w:tc>
        <w:tc>
          <w:tcPr>
            <w:tcW w:w="2410" w:type="dxa"/>
          </w:tcPr>
          <w:p w14:paraId="7424B5A7" w14:textId="475F58A6" w:rsidR="00B6620B" w:rsidRPr="00C70331" w:rsidRDefault="00B6620B" w:rsidP="00B6620B">
            <w:pPr>
              <w:pStyle w:val="Textkrper11"/>
              <w:ind w:left="0"/>
              <w:rPr>
                <w:rFonts w:ascii="Arial" w:hAnsi="Arial"/>
              </w:rPr>
            </w:pPr>
            <w:proofErr w:type="spellStart"/>
            <w:r w:rsidRPr="00C70331">
              <w:rPr>
                <w:rFonts w:ascii="Arial" w:hAnsi="Arial"/>
              </w:rPr>
              <w:t>Longueur</w:t>
            </w:r>
            <w:proofErr w:type="spellEnd"/>
            <w:r w:rsidRPr="00C70331">
              <w:rPr>
                <w:rFonts w:ascii="Arial" w:hAnsi="Arial"/>
              </w:rPr>
              <w:t xml:space="preserve"> </w:t>
            </w:r>
            <w:proofErr w:type="spellStart"/>
            <w:r w:rsidRPr="00C70331">
              <w:rPr>
                <w:rFonts w:ascii="Arial" w:hAnsi="Arial"/>
              </w:rPr>
              <w:t>ou</w:t>
            </w:r>
            <w:proofErr w:type="spellEnd"/>
            <w:r w:rsidRPr="00C70331">
              <w:rPr>
                <w:rFonts w:ascii="Arial" w:hAnsi="Arial"/>
              </w:rPr>
              <w:t xml:space="preserve"> </w:t>
            </w:r>
            <w:proofErr w:type="spellStart"/>
            <w:r w:rsidRPr="00C70331">
              <w:rPr>
                <w:rFonts w:ascii="Arial" w:hAnsi="Arial"/>
              </w:rPr>
              <w:t>hauteur</w:t>
            </w:r>
            <w:proofErr w:type="spellEnd"/>
          </w:p>
        </w:tc>
        <w:tc>
          <w:tcPr>
            <w:tcW w:w="1275" w:type="dxa"/>
          </w:tcPr>
          <w:p w14:paraId="3F59AB2C" w14:textId="3435E736" w:rsidR="00B6620B" w:rsidRPr="00C70331" w:rsidRDefault="00B6620B" w:rsidP="00B6620B">
            <w:pPr>
              <w:pStyle w:val="Textkrper11"/>
              <w:ind w:left="0"/>
              <w:rPr>
                <w:rFonts w:ascii="Arial" w:hAnsi="Arial"/>
              </w:rPr>
            </w:pPr>
            <w:proofErr w:type="spellStart"/>
            <w:r w:rsidRPr="00C70331">
              <w:rPr>
                <w:rFonts w:ascii="Arial" w:hAnsi="Arial"/>
              </w:rPr>
              <w:t>Poids</w:t>
            </w:r>
            <w:proofErr w:type="spellEnd"/>
            <w:r w:rsidRPr="00C70331">
              <w:rPr>
                <w:rFonts w:ascii="Arial" w:hAnsi="Arial"/>
              </w:rPr>
              <w:t xml:space="preserve"> 4kg</w:t>
            </w:r>
          </w:p>
        </w:tc>
        <w:tc>
          <w:tcPr>
            <w:tcW w:w="993" w:type="dxa"/>
          </w:tcPr>
          <w:p w14:paraId="6E089936" w14:textId="625B6183" w:rsidR="00B6620B" w:rsidRPr="00C70331" w:rsidRDefault="00B6620B" w:rsidP="00B6620B">
            <w:pPr>
              <w:pStyle w:val="Textkrper11"/>
              <w:ind w:left="0"/>
              <w:rPr>
                <w:rFonts w:ascii="Arial" w:hAnsi="Arial"/>
              </w:rPr>
            </w:pPr>
            <w:r w:rsidRPr="00C70331">
              <w:rPr>
                <w:rFonts w:ascii="Arial" w:hAnsi="Arial"/>
              </w:rPr>
              <w:t>800m</w:t>
            </w:r>
          </w:p>
        </w:tc>
        <w:tc>
          <w:tcPr>
            <w:tcW w:w="708" w:type="dxa"/>
            <w:tcBorders>
              <w:bottom w:val="single" w:sz="4" w:space="0" w:color="auto"/>
              <w:right w:val="nil"/>
            </w:tcBorders>
          </w:tcPr>
          <w:p w14:paraId="5AEAB1D7" w14:textId="694DE8BB" w:rsidR="00B6620B" w:rsidRPr="00C70331" w:rsidRDefault="00B6620B" w:rsidP="00B6620B">
            <w:pPr>
              <w:pStyle w:val="Textkrper11"/>
              <w:ind w:left="0"/>
              <w:rPr>
                <w:rFonts w:ascii="Arial" w:hAnsi="Arial"/>
              </w:rPr>
            </w:pPr>
            <w:proofErr w:type="spellStart"/>
            <w:r w:rsidRPr="00C70331">
              <w:rPr>
                <w:rFonts w:ascii="Arial" w:hAnsi="Arial"/>
              </w:rPr>
              <w:t>libre</w:t>
            </w:r>
            <w:proofErr w:type="spellEnd"/>
          </w:p>
        </w:tc>
        <w:tc>
          <w:tcPr>
            <w:tcW w:w="567" w:type="dxa"/>
            <w:tcBorders>
              <w:left w:val="nil"/>
              <w:bottom w:val="single" w:sz="4" w:space="0" w:color="auto"/>
              <w:right w:val="nil"/>
            </w:tcBorders>
          </w:tcPr>
          <w:p w14:paraId="78B55D71" w14:textId="77777777" w:rsidR="00B6620B" w:rsidRPr="00C70331" w:rsidRDefault="00B6620B" w:rsidP="00B6620B">
            <w:pPr>
              <w:pStyle w:val="Textkrper11"/>
              <w:ind w:left="0"/>
              <w:rPr>
                <w:rFonts w:ascii="Arial" w:hAnsi="Arial"/>
              </w:rPr>
            </w:pPr>
          </w:p>
        </w:tc>
        <w:tc>
          <w:tcPr>
            <w:tcW w:w="846" w:type="dxa"/>
            <w:gridSpan w:val="2"/>
            <w:tcBorders>
              <w:left w:val="nil"/>
              <w:bottom w:val="single" w:sz="4" w:space="0" w:color="auto"/>
            </w:tcBorders>
          </w:tcPr>
          <w:p w14:paraId="60CEBE2C" w14:textId="77777777" w:rsidR="00B6620B" w:rsidRPr="00C70331" w:rsidRDefault="00B6620B" w:rsidP="00B6620B">
            <w:pPr>
              <w:pStyle w:val="Textkrper11"/>
              <w:ind w:left="0"/>
              <w:rPr>
                <w:rFonts w:ascii="Arial" w:hAnsi="Arial"/>
              </w:rPr>
            </w:pPr>
          </w:p>
        </w:tc>
      </w:tr>
      <w:tr w:rsidR="00B6620B" w:rsidRPr="00C70331" w14:paraId="14368D6C" w14:textId="77777777" w:rsidTr="00AA7466">
        <w:trPr>
          <w:gridAfter w:val="1"/>
          <w:wAfter w:w="7" w:type="dxa"/>
        </w:trPr>
        <w:tc>
          <w:tcPr>
            <w:tcW w:w="1225" w:type="dxa"/>
          </w:tcPr>
          <w:p w14:paraId="3B6AA203" w14:textId="46D4E885" w:rsidR="00B6620B" w:rsidRPr="00C70331" w:rsidRDefault="00B6620B" w:rsidP="00B6620B">
            <w:pPr>
              <w:pStyle w:val="Textkrper11"/>
              <w:ind w:left="0"/>
              <w:rPr>
                <w:rFonts w:ascii="Arial" w:hAnsi="Arial"/>
              </w:rPr>
            </w:pPr>
            <w:r w:rsidRPr="00C70331">
              <w:rPr>
                <w:rFonts w:ascii="Arial" w:hAnsi="Arial"/>
              </w:rPr>
              <w:t>M20 W</w:t>
            </w:r>
          </w:p>
        </w:tc>
        <w:tc>
          <w:tcPr>
            <w:tcW w:w="992" w:type="dxa"/>
          </w:tcPr>
          <w:p w14:paraId="04D630D3" w14:textId="59BE6C28" w:rsidR="00B6620B" w:rsidRPr="00C70331" w:rsidRDefault="00B6620B" w:rsidP="00B6620B">
            <w:pPr>
              <w:pStyle w:val="Textkrper11"/>
              <w:ind w:left="0"/>
              <w:rPr>
                <w:rFonts w:ascii="Arial" w:hAnsi="Arial"/>
              </w:rPr>
            </w:pPr>
            <w:r w:rsidRPr="00C70331">
              <w:rPr>
                <w:rFonts w:ascii="Arial" w:hAnsi="Arial"/>
              </w:rPr>
              <w:t>100m</w:t>
            </w:r>
          </w:p>
        </w:tc>
        <w:tc>
          <w:tcPr>
            <w:tcW w:w="2410" w:type="dxa"/>
          </w:tcPr>
          <w:p w14:paraId="4A976D4F" w14:textId="17D866F5" w:rsidR="00B6620B" w:rsidRPr="00C70331" w:rsidRDefault="00B6620B" w:rsidP="00B6620B">
            <w:pPr>
              <w:pStyle w:val="Textkrper11"/>
              <w:ind w:left="0"/>
              <w:rPr>
                <w:rFonts w:ascii="Arial" w:hAnsi="Arial"/>
              </w:rPr>
            </w:pPr>
            <w:proofErr w:type="spellStart"/>
            <w:r w:rsidRPr="00C70331">
              <w:rPr>
                <w:rFonts w:ascii="Arial" w:hAnsi="Arial"/>
              </w:rPr>
              <w:t>Longueur</w:t>
            </w:r>
            <w:proofErr w:type="spellEnd"/>
            <w:r w:rsidRPr="00C70331">
              <w:rPr>
                <w:rFonts w:ascii="Arial" w:hAnsi="Arial"/>
              </w:rPr>
              <w:t xml:space="preserve"> </w:t>
            </w:r>
            <w:proofErr w:type="spellStart"/>
            <w:r w:rsidRPr="00C70331">
              <w:rPr>
                <w:rFonts w:ascii="Arial" w:hAnsi="Arial"/>
              </w:rPr>
              <w:t>ou</w:t>
            </w:r>
            <w:proofErr w:type="spellEnd"/>
            <w:r w:rsidRPr="00C70331">
              <w:rPr>
                <w:rFonts w:ascii="Arial" w:hAnsi="Arial"/>
              </w:rPr>
              <w:t xml:space="preserve"> </w:t>
            </w:r>
            <w:proofErr w:type="spellStart"/>
            <w:r w:rsidRPr="00C70331">
              <w:rPr>
                <w:rFonts w:ascii="Arial" w:hAnsi="Arial"/>
              </w:rPr>
              <w:t>hauteur</w:t>
            </w:r>
            <w:proofErr w:type="spellEnd"/>
          </w:p>
        </w:tc>
        <w:tc>
          <w:tcPr>
            <w:tcW w:w="1275" w:type="dxa"/>
          </w:tcPr>
          <w:p w14:paraId="2E494904" w14:textId="6EB1F916" w:rsidR="00B6620B" w:rsidRPr="00C70331" w:rsidRDefault="00B6620B" w:rsidP="00B6620B">
            <w:pPr>
              <w:pStyle w:val="Textkrper11"/>
              <w:ind w:left="0"/>
              <w:rPr>
                <w:rFonts w:ascii="Arial" w:hAnsi="Arial"/>
              </w:rPr>
            </w:pPr>
            <w:proofErr w:type="spellStart"/>
            <w:r w:rsidRPr="00C70331">
              <w:rPr>
                <w:rFonts w:ascii="Arial" w:hAnsi="Arial"/>
              </w:rPr>
              <w:t>Poids</w:t>
            </w:r>
            <w:proofErr w:type="spellEnd"/>
            <w:r w:rsidRPr="00C70331">
              <w:rPr>
                <w:rFonts w:ascii="Arial" w:hAnsi="Arial"/>
              </w:rPr>
              <w:t xml:space="preserve"> 4kg</w:t>
            </w:r>
          </w:p>
        </w:tc>
        <w:tc>
          <w:tcPr>
            <w:tcW w:w="993" w:type="dxa"/>
          </w:tcPr>
          <w:p w14:paraId="4C82E5B6" w14:textId="7DDCDE44" w:rsidR="00B6620B" w:rsidRPr="00C70331" w:rsidRDefault="00B6620B" w:rsidP="00B6620B">
            <w:pPr>
              <w:pStyle w:val="Textkrper11"/>
              <w:ind w:left="0"/>
              <w:rPr>
                <w:rFonts w:ascii="Arial" w:hAnsi="Arial"/>
              </w:rPr>
            </w:pPr>
            <w:r w:rsidRPr="00C70331">
              <w:rPr>
                <w:rFonts w:ascii="Arial" w:hAnsi="Arial"/>
              </w:rPr>
              <w:t>800m</w:t>
            </w:r>
          </w:p>
        </w:tc>
        <w:tc>
          <w:tcPr>
            <w:tcW w:w="708" w:type="dxa"/>
            <w:tcBorders>
              <w:bottom w:val="single" w:sz="4" w:space="0" w:color="auto"/>
              <w:right w:val="nil"/>
            </w:tcBorders>
          </w:tcPr>
          <w:p w14:paraId="54B346FD" w14:textId="15C2D813" w:rsidR="00B6620B" w:rsidRPr="00C70331" w:rsidRDefault="00B6620B" w:rsidP="00B6620B">
            <w:pPr>
              <w:pStyle w:val="Textkrper11"/>
              <w:ind w:left="0"/>
              <w:rPr>
                <w:rFonts w:ascii="Arial" w:hAnsi="Arial"/>
              </w:rPr>
            </w:pPr>
            <w:r w:rsidRPr="00C70331">
              <w:rPr>
                <w:rFonts w:ascii="Arial" w:hAnsi="Arial"/>
                <w:color w:val="2B579A"/>
                <w:shd w:val="clear" w:color="auto" w:fill="E6E6E6"/>
              </w:rPr>
              <w:fldChar w:fldCharType="begin"/>
            </w:r>
            <w:r w:rsidRPr="00C70331">
              <w:rPr>
                <w:rFonts w:ascii="Arial" w:hAnsi="Arial"/>
              </w:rPr>
              <w:instrText xml:space="preserve"> =a1-19 </w:instrText>
            </w:r>
            <w:r w:rsidRPr="00C70331">
              <w:rPr>
                <w:rFonts w:ascii="Arial" w:hAnsi="Arial"/>
                <w:color w:val="2B579A"/>
                <w:shd w:val="clear" w:color="auto" w:fill="E6E6E6"/>
              </w:rPr>
              <w:fldChar w:fldCharType="separate"/>
            </w:r>
            <w:r w:rsidRPr="00C70331">
              <w:rPr>
                <w:rFonts w:ascii="Arial" w:hAnsi="Arial"/>
                <w:noProof/>
              </w:rPr>
              <w:t>2005</w:t>
            </w:r>
            <w:r w:rsidRPr="00C70331">
              <w:rPr>
                <w:rFonts w:ascii="Arial" w:hAnsi="Arial"/>
                <w:color w:val="2B579A"/>
                <w:shd w:val="clear" w:color="auto" w:fill="E6E6E6"/>
              </w:rPr>
              <w:fldChar w:fldCharType="end"/>
            </w:r>
          </w:p>
        </w:tc>
        <w:tc>
          <w:tcPr>
            <w:tcW w:w="567" w:type="dxa"/>
            <w:tcBorders>
              <w:left w:val="nil"/>
              <w:bottom w:val="single" w:sz="4" w:space="0" w:color="auto"/>
              <w:right w:val="nil"/>
            </w:tcBorders>
          </w:tcPr>
          <w:p w14:paraId="7CB749DF" w14:textId="7A1D19E6" w:rsidR="00B6620B" w:rsidRPr="00C70331" w:rsidRDefault="00B6620B" w:rsidP="00B6620B">
            <w:pPr>
              <w:pStyle w:val="Textkrper11"/>
              <w:ind w:left="0"/>
              <w:rPr>
                <w:rFonts w:ascii="Arial" w:hAnsi="Arial"/>
              </w:rPr>
            </w:pPr>
            <w:r w:rsidRPr="00C70331">
              <w:rPr>
                <w:rFonts w:ascii="Arial" w:hAnsi="Arial"/>
              </w:rPr>
              <w:t xml:space="preserve">et </w:t>
            </w:r>
          </w:p>
        </w:tc>
        <w:tc>
          <w:tcPr>
            <w:tcW w:w="846" w:type="dxa"/>
            <w:gridSpan w:val="2"/>
            <w:tcBorders>
              <w:left w:val="nil"/>
              <w:bottom w:val="single" w:sz="4" w:space="0" w:color="auto"/>
            </w:tcBorders>
          </w:tcPr>
          <w:p w14:paraId="1E99FAC8" w14:textId="101B24F5" w:rsidR="00B6620B" w:rsidRPr="00C70331" w:rsidRDefault="00B6620B" w:rsidP="00B6620B">
            <w:pPr>
              <w:pStyle w:val="Textkrper11"/>
              <w:ind w:left="0"/>
              <w:rPr>
                <w:rFonts w:ascii="Arial" w:hAnsi="Arial"/>
              </w:rPr>
            </w:pPr>
            <w:r w:rsidRPr="00C70331">
              <w:rPr>
                <w:rFonts w:ascii="Arial" w:hAnsi="Arial"/>
              </w:rPr>
              <w:t>après</w:t>
            </w:r>
          </w:p>
        </w:tc>
      </w:tr>
      <w:tr w:rsidR="00B6620B" w:rsidRPr="00C70331" w14:paraId="18387CF2" w14:textId="77777777" w:rsidTr="00AA7466">
        <w:trPr>
          <w:gridAfter w:val="1"/>
          <w:wAfter w:w="7" w:type="dxa"/>
        </w:trPr>
        <w:tc>
          <w:tcPr>
            <w:tcW w:w="1225" w:type="dxa"/>
          </w:tcPr>
          <w:p w14:paraId="0BDC15A5" w14:textId="35859E14" w:rsidR="00B6620B" w:rsidRPr="00C70331" w:rsidRDefault="00B6620B" w:rsidP="00B6620B">
            <w:pPr>
              <w:pStyle w:val="Textkrper11"/>
              <w:ind w:left="0"/>
              <w:rPr>
                <w:rFonts w:ascii="Arial" w:hAnsi="Arial"/>
              </w:rPr>
            </w:pPr>
            <w:r w:rsidRPr="00C70331">
              <w:rPr>
                <w:rFonts w:ascii="Arial" w:hAnsi="Arial"/>
              </w:rPr>
              <w:t>M18 W</w:t>
            </w:r>
          </w:p>
        </w:tc>
        <w:tc>
          <w:tcPr>
            <w:tcW w:w="992" w:type="dxa"/>
          </w:tcPr>
          <w:p w14:paraId="15371144" w14:textId="681AB34E" w:rsidR="00B6620B" w:rsidRPr="00C70331" w:rsidRDefault="00B6620B" w:rsidP="00B6620B">
            <w:pPr>
              <w:pStyle w:val="Textkrper11"/>
              <w:ind w:left="0"/>
              <w:rPr>
                <w:rFonts w:ascii="Arial" w:hAnsi="Arial"/>
              </w:rPr>
            </w:pPr>
            <w:r w:rsidRPr="00C70331">
              <w:rPr>
                <w:rFonts w:ascii="Arial" w:hAnsi="Arial"/>
              </w:rPr>
              <w:t>100m</w:t>
            </w:r>
          </w:p>
        </w:tc>
        <w:tc>
          <w:tcPr>
            <w:tcW w:w="2410" w:type="dxa"/>
          </w:tcPr>
          <w:p w14:paraId="5AFC95BB" w14:textId="7E5D41AB" w:rsidR="00B6620B" w:rsidRPr="00C70331" w:rsidRDefault="00B6620B" w:rsidP="00B6620B">
            <w:pPr>
              <w:pStyle w:val="Textkrper11"/>
              <w:ind w:left="0"/>
              <w:rPr>
                <w:rFonts w:ascii="Arial" w:hAnsi="Arial"/>
              </w:rPr>
            </w:pPr>
            <w:proofErr w:type="spellStart"/>
            <w:r w:rsidRPr="00C70331">
              <w:rPr>
                <w:rFonts w:ascii="Arial" w:hAnsi="Arial"/>
              </w:rPr>
              <w:t>Longueur</w:t>
            </w:r>
            <w:proofErr w:type="spellEnd"/>
            <w:r w:rsidRPr="00C70331">
              <w:rPr>
                <w:rFonts w:ascii="Arial" w:hAnsi="Arial"/>
              </w:rPr>
              <w:t xml:space="preserve"> </w:t>
            </w:r>
            <w:proofErr w:type="spellStart"/>
            <w:r w:rsidRPr="00C70331">
              <w:rPr>
                <w:rFonts w:ascii="Arial" w:hAnsi="Arial"/>
              </w:rPr>
              <w:t>ou</w:t>
            </w:r>
            <w:proofErr w:type="spellEnd"/>
            <w:r w:rsidRPr="00C70331">
              <w:rPr>
                <w:rFonts w:ascii="Arial" w:hAnsi="Arial"/>
              </w:rPr>
              <w:t xml:space="preserve"> </w:t>
            </w:r>
            <w:proofErr w:type="spellStart"/>
            <w:r w:rsidRPr="00C70331">
              <w:rPr>
                <w:rFonts w:ascii="Arial" w:hAnsi="Arial"/>
              </w:rPr>
              <w:t>hauteur</w:t>
            </w:r>
            <w:proofErr w:type="spellEnd"/>
          </w:p>
        </w:tc>
        <w:tc>
          <w:tcPr>
            <w:tcW w:w="1275" w:type="dxa"/>
          </w:tcPr>
          <w:p w14:paraId="27090379" w14:textId="6E961E52" w:rsidR="00B6620B" w:rsidRPr="00C70331" w:rsidRDefault="00B6620B" w:rsidP="00B6620B">
            <w:pPr>
              <w:pStyle w:val="Textkrper11"/>
              <w:ind w:left="0"/>
              <w:rPr>
                <w:rFonts w:ascii="Arial" w:hAnsi="Arial"/>
              </w:rPr>
            </w:pPr>
            <w:proofErr w:type="spellStart"/>
            <w:r w:rsidRPr="00C70331">
              <w:rPr>
                <w:rFonts w:ascii="Arial" w:hAnsi="Arial"/>
              </w:rPr>
              <w:t>Poids</w:t>
            </w:r>
            <w:proofErr w:type="spellEnd"/>
            <w:r w:rsidRPr="00C70331">
              <w:rPr>
                <w:rFonts w:ascii="Arial" w:hAnsi="Arial"/>
              </w:rPr>
              <w:t xml:space="preserve"> 3kg</w:t>
            </w:r>
          </w:p>
        </w:tc>
        <w:tc>
          <w:tcPr>
            <w:tcW w:w="993" w:type="dxa"/>
          </w:tcPr>
          <w:p w14:paraId="1FD6F8F3" w14:textId="21964EF4" w:rsidR="00B6620B" w:rsidRPr="00C70331" w:rsidRDefault="00B6620B" w:rsidP="00B6620B">
            <w:pPr>
              <w:pStyle w:val="Textkrper11"/>
              <w:ind w:left="0"/>
              <w:rPr>
                <w:rFonts w:ascii="Arial" w:hAnsi="Arial"/>
              </w:rPr>
            </w:pPr>
            <w:r w:rsidRPr="00C70331">
              <w:rPr>
                <w:rFonts w:ascii="Arial" w:hAnsi="Arial"/>
              </w:rPr>
              <w:t>800m</w:t>
            </w:r>
          </w:p>
        </w:tc>
        <w:tc>
          <w:tcPr>
            <w:tcW w:w="708" w:type="dxa"/>
            <w:tcBorders>
              <w:bottom w:val="single" w:sz="4" w:space="0" w:color="auto"/>
              <w:right w:val="nil"/>
            </w:tcBorders>
          </w:tcPr>
          <w:p w14:paraId="15193A67" w14:textId="55EE6F8E" w:rsidR="00B6620B" w:rsidRPr="00C70331" w:rsidRDefault="00B6620B" w:rsidP="00B6620B">
            <w:pPr>
              <w:pStyle w:val="Textkrper11"/>
              <w:ind w:left="0"/>
              <w:rPr>
                <w:rFonts w:ascii="Arial" w:hAnsi="Arial"/>
              </w:rPr>
            </w:pPr>
            <w:r w:rsidRPr="00C70331">
              <w:rPr>
                <w:rFonts w:ascii="Arial" w:hAnsi="Arial"/>
                <w:color w:val="2B579A"/>
                <w:shd w:val="clear" w:color="auto" w:fill="E6E6E6"/>
              </w:rPr>
              <w:fldChar w:fldCharType="begin"/>
            </w:r>
            <w:r w:rsidRPr="00C70331">
              <w:rPr>
                <w:rFonts w:ascii="Arial" w:hAnsi="Arial"/>
              </w:rPr>
              <w:instrText xml:space="preserve"> =a1-17 </w:instrText>
            </w:r>
            <w:r w:rsidRPr="00C70331">
              <w:rPr>
                <w:rFonts w:ascii="Arial" w:hAnsi="Arial"/>
                <w:color w:val="2B579A"/>
                <w:shd w:val="clear" w:color="auto" w:fill="E6E6E6"/>
              </w:rPr>
              <w:fldChar w:fldCharType="separate"/>
            </w:r>
            <w:r w:rsidRPr="00C70331">
              <w:rPr>
                <w:rFonts w:ascii="Arial" w:hAnsi="Arial"/>
                <w:noProof/>
              </w:rPr>
              <w:t>2007</w:t>
            </w:r>
            <w:r w:rsidRPr="00C70331">
              <w:rPr>
                <w:rFonts w:ascii="Arial" w:hAnsi="Arial"/>
                <w:color w:val="2B579A"/>
                <w:shd w:val="clear" w:color="auto" w:fill="E6E6E6"/>
              </w:rPr>
              <w:fldChar w:fldCharType="end"/>
            </w:r>
          </w:p>
        </w:tc>
        <w:tc>
          <w:tcPr>
            <w:tcW w:w="567" w:type="dxa"/>
            <w:tcBorders>
              <w:left w:val="nil"/>
              <w:bottom w:val="single" w:sz="4" w:space="0" w:color="auto"/>
              <w:right w:val="nil"/>
            </w:tcBorders>
          </w:tcPr>
          <w:p w14:paraId="03E236C5" w14:textId="0B76939B" w:rsidR="00B6620B" w:rsidRPr="00C70331" w:rsidRDefault="00B6620B" w:rsidP="00B6620B">
            <w:pPr>
              <w:pStyle w:val="Textkrper11"/>
              <w:ind w:left="0"/>
              <w:rPr>
                <w:rFonts w:ascii="Arial" w:hAnsi="Arial"/>
              </w:rPr>
            </w:pPr>
            <w:r w:rsidRPr="00C70331">
              <w:rPr>
                <w:rFonts w:ascii="Arial" w:hAnsi="Arial"/>
              </w:rPr>
              <w:t xml:space="preserve">et </w:t>
            </w:r>
          </w:p>
        </w:tc>
        <w:tc>
          <w:tcPr>
            <w:tcW w:w="846" w:type="dxa"/>
            <w:gridSpan w:val="2"/>
            <w:tcBorders>
              <w:left w:val="nil"/>
              <w:bottom w:val="single" w:sz="4" w:space="0" w:color="auto"/>
            </w:tcBorders>
          </w:tcPr>
          <w:p w14:paraId="185BE3A2" w14:textId="5BE02FCB" w:rsidR="00B6620B" w:rsidRPr="00C70331" w:rsidRDefault="00B6620B" w:rsidP="00B6620B">
            <w:pPr>
              <w:pStyle w:val="Textkrper11"/>
              <w:ind w:left="0"/>
              <w:rPr>
                <w:rFonts w:ascii="Arial" w:hAnsi="Arial"/>
              </w:rPr>
            </w:pPr>
            <w:r w:rsidRPr="00C70331">
              <w:rPr>
                <w:rFonts w:ascii="Arial" w:hAnsi="Arial"/>
              </w:rPr>
              <w:t>après</w:t>
            </w:r>
          </w:p>
        </w:tc>
      </w:tr>
      <w:tr w:rsidR="00B6620B" w:rsidRPr="00C70331" w14:paraId="6FB47699" w14:textId="77777777" w:rsidTr="00AA7466">
        <w:trPr>
          <w:gridAfter w:val="1"/>
          <w:wAfter w:w="7" w:type="dxa"/>
        </w:trPr>
        <w:tc>
          <w:tcPr>
            <w:tcW w:w="1225" w:type="dxa"/>
          </w:tcPr>
          <w:p w14:paraId="4A1E0124" w14:textId="56784D69" w:rsidR="00B6620B" w:rsidRPr="00C70331" w:rsidRDefault="00B6620B" w:rsidP="00B6620B">
            <w:pPr>
              <w:pStyle w:val="Textkrper11"/>
              <w:ind w:left="0"/>
              <w:rPr>
                <w:rFonts w:ascii="Arial" w:hAnsi="Arial"/>
              </w:rPr>
            </w:pPr>
            <w:r w:rsidRPr="00C70331">
              <w:rPr>
                <w:rFonts w:ascii="Arial" w:hAnsi="Arial"/>
              </w:rPr>
              <w:t>M16 W</w:t>
            </w:r>
          </w:p>
        </w:tc>
        <w:tc>
          <w:tcPr>
            <w:tcW w:w="992" w:type="dxa"/>
          </w:tcPr>
          <w:p w14:paraId="7C1EA8E0" w14:textId="546345AC" w:rsidR="00B6620B" w:rsidRPr="00C70331" w:rsidRDefault="00B6620B" w:rsidP="00B6620B">
            <w:pPr>
              <w:pStyle w:val="Textkrper11"/>
              <w:ind w:left="0"/>
              <w:rPr>
                <w:rFonts w:ascii="Arial" w:hAnsi="Arial"/>
              </w:rPr>
            </w:pPr>
            <w:r w:rsidRPr="00C70331">
              <w:rPr>
                <w:rFonts w:ascii="Arial" w:hAnsi="Arial"/>
              </w:rPr>
              <w:t>80m</w:t>
            </w:r>
          </w:p>
        </w:tc>
        <w:tc>
          <w:tcPr>
            <w:tcW w:w="2410" w:type="dxa"/>
          </w:tcPr>
          <w:p w14:paraId="53E4068B" w14:textId="7DBB29AC" w:rsidR="00B6620B" w:rsidRPr="00C70331" w:rsidRDefault="00B6620B" w:rsidP="00B6620B">
            <w:pPr>
              <w:pStyle w:val="Textkrper11"/>
              <w:ind w:left="0"/>
              <w:rPr>
                <w:rFonts w:ascii="Arial" w:hAnsi="Arial"/>
              </w:rPr>
            </w:pPr>
            <w:proofErr w:type="spellStart"/>
            <w:r w:rsidRPr="00C70331">
              <w:rPr>
                <w:rFonts w:ascii="Arial" w:hAnsi="Arial"/>
              </w:rPr>
              <w:t>Longueur</w:t>
            </w:r>
            <w:proofErr w:type="spellEnd"/>
            <w:r w:rsidRPr="00C70331">
              <w:rPr>
                <w:rFonts w:ascii="Arial" w:hAnsi="Arial"/>
              </w:rPr>
              <w:t xml:space="preserve"> </w:t>
            </w:r>
            <w:proofErr w:type="spellStart"/>
            <w:r w:rsidRPr="00C70331">
              <w:rPr>
                <w:rFonts w:ascii="Arial" w:hAnsi="Arial"/>
              </w:rPr>
              <w:t>ou</w:t>
            </w:r>
            <w:proofErr w:type="spellEnd"/>
            <w:r w:rsidRPr="00C70331">
              <w:rPr>
                <w:rFonts w:ascii="Arial" w:hAnsi="Arial"/>
              </w:rPr>
              <w:t xml:space="preserve"> </w:t>
            </w:r>
            <w:proofErr w:type="spellStart"/>
            <w:r w:rsidRPr="00C70331">
              <w:rPr>
                <w:rFonts w:ascii="Arial" w:hAnsi="Arial"/>
              </w:rPr>
              <w:t>hauteur</w:t>
            </w:r>
            <w:proofErr w:type="spellEnd"/>
          </w:p>
        </w:tc>
        <w:tc>
          <w:tcPr>
            <w:tcW w:w="1275" w:type="dxa"/>
          </w:tcPr>
          <w:p w14:paraId="6DDBF223" w14:textId="3E41B4C3" w:rsidR="00B6620B" w:rsidRPr="00C70331" w:rsidRDefault="00B6620B" w:rsidP="00B6620B">
            <w:pPr>
              <w:pStyle w:val="Textkrper11"/>
              <w:ind w:left="0"/>
              <w:rPr>
                <w:rFonts w:ascii="Arial" w:hAnsi="Arial"/>
              </w:rPr>
            </w:pPr>
            <w:proofErr w:type="spellStart"/>
            <w:r w:rsidRPr="00C70331">
              <w:rPr>
                <w:rFonts w:ascii="Arial" w:hAnsi="Arial"/>
              </w:rPr>
              <w:t>Poids</w:t>
            </w:r>
            <w:proofErr w:type="spellEnd"/>
            <w:r w:rsidRPr="00C70331">
              <w:rPr>
                <w:rFonts w:ascii="Arial" w:hAnsi="Arial"/>
              </w:rPr>
              <w:t xml:space="preserve"> 3kg</w:t>
            </w:r>
          </w:p>
        </w:tc>
        <w:tc>
          <w:tcPr>
            <w:tcW w:w="993" w:type="dxa"/>
          </w:tcPr>
          <w:p w14:paraId="29E51B48" w14:textId="670F0255" w:rsidR="00B6620B" w:rsidRPr="00C70331" w:rsidRDefault="00B6620B" w:rsidP="00B6620B">
            <w:pPr>
              <w:pStyle w:val="Textkrper11"/>
              <w:ind w:left="0"/>
              <w:rPr>
                <w:rFonts w:ascii="Arial" w:hAnsi="Arial"/>
              </w:rPr>
            </w:pPr>
            <w:r w:rsidRPr="00C70331">
              <w:rPr>
                <w:rFonts w:ascii="Arial" w:hAnsi="Arial"/>
              </w:rPr>
              <w:t>800m</w:t>
            </w:r>
          </w:p>
        </w:tc>
        <w:tc>
          <w:tcPr>
            <w:tcW w:w="708" w:type="dxa"/>
            <w:tcBorders>
              <w:bottom w:val="single" w:sz="4" w:space="0" w:color="auto"/>
              <w:right w:val="nil"/>
            </w:tcBorders>
          </w:tcPr>
          <w:p w14:paraId="555468A7" w14:textId="5B99685A" w:rsidR="00B6620B" w:rsidRPr="00C70331" w:rsidRDefault="00B6620B" w:rsidP="00B6620B">
            <w:pPr>
              <w:pStyle w:val="Textkrper11"/>
              <w:ind w:left="0"/>
              <w:rPr>
                <w:rFonts w:ascii="Arial" w:hAnsi="Arial"/>
              </w:rPr>
            </w:pPr>
            <w:r w:rsidRPr="00C70331">
              <w:rPr>
                <w:rFonts w:ascii="Arial" w:hAnsi="Arial"/>
                <w:color w:val="2B579A"/>
                <w:shd w:val="clear" w:color="auto" w:fill="E6E6E6"/>
              </w:rPr>
              <w:fldChar w:fldCharType="begin"/>
            </w:r>
            <w:r w:rsidRPr="00C70331">
              <w:rPr>
                <w:rFonts w:ascii="Arial" w:hAnsi="Arial"/>
              </w:rPr>
              <w:instrText xml:space="preserve"> =a1-15 </w:instrText>
            </w:r>
            <w:r w:rsidRPr="00C70331">
              <w:rPr>
                <w:rFonts w:ascii="Arial" w:hAnsi="Arial"/>
                <w:color w:val="2B579A"/>
                <w:shd w:val="clear" w:color="auto" w:fill="E6E6E6"/>
              </w:rPr>
              <w:fldChar w:fldCharType="separate"/>
            </w:r>
            <w:r w:rsidRPr="00C70331">
              <w:rPr>
                <w:rFonts w:ascii="Arial" w:hAnsi="Arial"/>
                <w:noProof/>
              </w:rPr>
              <w:t>2009</w:t>
            </w:r>
            <w:r w:rsidRPr="00C70331">
              <w:rPr>
                <w:rFonts w:ascii="Arial" w:hAnsi="Arial"/>
                <w:color w:val="2B579A"/>
                <w:shd w:val="clear" w:color="auto" w:fill="E6E6E6"/>
              </w:rPr>
              <w:fldChar w:fldCharType="end"/>
            </w:r>
          </w:p>
        </w:tc>
        <w:tc>
          <w:tcPr>
            <w:tcW w:w="567" w:type="dxa"/>
            <w:tcBorders>
              <w:left w:val="nil"/>
              <w:bottom w:val="single" w:sz="4" w:space="0" w:color="auto"/>
              <w:right w:val="nil"/>
            </w:tcBorders>
          </w:tcPr>
          <w:p w14:paraId="223FC428" w14:textId="074AEF10" w:rsidR="00B6620B" w:rsidRPr="00C70331" w:rsidRDefault="00B6620B" w:rsidP="00B6620B">
            <w:pPr>
              <w:pStyle w:val="Textkrper11"/>
              <w:ind w:left="0"/>
              <w:rPr>
                <w:rFonts w:ascii="Arial" w:hAnsi="Arial"/>
              </w:rPr>
            </w:pPr>
            <w:r w:rsidRPr="00C70331">
              <w:rPr>
                <w:rFonts w:ascii="Arial" w:hAnsi="Arial"/>
              </w:rPr>
              <w:t xml:space="preserve">et </w:t>
            </w:r>
          </w:p>
        </w:tc>
        <w:tc>
          <w:tcPr>
            <w:tcW w:w="846" w:type="dxa"/>
            <w:gridSpan w:val="2"/>
            <w:tcBorders>
              <w:left w:val="nil"/>
              <w:bottom w:val="single" w:sz="4" w:space="0" w:color="auto"/>
            </w:tcBorders>
          </w:tcPr>
          <w:p w14:paraId="0355052E" w14:textId="2199CD13" w:rsidR="00B6620B" w:rsidRPr="00C70331" w:rsidRDefault="00B6620B" w:rsidP="00B6620B">
            <w:pPr>
              <w:pStyle w:val="Textkrper11"/>
              <w:ind w:left="0"/>
              <w:rPr>
                <w:rFonts w:ascii="Arial" w:hAnsi="Arial"/>
              </w:rPr>
            </w:pPr>
            <w:r w:rsidRPr="00C70331">
              <w:rPr>
                <w:rFonts w:ascii="Arial" w:hAnsi="Arial"/>
              </w:rPr>
              <w:t>après</w:t>
            </w:r>
          </w:p>
        </w:tc>
      </w:tr>
      <w:tr w:rsidR="00B6620B" w:rsidRPr="00C70331" w14:paraId="1D597C7B" w14:textId="77777777" w:rsidTr="00AA7466">
        <w:trPr>
          <w:gridAfter w:val="1"/>
          <w:wAfter w:w="7" w:type="dxa"/>
        </w:trPr>
        <w:tc>
          <w:tcPr>
            <w:tcW w:w="1225" w:type="dxa"/>
          </w:tcPr>
          <w:p w14:paraId="7936B0F6" w14:textId="5F333AD9" w:rsidR="00B6620B" w:rsidRPr="00C70331" w:rsidRDefault="00B6620B" w:rsidP="00B6620B">
            <w:pPr>
              <w:pStyle w:val="Textkrper11"/>
              <w:ind w:left="0"/>
              <w:rPr>
                <w:rFonts w:ascii="Arial" w:hAnsi="Arial"/>
              </w:rPr>
            </w:pPr>
            <w:r w:rsidRPr="00C70331">
              <w:rPr>
                <w:rFonts w:ascii="Arial" w:hAnsi="Arial"/>
              </w:rPr>
              <w:t>M14 W</w:t>
            </w:r>
          </w:p>
        </w:tc>
        <w:tc>
          <w:tcPr>
            <w:tcW w:w="992" w:type="dxa"/>
          </w:tcPr>
          <w:p w14:paraId="422FB4FE" w14:textId="40057178" w:rsidR="00B6620B" w:rsidRPr="00C70331" w:rsidRDefault="00B6620B" w:rsidP="00B6620B">
            <w:pPr>
              <w:pStyle w:val="Textkrper11"/>
              <w:ind w:left="0"/>
              <w:rPr>
                <w:rFonts w:ascii="Arial" w:hAnsi="Arial"/>
              </w:rPr>
            </w:pPr>
            <w:r w:rsidRPr="00C70331">
              <w:rPr>
                <w:rFonts w:ascii="Arial" w:hAnsi="Arial"/>
              </w:rPr>
              <w:t>60m</w:t>
            </w:r>
          </w:p>
        </w:tc>
        <w:tc>
          <w:tcPr>
            <w:tcW w:w="2410" w:type="dxa"/>
          </w:tcPr>
          <w:p w14:paraId="07DAF23E" w14:textId="6A072617" w:rsidR="00B6620B" w:rsidRPr="00C70331" w:rsidRDefault="00B6620B" w:rsidP="00B6620B">
            <w:pPr>
              <w:pStyle w:val="Textkrper11"/>
              <w:ind w:left="0"/>
              <w:rPr>
                <w:rFonts w:ascii="Arial" w:hAnsi="Arial"/>
              </w:rPr>
            </w:pPr>
            <w:proofErr w:type="spellStart"/>
            <w:r w:rsidRPr="00C70331">
              <w:rPr>
                <w:rFonts w:ascii="Arial" w:hAnsi="Arial"/>
              </w:rPr>
              <w:t>Longueur</w:t>
            </w:r>
            <w:proofErr w:type="spellEnd"/>
            <w:r w:rsidRPr="00C70331">
              <w:rPr>
                <w:rFonts w:ascii="Arial" w:hAnsi="Arial"/>
              </w:rPr>
              <w:t xml:space="preserve"> (</w:t>
            </w:r>
            <w:proofErr w:type="spellStart"/>
            <w:r w:rsidRPr="00C70331">
              <w:rPr>
                <w:rFonts w:ascii="Arial" w:hAnsi="Arial"/>
              </w:rPr>
              <w:t>zone</w:t>
            </w:r>
            <w:proofErr w:type="spellEnd"/>
            <w:r w:rsidRPr="00C70331">
              <w:rPr>
                <w:rFonts w:ascii="Arial" w:hAnsi="Arial"/>
              </w:rPr>
              <w:t>)</w:t>
            </w:r>
          </w:p>
        </w:tc>
        <w:tc>
          <w:tcPr>
            <w:tcW w:w="1275" w:type="dxa"/>
          </w:tcPr>
          <w:p w14:paraId="758BF6D5" w14:textId="0F0EAE16" w:rsidR="00B6620B" w:rsidRPr="00C70331" w:rsidRDefault="00B6620B" w:rsidP="00B6620B">
            <w:pPr>
              <w:pStyle w:val="Textkrper11"/>
              <w:ind w:left="0"/>
              <w:rPr>
                <w:rFonts w:ascii="Arial" w:hAnsi="Arial"/>
              </w:rPr>
            </w:pPr>
            <w:r w:rsidRPr="00C70331">
              <w:rPr>
                <w:rFonts w:ascii="Arial" w:hAnsi="Arial"/>
              </w:rPr>
              <w:t>Balle 200g</w:t>
            </w:r>
          </w:p>
        </w:tc>
        <w:tc>
          <w:tcPr>
            <w:tcW w:w="993" w:type="dxa"/>
          </w:tcPr>
          <w:p w14:paraId="15894011" w14:textId="4D7D39EA" w:rsidR="00B6620B" w:rsidRPr="00C70331" w:rsidRDefault="00B6620B" w:rsidP="00B6620B">
            <w:pPr>
              <w:pStyle w:val="Textkrper11"/>
              <w:ind w:left="0"/>
              <w:rPr>
                <w:rFonts w:ascii="Arial" w:hAnsi="Arial"/>
              </w:rPr>
            </w:pPr>
            <w:r w:rsidRPr="00C70331">
              <w:rPr>
                <w:rFonts w:ascii="Arial" w:hAnsi="Arial"/>
              </w:rPr>
              <w:t>800m</w:t>
            </w:r>
          </w:p>
        </w:tc>
        <w:tc>
          <w:tcPr>
            <w:tcW w:w="708" w:type="dxa"/>
            <w:tcBorders>
              <w:bottom w:val="single" w:sz="4" w:space="0" w:color="auto"/>
              <w:right w:val="nil"/>
            </w:tcBorders>
          </w:tcPr>
          <w:p w14:paraId="4D6B9B3A" w14:textId="219A407A" w:rsidR="00B6620B" w:rsidRPr="00C70331" w:rsidRDefault="00B6620B" w:rsidP="00B6620B">
            <w:pPr>
              <w:pStyle w:val="Textkrper11"/>
              <w:ind w:left="0"/>
              <w:rPr>
                <w:rFonts w:ascii="Arial" w:hAnsi="Arial"/>
              </w:rPr>
            </w:pPr>
            <w:r w:rsidRPr="00C70331">
              <w:rPr>
                <w:rFonts w:ascii="Arial" w:hAnsi="Arial"/>
                <w:color w:val="2B579A"/>
                <w:shd w:val="clear" w:color="auto" w:fill="E6E6E6"/>
              </w:rPr>
              <w:fldChar w:fldCharType="begin"/>
            </w:r>
            <w:r w:rsidRPr="00C70331">
              <w:rPr>
                <w:rFonts w:ascii="Arial" w:hAnsi="Arial"/>
              </w:rPr>
              <w:instrText xml:space="preserve"> =a1-13 </w:instrText>
            </w:r>
            <w:r w:rsidRPr="00C70331">
              <w:rPr>
                <w:rFonts w:ascii="Arial" w:hAnsi="Arial"/>
                <w:color w:val="2B579A"/>
                <w:shd w:val="clear" w:color="auto" w:fill="E6E6E6"/>
              </w:rPr>
              <w:fldChar w:fldCharType="separate"/>
            </w:r>
            <w:r w:rsidRPr="00C70331">
              <w:rPr>
                <w:rFonts w:ascii="Arial" w:hAnsi="Arial"/>
                <w:noProof/>
              </w:rPr>
              <w:t>2011</w:t>
            </w:r>
            <w:r w:rsidRPr="00C70331">
              <w:rPr>
                <w:rFonts w:ascii="Arial" w:hAnsi="Arial"/>
                <w:color w:val="2B579A"/>
                <w:shd w:val="clear" w:color="auto" w:fill="E6E6E6"/>
              </w:rPr>
              <w:fldChar w:fldCharType="end"/>
            </w:r>
          </w:p>
        </w:tc>
        <w:tc>
          <w:tcPr>
            <w:tcW w:w="567" w:type="dxa"/>
            <w:tcBorders>
              <w:left w:val="nil"/>
              <w:bottom w:val="single" w:sz="4" w:space="0" w:color="auto"/>
              <w:right w:val="nil"/>
            </w:tcBorders>
          </w:tcPr>
          <w:p w14:paraId="342ECBC0" w14:textId="09031689" w:rsidR="00B6620B" w:rsidRPr="00C70331" w:rsidRDefault="00B6620B" w:rsidP="00B6620B">
            <w:pPr>
              <w:pStyle w:val="Textkrper11"/>
              <w:ind w:left="0"/>
              <w:rPr>
                <w:rFonts w:ascii="Arial" w:hAnsi="Arial"/>
              </w:rPr>
            </w:pPr>
            <w:r w:rsidRPr="00C70331">
              <w:rPr>
                <w:rFonts w:ascii="Arial" w:hAnsi="Arial"/>
              </w:rPr>
              <w:t xml:space="preserve">et </w:t>
            </w:r>
          </w:p>
        </w:tc>
        <w:tc>
          <w:tcPr>
            <w:tcW w:w="846" w:type="dxa"/>
            <w:gridSpan w:val="2"/>
            <w:tcBorders>
              <w:left w:val="nil"/>
              <w:bottom w:val="single" w:sz="4" w:space="0" w:color="auto"/>
            </w:tcBorders>
          </w:tcPr>
          <w:p w14:paraId="024B49C3" w14:textId="20F19CE9" w:rsidR="00B6620B" w:rsidRPr="00C70331" w:rsidRDefault="00B6620B" w:rsidP="00B6620B">
            <w:pPr>
              <w:pStyle w:val="Textkrper11"/>
              <w:ind w:left="0"/>
              <w:rPr>
                <w:rFonts w:ascii="Arial" w:hAnsi="Arial"/>
              </w:rPr>
            </w:pPr>
            <w:r w:rsidRPr="00C70331">
              <w:rPr>
                <w:rFonts w:ascii="Arial" w:hAnsi="Arial"/>
              </w:rPr>
              <w:t>après</w:t>
            </w:r>
          </w:p>
        </w:tc>
      </w:tr>
      <w:tr w:rsidR="00B6620B" w:rsidRPr="00C70331" w14:paraId="04451560" w14:textId="77777777" w:rsidTr="00AA7466">
        <w:trPr>
          <w:gridAfter w:val="1"/>
          <w:wAfter w:w="7" w:type="dxa"/>
        </w:trPr>
        <w:tc>
          <w:tcPr>
            <w:tcW w:w="1225" w:type="dxa"/>
          </w:tcPr>
          <w:p w14:paraId="0D094ED5" w14:textId="124C125C" w:rsidR="00B6620B" w:rsidRPr="00C70331" w:rsidRDefault="00B6620B" w:rsidP="00B6620B">
            <w:pPr>
              <w:pStyle w:val="Textkrper11"/>
              <w:ind w:left="0"/>
              <w:rPr>
                <w:rFonts w:ascii="Arial" w:hAnsi="Arial"/>
              </w:rPr>
            </w:pPr>
            <w:r w:rsidRPr="00C70331">
              <w:rPr>
                <w:rFonts w:ascii="Arial" w:hAnsi="Arial"/>
              </w:rPr>
              <w:t>M12 W</w:t>
            </w:r>
          </w:p>
        </w:tc>
        <w:tc>
          <w:tcPr>
            <w:tcW w:w="992" w:type="dxa"/>
          </w:tcPr>
          <w:p w14:paraId="39220B2F" w14:textId="6A30D412" w:rsidR="00B6620B" w:rsidRPr="00C70331" w:rsidRDefault="00B6620B" w:rsidP="00B6620B">
            <w:pPr>
              <w:pStyle w:val="Textkrper11"/>
              <w:ind w:left="0"/>
              <w:rPr>
                <w:rFonts w:ascii="Arial" w:hAnsi="Arial"/>
              </w:rPr>
            </w:pPr>
            <w:r w:rsidRPr="00C70331">
              <w:rPr>
                <w:rFonts w:ascii="Arial" w:hAnsi="Arial"/>
              </w:rPr>
              <w:t>60m</w:t>
            </w:r>
          </w:p>
        </w:tc>
        <w:tc>
          <w:tcPr>
            <w:tcW w:w="2410" w:type="dxa"/>
          </w:tcPr>
          <w:p w14:paraId="179FBF3E" w14:textId="18B2C8FF" w:rsidR="00B6620B" w:rsidRPr="00C70331" w:rsidRDefault="00B6620B" w:rsidP="00B6620B">
            <w:pPr>
              <w:pStyle w:val="Textkrper11"/>
              <w:ind w:left="0"/>
              <w:rPr>
                <w:rFonts w:ascii="Arial" w:hAnsi="Arial"/>
              </w:rPr>
            </w:pPr>
            <w:proofErr w:type="spellStart"/>
            <w:r w:rsidRPr="00C70331">
              <w:rPr>
                <w:rFonts w:ascii="Arial" w:hAnsi="Arial"/>
              </w:rPr>
              <w:t>Longueur</w:t>
            </w:r>
            <w:proofErr w:type="spellEnd"/>
            <w:r w:rsidRPr="00C70331">
              <w:rPr>
                <w:rFonts w:ascii="Arial" w:hAnsi="Arial"/>
              </w:rPr>
              <w:t xml:space="preserve"> (</w:t>
            </w:r>
            <w:proofErr w:type="spellStart"/>
            <w:r w:rsidRPr="00C70331">
              <w:rPr>
                <w:rFonts w:ascii="Arial" w:hAnsi="Arial"/>
              </w:rPr>
              <w:t>zone</w:t>
            </w:r>
            <w:proofErr w:type="spellEnd"/>
            <w:r w:rsidRPr="00C70331">
              <w:rPr>
                <w:rFonts w:ascii="Arial" w:hAnsi="Arial"/>
              </w:rPr>
              <w:t>)</w:t>
            </w:r>
          </w:p>
        </w:tc>
        <w:tc>
          <w:tcPr>
            <w:tcW w:w="1275" w:type="dxa"/>
          </w:tcPr>
          <w:p w14:paraId="6678784D" w14:textId="41392835" w:rsidR="00B6620B" w:rsidRPr="00C70331" w:rsidRDefault="00B6620B" w:rsidP="00B6620B">
            <w:pPr>
              <w:pStyle w:val="Textkrper11"/>
              <w:ind w:left="0"/>
              <w:rPr>
                <w:rFonts w:ascii="Arial" w:hAnsi="Arial"/>
              </w:rPr>
            </w:pPr>
            <w:r w:rsidRPr="00C70331">
              <w:rPr>
                <w:rFonts w:ascii="Arial" w:hAnsi="Arial"/>
              </w:rPr>
              <w:t>Balle 200g</w:t>
            </w:r>
          </w:p>
        </w:tc>
        <w:tc>
          <w:tcPr>
            <w:tcW w:w="993" w:type="dxa"/>
          </w:tcPr>
          <w:p w14:paraId="36AC0674" w14:textId="77777777" w:rsidR="00B6620B" w:rsidRPr="00C70331" w:rsidRDefault="00B6620B" w:rsidP="00B6620B">
            <w:pPr>
              <w:pStyle w:val="Textkrper11"/>
              <w:ind w:left="0"/>
              <w:rPr>
                <w:rFonts w:ascii="Arial" w:hAnsi="Arial"/>
              </w:rPr>
            </w:pPr>
          </w:p>
        </w:tc>
        <w:tc>
          <w:tcPr>
            <w:tcW w:w="708" w:type="dxa"/>
            <w:tcBorders>
              <w:bottom w:val="single" w:sz="4" w:space="0" w:color="auto"/>
              <w:right w:val="nil"/>
            </w:tcBorders>
          </w:tcPr>
          <w:p w14:paraId="008059E0" w14:textId="16EA5AA8" w:rsidR="00B6620B" w:rsidRPr="00C70331" w:rsidRDefault="00B6620B" w:rsidP="00B6620B">
            <w:pPr>
              <w:pStyle w:val="Textkrper11"/>
              <w:ind w:left="0"/>
              <w:rPr>
                <w:rFonts w:ascii="Arial" w:hAnsi="Arial"/>
              </w:rPr>
            </w:pPr>
            <w:r w:rsidRPr="00C70331">
              <w:rPr>
                <w:rFonts w:ascii="Arial" w:hAnsi="Arial"/>
                <w:color w:val="2B579A"/>
                <w:shd w:val="clear" w:color="auto" w:fill="E6E6E6"/>
              </w:rPr>
              <w:fldChar w:fldCharType="begin"/>
            </w:r>
            <w:r w:rsidRPr="00C70331">
              <w:rPr>
                <w:rFonts w:ascii="Arial" w:hAnsi="Arial"/>
              </w:rPr>
              <w:instrText xml:space="preserve"> =a1-11 </w:instrText>
            </w:r>
            <w:r w:rsidRPr="00C70331">
              <w:rPr>
                <w:rFonts w:ascii="Arial" w:hAnsi="Arial"/>
                <w:color w:val="2B579A"/>
                <w:shd w:val="clear" w:color="auto" w:fill="E6E6E6"/>
              </w:rPr>
              <w:fldChar w:fldCharType="separate"/>
            </w:r>
            <w:r w:rsidRPr="00C70331">
              <w:rPr>
                <w:rFonts w:ascii="Arial" w:hAnsi="Arial"/>
                <w:noProof/>
              </w:rPr>
              <w:t>2013</w:t>
            </w:r>
            <w:r w:rsidRPr="00C70331">
              <w:rPr>
                <w:rFonts w:ascii="Arial" w:hAnsi="Arial"/>
                <w:color w:val="2B579A"/>
                <w:shd w:val="clear" w:color="auto" w:fill="E6E6E6"/>
              </w:rPr>
              <w:fldChar w:fldCharType="end"/>
            </w:r>
          </w:p>
        </w:tc>
        <w:tc>
          <w:tcPr>
            <w:tcW w:w="567" w:type="dxa"/>
            <w:tcBorders>
              <w:left w:val="nil"/>
              <w:bottom w:val="single" w:sz="4" w:space="0" w:color="auto"/>
              <w:right w:val="nil"/>
            </w:tcBorders>
          </w:tcPr>
          <w:p w14:paraId="57048FA9" w14:textId="291F1CDD" w:rsidR="00B6620B" w:rsidRPr="00C70331" w:rsidRDefault="00B6620B" w:rsidP="00B6620B">
            <w:pPr>
              <w:pStyle w:val="Textkrper11"/>
              <w:ind w:left="0"/>
              <w:rPr>
                <w:rFonts w:ascii="Arial" w:hAnsi="Arial"/>
              </w:rPr>
            </w:pPr>
            <w:r w:rsidRPr="00C70331">
              <w:rPr>
                <w:rFonts w:ascii="Arial" w:hAnsi="Arial"/>
              </w:rPr>
              <w:t xml:space="preserve">et </w:t>
            </w:r>
          </w:p>
        </w:tc>
        <w:tc>
          <w:tcPr>
            <w:tcW w:w="846" w:type="dxa"/>
            <w:gridSpan w:val="2"/>
            <w:tcBorders>
              <w:left w:val="nil"/>
              <w:bottom w:val="single" w:sz="4" w:space="0" w:color="auto"/>
            </w:tcBorders>
          </w:tcPr>
          <w:p w14:paraId="65082374" w14:textId="31B97604" w:rsidR="00B6620B" w:rsidRPr="00C70331" w:rsidRDefault="00B6620B" w:rsidP="00B6620B">
            <w:pPr>
              <w:pStyle w:val="Textkrper11"/>
              <w:ind w:left="0"/>
              <w:rPr>
                <w:rFonts w:ascii="Arial" w:hAnsi="Arial"/>
              </w:rPr>
            </w:pPr>
            <w:r w:rsidRPr="00C70331">
              <w:rPr>
                <w:rFonts w:ascii="Arial" w:hAnsi="Arial"/>
              </w:rPr>
              <w:t>après</w:t>
            </w:r>
          </w:p>
        </w:tc>
      </w:tr>
      <w:tr w:rsidR="00B6620B" w:rsidRPr="00C70331" w14:paraId="05BC8AC3" w14:textId="77777777" w:rsidTr="00AA7466">
        <w:trPr>
          <w:gridAfter w:val="1"/>
          <w:wAfter w:w="7" w:type="dxa"/>
        </w:trPr>
        <w:tc>
          <w:tcPr>
            <w:tcW w:w="1225" w:type="dxa"/>
          </w:tcPr>
          <w:p w14:paraId="6951BD7E" w14:textId="58F5234F" w:rsidR="00B6620B" w:rsidRPr="00C70331" w:rsidRDefault="00B6620B" w:rsidP="00B6620B">
            <w:pPr>
              <w:pStyle w:val="Textkrper11"/>
              <w:ind w:left="0"/>
              <w:rPr>
                <w:rFonts w:ascii="Arial" w:hAnsi="Arial"/>
              </w:rPr>
            </w:pPr>
            <w:r w:rsidRPr="00C70331">
              <w:rPr>
                <w:rFonts w:ascii="Arial" w:hAnsi="Arial"/>
              </w:rPr>
              <w:t>M10 W</w:t>
            </w:r>
          </w:p>
        </w:tc>
        <w:tc>
          <w:tcPr>
            <w:tcW w:w="992" w:type="dxa"/>
          </w:tcPr>
          <w:p w14:paraId="7FDF7EC2" w14:textId="3F0506B6" w:rsidR="00B6620B" w:rsidRPr="00C70331" w:rsidRDefault="00B6620B" w:rsidP="00B6620B">
            <w:pPr>
              <w:pStyle w:val="Textkrper11"/>
              <w:ind w:left="0"/>
              <w:rPr>
                <w:rFonts w:ascii="Arial" w:hAnsi="Arial"/>
              </w:rPr>
            </w:pPr>
            <w:r w:rsidRPr="00C70331">
              <w:rPr>
                <w:rFonts w:ascii="Arial" w:hAnsi="Arial"/>
              </w:rPr>
              <w:t>60m</w:t>
            </w:r>
          </w:p>
        </w:tc>
        <w:tc>
          <w:tcPr>
            <w:tcW w:w="2410" w:type="dxa"/>
          </w:tcPr>
          <w:p w14:paraId="21A3D110" w14:textId="56ED28BF" w:rsidR="00B6620B" w:rsidRPr="00C70331" w:rsidRDefault="00B6620B" w:rsidP="00B6620B">
            <w:pPr>
              <w:pStyle w:val="Textkrper11"/>
              <w:ind w:left="0"/>
              <w:rPr>
                <w:rFonts w:ascii="Arial" w:hAnsi="Arial"/>
              </w:rPr>
            </w:pPr>
            <w:proofErr w:type="spellStart"/>
            <w:r w:rsidRPr="00C70331">
              <w:rPr>
                <w:rFonts w:ascii="Arial" w:hAnsi="Arial"/>
              </w:rPr>
              <w:t>Longueur</w:t>
            </w:r>
            <w:proofErr w:type="spellEnd"/>
            <w:r w:rsidRPr="00C70331">
              <w:rPr>
                <w:rFonts w:ascii="Arial" w:hAnsi="Arial"/>
              </w:rPr>
              <w:t xml:space="preserve"> (</w:t>
            </w:r>
            <w:proofErr w:type="spellStart"/>
            <w:r w:rsidRPr="00C70331">
              <w:rPr>
                <w:rFonts w:ascii="Arial" w:hAnsi="Arial"/>
              </w:rPr>
              <w:t>zone</w:t>
            </w:r>
            <w:proofErr w:type="spellEnd"/>
            <w:r w:rsidRPr="00C70331">
              <w:rPr>
                <w:rFonts w:ascii="Arial" w:hAnsi="Arial"/>
              </w:rPr>
              <w:t>)</w:t>
            </w:r>
          </w:p>
        </w:tc>
        <w:tc>
          <w:tcPr>
            <w:tcW w:w="1275" w:type="dxa"/>
          </w:tcPr>
          <w:p w14:paraId="2498114E" w14:textId="48C84528" w:rsidR="00B6620B" w:rsidRPr="00C70331" w:rsidRDefault="00B6620B" w:rsidP="00B6620B">
            <w:pPr>
              <w:pStyle w:val="Textkrper11"/>
              <w:ind w:left="0"/>
              <w:rPr>
                <w:rFonts w:ascii="Arial" w:hAnsi="Arial"/>
              </w:rPr>
            </w:pPr>
            <w:r w:rsidRPr="00C70331">
              <w:rPr>
                <w:rFonts w:ascii="Arial" w:hAnsi="Arial"/>
              </w:rPr>
              <w:t>Balle 200g</w:t>
            </w:r>
          </w:p>
        </w:tc>
        <w:tc>
          <w:tcPr>
            <w:tcW w:w="993" w:type="dxa"/>
          </w:tcPr>
          <w:p w14:paraId="78DCA38A" w14:textId="77777777" w:rsidR="00B6620B" w:rsidRPr="00C70331" w:rsidRDefault="00B6620B" w:rsidP="00B6620B">
            <w:pPr>
              <w:pStyle w:val="Textkrper11"/>
              <w:ind w:left="0"/>
              <w:rPr>
                <w:rFonts w:ascii="Arial" w:hAnsi="Arial"/>
              </w:rPr>
            </w:pPr>
          </w:p>
        </w:tc>
        <w:tc>
          <w:tcPr>
            <w:tcW w:w="708" w:type="dxa"/>
            <w:tcBorders>
              <w:bottom w:val="single" w:sz="4" w:space="0" w:color="auto"/>
              <w:right w:val="nil"/>
            </w:tcBorders>
          </w:tcPr>
          <w:p w14:paraId="437AECE7" w14:textId="41B1BE96" w:rsidR="00B6620B" w:rsidRPr="00C70331" w:rsidRDefault="00B6620B" w:rsidP="00B6620B">
            <w:pPr>
              <w:pStyle w:val="Textkrper11"/>
              <w:ind w:left="0"/>
              <w:rPr>
                <w:rFonts w:ascii="Arial" w:hAnsi="Arial"/>
              </w:rPr>
            </w:pPr>
            <w:r w:rsidRPr="00C70331">
              <w:rPr>
                <w:rFonts w:ascii="Arial" w:hAnsi="Arial"/>
                <w:color w:val="2B579A"/>
                <w:shd w:val="clear" w:color="auto" w:fill="E6E6E6"/>
              </w:rPr>
              <w:fldChar w:fldCharType="begin"/>
            </w:r>
            <w:r w:rsidRPr="00C70331">
              <w:rPr>
                <w:rFonts w:ascii="Arial" w:hAnsi="Arial"/>
              </w:rPr>
              <w:instrText xml:space="preserve"> =a1-9 </w:instrText>
            </w:r>
            <w:r w:rsidRPr="00C70331">
              <w:rPr>
                <w:rFonts w:ascii="Arial" w:hAnsi="Arial"/>
                <w:color w:val="2B579A"/>
                <w:shd w:val="clear" w:color="auto" w:fill="E6E6E6"/>
              </w:rPr>
              <w:fldChar w:fldCharType="separate"/>
            </w:r>
            <w:r w:rsidRPr="00C70331">
              <w:rPr>
                <w:rFonts w:ascii="Arial" w:hAnsi="Arial"/>
                <w:noProof/>
              </w:rPr>
              <w:t>2015</w:t>
            </w:r>
            <w:r w:rsidRPr="00C70331">
              <w:rPr>
                <w:rFonts w:ascii="Arial" w:hAnsi="Arial"/>
                <w:color w:val="2B579A"/>
                <w:shd w:val="clear" w:color="auto" w:fill="E6E6E6"/>
              </w:rPr>
              <w:fldChar w:fldCharType="end"/>
            </w:r>
          </w:p>
        </w:tc>
        <w:tc>
          <w:tcPr>
            <w:tcW w:w="567" w:type="dxa"/>
            <w:tcBorders>
              <w:left w:val="nil"/>
              <w:bottom w:val="single" w:sz="4" w:space="0" w:color="auto"/>
              <w:right w:val="nil"/>
            </w:tcBorders>
          </w:tcPr>
          <w:p w14:paraId="5DDF38DA" w14:textId="6F2FB984" w:rsidR="00B6620B" w:rsidRPr="00C70331" w:rsidRDefault="00B6620B" w:rsidP="00B6620B">
            <w:pPr>
              <w:pStyle w:val="Textkrper11"/>
              <w:ind w:left="0"/>
              <w:rPr>
                <w:rFonts w:ascii="Arial" w:hAnsi="Arial"/>
              </w:rPr>
            </w:pPr>
            <w:r w:rsidRPr="00C70331">
              <w:rPr>
                <w:rFonts w:ascii="Arial" w:hAnsi="Arial"/>
              </w:rPr>
              <w:t xml:space="preserve">et </w:t>
            </w:r>
          </w:p>
        </w:tc>
        <w:tc>
          <w:tcPr>
            <w:tcW w:w="846" w:type="dxa"/>
            <w:gridSpan w:val="2"/>
            <w:tcBorders>
              <w:left w:val="nil"/>
              <w:bottom w:val="single" w:sz="4" w:space="0" w:color="auto"/>
            </w:tcBorders>
          </w:tcPr>
          <w:p w14:paraId="5794E25A" w14:textId="6EB17CF3" w:rsidR="00B6620B" w:rsidRPr="00C70331" w:rsidRDefault="00B6620B" w:rsidP="00B6620B">
            <w:pPr>
              <w:pStyle w:val="Textkrper11"/>
              <w:ind w:left="0"/>
              <w:rPr>
                <w:rFonts w:ascii="Arial" w:hAnsi="Arial"/>
              </w:rPr>
            </w:pPr>
            <w:r w:rsidRPr="00C70331">
              <w:rPr>
                <w:rFonts w:ascii="Arial" w:hAnsi="Arial"/>
              </w:rPr>
              <w:t>après</w:t>
            </w:r>
          </w:p>
        </w:tc>
      </w:tr>
    </w:tbl>
    <w:p w14:paraId="425F90F6" w14:textId="7E4801E1" w:rsidR="001F2077" w:rsidRPr="00C70331" w:rsidRDefault="00B6620B" w:rsidP="000E5348">
      <w:pPr>
        <w:pStyle w:val="Auflistung11"/>
        <w:rPr>
          <w:rFonts w:ascii="Arial" w:hAnsi="Arial" w:cs="Arial"/>
          <w:lang w:val="fr-CH"/>
        </w:rPr>
      </w:pPr>
      <w:r w:rsidRPr="00C70331">
        <w:rPr>
          <w:rFonts w:ascii="Arial" w:hAnsi="Arial" w:cs="Arial"/>
          <w:lang w:val="fr-CH"/>
        </w:rPr>
        <w:t>Pour des raisons d’organisation, l’équipe tout entière doit choisir soit le saut en hauteur soit le saut en longueur</w:t>
      </w:r>
      <w:r w:rsidR="001F2077" w:rsidRPr="00C70331">
        <w:rPr>
          <w:rFonts w:ascii="Arial" w:hAnsi="Arial" w:cs="Arial"/>
          <w:lang w:val="fr-CH"/>
        </w:rPr>
        <w:t xml:space="preserve">. </w:t>
      </w:r>
    </w:p>
    <w:p w14:paraId="10C0553E" w14:textId="533D63FB" w:rsidR="00C56AFE" w:rsidRPr="00C70331" w:rsidRDefault="00C56AFE" w:rsidP="00C90861">
      <w:pPr>
        <w:pStyle w:val="berschrift3"/>
      </w:pPr>
      <w:r w:rsidRPr="00C70331">
        <w:t>Mi</w:t>
      </w:r>
      <w:r w:rsidR="00B6620B" w:rsidRPr="00C70331">
        <w:t>xtes</w:t>
      </w:r>
    </w:p>
    <w:tbl>
      <w:tblPr>
        <w:tblStyle w:val="Tabellenraster"/>
        <w:tblW w:w="9023" w:type="dxa"/>
        <w:tblInd w:w="902" w:type="dxa"/>
        <w:tblLayout w:type="fixed"/>
        <w:tblLook w:val="04A0" w:firstRow="1" w:lastRow="0" w:firstColumn="1" w:lastColumn="0" w:noHBand="0" w:noVBand="1"/>
      </w:tblPr>
      <w:tblGrid>
        <w:gridCol w:w="1225"/>
        <w:gridCol w:w="992"/>
        <w:gridCol w:w="1276"/>
        <w:gridCol w:w="1134"/>
        <w:gridCol w:w="1275"/>
        <w:gridCol w:w="993"/>
        <w:gridCol w:w="708"/>
        <w:gridCol w:w="567"/>
        <w:gridCol w:w="811"/>
        <w:gridCol w:w="35"/>
        <w:gridCol w:w="7"/>
      </w:tblGrid>
      <w:tr w:rsidR="00C56AFE" w:rsidRPr="00C70331" w14:paraId="4002DCFE" w14:textId="77777777" w:rsidTr="00AA7466">
        <w:trPr>
          <w:gridAfter w:val="2"/>
          <w:wAfter w:w="42" w:type="dxa"/>
        </w:trPr>
        <w:tc>
          <w:tcPr>
            <w:tcW w:w="1225" w:type="dxa"/>
            <w:tcBorders>
              <w:top w:val="nil"/>
              <w:left w:val="nil"/>
              <w:bottom w:val="single" w:sz="4" w:space="0" w:color="auto"/>
              <w:right w:val="nil"/>
            </w:tcBorders>
            <w:shd w:val="clear" w:color="auto" w:fill="auto"/>
          </w:tcPr>
          <w:p w14:paraId="0C93D59C" w14:textId="66294DB0" w:rsidR="00C56AFE" w:rsidRPr="00C70331" w:rsidRDefault="00C56AFE" w:rsidP="00AA7466">
            <w:pPr>
              <w:pStyle w:val="Textkrper11"/>
              <w:ind w:left="0"/>
              <w:rPr>
                <w:rFonts w:ascii="Arial" w:hAnsi="Arial"/>
                <w:b/>
                <w:sz w:val="8"/>
                <w:szCs w:val="8"/>
              </w:rPr>
            </w:pPr>
            <w:r w:rsidRPr="00C70331">
              <w:rPr>
                <w:rFonts w:ascii="Arial" w:hAnsi="Arial"/>
                <w:color w:val="FFFFFF" w:themeColor="background1"/>
                <w:sz w:val="8"/>
                <w:szCs w:val="8"/>
                <w:shd w:val="clear" w:color="auto" w:fill="E6E6E6"/>
                <w:lang w:eastAsia="de-CH"/>
              </w:rPr>
              <w:fldChar w:fldCharType="begin"/>
            </w:r>
            <w:r w:rsidRPr="00C70331">
              <w:rPr>
                <w:rFonts w:ascii="Arial" w:hAnsi="Arial"/>
                <w:color w:val="FFFFFF" w:themeColor="background1"/>
                <w:sz w:val="8"/>
                <w:szCs w:val="8"/>
                <w:lang w:eastAsia="de-CH"/>
              </w:rPr>
              <w:instrText xml:space="preserve"> REF Turnfestjahr \h  \* MERGEFORMAT </w:instrText>
            </w:r>
            <w:r w:rsidRPr="00C70331">
              <w:rPr>
                <w:rFonts w:ascii="Arial" w:hAnsi="Arial"/>
                <w:color w:val="FFFFFF" w:themeColor="background1"/>
                <w:sz w:val="8"/>
                <w:szCs w:val="8"/>
                <w:shd w:val="clear" w:color="auto" w:fill="E6E6E6"/>
                <w:lang w:eastAsia="de-CH"/>
              </w:rPr>
            </w:r>
            <w:r w:rsidRPr="00C70331">
              <w:rPr>
                <w:rFonts w:ascii="Arial" w:hAnsi="Arial"/>
                <w:color w:val="FFFFFF" w:themeColor="background1"/>
                <w:sz w:val="8"/>
                <w:szCs w:val="8"/>
                <w:shd w:val="clear" w:color="auto" w:fill="E6E6E6"/>
                <w:lang w:eastAsia="de-CH"/>
              </w:rPr>
              <w:fldChar w:fldCharType="separate"/>
            </w:r>
            <w:r w:rsidR="002C4712" w:rsidRPr="00C70331">
              <w:rPr>
                <w:rFonts w:ascii="Arial" w:hAnsi="Arial"/>
                <w:color w:val="FFFFFF" w:themeColor="background1"/>
                <w:sz w:val="8"/>
                <w:szCs w:val="8"/>
                <w:lang w:eastAsia="de-CH"/>
              </w:rPr>
              <w:t>2024</w:t>
            </w:r>
            <w:r w:rsidRPr="00C70331">
              <w:rPr>
                <w:rFonts w:ascii="Arial" w:hAnsi="Arial"/>
                <w:color w:val="FFFFFF" w:themeColor="background1"/>
                <w:sz w:val="8"/>
                <w:szCs w:val="8"/>
                <w:shd w:val="clear" w:color="auto" w:fill="E6E6E6"/>
                <w:lang w:eastAsia="de-CH"/>
              </w:rPr>
              <w:fldChar w:fldCharType="end"/>
            </w:r>
          </w:p>
        </w:tc>
        <w:tc>
          <w:tcPr>
            <w:tcW w:w="5670" w:type="dxa"/>
            <w:gridSpan w:val="5"/>
            <w:tcBorders>
              <w:top w:val="nil"/>
              <w:left w:val="nil"/>
              <w:bottom w:val="single" w:sz="4" w:space="0" w:color="auto"/>
              <w:right w:val="nil"/>
            </w:tcBorders>
          </w:tcPr>
          <w:p w14:paraId="1E76663D" w14:textId="77777777" w:rsidR="00C56AFE" w:rsidRPr="00C70331" w:rsidRDefault="00C56AFE" w:rsidP="00AA7466">
            <w:pPr>
              <w:pStyle w:val="Textkrper11"/>
              <w:ind w:left="0"/>
              <w:rPr>
                <w:rFonts w:ascii="Arial" w:hAnsi="Arial"/>
                <w:b/>
                <w:sz w:val="8"/>
                <w:szCs w:val="8"/>
              </w:rPr>
            </w:pPr>
          </w:p>
        </w:tc>
        <w:tc>
          <w:tcPr>
            <w:tcW w:w="708" w:type="dxa"/>
            <w:tcBorders>
              <w:top w:val="nil"/>
              <w:left w:val="nil"/>
              <w:bottom w:val="single" w:sz="4" w:space="0" w:color="auto"/>
              <w:right w:val="nil"/>
            </w:tcBorders>
            <w:shd w:val="clear" w:color="auto" w:fill="auto"/>
          </w:tcPr>
          <w:p w14:paraId="3F3CFE36" w14:textId="77777777" w:rsidR="00C56AFE" w:rsidRPr="00C70331" w:rsidRDefault="00C56AFE" w:rsidP="00AA7466">
            <w:pPr>
              <w:pStyle w:val="Textkrper11"/>
              <w:ind w:left="0"/>
              <w:rPr>
                <w:rFonts w:ascii="Arial" w:hAnsi="Arial"/>
                <w:b/>
                <w:sz w:val="8"/>
                <w:szCs w:val="8"/>
              </w:rPr>
            </w:pPr>
          </w:p>
        </w:tc>
        <w:tc>
          <w:tcPr>
            <w:tcW w:w="1378" w:type="dxa"/>
            <w:gridSpan w:val="2"/>
            <w:tcBorders>
              <w:top w:val="nil"/>
              <w:left w:val="nil"/>
              <w:bottom w:val="single" w:sz="4" w:space="0" w:color="auto"/>
              <w:right w:val="nil"/>
            </w:tcBorders>
            <w:shd w:val="clear" w:color="auto" w:fill="auto"/>
          </w:tcPr>
          <w:p w14:paraId="21F14578" w14:textId="77777777" w:rsidR="00C56AFE" w:rsidRPr="00C70331" w:rsidRDefault="00C56AFE" w:rsidP="00AA7466">
            <w:pPr>
              <w:pStyle w:val="Textkrper11"/>
              <w:ind w:left="0"/>
              <w:rPr>
                <w:rFonts w:ascii="Arial" w:hAnsi="Arial"/>
                <w:b/>
                <w:sz w:val="8"/>
                <w:szCs w:val="8"/>
              </w:rPr>
            </w:pPr>
          </w:p>
        </w:tc>
      </w:tr>
      <w:tr w:rsidR="00C56AFE" w:rsidRPr="00C70331" w14:paraId="322C1D94" w14:textId="77777777" w:rsidTr="00AA7466">
        <w:tc>
          <w:tcPr>
            <w:tcW w:w="1225" w:type="dxa"/>
            <w:tcBorders>
              <w:top w:val="single" w:sz="4" w:space="0" w:color="auto"/>
            </w:tcBorders>
            <w:shd w:val="clear" w:color="auto" w:fill="D8232A"/>
          </w:tcPr>
          <w:p w14:paraId="48E4D24A" w14:textId="35784827" w:rsidR="00C56AFE" w:rsidRPr="00C70331" w:rsidRDefault="00B6620B" w:rsidP="00AA7466">
            <w:pPr>
              <w:pStyle w:val="Textkrper11"/>
              <w:ind w:left="0"/>
              <w:rPr>
                <w:rFonts w:ascii="Arial" w:hAnsi="Arial"/>
                <w:b/>
                <w:color w:val="FFFFFF" w:themeColor="background1"/>
              </w:rPr>
            </w:pPr>
            <w:proofErr w:type="spellStart"/>
            <w:r w:rsidRPr="00C70331">
              <w:rPr>
                <w:rFonts w:ascii="Arial" w:hAnsi="Arial"/>
                <w:b/>
                <w:color w:val="FFFFFF" w:themeColor="background1"/>
              </w:rPr>
              <w:t>Catégorie</w:t>
            </w:r>
            <w:proofErr w:type="spellEnd"/>
            <w:r w:rsidRPr="00C70331">
              <w:rPr>
                <w:rFonts w:ascii="Arial" w:hAnsi="Arial"/>
                <w:b/>
                <w:color w:val="FFFFFF" w:themeColor="background1"/>
              </w:rPr>
              <w:t xml:space="preserve"> </w:t>
            </w:r>
          </w:p>
        </w:tc>
        <w:tc>
          <w:tcPr>
            <w:tcW w:w="992" w:type="dxa"/>
            <w:tcBorders>
              <w:top w:val="single" w:sz="4" w:space="0" w:color="auto"/>
            </w:tcBorders>
            <w:shd w:val="clear" w:color="auto" w:fill="D8232A"/>
          </w:tcPr>
          <w:p w14:paraId="0D644ECE" w14:textId="77777777" w:rsidR="00C56AFE" w:rsidRPr="00C70331" w:rsidRDefault="00C56AFE" w:rsidP="00AA7466">
            <w:pPr>
              <w:pStyle w:val="Textkrper11"/>
              <w:ind w:left="0"/>
              <w:rPr>
                <w:rFonts w:ascii="Arial" w:hAnsi="Arial"/>
                <w:b/>
                <w:color w:val="FFFFFF" w:themeColor="background1"/>
              </w:rPr>
            </w:pPr>
            <w:r w:rsidRPr="00C70331">
              <w:rPr>
                <w:rFonts w:ascii="Arial" w:hAnsi="Arial"/>
                <w:b/>
                <w:color w:val="FFFFFF" w:themeColor="background1"/>
              </w:rPr>
              <w:t>Sprint</w:t>
            </w:r>
          </w:p>
        </w:tc>
        <w:tc>
          <w:tcPr>
            <w:tcW w:w="1276" w:type="dxa"/>
            <w:tcBorders>
              <w:top w:val="single" w:sz="4" w:space="0" w:color="auto"/>
            </w:tcBorders>
            <w:shd w:val="clear" w:color="auto" w:fill="D8232A"/>
          </w:tcPr>
          <w:p w14:paraId="5C2FFA38" w14:textId="797FF070" w:rsidR="00C56AFE" w:rsidRPr="00C70331" w:rsidRDefault="00C56AFE" w:rsidP="00AA7466">
            <w:pPr>
              <w:pStyle w:val="Textkrper11"/>
              <w:ind w:left="0"/>
              <w:rPr>
                <w:rFonts w:ascii="Arial" w:hAnsi="Arial"/>
                <w:b/>
                <w:color w:val="FFFFFF" w:themeColor="background1"/>
              </w:rPr>
            </w:pPr>
            <w:r w:rsidRPr="00C70331">
              <w:rPr>
                <w:rFonts w:ascii="Arial" w:hAnsi="Arial"/>
                <w:b/>
                <w:color w:val="FFFFFF" w:themeColor="background1"/>
              </w:rPr>
              <w:t>S</w:t>
            </w:r>
            <w:r w:rsidR="00B6620B" w:rsidRPr="00C70331">
              <w:rPr>
                <w:rFonts w:ascii="Arial" w:hAnsi="Arial"/>
                <w:b/>
                <w:color w:val="FFFFFF" w:themeColor="background1"/>
              </w:rPr>
              <w:t>aut</w:t>
            </w:r>
            <w:r w:rsidRPr="00C70331">
              <w:rPr>
                <w:rFonts w:ascii="Arial" w:hAnsi="Arial"/>
                <w:b/>
                <w:color w:val="FFFFFF" w:themeColor="background1"/>
              </w:rPr>
              <w:t xml:space="preserve"> 1</w:t>
            </w:r>
          </w:p>
        </w:tc>
        <w:tc>
          <w:tcPr>
            <w:tcW w:w="1134" w:type="dxa"/>
            <w:tcBorders>
              <w:top w:val="single" w:sz="4" w:space="0" w:color="auto"/>
            </w:tcBorders>
            <w:shd w:val="clear" w:color="auto" w:fill="D8232A"/>
          </w:tcPr>
          <w:p w14:paraId="379F17D4" w14:textId="0541D28A" w:rsidR="00C56AFE" w:rsidRPr="00C70331" w:rsidRDefault="00C56AFE" w:rsidP="00AA7466">
            <w:pPr>
              <w:pStyle w:val="Textkrper11"/>
              <w:ind w:left="0"/>
              <w:rPr>
                <w:rFonts w:ascii="Arial" w:hAnsi="Arial"/>
                <w:b/>
                <w:color w:val="FFFFFF" w:themeColor="background1"/>
              </w:rPr>
            </w:pPr>
            <w:r w:rsidRPr="00C70331">
              <w:rPr>
                <w:rFonts w:ascii="Arial" w:hAnsi="Arial"/>
                <w:b/>
                <w:color w:val="FFFFFF" w:themeColor="background1"/>
              </w:rPr>
              <w:t>S</w:t>
            </w:r>
            <w:r w:rsidR="00B6620B" w:rsidRPr="00C70331">
              <w:rPr>
                <w:rFonts w:ascii="Arial" w:hAnsi="Arial"/>
                <w:b/>
                <w:color w:val="FFFFFF" w:themeColor="background1"/>
              </w:rPr>
              <w:t>aut</w:t>
            </w:r>
            <w:r w:rsidRPr="00C70331">
              <w:rPr>
                <w:rFonts w:ascii="Arial" w:hAnsi="Arial"/>
                <w:b/>
                <w:color w:val="FFFFFF" w:themeColor="background1"/>
              </w:rPr>
              <w:t xml:space="preserve"> 2</w:t>
            </w:r>
          </w:p>
        </w:tc>
        <w:tc>
          <w:tcPr>
            <w:tcW w:w="1275" w:type="dxa"/>
            <w:tcBorders>
              <w:top w:val="single" w:sz="4" w:space="0" w:color="auto"/>
            </w:tcBorders>
            <w:shd w:val="clear" w:color="auto" w:fill="D8232A"/>
          </w:tcPr>
          <w:p w14:paraId="6D61DF8D" w14:textId="4BCAD1F5" w:rsidR="00C56AFE" w:rsidRPr="00C70331" w:rsidRDefault="00B6620B" w:rsidP="00AA7466">
            <w:pPr>
              <w:pStyle w:val="Textkrper11"/>
              <w:ind w:left="0"/>
              <w:rPr>
                <w:rFonts w:ascii="Arial" w:hAnsi="Arial"/>
                <w:b/>
                <w:color w:val="FFFFFF" w:themeColor="background1"/>
              </w:rPr>
            </w:pPr>
            <w:proofErr w:type="spellStart"/>
            <w:r w:rsidRPr="00C70331">
              <w:rPr>
                <w:rFonts w:ascii="Arial" w:hAnsi="Arial"/>
                <w:b/>
                <w:color w:val="FFFFFF" w:themeColor="background1"/>
              </w:rPr>
              <w:t>Pousser</w:t>
            </w:r>
            <w:proofErr w:type="spellEnd"/>
            <w:r w:rsidRPr="00C70331">
              <w:rPr>
                <w:rFonts w:ascii="Arial" w:hAnsi="Arial"/>
                <w:b/>
                <w:color w:val="FFFFFF" w:themeColor="background1"/>
              </w:rPr>
              <w:t xml:space="preserve"> / Lancer</w:t>
            </w:r>
          </w:p>
        </w:tc>
        <w:tc>
          <w:tcPr>
            <w:tcW w:w="993" w:type="dxa"/>
            <w:tcBorders>
              <w:top w:val="single" w:sz="4" w:space="0" w:color="auto"/>
            </w:tcBorders>
            <w:shd w:val="clear" w:color="auto" w:fill="D8232A"/>
          </w:tcPr>
          <w:p w14:paraId="5ECA259F" w14:textId="662EF58E" w:rsidR="00C56AFE" w:rsidRPr="00C70331" w:rsidRDefault="00B6620B" w:rsidP="00AA7466">
            <w:pPr>
              <w:pStyle w:val="Textkrper11"/>
              <w:ind w:left="0"/>
              <w:rPr>
                <w:rFonts w:ascii="Arial" w:hAnsi="Arial"/>
                <w:b/>
                <w:color w:val="FFFFFF" w:themeColor="background1"/>
              </w:rPr>
            </w:pPr>
            <w:r w:rsidRPr="00C70331">
              <w:rPr>
                <w:rFonts w:ascii="Arial" w:hAnsi="Arial"/>
                <w:b/>
                <w:color w:val="FFFFFF" w:themeColor="background1"/>
              </w:rPr>
              <w:t>Course</w:t>
            </w:r>
          </w:p>
        </w:tc>
        <w:tc>
          <w:tcPr>
            <w:tcW w:w="2128" w:type="dxa"/>
            <w:gridSpan w:val="5"/>
            <w:tcBorders>
              <w:top w:val="single" w:sz="4" w:space="0" w:color="auto"/>
              <w:bottom w:val="single" w:sz="4" w:space="0" w:color="auto"/>
            </w:tcBorders>
            <w:shd w:val="clear" w:color="auto" w:fill="D8232A"/>
          </w:tcPr>
          <w:p w14:paraId="0C123947" w14:textId="685DA05D" w:rsidR="00C56AFE" w:rsidRPr="00C70331" w:rsidRDefault="00B6620B" w:rsidP="00AA7466">
            <w:pPr>
              <w:pStyle w:val="Textkrper11"/>
              <w:ind w:left="0"/>
              <w:jc w:val="center"/>
              <w:rPr>
                <w:rFonts w:ascii="Arial" w:hAnsi="Arial"/>
                <w:b/>
                <w:color w:val="FFFFFF" w:themeColor="background1"/>
              </w:rPr>
            </w:pPr>
            <w:proofErr w:type="spellStart"/>
            <w:r w:rsidRPr="00C70331">
              <w:rPr>
                <w:rFonts w:ascii="Arial" w:hAnsi="Arial"/>
                <w:b/>
                <w:color w:val="FFFFFF" w:themeColor="background1"/>
              </w:rPr>
              <w:t>Année</w:t>
            </w:r>
            <w:proofErr w:type="spellEnd"/>
            <w:r w:rsidRPr="00C70331">
              <w:rPr>
                <w:rFonts w:ascii="Arial" w:hAnsi="Arial"/>
                <w:b/>
                <w:color w:val="FFFFFF" w:themeColor="background1"/>
              </w:rPr>
              <w:t xml:space="preserve"> de </w:t>
            </w:r>
            <w:proofErr w:type="spellStart"/>
            <w:r w:rsidRPr="00C70331">
              <w:rPr>
                <w:rFonts w:ascii="Arial" w:hAnsi="Arial"/>
                <w:b/>
                <w:color w:val="FFFFFF" w:themeColor="background1"/>
              </w:rPr>
              <w:t>naissance</w:t>
            </w:r>
            <w:proofErr w:type="spellEnd"/>
          </w:p>
        </w:tc>
      </w:tr>
      <w:tr w:rsidR="00C56AFE" w:rsidRPr="00C70331" w14:paraId="424AD9CC" w14:textId="77777777" w:rsidTr="00AA7466">
        <w:trPr>
          <w:gridAfter w:val="1"/>
          <w:wAfter w:w="7" w:type="dxa"/>
        </w:trPr>
        <w:tc>
          <w:tcPr>
            <w:tcW w:w="1225" w:type="dxa"/>
          </w:tcPr>
          <w:p w14:paraId="617786DD" w14:textId="387689CC" w:rsidR="00C56AFE" w:rsidRPr="00C70331" w:rsidRDefault="00C56AFE" w:rsidP="00C56AFE">
            <w:pPr>
              <w:pStyle w:val="Textkrper11"/>
              <w:ind w:left="0"/>
              <w:rPr>
                <w:rFonts w:ascii="Arial" w:hAnsi="Arial"/>
              </w:rPr>
            </w:pPr>
            <w:r w:rsidRPr="00C70331">
              <w:rPr>
                <w:rFonts w:ascii="Arial" w:hAnsi="Arial"/>
              </w:rPr>
              <w:t>M</w:t>
            </w:r>
            <w:r w:rsidR="00B6620B" w:rsidRPr="00C70331">
              <w:rPr>
                <w:rFonts w:ascii="Arial" w:hAnsi="Arial"/>
              </w:rPr>
              <w:t>essieurs</w:t>
            </w:r>
            <w:r w:rsidR="003A0805" w:rsidRPr="00C70331">
              <w:rPr>
                <w:rFonts w:ascii="Arial" w:hAnsi="Arial"/>
              </w:rPr>
              <w:t xml:space="preserve"> </w:t>
            </w:r>
            <w:r w:rsidRPr="00C70331">
              <w:rPr>
                <w:rFonts w:ascii="Arial" w:hAnsi="Arial"/>
              </w:rPr>
              <w:t>/</w:t>
            </w:r>
            <w:r w:rsidR="003A0805" w:rsidRPr="00C70331">
              <w:rPr>
                <w:rFonts w:ascii="Arial" w:hAnsi="Arial"/>
              </w:rPr>
              <w:t xml:space="preserve"> </w:t>
            </w:r>
            <w:r w:rsidR="00B6620B" w:rsidRPr="00C70331">
              <w:rPr>
                <w:rFonts w:ascii="Arial" w:hAnsi="Arial"/>
              </w:rPr>
              <w:t>Femmes</w:t>
            </w:r>
          </w:p>
        </w:tc>
        <w:tc>
          <w:tcPr>
            <w:tcW w:w="992" w:type="dxa"/>
          </w:tcPr>
          <w:p w14:paraId="417DACCB" w14:textId="19B5E14D" w:rsidR="00C56AFE" w:rsidRPr="00C70331" w:rsidRDefault="00C56AFE" w:rsidP="00C56AFE">
            <w:pPr>
              <w:pStyle w:val="Textkrper11"/>
              <w:ind w:left="0"/>
              <w:rPr>
                <w:rFonts w:ascii="Arial" w:hAnsi="Arial"/>
              </w:rPr>
            </w:pPr>
            <w:r w:rsidRPr="00C70331">
              <w:rPr>
                <w:rFonts w:ascii="Arial" w:hAnsi="Arial"/>
              </w:rPr>
              <w:t>100m</w:t>
            </w:r>
          </w:p>
        </w:tc>
        <w:tc>
          <w:tcPr>
            <w:tcW w:w="1276" w:type="dxa"/>
          </w:tcPr>
          <w:p w14:paraId="0D5ABFCA" w14:textId="01B90CBB" w:rsidR="00C56AFE" w:rsidRPr="00C70331" w:rsidRDefault="00B6620B" w:rsidP="00C56AFE">
            <w:pPr>
              <w:pStyle w:val="Textkrper11"/>
              <w:ind w:left="0"/>
              <w:rPr>
                <w:rFonts w:ascii="Arial" w:hAnsi="Arial"/>
              </w:rPr>
            </w:pPr>
            <w:proofErr w:type="spellStart"/>
            <w:r w:rsidRPr="00C70331">
              <w:rPr>
                <w:rFonts w:ascii="Arial" w:hAnsi="Arial"/>
              </w:rPr>
              <w:t>Longueur</w:t>
            </w:r>
            <w:proofErr w:type="spellEnd"/>
          </w:p>
        </w:tc>
        <w:tc>
          <w:tcPr>
            <w:tcW w:w="1134" w:type="dxa"/>
          </w:tcPr>
          <w:p w14:paraId="6D7C6C44" w14:textId="5F0A3A84" w:rsidR="00C56AFE" w:rsidRPr="00C70331" w:rsidRDefault="00C56AFE" w:rsidP="00C56AFE">
            <w:pPr>
              <w:pStyle w:val="Textkrper11"/>
              <w:ind w:left="0"/>
              <w:rPr>
                <w:rFonts w:ascii="Arial" w:hAnsi="Arial"/>
              </w:rPr>
            </w:pPr>
            <w:proofErr w:type="spellStart"/>
            <w:r w:rsidRPr="00C70331">
              <w:rPr>
                <w:rFonts w:ascii="Arial" w:hAnsi="Arial"/>
              </w:rPr>
              <w:t>H</w:t>
            </w:r>
            <w:r w:rsidR="00B6620B" w:rsidRPr="00C70331">
              <w:rPr>
                <w:rFonts w:ascii="Arial" w:hAnsi="Arial"/>
              </w:rPr>
              <w:t>auteur</w:t>
            </w:r>
            <w:proofErr w:type="spellEnd"/>
          </w:p>
        </w:tc>
        <w:tc>
          <w:tcPr>
            <w:tcW w:w="1275" w:type="dxa"/>
          </w:tcPr>
          <w:p w14:paraId="59525C45" w14:textId="42819BD2" w:rsidR="00C56AFE" w:rsidRPr="00C70331" w:rsidRDefault="00B6620B" w:rsidP="00C56AFE">
            <w:pPr>
              <w:pStyle w:val="Textkrper11"/>
              <w:ind w:left="0"/>
              <w:rPr>
                <w:rFonts w:ascii="Arial" w:hAnsi="Arial"/>
              </w:rPr>
            </w:pPr>
            <w:proofErr w:type="spellStart"/>
            <w:r w:rsidRPr="00C70331">
              <w:rPr>
                <w:rFonts w:ascii="Arial" w:hAnsi="Arial"/>
              </w:rPr>
              <w:t>Poids</w:t>
            </w:r>
            <w:proofErr w:type="spellEnd"/>
            <w:r w:rsidR="00C56AFE" w:rsidRPr="00C70331">
              <w:rPr>
                <w:rFonts w:ascii="Arial" w:hAnsi="Arial"/>
              </w:rPr>
              <w:t xml:space="preserve"> 5kg / 4kg</w:t>
            </w:r>
          </w:p>
        </w:tc>
        <w:tc>
          <w:tcPr>
            <w:tcW w:w="993" w:type="dxa"/>
          </w:tcPr>
          <w:p w14:paraId="47AAAEBD" w14:textId="18857BAA" w:rsidR="00C56AFE" w:rsidRPr="00C70331" w:rsidRDefault="00C56AFE" w:rsidP="00C56AFE">
            <w:pPr>
              <w:pStyle w:val="Textkrper11"/>
              <w:ind w:left="0"/>
              <w:rPr>
                <w:rFonts w:ascii="Arial" w:hAnsi="Arial"/>
              </w:rPr>
            </w:pPr>
            <w:r w:rsidRPr="00C70331">
              <w:rPr>
                <w:rFonts w:ascii="Arial" w:hAnsi="Arial"/>
              </w:rPr>
              <w:t>1000m</w:t>
            </w:r>
          </w:p>
        </w:tc>
        <w:tc>
          <w:tcPr>
            <w:tcW w:w="708" w:type="dxa"/>
            <w:tcBorders>
              <w:right w:val="nil"/>
            </w:tcBorders>
          </w:tcPr>
          <w:p w14:paraId="79FE632C" w14:textId="47946E6C" w:rsidR="00C56AFE" w:rsidRPr="00C70331" w:rsidRDefault="00B6620B" w:rsidP="00C56AFE">
            <w:pPr>
              <w:pStyle w:val="Textkrper11"/>
              <w:ind w:left="0"/>
              <w:rPr>
                <w:rFonts w:ascii="Arial" w:hAnsi="Arial"/>
              </w:rPr>
            </w:pPr>
            <w:r w:rsidRPr="00C70331">
              <w:rPr>
                <w:rFonts w:ascii="Arial" w:hAnsi="Arial"/>
              </w:rPr>
              <w:t>Libre</w:t>
            </w:r>
          </w:p>
        </w:tc>
        <w:tc>
          <w:tcPr>
            <w:tcW w:w="567" w:type="dxa"/>
            <w:tcBorders>
              <w:left w:val="nil"/>
              <w:right w:val="nil"/>
            </w:tcBorders>
          </w:tcPr>
          <w:p w14:paraId="2F2F7902" w14:textId="3D9CB1B5" w:rsidR="00C56AFE" w:rsidRPr="00C70331" w:rsidRDefault="00C56AFE" w:rsidP="00C56AFE">
            <w:pPr>
              <w:pStyle w:val="Textkrper11"/>
              <w:ind w:left="0"/>
              <w:rPr>
                <w:rFonts w:ascii="Arial" w:hAnsi="Arial"/>
              </w:rPr>
            </w:pPr>
          </w:p>
        </w:tc>
        <w:tc>
          <w:tcPr>
            <w:tcW w:w="846" w:type="dxa"/>
            <w:gridSpan w:val="2"/>
            <w:tcBorders>
              <w:left w:val="nil"/>
            </w:tcBorders>
          </w:tcPr>
          <w:p w14:paraId="4B421C77" w14:textId="3F5A41DF" w:rsidR="00C56AFE" w:rsidRPr="00C70331" w:rsidRDefault="00C56AFE" w:rsidP="00C56AFE">
            <w:pPr>
              <w:pStyle w:val="Textkrper11"/>
              <w:ind w:left="0"/>
              <w:rPr>
                <w:rFonts w:ascii="Arial" w:hAnsi="Arial"/>
              </w:rPr>
            </w:pPr>
          </w:p>
        </w:tc>
      </w:tr>
      <w:tr w:rsidR="003A0805" w:rsidRPr="00C70331" w14:paraId="5FD6BC01" w14:textId="77777777" w:rsidTr="00AA7466">
        <w:trPr>
          <w:gridAfter w:val="1"/>
          <w:wAfter w:w="7" w:type="dxa"/>
        </w:trPr>
        <w:tc>
          <w:tcPr>
            <w:tcW w:w="1225" w:type="dxa"/>
          </w:tcPr>
          <w:p w14:paraId="4C923569" w14:textId="791B8273" w:rsidR="003A0805" w:rsidRPr="00C70331" w:rsidRDefault="00B6620B" w:rsidP="003A0805">
            <w:pPr>
              <w:pStyle w:val="Textkrper11"/>
              <w:ind w:left="0"/>
              <w:rPr>
                <w:rFonts w:ascii="Arial" w:hAnsi="Arial"/>
              </w:rPr>
            </w:pPr>
            <w:r w:rsidRPr="00C70331">
              <w:rPr>
                <w:rFonts w:ascii="Arial" w:hAnsi="Arial"/>
              </w:rPr>
              <w:t>M</w:t>
            </w:r>
            <w:r w:rsidR="003A0805" w:rsidRPr="00C70331">
              <w:rPr>
                <w:rFonts w:ascii="Arial" w:hAnsi="Arial"/>
              </w:rPr>
              <w:t>18 M / W</w:t>
            </w:r>
          </w:p>
        </w:tc>
        <w:tc>
          <w:tcPr>
            <w:tcW w:w="992" w:type="dxa"/>
          </w:tcPr>
          <w:p w14:paraId="2017CFDE" w14:textId="081512EA" w:rsidR="003A0805" w:rsidRPr="00C70331" w:rsidRDefault="003A0805" w:rsidP="003A0805">
            <w:pPr>
              <w:pStyle w:val="Textkrper11"/>
              <w:ind w:left="0"/>
              <w:rPr>
                <w:rFonts w:ascii="Arial" w:hAnsi="Arial"/>
              </w:rPr>
            </w:pPr>
            <w:r w:rsidRPr="00C70331">
              <w:rPr>
                <w:rFonts w:ascii="Arial" w:hAnsi="Arial"/>
              </w:rPr>
              <w:t>100m</w:t>
            </w:r>
          </w:p>
        </w:tc>
        <w:tc>
          <w:tcPr>
            <w:tcW w:w="1276" w:type="dxa"/>
          </w:tcPr>
          <w:p w14:paraId="4C8E3F81" w14:textId="505448F4" w:rsidR="003A0805" w:rsidRPr="00C70331" w:rsidRDefault="00B6620B" w:rsidP="003A0805">
            <w:pPr>
              <w:pStyle w:val="Textkrper11"/>
              <w:ind w:left="0"/>
              <w:rPr>
                <w:rFonts w:ascii="Arial" w:hAnsi="Arial"/>
              </w:rPr>
            </w:pPr>
            <w:proofErr w:type="spellStart"/>
            <w:r w:rsidRPr="00C70331">
              <w:rPr>
                <w:rFonts w:ascii="Arial" w:hAnsi="Arial"/>
              </w:rPr>
              <w:t>Longueur</w:t>
            </w:r>
            <w:proofErr w:type="spellEnd"/>
          </w:p>
        </w:tc>
        <w:tc>
          <w:tcPr>
            <w:tcW w:w="1134" w:type="dxa"/>
          </w:tcPr>
          <w:p w14:paraId="08271920" w14:textId="7EC8AE24" w:rsidR="003A0805" w:rsidRPr="00C70331" w:rsidRDefault="00B6620B" w:rsidP="003A0805">
            <w:pPr>
              <w:pStyle w:val="Textkrper11"/>
              <w:ind w:left="0"/>
              <w:rPr>
                <w:rFonts w:ascii="Arial" w:hAnsi="Arial"/>
              </w:rPr>
            </w:pPr>
            <w:proofErr w:type="spellStart"/>
            <w:r w:rsidRPr="00C70331">
              <w:rPr>
                <w:rFonts w:ascii="Arial" w:hAnsi="Arial"/>
              </w:rPr>
              <w:t>Hauteur</w:t>
            </w:r>
            <w:proofErr w:type="spellEnd"/>
          </w:p>
        </w:tc>
        <w:tc>
          <w:tcPr>
            <w:tcW w:w="1275" w:type="dxa"/>
          </w:tcPr>
          <w:p w14:paraId="5EFB8B42" w14:textId="04A398E1" w:rsidR="003A0805" w:rsidRPr="00C70331" w:rsidRDefault="00B6620B" w:rsidP="003A0805">
            <w:pPr>
              <w:pStyle w:val="Textkrper11"/>
              <w:ind w:left="0"/>
              <w:rPr>
                <w:rFonts w:ascii="Arial" w:hAnsi="Arial"/>
              </w:rPr>
            </w:pPr>
            <w:proofErr w:type="spellStart"/>
            <w:r w:rsidRPr="00C70331">
              <w:rPr>
                <w:rFonts w:ascii="Arial" w:hAnsi="Arial"/>
              </w:rPr>
              <w:t>Poids</w:t>
            </w:r>
            <w:proofErr w:type="spellEnd"/>
            <w:r w:rsidR="003A0805" w:rsidRPr="00C70331">
              <w:rPr>
                <w:rFonts w:ascii="Arial" w:hAnsi="Arial"/>
              </w:rPr>
              <w:t xml:space="preserve"> 5kg / 3kg</w:t>
            </w:r>
          </w:p>
        </w:tc>
        <w:tc>
          <w:tcPr>
            <w:tcW w:w="993" w:type="dxa"/>
          </w:tcPr>
          <w:p w14:paraId="731A4A60" w14:textId="146617BC" w:rsidR="003A0805" w:rsidRPr="00C70331" w:rsidRDefault="003A0805" w:rsidP="003A0805">
            <w:pPr>
              <w:pStyle w:val="Textkrper11"/>
              <w:ind w:left="0"/>
              <w:rPr>
                <w:rFonts w:ascii="Arial" w:hAnsi="Arial"/>
              </w:rPr>
            </w:pPr>
            <w:r w:rsidRPr="00C70331">
              <w:rPr>
                <w:rFonts w:ascii="Arial" w:hAnsi="Arial"/>
              </w:rPr>
              <w:t>1000m</w:t>
            </w:r>
          </w:p>
        </w:tc>
        <w:tc>
          <w:tcPr>
            <w:tcW w:w="708" w:type="dxa"/>
            <w:tcBorders>
              <w:bottom w:val="single" w:sz="4" w:space="0" w:color="auto"/>
              <w:right w:val="nil"/>
            </w:tcBorders>
          </w:tcPr>
          <w:p w14:paraId="52A43830" w14:textId="733DA16B" w:rsidR="003A0805" w:rsidRPr="00C70331" w:rsidRDefault="003A0805" w:rsidP="003A0805">
            <w:pPr>
              <w:pStyle w:val="Textkrper11"/>
              <w:ind w:left="0"/>
              <w:rPr>
                <w:rFonts w:ascii="Arial" w:hAnsi="Arial"/>
              </w:rPr>
            </w:pPr>
            <w:r w:rsidRPr="00C70331">
              <w:rPr>
                <w:rFonts w:ascii="Arial" w:hAnsi="Arial"/>
                <w:color w:val="2B579A"/>
                <w:shd w:val="clear" w:color="auto" w:fill="E6E6E6"/>
              </w:rPr>
              <w:fldChar w:fldCharType="begin"/>
            </w:r>
            <w:r w:rsidRPr="00C70331">
              <w:rPr>
                <w:rFonts w:ascii="Arial" w:hAnsi="Arial"/>
              </w:rPr>
              <w:instrText xml:space="preserve"> =a1-17 </w:instrText>
            </w:r>
            <w:r w:rsidRPr="00C70331">
              <w:rPr>
                <w:rFonts w:ascii="Arial" w:hAnsi="Arial"/>
                <w:color w:val="2B579A"/>
                <w:shd w:val="clear" w:color="auto" w:fill="E6E6E6"/>
              </w:rPr>
              <w:fldChar w:fldCharType="separate"/>
            </w:r>
            <w:r w:rsidR="002C4712" w:rsidRPr="00C70331">
              <w:rPr>
                <w:rFonts w:ascii="Arial" w:hAnsi="Arial"/>
                <w:noProof/>
              </w:rPr>
              <w:t>2007</w:t>
            </w:r>
            <w:r w:rsidRPr="00C70331">
              <w:rPr>
                <w:rFonts w:ascii="Arial" w:hAnsi="Arial"/>
                <w:color w:val="2B579A"/>
                <w:shd w:val="clear" w:color="auto" w:fill="E6E6E6"/>
              </w:rPr>
              <w:fldChar w:fldCharType="end"/>
            </w:r>
          </w:p>
        </w:tc>
        <w:tc>
          <w:tcPr>
            <w:tcW w:w="567" w:type="dxa"/>
            <w:tcBorders>
              <w:left w:val="nil"/>
              <w:bottom w:val="single" w:sz="4" w:space="0" w:color="auto"/>
              <w:right w:val="nil"/>
            </w:tcBorders>
          </w:tcPr>
          <w:p w14:paraId="010C7843" w14:textId="10FF82BB" w:rsidR="003A0805" w:rsidRPr="00C70331" w:rsidRDefault="00B6620B" w:rsidP="003A0805">
            <w:pPr>
              <w:pStyle w:val="Textkrper11"/>
              <w:ind w:left="0"/>
              <w:rPr>
                <w:rFonts w:ascii="Arial" w:hAnsi="Arial"/>
              </w:rPr>
            </w:pPr>
            <w:r w:rsidRPr="00C70331">
              <w:rPr>
                <w:rFonts w:ascii="Arial" w:hAnsi="Arial"/>
              </w:rPr>
              <w:t xml:space="preserve">et </w:t>
            </w:r>
          </w:p>
        </w:tc>
        <w:tc>
          <w:tcPr>
            <w:tcW w:w="846" w:type="dxa"/>
            <w:gridSpan w:val="2"/>
            <w:tcBorders>
              <w:left w:val="nil"/>
              <w:bottom w:val="single" w:sz="4" w:space="0" w:color="auto"/>
            </w:tcBorders>
          </w:tcPr>
          <w:p w14:paraId="566E4841" w14:textId="49E8712E" w:rsidR="003A0805" w:rsidRPr="00C70331" w:rsidRDefault="00B6620B" w:rsidP="003A0805">
            <w:pPr>
              <w:pStyle w:val="Textkrper11"/>
              <w:ind w:left="0"/>
              <w:rPr>
                <w:rFonts w:ascii="Arial" w:hAnsi="Arial"/>
              </w:rPr>
            </w:pPr>
            <w:r w:rsidRPr="00C70331">
              <w:rPr>
                <w:rFonts w:ascii="Arial" w:hAnsi="Arial"/>
              </w:rPr>
              <w:t>après</w:t>
            </w:r>
          </w:p>
        </w:tc>
      </w:tr>
    </w:tbl>
    <w:p w14:paraId="3CFB8E0F" w14:textId="3C3929AA" w:rsidR="003A0805" w:rsidRPr="00C70331" w:rsidRDefault="003A0805">
      <w:pPr>
        <w:rPr>
          <w:rFonts w:cs="Arial"/>
          <w:b/>
          <w:iCs/>
          <w:kern w:val="32"/>
          <w:szCs w:val="28"/>
          <w:lang w:val="de-CH"/>
        </w:rPr>
      </w:pPr>
    </w:p>
    <w:p w14:paraId="67FDF517" w14:textId="39EA9FE5" w:rsidR="007D03E8" w:rsidRPr="00C70331" w:rsidRDefault="007D03E8" w:rsidP="00C90861">
      <w:pPr>
        <w:pStyle w:val="berschrift2"/>
      </w:pPr>
      <w:bookmarkStart w:id="306" w:name="_Toc131528672"/>
      <w:proofErr w:type="spellStart"/>
      <w:r w:rsidRPr="00C70331">
        <w:t>Dis</w:t>
      </w:r>
      <w:r w:rsidR="00230D04" w:rsidRPr="00C70331">
        <w:t>c</w:t>
      </w:r>
      <w:r w:rsidRPr="00C70331">
        <w:t>ipline</w:t>
      </w:r>
      <w:r w:rsidR="00230D04" w:rsidRPr="00C70331">
        <w:t>s</w:t>
      </w:r>
      <w:bookmarkEnd w:id="306"/>
      <w:proofErr w:type="spellEnd"/>
    </w:p>
    <w:p w14:paraId="14B05E48" w14:textId="300DF778" w:rsidR="000C4BD4" w:rsidRPr="00C70331" w:rsidRDefault="003F6B78" w:rsidP="000E5348">
      <w:pPr>
        <w:pStyle w:val="Auflistung11"/>
        <w:rPr>
          <w:rFonts w:ascii="Arial" w:hAnsi="Arial" w:cs="Arial"/>
        </w:rPr>
      </w:pPr>
      <w:r w:rsidRPr="00C70331">
        <w:rPr>
          <w:rFonts w:ascii="Arial" w:hAnsi="Arial" w:cs="Arial"/>
        </w:rPr>
        <w:t xml:space="preserve">Course </w:t>
      </w:r>
      <w:r w:rsidR="000C4BD4" w:rsidRPr="00C70331">
        <w:rPr>
          <w:rFonts w:ascii="Arial" w:hAnsi="Arial" w:cs="Arial"/>
        </w:rPr>
        <w:t>60 m (60)</w:t>
      </w:r>
      <w:r w:rsidR="000C4BD4" w:rsidRPr="00C70331">
        <w:rPr>
          <w:rFonts w:ascii="Arial" w:hAnsi="Arial" w:cs="Arial"/>
        </w:rPr>
        <w:tab/>
        <w:t xml:space="preserve">1 </w:t>
      </w:r>
      <w:proofErr w:type="spellStart"/>
      <w:r w:rsidR="00B6620B" w:rsidRPr="00C70331">
        <w:rPr>
          <w:rFonts w:ascii="Arial" w:hAnsi="Arial" w:cs="Arial"/>
        </w:rPr>
        <w:t>essai</w:t>
      </w:r>
      <w:proofErr w:type="spellEnd"/>
    </w:p>
    <w:p w14:paraId="2BA8E5ED" w14:textId="094A59F4" w:rsidR="00B6620B" w:rsidRPr="00C70331" w:rsidRDefault="003F6B78" w:rsidP="00B6620B">
      <w:pPr>
        <w:pStyle w:val="Auflistung11"/>
        <w:rPr>
          <w:rFonts w:ascii="Arial" w:hAnsi="Arial" w:cs="Arial"/>
        </w:rPr>
      </w:pPr>
      <w:r w:rsidRPr="00C70331">
        <w:rPr>
          <w:rFonts w:ascii="Arial" w:hAnsi="Arial" w:cs="Arial"/>
        </w:rPr>
        <w:t xml:space="preserve">Course </w:t>
      </w:r>
      <w:r w:rsidR="000C4BD4" w:rsidRPr="00C70331">
        <w:rPr>
          <w:rFonts w:ascii="Arial" w:hAnsi="Arial" w:cs="Arial"/>
        </w:rPr>
        <w:t xml:space="preserve">80 m </w:t>
      </w:r>
      <w:r w:rsidRPr="00C70331">
        <w:rPr>
          <w:rFonts w:ascii="Arial" w:hAnsi="Arial" w:cs="Arial"/>
        </w:rPr>
        <w:t>(</w:t>
      </w:r>
      <w:r w:rsidR="000C4BD4" w:rsidRPr="00C70331">
        <w:rPr>
          <w:rFonts w:ascii="Arial" w:hAnsi="Arial" w:cs="Arial"/>
        </w:rPr>
        <w:t>80)</w:t>
      </w:r>
      <w:r w:rsidR="000C4BD4" w:rsidRPr="00C70331">
        <w:rPr>
          <w:rFonts w:ascii="Arial" w:hAnsi="Arial" w:cs="Arial"/>
        </w:rPr>
        <w:tab/>
        <w:t xml:space="preserve">1 </w:t>
      </w:r>
      <w:proofErr w:type="spellStart"/>
      <w:r w:rsidR="00B6620B" w:rsidRPr="00C70331">
        <w:rPr>
          <w:rFonts w:ascii="Arial" w:hAnsi="Arial" w:cs="Arial"/>
        </w:rPr>
        <w:t>essai</w:t>
      </w:r>
      <w:proofErr w:type="spellEnd"/>
    </w:p>
    <w:p w14:paraId="06436235" w14:textId="776A1407" w:rsidR="007D03E8" w:rsidRPr="00C70331" w:rsidRDefault="003F6B78" w:rsidP="00B6620B">
      <w:pPr>
        <w:pStyle w:val="Auflistung11"/>
        <w:rPr>
          <w:rFonts w:ascii="Arial" w:hAnsi="Arial" w:cs="Arial"/>
          <w:lang w:val="fr-CH"/>
        </w:rPr>
      </w:pPr>
      <w:r w:rsidRPr="00C70331">
        <w:rPr>
          <w:rFonts w:ascii="Arial" w:hAnsi="Arial" w:cs="Arial"/>
          <w:lang w:val="fr-CH"/>
        </w:rPr>
        <w:t xml:space="preserve">Course </w:t>
      </w:r>
      <w:r w:rsidR="007D03E8" w:rsidRPr="00C70331">
        <w:rPr>
          <w:rFonts w:ascii="Arial" w:hAnsi="Arial" w:cs="Arial"/>
          <w:lang w:val="fr-CH"/>
        </w:rPr>
        <w:t>100</w:t>
      </w:r>
      <w:r w:rsidR="00630D21" w:rsidRPr="00C70331">
        <w:rPr>
          <w:rFonts w:ascii="Arial" w:hAnsi="Arial" w:cs="Arial"/>
          <w:lang w:val="fr-CH"/>
        </w:rPr>
        <w:t xml:space="preserve"> </w:t>
      </w:r>
      <w:r w:rsidR="007D03E8" w:rsidRPr="00C70331">
        <w:rPr>
          <w:rFonts w:ascii="Arial" w:hAnsi="Arial" w:cs="Arial"/>
          <w:lang w:val="fr-CH"/>
        </w:rPr>
        <w:t>m (100)</w:t>
      </w:r>
      <w:r w:rsidR="007D03E8" w:rsidRPr="00C70331">
        <w:rPr>
          <w:rFonts w:ascii="Arial" w:hAnsi="Arial" w:cs="Arial"/>
          <w:lang w:val="fr-CH"/>
        </w:rPr>
        <w:tab/>
        <w:t xml:space="preserve">1 </w:t>
      </w:r>
      <w:r w:rsidR="00B6620B" w:rsidRPr="00C70331">
        <w:rPr>
          <w:rFonts w:ascii="Arial" w:hAnsi="Arial" w:cs="Arial"/>
          <w:lang w:val="fr-CH"/>
        </w:rPr>
        <w:t>essai</w:t>
      </w:r>
    </w:p>
    <w:p w14:paraId="41BC3F00" w14:textId="2F783BF1" w:rsidR="00B6620B" w:rsidRPr="00C70331" w:rsidRDefault="003F6B78" w:rsidP="00B6620B">
      <w:pPr>
        <w:pStyle w:val="Auflistung11"/>
        <w:rPr>
          <w:rFonts w:ascii="Arial" w:hAnsi="Arial" w:cs="Arial"/>
          <w:lang w:val="fr-CH"/>
        </w:rPr>
      </w:pPr>
      <w:r w:rsidRPr="00C70331">
        <w:rPr>
          <w:rFonts w:ascii="Arial" w:hAnsi="Arial" w:cs="Arial"/>
          <w:lang w:val="fr-CH"/>
        </w:rPr>
        <w:t xml:space="preserve">Course </w:t>
      </w:r>
      <w:r w:rsidR="000C4BD4" w:rsidRPr="00C70331">
        <w:rPr>
          <w:rFonts w:ascii="Arial" w:hAnsi="Arial" w:cs="Arial"/>
          <w:lang w:val="fr-CH"/>
        </w:rPr>
        <w:t>800 m (800)</w:t>
      </w:r>
      <w:r w:rsidR="000C4BD4" w:rsidRPr="00C70331">
        <w:rPr>
          <w:rFonts w:ascii="Arial" w:hAnsi="Arial" w:cs="Arial"/>
          <w:lang w:val="fr-CH"/>
        </w:rPr>
        <w:tab/>
        <w:t xml:space="preserve">1 </w:t>
      </w:r>
      <w:r w:rsidR="00B6620B" w:rsidRPr="00C70331">
        <w:rPr>
          <w:rFonts w:ascii="Arial" w:hAnsi="Arial" w:cs="Arial"/>
          <w:lang w:val="fr-CH"/>
        </w:rPr>
        <w:t>essai</w:t>
      </w:r>
    </w:p>
    <w:p w14:paraId="718745C5" w14:textId="3839C452" w:rsidR="00B6620B" w:rsidRPr="00C70331" w:rsidRDefault="003F6B78" w:rsidP="00B6620B">
      <w:pPr>
        <w:pStyle w:val="Auflistung11"/>
        <w:rPr>
          <w:rFonts w:ascii="Arial" w:hAnsi="Arial" w:cs="Arial"/>
          <w:lang w:val="fr-CH"/>
        </w:rPr>
      </w:pPr>
      <w:r w:rsidRPr="00C70331">
        <w:rPr>
          <w:rFonts w:ascii="Arial" w:hAnsi="Arial" w:cs="Arial"/>
          <w:lang w:val="fr-CH"/>
        </w:rPr>
        <w:t xml:space="preserve">Course </w:t>
      </w:r>
      <w:r w:rsidR="007D03E8" w:rsidRPr="00C70331">
        <w:rPr>
          <w:rFonts w:ascii="Arial" w:hAnsi="Arial" w:cs="Arial"/>
          <w:lang w:val="fr-CH"/>
        </w:rPr>
        <w:t>1000</w:t>
      </w:r>
      <w:r w:rsidR="00630D21" w:rsidRPr="00C70331">
        <w:rPr>
          <w:rFonts w:ascii="Arial" w:hAnsi="Arial" w:cs="Arial"/>
          <w:lang w:val="fr-CH"/>
        </w:rPr>
        <w:t xml:space="preserve"> </w:t>
      </w:r>
      <w:r w:rsidR="007D03E8" w:rsidRPr="00C70331">
        <w:rPr>
          <w:rFonts w:ascii="Arial" w:hAnsi="Arial" w:cs="Arial"/>
          <w:lang w:val="fr-CH"/>
        </w:rPr>
        <w:t>m (1000)</w:t>
      </w:r>
      <w:r w:rsidR="007D03E8" w:rsidRPr="00C70331">
        <w:rPr>
          <w:rFonts w:ascii="Arial" w:hAnsi="Arial" w:cs="Arial"/>
          <w:lang w:val="fr-CH"/>
        </w:rPr>
        <w:tab/>
        <w:t xml:space="preserve">1 </w:t>
      </w:r>
      <w:r w:rsidR="00B6620B" w:rsidRPr="00C70331">
        <w:rPr>
          <w:rFonts w:ascii="Arial" w:hAnsi="Arial" w:cs="Arial"/>
          <w:lang w:val="fr-CH"/>
        </w:rPr>
        <w:t>essai</w:t>
      </w:r>
    </w:p>
    <w:p w14:paraId="68BF87D7" w14:textId="56CEDD16" w:rsidR="00644AC0" w:rsidRPr="00C70331" w:rsidRDefault="00B6620B" w:rsidP="00644AC0">
      <w:pPr>
        <w:pStyle w:val="Auflistung11"/>
        <w:rPr>
          <w:rFonts w:ascii="Arial" w:hAnsi="Arial" w:cs="Arial"/>
          <w:lang w:val="fr-CH"/>
        </w:rPr>
      </w:pPr>
      <w:r w:rsidRPr="00C70331">
        <w:rPr>
          <w:rFonts w:ascii="Arial" w:hAnsi="Arial" w:cs="Arial"/>
          <w:lang w:val="fr-CH"/>
        </w:rPr>
        <w:t>Lancer de la balle</w:t>
      </w:r>
      <w:r w:rsidR="000C4BD4" w:rsidRPr="00C70331">
        <w:rPr>
          <w:rFonts w:ascii="Arial" w:hAnsi="Arial" w:cs="Arial"/>
          <w:lang w:val="fr-CH"/>
        </w:rPr>
        <w:t xml:space="preserve"> (</w:t>
      </w:r>
      <w:r w:rsidRPr="00C70331">
        <w:rPr>
          <w:rFonts w:ascii="Arial" w:hAnsi="Arial" w:cs="Arial"/>
          <w:lang w:val="fr-CH"/>
        </w:rPr>
        <w:t>L</w:t>
      </w:r>
      <w:r w:rsidR="000C4BD4" w:rsidRPr="00C70331">
        <w:rPr>
          <w:rFonts w:ascii="Arial" w:hAnsi="Arial" w:cs="Arial"/>
          <w:lang w:val="fr-CH"/>
        </w:rPr>
        <w:t>B)</w:t>
      </w:r>
      <w:r w:rsidR="000C4BD4" w:rsidRPr="00C70331">
        <w:rPr>
          <w:rFonts w:ascii="Arial" w:hAnsi="Arial" w:cs="Arial"/>
          <w:lang w:val="fr-CH"/>
        </w:rPr>
        <w:tab/>
        <w:t xml:space="preserve">3 </w:t>
      </w:r>
      <w:r w:rsidR="00644AC0" w:rsidRPr="00C70331">
        <w:rPr>
          <w:rFonts w:ascii="Arial" w:hAnsi="Arial" w:cs="Arial"/>
          <w:lang w:val="fr-CH"/>
        </w:rPr>
        <w:t>essais</w:t>
      </w:r>
    </w:p>
    <w:p w14:paraId="01385559" w14:textId="2AE27C0A" w:rsidR="007D03E8" w:rsidRPr="00C70331" w:rsidRDefault="00B6620B" w:rsidP="000E5348">
      <w:pPr>
        <w:pStyle w:val="Auflistung11"/>
        <w:rPr>
          <w:rFonts w:ascii="Arial" w:hAnsi="Arial" w:cs="Arial"/>
          <w:lang w:val="fr-CH"/>
        </w:rPr>
      </w:pPr>
      <w:r w:rsidRPr="00C70331">
        <w:rPr>
          <w:rFonts w:ascii="Arial" w:hAnsi="Arial" w:cs="Arial"/>
          <w:lang w:val="fr-CH"/>
        </w:rPr>
        <w:t xml:space="preserve">Saut en hauteur </w:t>
      </w:r>
      <w:r w:rsidR="007D03E8" w:rsidRPr="00C70331">
        <w:rPr>
          <w:rFonts w:ascii="Arial" w:hAnsi="Arial" w:cs="Arial"/>
          <w:lang w:val="fr-CH"/>
        </w:rPr>
        <w:t>(</w:t>
      </w:r>
      <w:r w:rsidRPr="00C70331">
        <w:rPr>
          <w:rFonts w:ascii="Arial" w:hAnsi="Arial" w:cs="Arial"/>
          <w:lang w:val="fr-CH"/>
        </w:rPr>
        <w:t>S</w:t>
      </w:r>
      <w:r w:rsidR="007D03E8" w:rsidRPr="00C70331">
        <w:rPr>
          <w:rFonts w:ascii="Arial" w:hAnsi="Arial" w:cs="Arial"/>
          <w:lang w:val="fr-CH"/>
        </w:rPr>
        <w:t>H)</w:t>
      </w:r>
      <w:r w:rsidR="007D03E8" w:rsidRPr="00C70331">
        <w:rPr>
          <w:rFonts w:ascii="Arial" w:hAnsi="Arial" w:cs="Arial"/>
          <w:lang w:val="fr-CH"/>
        </w:rPr>
        <w:tab/>
        <w:t xml:space="preserve">6 </w:t>
      </w:r>
      <w:r w:rsidR="00644AC0" w:rsidRPr="00C70331">
        <w:rPr>
          <w:rFonts w:ascii="Arial" w:hAnsi="Arial" w:cs="Arial"/>
          <w:lang w:val="fr-CH"/>
        </w:rPr>
        <w:t>essais</w:t>
      </w:r>
    </w:p>
    <w:p w14:paraId="692EF2F9" w14:textId="62E5993E" w:rsidR="007D03E8" w:rsidRPr="00C70331" w:rsidRDefault="00B6620B" w:rsidP="000E5348">
      <w:pPr>
        <w:pStyle w:val="Auflistung11"/>
        <w:rPr>
          <w:rFonts w:ascii="Arial" w:hAnsi="Arial" w:cs="Arial"/>
          <w:strike/>
          <w:lang w:val="fr-CH"/>
        </w:rPr>
      </w:pPr>
      <w:r w:rsidRPr="00C70331">
        <w:rPr>
          <w:rFonts w:ascii="Arial" w:hAnsi="Arial" w:cs="Arial"/>
          <w:lang w:val="fr-CH"/>
        </w:rPr>
        <w:t>Lancer du poids</w:t>
      </w:r>
      <w:r w:rsidR="007D03E8" w:rsidRPr="00C70331">
        <w:rPr>
          <w:rFonts w:ascii="Arial" w:hAnsi="Arial" w:cs="Arial"/>
          <w:lang w:val="fr-CH"/>
        </w:rPr>
        <w:t xml:space="preserve"> (</w:t>
      </w:r>
      <w:r w:rsidRPr="00C70331">
        <w:rPr>
          <w:rFonts w:ascii="Arial" w:hAnsi="Arial" w:cs="Arial"/>
          <w:lang w:val="fr-CH"/>
        </w:rPr>
        <w:t>LP</w:t>
      </w:r>
      <w:r w:rsidR="007D03E8" w:rsidRPr="00C70331">
        <w:rPr>
          <w:rFonts w:ascii="Arial" w:hAnsi="Arial" w:cs="Arial"/>
          <w:lang w:val="fr-CH"/>
        </w:rPr>
        <w:t>)</w:t>
      </w:r>
      <w:r w:rsidR="007D03E8" w:rsidRPr="00C70331">
        <w:rPr>
          <w:rFonts w:ascii="Arial" w:hAnsi="Arial" w:cs="Arial"/>
          <w:lang w:val="fr-CH"/>
        </w:rPr>
        <w:tab/>
        <w:t xml:space="preserve">3 </w:t>
      </w:r>
      <w:r w:rsidR="00644AC0" w:rsidRPr="00C70331">
        <w:rPr>
          <w:rFonts w:ascii="Arial" w:hAnsi="Arial" w:cs="Arial"/>
          <w:lang w:val="fr-CH"/>
        </w:rPr>
        <w:t>essais</w:t>
      </w:r>
    </w:p>
    <w:p w14:paraId="492C2AC7" w14:textId="4FF33A0D" w:rsidR="007D03E8" w:rsidRPr="00C70331" w:rsidRDefault="00B6620B" w:rsidP="000E5348">
      <w:pPr>
        <w:pStyle w:val="Auflistung11"/>
        <w:rPr>
          <w:rFonts w:ascii="Arial" w:hAnsi="Arial" w:cs="Arial"/>
          <w:lang w:val="fr-CH"/>
        </w:rPr>
      </w:pPr>
      <w:r w:rsidRPr="00C70331">
        <w:rPr>
          <w:rFonts w:ascii="Arial" w:hAnsi="Arial" w:cs="Arial"/>
          <w:lang w:val="fr-CH"/>
        </w:rPr>
        <w:t>Saut en longueur</w:t>
      </w:r>
      <w:r w:rsidR="007D03E8" w:rsidRPr="00C70331">
        <w:rPr>
          <w:rFonts w:ascii="Arial" w:hAnsi="Arial" w:cs="Arial"/>
          <w:lang w:val="fr-CH"/>
        </w:rPr>
        <w:t xml:space="preserve"> (</w:t>
      </w:r>
      <w:r w:rsidRPr="00C70331">
        <w:rPr>
          <w:rFonts w:ascii="Arial" w:hAnsi="Arial" w:cs="Arial"/>
          <w:lang w:val="fr-CH"/>
        </w:rPr>
        <w:t>SL</w:t>
      </w:r>
      <w:r w:rsidR="007D03E8" w:rsidRPr="00C70331">
        <w:rPr>
          <w:rFonts w:ascii="Arial" w:hAnsi="Arial" w:cs="Arial"/>
          <w:lang w:val="fr-CH"/>
        </w:rPr>
        <w:t>)</w:t>
      </w:r>
      <w:r w:rsidR="007D03E8" w:rsidRPr="00C70331">
        <w:rPr>
          <w:rFonts w:ascii="Arial" w:hAnsi="Arial" w:cs="Arial"/>
          <w:lang w:val="fr-CH"/>
        </w:rPr>
        <w:tab/>
        <w:t xml:space="preserve">3 </w:t>
      </w:r>
      <w:r w:rsidR="00644AC0" w:rsidRPr="00C70331">
        <w:rPr>
          <w:rFonts w:ascii="Arial" w:hAnsi="Arial" w:cs="Arial"/>
          <w:lang w:val="fr-CH"/>
        </w:rPr>
        <w:t>essais</w:t>
      </w:r>
    </w:p>
    <w:p w14:paraId="3E71DDF3" w14:textId="2D82AF74" w:rsidR="007D03E8" w:rsidRPr="00C70331" w:rsidRDefault="00644AC0" w:rsidP="00C90861">
      <w:pPr>
        <w:pStyle w:val="berschrift2"/>
      </w:pPr>
      <w:bookmarkStart w:id="307" w:name="_Toc131528673"/>
      <w:proofErr w:type="spellStart"/>
      <w:r w:rsidRPr="00C70331">
        <w:t>Equipes</w:t>
      </w:r>
      <w:bookmarkEnd w:id="307"/>
      <w:proofErr w:type="spellEnd"/>
    </w:p>
    <w:p w14:paraId="552DF3E3" w14:textId="77777777" w:rsidR="00137469" w:rsidRPr="00C70331" w:rsidRDefault="00137469" w:rsidP="00137469">
      <w:pPr>
        <w:pStyle w:val="Textkrper11"/>
        <w:rPr>
          <w:rFonts w:ascii="Arial" w:hAnsi="Arial"/>
          <w:lang w:val="fr-CH"/>
        </w:rPr>
      </w:pPr>
      <w:r w:rsidRPr="00C70331">
        <w:rPr>
          <w:rFonts w:ascii="Arial" w:hAnsi="Arial"/>
          <w:lang w:val="fr-CH"/>
        </w:rPr>
        <w:t xml:space="preserve">Une équipe est composée de 4 à 6 participants qui doivent être des membres actifs de la société. Les membres d’une équipe ne peuvent participer que pour une seule société. </w:t>
      </w:r>
    </w:p>
    <w:p w14:paraId="440C4730" w14:textId="1A71FA26" w:rsidR="007D03E8" w:rsidRPr="00C70331" w:rsidRDefault="00137469" w:rsidP="004D003C">
      <w:pPr>
        <w:pStyle w:val="Textkrper11"/>
        <w:rPr>
          <w:rFonts w:ascii="Arial" w:hAnsi="Arial"/>
          <w:lang w:val="fr-CH"/>
        </w:rPr>
      </w:pPr>
      <w:r w:rsidRPr="00C70331">
        <w:rPr>
          <w:rFonts w:ascii="Arial" w:hAnsi="Arial"/>
          <w:lang w:val="fr-CH"/>
        </w:rPr>
        <w:t xml:space="preserve">La compétition n’a lieu que si au moins </w:t>
      </w:r>
      <w:proofErr w:type="spellStart"/>
      <w:r w:rsidRPr="00C70331">
        <w:rPr>
          <w:rFonts w:ascii="Arial" w:hAnsi="Arial"/>
          <w:color w:val="FF0000"/>
          <w:lang w:val="fr-CH"/>
        </w:rPr>
        <w:t>Nombre:Min_Equipes_CMEA</w:t>
      </w:r>
      <w:proofErr w:type="spellEnd"/>
      <w:r w:rsidRPr="00C70331">
        <w:rPr>
          <w:rFonts w:ascii="Arial" w:hAnsi="Arial"/>
          <w:lang w:val="fr-CH"/>
        </w:rPr>
        <w:t xml:space="preserve">  équipes d’au moins quatre associations différentes ont inscrites.</w:t>
      </w:r>
    </w:p>
    <w:p w14:paraId="4D03C3C9" w14:textId="77777777" w:rsidR="00137469" w:rsidRPr="00C70331" w:rsidRDefault="00137469" w:rsidP="00137469">
      <w:pPr>
        <w:pStyle w:val="Textkrper11"/>
        <w:rPr>
          <w:rFonts w:ascii="Arial" w:hAnsi="Arial"/>
          <w:lang w:val="fr-CH"/>
        </w:rPr>
      </w:pPr>
    </w:p>
    <w:p w14:paraId="16A49B2D" w14:textId="77777777" w:rsidR="00137469" w:rsidRPr="00C70331" w:rsidRDefault="00137469" w:rsidP="00137469">
      <w:pPr>
        <w:pStyle w:val="Textkrper11"/>
        <w:rPr>
          <w:rFonts w:ascii="Arial" w:hAnsi="Arial"/>
          <w:lang w:val="fr-CH"/>
        </w:rPr>
      </w:pPr>
    </w:p>
    <w:p w14:paraId="45929D21" w14:textId="77777777" w:rsidR="00137469" w:rsidRPr="00C70331" w:rsidRDefault="00137469" w:rsidP="00137469">
      <w:pPr>
        <w:pStyle w:val="Textkrper11"/>
        <w:rPr>
          <w:rFonts w:ascii="Arial" w:hAnsi="Arial"/>
          <w:lang w:val="fr-CH"/>
        </w:rPr>
      </w:pPr>
    </w:p>
    <w:p w14:paraId="13A0D3A6" w14:textId="77777777" w:rsidR="00137469" w:rsidRPr="00C70331" w:rsidRDefault="00137469" w:rsidP="00137469">
      <w:pPr>
        <w:pStyle w:val="Textkrper11"/>
        <w:rPr>
          <w:rFonts w:ascii="Arial" w:hAnsi="Arial"/>
          <w:lang w:val="fr-CH"/>
        </w:rPr>
      </w:pPr>
    </w:p>
    <w:p w14:paraId="21D48C9C" w14:textId="77777777" w:rsidR="00137469" w:rsidRPr="00C70331" w:rsidRDefault="00137469" w:rsidP="00137469">
      <w:pPr>
        <w:pStyle w:val="Textkrper11"/>
        <w:rPr>
          <w:rFonts w:ascii="Arial" w:hAnsi="Arial"/>
          <w:lang w:val="fr-CH"/>
        </w:rPr>
      </w:pPr>
    </w:p>
    <w:p w14:paraId="2613C678" w14:textId="2B2BB2DB" w:rsidR="007D03E8" w:rsidRPr="00C70331" w:rsidRDefault="00137469" w:rsidP="004D003C">
      <w:pPr>
        <w:pStyle w:val="Textkrper11"/>
        <w:rPr>
          <w:rFonts w:ascii="Arial" w:hAnsi="Arial"/>
          <w:lang w:val="fr-CH"/>
        </w:rPr>
      </w:pPr>
      <w:r w:rsidRPr="00C70331">
        <w:rPr>
          <w:rFonts w:ascii="Arial" w:hAnsi="Arial"/>
          <w:lang w:val="fr-CH"/>
        </w:rPr>
        <w:t>Comptent pour le total de points dans la catégorie des gymnastes masculins/cadets et gymnastes féminines/cadettes les quatre meilleurs résultats du concours multiple. En catégorie mixte, ce sont les deux meilleurs résultats du concours multiple des gymnastes (</w:t>
      </w:r>
      <w:proofErr w:type="spellStart"/>
      <w:r w:rsidRPr="00C70331">
        <w:rPr>
          <w:rFonts w:ascii="Arial" w:hAnsi="Arial"/>
          <w:lang w:val="fr-CH"/>
        </w:rPr>
        <w:t>gm</w:t>
      </w:r>
      <w:proofErr w:type="spellEnd"/>
      <w:r w:rsidRPr="00C70331">
        <w:rPr>
          <w:rFonts w:ascii="Arial" w:hAnsi="Arial"/>
          <w:lang w:val="fr-CH"/>
        </w:rPr>
        <w:t xml:space="preserve"> et gf) en lice qui comptent. La notation s’effectue selon les barèmes de Swiss Athletics en vigueur</w:t>
      </w:r>
      <w:r w:rsidR="00627A00" w:rsidRPr="00C70331">
        <w:rPr>
          <w:rFonts w:ascii="Arial" w:hAnsi="Arial"/>
          <w:lang w:val="fr-CH"/>
        </w:rPr>
        <w:t xml:space="preserve"> (</w:t>
      </w:r>
      <w:hyperlink r:id="rId33" w:history="1">
        <w:r w:rsidRPr="00C70331">
          <w:rPr>
            <w:rStyle w:val="Hyperlink"/>
            <w:rFonts w:ascii="Arial" w:hAnsi="Arial"/>
            <w:lang w:val="fr-CH"/>
          </w:rPr>
          <w:t>https://swiss-athletics.ch/fr/wertungstabellen/</w:t>
        </w:r>
      </w:hyperlink>
      <w:r w:rsidR="00627A00" w:rsidRPr="00C70331">
        <w:rPr>
          <w:rFonts w:ascii="Arial" w:hAnsi="Arial"/>
          <w:lang w:val="fr-CH"/>
        </w:rPr>
        <w:t>)</w:t>
      </w:r>
      <w:r w:rsidR="007D03E8" w:rsidRPr="00C70331">
        <w:rPr>
          <w:rFonts w:ascii="Arial" w:hAnsi="Arial"/>
          <w:lang w:val="fr-CH"/>
        </w:rPr>
        <w:t>.</w:t>
      </w:r>
      <w:r w:rsidR="00975131" w:rsidRPr="00C70331">
        <w:rPr>
          <w:rFonts w:ascii="Arial" w:hAnsi="Arial"/>
          <w:lang w:val="fr-CH"/>
        </w:rPr>
        <w:t xml:space="preserve"> </w:t>
      </w:r>
    </w:p>
    <w:p w14:paraId="23FE53A6" w14:textId="77777777" w:rsidR="00137469" w:rsidRPr="00C70331" w:rsidRDefault="00137469" w:rsidP="00137469">
      <w:pPr>
        <w:pStyle w:val="Textkrper11"/>
        <w:rPr>
          <w:rFonts w:ascii="Arial" w:hAnsi="Arial"/>
          <w:lang w:val="fr-CH"/>
        </w:rPr>
      </w:pPr>
      <w:r w:rsidRPr="00C70331">
        <w:rPr>
          <w:rFonts w:ascii="Arial" w:hAnsi="Arial"/>
          <w:lang w:val="fr-CH"/>
        </w:rPr>
        <w:t>Les résultats réalisés au concours de sociétés ne sont pas pris en compte pour le CMEA.</w:t>
      </w:r>
    </w:p>
    <w:p w14:paraId="01315E75" w14:textId="77777777" w:rsidR="00137469" w:rsidRPr="00C70331" w:rsidRDefault="00137469" w:rsidP="00137469">
      <w:pPr>
        <w:pStyle w:val="Textkrper11"/>
        <w:rPr>
          <w:rFonts w:ascii="Arial" w:hAnsi="Arial"/>
          <w:lang w:val="fr-CH"/>
        </w:rPr>
      </w:pPr>
      <w:r w:rsidRPr="00C70331">
        <w:rPr>
          <w:rFonts w:ascii="Arial" w:hAnsi="Arial"/>
          <w:lang w:val="fr-CH"/>
        </w:rPr>
        <w:t>Il n’y a qu’un classement par équipes. Seules les équipes peuvent obtenir une distinction.</w:t>
      </w:r>
    </w:p>
    <w:p w14:paraId="771B6037" w14:textId="468B10A9" w:rsidR="00137469" w:rsidRPr="00C70331" w:rsidRDefault="00137469" w:rsidP="00137469">
      <w:pPr>
        <w:pStyle w:val="Textkrper11"/>
        <w:rPr>
          <w:rFonts w:ascii="Arial" w:hAnsi="Arial"/>
          <w:lang w:val="fr-CH"/>
        </w:rPr>
      </w:pPr>
      <w:r w:rsidRPr="00C70331">
        <w:rPr>
          <w:rFonts w:ascii="Arial" w:hAnsi="Arial"/>
          <w:lang w:val="fr-CH"/>
        </w:rPr>
        <w:t xml:space="preserve">Les résultats de l’équipe réalisés lors de la fête de gymnastique  sont pris en considération pour la qualification pour la finale du CMEA. </w:t>
      </w:r>
    </w:p>
    <w:p w14:paraId="4F8B4CCE" w14:textId="17CF6C77" w:rsidR="007D03E8" w:rsidRPr="00C70331" w:rsidRDefault="00137469" w:rsidP="004D003C">
      <w:pPr>
        <w:pStyle w:val="Textkrper11"/>
        <w:rPr>
          <w:rFonts w:ascii="Arial" w:hAnsi="Arial"/>
          <w:lang w:val="fr-CH"/>
        </w:rPr>
      </w:pPr>
      <w:r w:rsidRPr="00C70331">
        <w:rPr>
          <w:rFonts w:ascii="Arial" w:hAnsi="Arial"/>
          <w:lang w:val="fr-CH"/>
        </w:rPr>
        <w:t>En cas d’inscriptions trop nombreuses, la direction des concours peut décider de fixer des quotas</w:t>
      </w:r>
      <w:r w:rsidR="007D03E8" w:rsidRPr="00C70331">
        <w:rPr>
          <w:rFonts w:ascii="Arial" w:hAnsi="Arial"/>
          <w:lang w:val="fr-CH"/>
        </w:rPr>
        <w:t>.</w:t>
      </w:r>
    </w:p>
    <w:p w14:paraId="2E0E537A" w14:textId="47D6D06A" w:rsidR="007D03E8" w:rsidRPr="00C70331" w:rsidRDefault="00137469" w:rsidP="00C90861">
      <w:pPr>
        <w:pStyle w:val="berschrift2"/>
      </w:pPr>
      <w:bookmarkStart w:id="308" w:name="_Toc131528674"/>
      <w:proofErr w:type="spellStart"/>
      <w:r w:rsidRPr="00C70331">
        <w:t>Aides</w:t>
      </w:r>
      <w:proofErr w:type="spellEnd"/>
      <w:r w:rsidRPr="00C70331">
        <w:t xml:space="preserve"> par </w:t>
      </w:r>
      <w:proofErr w:type="spellStart"/>
      <w:r w:rsidRPr="00C70331">
        <w:t>discipline</w:t>
      </w:r>
      <w:bookmarkEnd w:id="308"/>
      <w:proofErr w:type="spellEnd"/>
    </w:p>
    <w:p w14:paraId="0A1EE786" w14:textId="6846F211" w:rsidR="00137469" w:rsidRPr="00C70331" w:rsidRDefault="00137469" w:rsidP="00137469">
      <w:pPr>
        <w:pStyle w:val="Textkrper11"/>
        <w:rPr>
          <w:rFonts w:ascii="Arial" w:hAnsi="Arial"/>
          <w:lang w:val="fr-CH"/>
        </w:rPr>
      </w:pPr>
      <w:r w:rsidRPr="00C70331">
        <w:rPr>
          <w:rFonts w:ascii="Arial" w:hAnsi="Arial"/>
          <w:lang w:val="fr-CH"/>
        </w:rPr>
        <w:t>Chaque équipe en lice dispose d’un aide par discipline  qui s’annonce avec l’équipe et l’accompagne durant toute la compétition. En son absence, l’équipe n’est pas autorisée à concourir. Les aides par discipline participant aux concours/manifestations cadres s’acquittent de la carte de fête correspondante.</w:t>
      </w:r>
    </w:p>
    <w:p w14:paraId="206E07D0" w14:textId="122285BE" w:rsidR="007D03E8" w:rsidRPr="00C70331" w:rsidRDefault="00137469" w:rsidP="00C90861">
      <w:pPr>
        <w:pStyle w:val="berschrift2"/>
      </w:pPr>
      <w:bookmarkStart w:id="309" w:name="_Toc131528675"/>
      <w:proofErr w:type="spellStart"/>
      <w:r w:rsidRPr="00C70331">
        <w:t>Equipes</w:t>
      </w:r>
      <w:proofErr w:type="spellEnd"/>
      <w:r w:rsidRPr="00C70331">
        <w:t xml:space="preserve"> </w:t>
      </w:r>
      <w:proofErr w:type="spellStart"/>
      <w:r w:rsidRPr="00C70331">
        <w:t>victorieuses</w:t>
      </w:r>
      <w:bookmarkEnd w:id="309"/>
      <w:proofErr w:type="spellEnd"/>
    </w:p>
    <w:p w14:paraId="4A9F2885" w14:textId="77777777" w:rsidR="00137469" w:rsidRPr="00C70331" w:rsidRDefault="00137469" w:rsidP="00137469">
      <w:pPr>
        <w:pStyle w:val="Textkrper11"/>
        <w:rPr>
          <w:rFonts w:ascii="Arial" w:hAnsi="Arial"/>
          <w:lang w:val="fr-CH"/>
        </w:rPr>
      </w:pPr>
      <w:r w:rsidRPr="00C70331">
        <w:rPr>
          <w:rFonts w:ascii="Arial" w:hAnsi="Arial"/>
          <w:lang w:val="fr-CH"/>
        </w:rPr>
        <w:t xml:space="preserve">Les trois premières équipes par catégorie reçoivent une distinction. </w:t>
      </w:r>
    </w:p>
    <w:p w14:paraId="382E74E7" w14:textId="56E25E2A" w:rsidR="007D03E8" w:rsidRPr="00C70331" w:rsidRDefault="00137469" w:rsidP="00137469">
      <w:pPr>
        <w:pStyle w:val="Textkrper11"/>
        <w:rPr>
          <w:rFonts w:ascii="Arial" w:hAnsi="Arial"/>
          <w:lang w:val="fr-CH"/>
        </w:rPr>
      </w:pPr>
      <w:r w:rsidRPr="00C70331">
        <w:rPr>
          <w:rFonts w:ascii="Arial" w:hAnsi="Arial"/>
          <w:lang w:val="fr-CH"/>
        </w:rPr>
        <w:t>Elles reçoivent un prix d‘équipe</w:t>
      </w:r>
      <w:r w:rsidR="007D03E8" w:rsidRPr="00C70331">
        <w:rPr>
          <w:rFonts w:ascii="Arial" w:hAnsi="Arial"/>
          <w:lang w:val="fr-CH"/>
        </w:rPr>
        <w:t>.</w:t>
      </w:r>
    </w:p>
    <w:p w14:paraId="6947A08D" w14:textId="5D5CDD10" w:rsidR="007D03E8" w:rsidRPr="00C70331" w:rsidRDefault="00137469" w:rsidP="00C90861">
      <w:pPr>
        <w:pStyle w:val="berschrift2"/>
      </w:pPr>
      <w:bookmarkStart w:id="310" w:name="_Toc131528676"/>
      <w:r w:rsidRPr="00C70331">
        <w:t>Distinctions</w:t>
      </w:r>
      <w:bookmarkEnd w:id="310"/>
    </w:p>
    <w:p w14:paraId="14CE3CF3" w14:textId="77777777" w:rsidR="00137469" w:rsidRPr="00C70331" w:rsidRDefault="00137469" w:rsidP="00137469">
      <w:pPr>
        <w:pStyle w:val="Textkrper11"/>
        <w:rPr>
          <w:rFonts w:ascii="Arial" w:hAnsi="Arial"/>
          <w:lang w:val="fr-CH"/>
        </w:rPr>
      </w:pPr>
      <w:bookmarkStart w:id="311" w:name="_Toc131528677"/>
      <w:r w:rsidRPr="00C70331">
        <w:rPr>
          <w:rFonts w:ascii="Arial" w:hAnsi="Arial"/>
          <w:lang w:val="fr-CH"/>
        </w:rPr>
        <w:t>Médailles d’or, d’argent et de bronze pour tous les gymnastes (</w:t>
      </w:r>
      <w:proofErr w:type="spellStart"/>
      <w:r w:rsidRPr="00C70331">
        <w:rPr>
          <w:rFonts w:ascii="Arial" w:hAnsi="Arial"/>
          <w:lang w:val="fr-CH"/>
        </w:rPr>
        <w:t>gm</w:t>
      </w:r>
      <w:proofErr w:type="spellEnd"/>
      <w:r w:rsidRPr="00C70331">
        <w:rPr>
          <w:rFonts w:ascii="Arial" w:hAnsi="Arial"/>
          <w:lang w:val="fr-CH"/>
        </w:rPr>
        <w:t xml:space="preserve"> et gf) des trois premières équipes classées.</w:t>
      </w:r>
    </w:p>
    <w:p w14:paraId="6E648B32" w14:textId="5FAFB063" w:rsidR="007D03E8" w:rsidRPr="00C70331" w:rsidRDefault="00137469" w:rsidP="00766E2B">
      <w:pPr>
        <w:pStyle w:val="berschrift1"/>
      </w:pPr>
      <w:r w:rsidRPr="00C70331">
        <w:lastRenderedPageBreak/>
        <w:t>Jeux</w:t>
      </w:r>
      <w:bookmarkEnd w:id="311"/>
    </w:p>
    <w:p w14:paraId="223CE371" w14:textId="0F1A78B1" w:rsidR="007D03E8" w:rsidRPr="00C70331" w:rsidRDefault="00137469" w:rsidP="00C90861">
      <w:pPr>
        <w:pStyle w:val="berschrift2"/>
      </w:pPr>
      <w:bookmarkStart w:id="312" w:name="_Toc131528678"/>
      <w:proofErr w:type="spellStart"/>
      <w:r w:rsidRPr="00C70331">
        <w:t>Offre</w:t>
      </w:r>
      <w:bookmarkEnd w:id="312"/>
      <w:proofErr w:type="spellEnd"/>
    </w:p>
    <w:p w14:paraId="14EE3DA5" w14:textId="7181D331" w:rsidR="007D03E8" w:rsidRPr="00C70331" w:rsidRDefault="00137469" w:rsidP="004D003C">
      <w:pPr>
        <w:pStyle w:val="Textkrper11"/>
        <w:rPr>
          <w:rFonts w:ascii="Arial" w:hAnsi="Arial"/>
          <w:lang w:val="fr-CH"/>
        </w:rPr>
      </w:pPr>
      <w:r w:rsidRPr="00C70331">
        <w:rPr>
          <w:rFonts w:ascii="Arial" w:hAnsi="Arial"/>
          <w:lang w:val="fr-CH"/>
        </w:rPr>
        <w:t>Les jeux et catégories suivants sont proposés</w:t>
      </w:r>
      <w:r w:rsidR="007D03E8" w:rsidRPr="00C70331">
        <w:rPr>
          <w:rFonts w:ascii="Arial" w:hAnsi="Arial"/>
          <w:lang w:val="fr-CH"/>
        </w:rPr>
        <w:t>.</w:t>
      </w:r>
    </w:p>
    <w:p w14:paraId="12BFA362" w14:textId="2AF706CA" w:rsidR="001F43D4" w:rsidRPr="00C70331" w:rsidRDefault="00137469" w:rsidP="00C90861">
      <w:pPr>
        <w:pStyle w:val="berschrift3"/>
      </w:pPr>
      <w:r w:rsidRPr="00C70331">
        <w:t xml:space="preserve">Balle au </w:t>
      </w:r>
      <w:proofErr w:type="spellStart"/>
      <w:r w:rsidRPr="00C70331">
        <w:t>poing</w:t>
      </w:r>
      <w:proofErr w:type="spellEnd"/>
    </w:p>
    <w:tbl>
      <w:tblPr>
        <w:tblStyle w:val="Tabellenraster"/>
        <w:tblW w:w="9023" w:type="dxa"/>
        <w:tblInd w:w="902" w:type="dxa"/>
        <w:tblLayout w:type="fixed"/>
        <w:tblLook w:val="04A0" w:firstRow="1" w:lastRow="0" w:firstColumn="1" w:lastColumn="0" w:noHBand="0" w:noVBand="1"/>
      </w:tblPr>
      <w:tblGrid>
        <w:gridCol w:w="1366"/>
        <w:gridCol w:w="3261"/>
        <w:gridCol w:w="2268"/>
        <w:gridCol w:w="708"/>
        <w:gridCol w:w="567"/>
        <w:gridCol w:w="811"/>
        <w:gridCol w:w="35"/>
        <w:gridCol w:w="7"/>
      </w:tblGrid>
      <w:tr w:rsidR="006422F8" w:rsidRPr="00C70331" w14:paraId="6E9E95CE" w14:textId="77777777" w:rsidTr="006422F8">
        <w:trPr>
          <w:gridAfter w:val="2"/>
          <w:wAfter w:w="42" w:type="dxa"/>
        </w:trPr>
        <w:tc>
          <w:tcPr>
            <w:tcW w:w="4627" w:type="dxa"/>
            <w:gridSpan w:val="2"/>
            <w:tcBorders>
              <w:top w:val="nil"/>
              <w:left w:val="nil"/>
              <w:bottom w:val="single" w:sz="4" w:space="0" w:color="auto"/>
              <w:right w:val="nil"/>
            </w:tcBorders>
            <w:shd w:val="clear" w:color="auto" w:fill="auto"/>
          </w:tcPr>
          <w:p w14:paraId="56678299" w14:textId="4D9FF502" w:rsidR="006422F8" w:rsidRPr="00C70331" w:rsidRDefault="006422F8" w:rsidP="00AA7466">
            <w:pPr>
              <w:pStyle w:val="Textkrper11"/>
              <w:ind w:left="0"/>
              <w:rPr>
                <w:rFonts w:ascii="Arial" w:hAnsi="Arial"/>
                <w:b/>
                <w:sz w:val="8"/>
                <w:szCs w:val="8"/>
              </w:rPr>
            </w:pPr>
            <w:r w:rsidRPr="00C70331">
              <w:rPr>
                <w:rFonts w:ascii="Arial" w:hAnsi="Arial"/>
                <w:color w:val="FFFFFF" w:themeColor="background1"/>
                <w:sz w:val="8"/>
                <w:szCs w:val="8"/>
                <w:shd w:val="clear" w:color="auto" w:fill="E6E6E6"/>
                <w:lang w:eastAsia="de-CH"/>
              </w:rPr>
              <w:fldChar w:fldCharType="begin"/>
            </w:r>
            <w:r w:rsidRPr="00C70331">
              <w:rPr>
                <w:rFonts w:ascii="Arial" w:hAnsi="Arial"/>
                <w:color w:val="FFFFFF" w:themeColor="background1"/>
                <w:sz w:val="8"/>
                <w:szCs w:val="8"/>
                <w:lang w:eastAsia="de-CH"/>
              </w:rPr>
              <w:instrText xml:space="preserve"> REF Turnfestjahr \h  \* MERGEFORMAT </w:instrText>
            </w:r>
            <w:r w:rsidRPr="00C70331">
              <w:rPr>
                <w:rFonts w:ascii="Arial" w:hAnsi="Arial"/>
                <w:color w:val="FFFFFF" w:themeColor="background1"/>
                <w:sz w:val="8"/>
                <w:szCs w:val="8"/>
                <w:shd w:val="clear" w:color="auto" w:fill="E6E6E6"/>
                <w:lang w:eastAsia="de-CH"/>
              </w:rPr>
            </w:r>
            <w:r w:rsidRPr="00C70331">
              <w:rPr>
                <w:rFonts w:ascii="Arial" w:hAnsi="Arial"/>
                <w:color w:val="FFFFFF" w:themeColor="background1"/>
                <w:sz w:val="8"/>
                <w:szCs w:val="8"/>
                <w:shd w:val="clear" w:color="auto" w:fill="E6E6E6"/>
                <w:lang w:eastAsia="de-CH"/>
              </w:rPr>
              <w:fldChar w:fldCharType="separate"/>
            </w:r>
            <w:r w:rsidR="002C4712" w:rsidRPr="00C70331">
              <w:rPr>
                <w:rFonts w:ascii="Arial" w:hAnsi="Arial"/>
                <w:color w:val="FFFFFF" w:themeColor="background1"/>
                <w:sz w:val="8"/>
                <w:szCs w:val="8"/>
                <w:lang w:eastAsia="de-CH"/>
              </w:rPr>
              <w:t>2024</w:t>
            </w:r>
            <w:r w:rsidRPr="00C70331">
              <w:rPr>
                <w:rFonts w:ascii="Arial" w:hAnsi="Arial"/>
                <w:color w:val="FFFFFF" w:themeColor="background1"/>
                <w:sz w:val="8"/>
                <w:szCs w:val="8"/>
                <w:shd w:val="clear" w:color="auto" w:fill="E6E6E6"/>
                <w:lang w:eastAsia="de-CH"/>
              </w:rPr>
              <w:fldChar w:fldCharType="end"/>
            </w:r>
          </w:p>
        </w:tc>
        <w:tc>
          <w:tcPr>
            <w:tcW w:w="2268" w:type="dxa"/>
            <w:tcBorders>
              <w:top w:val="nil"/>
              <w:left w:val="nil"/>
              <w:bottom w:val="single" w:sz="4" w:space="0" w:color="auto"/>
              <w:right w:val="nil"/>
            </w:tcBorders>
          </w:tcPr>
          <w:p w14:paraId="5C0A144D" w14:textId="77777777" w:rsidR="006422F8" w:rsidRPr="00C70331" w:rsidRDefault="006422F8" w:rsidP="00AA7466">
            <w:pPr>
              <w:pStyle w:val="Textkrper11"/>
              <w:ind w:left="0"/>
              <w:rPr>
                <w:rFonts w:ascii="Arial" w:hAnsi="Arial"/>
                <w:b/>
                <w:sz w:val="8"/>
                <w:szCs w:val="8"/>
              </w:rPr>
            </w:pPr>
          </w:p>
        </w:tc>
        <w:tc>
          <w:tcPr>
            <w:tcW w:w="708" w:type="dxa"/>
            <w:tcBorders>
              <w:top w:val="nil"/>
              <w:left w:val="nil"/>
              <w:bottom w:val="single" w:sz="4" w:space="0" w:color="auto"/>
              <w:right w:val="nil"/>
            </w:tcBorders>
            <w:shd w:val="clear" w:color="auto" w:fill="auto"/>
          </w:tcPr>
          <w:p w14:paraId="09B9BD52" w14:textId="77777777" w:rsidR="006422F8" w:rsidRPr="00C70331" w:rsidRDefault="006422F8" w:rsidP="00AA7466">
            <w:pPr>
              <w:pStyle w:val="Textkrper11"/>
              <w:ind w:left="0"/>
              <w:rPr>
                <w:rFonts w:ascii="Arial" w:hAnsi="Arial"/>
                <w:b/>
                <w:sz w:val="8"/>
                <w:szCs w:val="8"/>
              </w:rPr>
            </w:pPr>
          </w:p>
        </w:tc>
        <w:tc>
          <w:tcPr>
            <w:tcW w:w="1378" w:type="dxa"/>
            <w:gridSpan w:val="2"/>
            <w:tcBorders>
              <w:top w:val="nil"/>
              <w:left w:val="nil"/>
              <w:bottom w:val="single" w:sz="4" w:space="0" w:color="auto"/>
              <w:right w:val="nil"/>
            </w:tcBorders>
            <w:shd w:val="clear" w:color="auto" w:fill="auto"/>
          </w:tcPr>
          <w:p w14:paraId="35A0A31E" w14:textId="77777777" w:rsidR="006422F8" w:rsidRPr="00C70331" w:rsidRDefault="006422F8" w:rsidP="00AA7466">
            <w:pPr>
              <w:pStyle w:val="Textkrper11"/>
              <w:ind w:left="0"/>
              <w:rPr>
                <w:rFonts w:ascii="Arial" w:hAnsi="Arial"/>
                <w:b/>
                <w:sz w:val="8"/>
                <w:szCs w:val="8"/>
              </w:rPr>
            </w:pPr>
          </w:p>
        </w:tc>
      </w:tr>
      <w:tr w:rsidR="006422F8" w:rsidRPr="00C70331" w14:paraId="50E741C7" w14:textId="77777777" w:rsidTr="006422F8">
        <w:tc>
          <w:tcPr>
            <w:tcW w:w="4627" w:type="dxa"/>
            <w:gridSpan w:val="2"/>
            <w:tcBorders>
              <w:top w:val="single" w:sz="4" w:space="0" w:color="auto"/>
            </w:tcBorders>
            <w:shd w:val="clear" w:color="auto" w:fill="D8232A"/>
          </w:tcPr>
          <w:p w14:paraId="54E5ECDB" w14:textId="7B2E2EAF" w:rsidR="006422F8" w:rsidRPr="00C70331" w:rsidRDefault="00137469" w:rsidP="00AA7466">
            <w:pPr>
              <w:pStyle w:val="Textkrper11"/>
              <w:ind w:left="0"/>
              <w:rPr>
                <w:rFonts w:ascii="Arial" w:hAnsi="Arial"/>
                <w:b/>
                <w:color w:val="FFFFFF" w:themeColor="background1"/>
              </w:rPr>
            </w:pPr>
            <w:proofErr w:type="spellStart"/>
            <w:r w:rsidRPr="00C70331">
              <w:rPr>
                <w:rFonts w:ascii="Arial" w:hAnsi="Arial"/>
                <w:b/>
                <w:color w:val="FFFFFF" w:themeColor="background1"/>
              </w:rPr>
              <w:t>Caté</w:t>
            </w:r>
            <w:r w:rsidR="006422F8" w:rsidRPr="00C70331">
              <w:rPr>
                <w:rFonts w:ascii="Arial" w:hAnsi="Arial"/>
                <w:b/>
                <w:color w:val="FFFFFF" w:themeColor="background1"/>
              </w:rPr>
              <w:t>gorie</w:t>
            </w:r>
            <w:proofErr w:type="spellEnd"/>
          </w:p>
        </w:tc>
        <w:tc>
          <w:tcPr>
            <w:tcW w:w="2268" w:type="dxa"/>
            <w:tcBorders>
              <w:top w:val="single" w:sz="4" w:space="0" w:color="auto"/>
            </w:tcBorders>
            <w:shd w:val="clear" w:color="auto" w:fill="D8232A"/>
          </w:tcPr>
          <w:p w14:paraId="13BC727D" w14:textId="38C8F561" w:rsidR="006422F8" w:rsidRPr="00C70331" w:rsidRDefault="00137469" w:rsidP="00AA7466">
            <w:pPr>
              <w:pStyle w:val="Textkrper11"/>
              <w:ind w:left="0"/>
              <w:rPr>
                <w:rFonts w:ascii="Arial" w:hAnsi="Arial"/>
                <w:b/>
                <w:color w:val="FFFFFF" w:themeColor="background1"/>
              </w:rPr>
            </w:pPr>
            <w:proofErr w:type="spellStart"/>
            <w:r w:rsidRPr="00C70331">
              <w:rPr>
                <w:rFonts w:ascii="Arial" w:hAnsi="Arial"/>
                <w:b/>
                <w:color w:val="FFFFFF" w:themeColor="background1"/>
              </w:rPr>
              <w:t>Restrictions</w:t>
            </w:r>
            <w:proofErr w:type="spellEnd"/>
          </w:p>
        </w:tc>
        <w:tc>
          <w:tcPr>
            <w:tcW w:w="2128" w:type="dxa"/>
            <w:gridSpan w:val="5"/>
            <w:tcBorders>
              <w:top w:val="single" w:sz="4" w:space="0" w:color="auto"/>
              <w:bottom w:val="single" w:sz="4" w:space="0" w:color="auto"/>
            </w:tcBorders>
            <w:shd w:val="clear" w:color="auto" w:fill="D8232A"/>
          </w:tcPr>
          <w:p w14:paraId="3F80F296" w14:textId="4E9D90DB" w:rsidR="006422F8" w:rsidRPr="00C70331" w:rsidRDefault="00137469" w:rsidP="00AA7466">
            <w:pPr>
              <w:pStyle w:val="Textkrper11"/>
              <w:ind w:left="0"/>
              <w:jc w:val="center"/>
              <w:rPr>
                <w:rFonts w:ascii="Arial" w:hAnsi="Arial"/>
                <w:b/>
                <w:color w:val="FFFFFF" w:themeColor="background1"/>
              </w:rPr>
            </w:pPr>
            <w:proofErr w:type="spellStart"/>
            <w:r w:rsidRPr="00C70331">
              <w:rPr>
                <w:rFonts w:ascii="Arial" w:hAnsi="Arial"/>
                <w:b/>
                <w:color w:val="FFFFFF" w:themeColor="background1"/>
              </w:rPr>
              <w:t>Année</w:t>
            </w:r>
            <w:proofErr w:type="spellEnd"/>
            <w:r w:rsidRPr="00C70331">
              <w:rPr>
                <w:rFonts w:ascii="Arial" w:hAnsi="Arial"/>
                <w:b/>
                <w:color w:val="FFFFFF" w:themeColor="background1"/>
              </w:rPr>
              <w:t xml:space="preserve"> de </w:t>
            </w:r>
            <w:proofErr w:type="spellStart"/>
            <w:r w:rsidRPr="00C70331">
              <w:rPr>
                <w:rFonts w:ascii="Arial" w:hAnsi="Arial"/>
                <w:b/>
                <w:color w:val="FFFFFF" w:themeColor="background1"/>
              </w:rPr>
              <w:t>naissance</w:t>
            </w:r>
            <w:proofErr w:type="spellEnd"/>
          </w:p>
        </w:tc>
      </w:tr>
      <w:tr w:rsidR="006422F8" w:rsidRPr="00C70331" w14:paraId="30F0B5A7" w14:textId="77777777" w:rsidTr="006422F8">
        <w:trPr>
          <w:gridAfter w:val="1"/>
          <w:wAfter w:w="7" w:type="dxa"/>
        </w:trPr>
        <w:tc>
          <w:tcPr>
            <w:tcW w:w="1366" w:type="dxa"/>
            <w:vAlign w:val="center"/>
          </w:tcPr>
          <w:p w14:paraId="52D34E9A" w14:textId="344C6794" w:rsidR="006422F8" w:rsidRPr="00C70331" w:rsidRDefault="006422F8" w:rsidP="006422F8">
            <w:pPr>
              <w:pStyle w:val="Textkrper11"/>
              <w:ind w:left="0"/>
              <w:rPr>
                <w:rFonts w:ascii="Arial" w:hAnsi="Arial"/>
              </w:rPr>
            </w:pPr>
            <w:r w:rsidRPr="00C70331">
              <w:rPr>
                <w:rFonts w:ascii="Arial" w:hAnsi="Arial"/>
              </w:rPr>
              <w:t>FB A1</w:t>
            </w:r>
          </w:p>
        </w:tc>
        <w:tc>
          <w:tcPr>
            <w:tcW w:w="3261" w:type="dxa"/>
            <w:vAlign w:val="center"/>
          </w:tcPr>
          <w:p w14:paraId="600EE958" w14:textId="61D7BB6C" w:rsidR="006422F8" w:rsidRPr="00C70331" w:rsidRDefault="00137469" w:rsidP="006422F8">
            <w:pPr>
              <w:pStyle w:val="Textkrper11"/>
              <w:ind w:left="0"/>
              <w:rPr>
                <w:rFonts w:ascii="Arial" w:hAnsi="Arial"/>
              </w:rPr>
            </w:pPr>
            <w:r w:rsidRPr="00C70331">
              <w:rPr>
                <w:rFonts w:ascii="Arial" w:hAnsi="Arial"/>
              </w:rPr>
              <w:t>C</w:t>
            </w:r>
            <w:r w:rsidR="006422F8" w:rsidRPr="00C70331">
              <w:rPr>
                <w:rFonts w:ascii="Arial" w:hAnsi="Arial"/>
              </w:rPr>
              <w:t xml:space="preserve">at. A </w:t>
            </w:r>
            <w:proofErr w:type="spellStart"/>
            <w:r w:rsidRPr="00C70331">
              <w:rPr>
                <w:rFonts w:ascii="Arial" w:hAnsi="Arial"/>
              </w:rPr>
              <w:t>femmes</w:t>
            </w:r>
            <w:proofErr w:type="spellEnd"/>
            <w:r w:rsidR="006422F8" w:rsidRPr="00C70331">
              <w:rPr>
                <w:rFonts w:ascii="Arial" w:hAnsi="Arial"/>
              </w:rPr>
              <w:t xml:space="preserve"> (</w:t>
            </w:r>
            <w:proofErr w:type="spellStart"/>
            <w:r w:rsidRPr="00C70331">
              <w:rPr>
                <w:rFonts w:ascii="Arial" w:hAnsi="Arial"/>
              </w:rPr>
              <w:t>é</w:t>
            </w:r>
            <w:r w:rsidR="006422F8" w:rsidRPr="00C70331">
              <w:rPr>
                <w:rFonts w:ascii="Arial" w:hAnsi="Arial"/>
              </w:rPr>
              <w:t>lite</w:t>
            </w:r>
            <w:proofErr w:type="spellEnd"/>
            <w:r w:rsidR="006422F8" w:rsidRPr="00C70331">
              <w:rPr>
                <w:rFonts w:ascii="Arial" w:hAnsi="Arial"/>
              </w:rPr>
              <w:t>)</w:t>
            </w:r>
          </w:p>
        </w:tc>
        <w:tc>
          <w:tcPr>
            <w:tcW w:w="2268" w:type="dxa"/>
            <w:vAlign w:val="center"/>
          </w:tcPr>
          <w:p w14:paraId="0F7B4596" w14:textId="5391DCAC" w:rsidR="006422F8" w:rsidRPr="00C70331" w:rsidRDefault="00E67FB5" w:rsidP="006422F8">
            <w:pPr>
              <w:pStyle w:val="Textkrper11"/>
              <w:ind w:left="0"/>
              <w:rPr>
                <w:rFonts w:ascii="Arial" w:hAnsi="Arial"/>
                <w:lang w:val="fr-CH"/>
              </w:rPr>
            </w:pPr>
            <w:r w:rsidRPr="00C70331">
              <w:rPr>
                <w:rFonts w:ascii="Arial" w:hAnsi="Arial"/>
                <w:lang w:val="fr-CH"/>
              </w:rPr>
              <w:t>LNA, LNB</w:t>
            </w:r>
            <w:r w:rsidR="006422F8" w:rsidRPr="00C70331">
              <w:rPr>
                <w:rFonts w:ascii="Arial" w:hAnsi="Arial"/>
                <w:lang w:val="fr-CH"/>
              </w:rPr>
              <w:t xml:space="preserve">, </w:t>
            </w:r>
            <w:r w:rsidR="00137469" w:rsidRPr="00C70331">
              <w:rPr>
                <w:rFonts w:ascii="Arial" w:hAnsi="Arial"/>
                <w:lang w:val="fr-CH"/>
              </w:rPr>
              <w:t>dès 1ère ligue</w:t>
            </w:r>
          </w:p>
        </w:tc>
        <w:tc>
          <w:tcPr>
            <w:tcW w:w="708" w:type="dxa"/>
            <w:tcBorders>
              <w:right w:val="nil"/>
            </w:tcBorders>
          </w:tcPr>
          <w:p w14:paraId="07294497" w14:textId="2B310F66" w:rsidR="006422F8" w:rsidRPr="00C70331" w:rsidRDefault="00137469" w:rsidP="006422F8">
            <w:pPr>
              <w:pStyle w:val="Textkrper11"/>
              <w:ind w:left="0"/>
              <w:rPr>
                <w:rFonts w:ascii="Arial" w:hAnsi="Arial"/>
              </w:rPr>
            </w:pPr>
            <w:r w:rsidRPr="00C70331">
              <w:rPr>
                <w:rFonts w:ascii="Arial" w:hAnsi="Arial"/>
              </w:rPr>
              <w:t>Libre</w:t>
            </w:r>
          </w:p>
        </w:tc>
        <w:tc>
          <w:tcPr>
            <w:tcW w:w="567" w:type="dxa"/>
            <w:tcBorders>
              <w:left w:val="nil"/>
              <w:right w:val="nil"/>
            </w:tcBorders>
          </w:tcPr>
          <w:p w14:paraId="55391811" w14:textId="29D12459" w:rsidR="006422F8" w:rsidRPr="00C70331" w:rsidRDefault="006422F8" w:rsidP="006422F8">
            <w:pPr>
              <w:pStyle w:val="Textkrper11"/>
              <w:ind w:left="0"/>
              <w:rPr>
                <w:rFonts w:ascii="Arial" w:hAnsi="Arial"/>
              </w:rPr>
            </w:pPr>
          </w:p>
        </w:tc>
        <w:tc>
          <w:tcPr>
            <w:tcW w:w="846" w:type="dxa"/>
            <w:gridSpan w:val="2"/>
            <w:tcBorders>
              <w:left w:val="nil"/>
            </w:tcBorders>
          </w:tcPr>
          <w:p w14:paraId="0A5D1B65" w14:textId="3DD2F3C7" w:rsidR="006422F8" w:rsidRPr="00C70331" w:rsidRDefault="006422F8" w:rsidP="006422F8">
            <w:pPr>
              <w:pStyle w:val="Textkrper11"/>
              <w:ind w:left="0"/>
              <w:rPr>
                <w:rFonts w:ascii="Arial" w:hAnsi="Arial"/>
              </w:rPr>
            </w:pPr>
          </w:p>
        </w:tc>
      </w:tr>
      <w:tr w:rsidR="006422F8" w:rsidRPr="00C70331" w14:paraId="52B23B6D" w14:textId="77777777" w:rsidTr="006422F8">
        <w:trPr>
          <w:gridAfter w:val="1"/>
          <w:wAfter w:w="7" w:type="dxa"/>
        </w:trPr>
        <w:tc>
          <w:tcPr>
            <w:tcW w:w="1366" w:type="dxa"/>
            <w:vAlign w:val="center"/>
          </w:tcPr>
          <w:p w14:paraId="1D7597D8" w14:textId="5B73C488" w:rsidR="006422F8" w:rsidRPr="00C70331" w:rsidRDefault="006422F8" w:rsidP="006422F8">
            <w:pPr>
              <w:pStyle w:val="Textkrper11"/>
              <w:ind w:left="0"/>
              <w:rPr>
                <w:rFonts w:ascii="Arial" w:hAnsi="Arial"/>
              </w:rPr>
            </w:pPr>
            <w:r w:rsidRPr="00C70331">
              <w:rPr>
                <w:rFonts w:ascii="Arial" w:hAnsi="Arial"/>
              </w:rPr>
              <w:t>FB A2</w:t>
            </w:r>
          </w:p>
        </w:tc>
        <w:tc>
          <w:tcPr>
            <w:tcW w:w="3261" w:type="dxa"/>
            <w:vAlign w:val="center"/>
          </w:tcPr>
          <w:p w14:paraId="5834E1EC" w14:textId="6E9F8A09" w:rsidR="006422F8" w:rsidRPr="00C70331" w:rsidRDefault="00137469" w:rsidP="006422F8">
            <w:pPr>
              <w:pStyle w:val="Textkrper11"/>
              <w:ind w:left="0"/>
              <w:rPr>
                <w:rFonts w:ascii="Arial" w:hAnsi="Arial"/>
              </w:rPr>
            </w:pPr>
            <w:r w:rsidRPr="00C70331">
              <w:rPr>
                <w:rFonts w:ascii="Arial" w:hAnsi="Arial"/>
              </w:rPr>
              <w:t>C</w:t>
            </w:r>
            <w:r w:rsidR="006422F8" w:rsidRPr="00C70331">
              <w:rPr>
                <w:rFonts w:ascii="Arial" w:hAnsi="Arial"/>
              </w:rPr>
              <w:t xml:space="preserve">at. A </w:t>
            </w:r>
            <w:proofErr w:type="spellStart"/>
            <w:r w:rsidRPr="00C70331">
              <w:rPr>
                <w:rFonts w:ascii="Arial" w:hAnsi="Arial"/>
              </w:rPr>
              <w:t>hommes</w:t>
            </w:r>
            <w:proofErr w:type="spellEnd"/>
            <w:r w:rsidR="006422F8" w:rsidRPr="00C70331">
              <w:rPr>
                <w:rFonts w:ascii="Arial" w:hAnsi="Arial"/>
              </w:rPr>
              <w:t xml:space="preserve"> </w:t>
            </w:r>
            <w:r w:rsidRPr="00C70331">
              <w:rPr>
                <w:rFonts w:ascii="Arial" w:hAnsi="Arial"/>
              </w:rPr>
              <w:t>(</w:t>
            </w:r>
            <w:proofErr w:type="spellStart"/>
            <w:r w:rsidRPr="00C70331">
              <w:rPr>
                <w:rFonts w:ascii="Arial" w:hAnsi="Arial"/>
              </w:rPr>
              <w:t>é</w:t>
            </w:r>
            <w:r w:rsidR="006422F8" w:rsidRPr="00C70331">
              <w:rPr>
                <w:rFonts w:ascii="Arial" w:hAnsi="Arial"/>
              </w:rPr>
              <w:t>lite</w:t>
            </w:r>
            <w:proofErr w:type="spellEnd"/>
            <w:r w:rsidR="006422F8" w:rsidRPr="00C70331">
              <w:rPr>
                <w:rFonts w:ascii="Arial" w:hAnsi="Arial"/>
              </w:rPr>
              <w:t>)</w:t>
            </w:r>
          </w:p>
        </w:tc>
        <w:tc>
          <w:tcPr>
            <w:tcW w:w="2268" w:type="dxa"/>
            <w:vAlign w:val="center"/>
          </w:tcPr>
          <w:p w14:paraId="434EFA95" w14:textId="18F33C60" w:rsidR="006422F8" w:rsidRPr="00C70331" w:rsidRDefault="00E67FB5" w:rsidP="006422F8">
            <w:pPr>
              <w:pStyle w:val="Textkrper11"/>
              <w:ind w:left="0"/>
              <w:rPr>
                <w:rFonts w:ascii="Arial" w:hAnsi="Arial"/>
                <w:lang w:val="fr-CH"/>
              </w:rPr>
            </w:pPr>
            <w:r w:rsidRPr="00C70331">
              <w:rPr>
                <w:rFonts w:ascii="Arial" w:hAnsi="Arial"/>
                <w:lang w:val="fr-CH"/>
              </w:rPr>
              <w:t>LNA, LNB, dès 1ère ligue</w:t>
            </w:r>
          </w:p>
        </w:tc>
        <w:tc>
          <w:tcPr>
            <w:tcW w:w="708" w:type="dxa"/>
            <w:tcBorders>
              <w:right w:val="nil"/>
            </w:tcBorders>
          </w:tcPr>
          <w:p w14:paraId="47EFFA0C" w14:textId="622D9584" w:rsidR="006422F8" w:rsidRPr="00C70331" w:rsidRDefault="00137469" w:rsidP="006422F8">
            <w:pPr>
              <w:pStyle w:val="Textkrper11"/>
              <w:ind w:left="0"/>
              <w:rPr>
                <w:rFonts w:ascii="Arial" w:hAnsi="Arial"/>
              </w:rPr>
            </w:pPr>
            <w:r w:rsidRPr="00C70331">
              <w:rPr>
                <w:rFonts w:ascii="Arial" w:hAnsi="Arial"/>
              </w:rPr>
              <w:t>Libre</w:t>
            </w:r>
          </w:p>
        </w:tc>
        <w:tc>
          <w:tcPr>
            <w:tcW w:w="567" w:type="dxa"/>
            <w:tcBorders>
              <w:left w:val="nil"/>
              <w:right w:val="nil"/>
            </w:tcBorders>
          </w:tcPr>
          <w:p w14:paraId="5C5888FB" w14:textId="203AA261" w:rsidR="006422F8" w:rsidRPr="00C70331" w:rsidRDefault="006422F8" w:rsidP="006422F8">
            <w:pPr>
              <w:pStyle w:val="Textkrper11"/>
              <w:ind w:left="0"/>
              <w:rPr>
                <w:rFonts w:ascii="Arial" w:hAnsi="Arial"/>
              </w:rPr>
            </w:pPr>
          </w:p>
        </w:tc>
        <w:tc>
          <w:tcPr>
            <w:tcW w:w="846" w:type="dxa"/>
            <w:gridSpan w:val="2"/>
            <w:tcBorders>
              <w:left w:val="nil"/>
            </w:tcBorders>
          </w:tcPr>
          <w:p w14:paraId="4B8BF13B" w14:textId="100D4F4D" w:rsidR="006422F8" w:rsidRPr="00C70331" w:rsidRDefault="006422F8" w:rsidP="006422F8">
            <w:pPr>
              <w:pStyle w:val="Textkrper11"/>
              <w:ind w:left="0"/>
              <w:rPr>
                <w:rFonts w:ascii="Arial" w:hAnsi="Arial"/>
              </w:rPr>
            </w:pPr>
          </w:p>
        </w:tc>
      </w:tr>
      <w:tr w:rsidR="006422F8" w:rsidRPr="00C70331" w14:paraId="39024B99" w14:textId="77777777" w:rsidTr="006422F8">
        <w:trPr>
          <w:gridAfter w:val="1"/>
          <w:wAfter w:w="7" w:type="dxa"/>
        </w:trPr>
        <w:tc>
          <w:tcPr>
            <w:tcW w:w="1366" w:type="dxa"/>
            <w:vAlign w:val="center"/>
          </w:tcPr>
          <w:p w14:paraId="4091CD30" w14:textId="281AF0B2" w:rsidR="006422F8" w:rsidRPr="00C70331" w:rsidRDefault="006422F8" w:rsidP="006422F8">
            <w:pPr>
              <w:pStyle w:val="Textkrper11"/>
              <w:ind w:left="0"/>
              <w:rPr>
                <w:rFonts w:ascii="Arial" w:hAnsi="Arial"/>
              </w:rPr>
            </w:pPr>
            <w:r w:rsidRPr="00C70331">
              <w:rPr>
                <w:rFonts w:ascii="Arial" w:hAnsi="Arial"/>
              </w:rPr>
              <w:t>FB B</w:t>
            </w:r>
          </w:p>
        </w:tc>
        <w:tc>
          <w:tcPr>
            <w:tcW w:w="3261" w:type="dxa"/>
            <w:vAlign w:val="center"/>
          </w:tcPr>
          <w:p w14:paraId="34798ACC" w14:textId="7815F9AC" w:rsidR="006422F8" w:rsidRPr="00C70331" w:rsidRDefault="00137469" w:rsidP="006422F8">
            <w:pPr>
              <w:pStyle w:val="Textkrper11"/>
              <w:ind w:left="0"/>
              <w:rPr>
                <w:rFonts w:ascii="Arial" w:hAnsi="Arial"/>
              </w:rPr>
            </w:pPr>
            <w:r w:rsidRPr="00C70331">
              <w:rPr>
                <w:rFonts w:ascii="Arial" w:hAnsi="Arial"/>
              </w:rPr>
              <w:t>C</w:t>
            </w:r>
            <w:r w:rsidR="006422F8" w:rsidRPr="00C70331">
              <w:rPr>
                <w:rFonts w:ascii="Arial" w:hAnsi="Arial"/>
              </w:rPr>
              <w:t xml:space="preserve">at. B </w:t>
            </w:r>
            <w:proofErr w:type="spellStart"/>
            <w:r w:rsidRPr="00C70331">
              <w:rPr>
                <w:rFonts w:ascii="Arial" w:hAnsi="Arial"/>
              </w:rPr>
              <w:t>hommes</w:t>
            </w:r>
            <w:proofErr w:type="spellEnd"/>
            <w:r w:rsidR="006422F8" w:rsidRPr="00C70331">
              <w:rPr>
                <w:rFonts w:ascii="Arial" w:hAnsi="Arial"/>
              </w:rPr>
              <w:t xml:space="preserve"> (</w:t>
            </w:r>
            <w:proofErr w:type="spellStart"/>
            <w:r w:rsidRPr="00C70331">
              <w:rPr>
                <w:rFonts w:ascii="Arial" w:hAnsi="Arial"/>
              </w:rPr>
              <w:t>général</w:t>
            </w:r>
            <w:proofErr w:type="spellEnd"/>
            <w:r w:rsidR="006422F8" w:rsidRPr="00C70331">
              <w:rPr>
                <w:rFonts w:ascii="Arial" w:hAnsi="Arial"/>
              </w:rPr>
              <w:t>)</w:t>
            </w:r>
          </w:p>
        </w:tc>
        <w:tc>
          <w:tcPr>
            <w:tcW w:w="2268" w:type="dxa"/>
            <w:vAlign w:val="center"/>
          </w:tcPr>
          <w:p w14:paraId="35CE7E37" w14:textId="77777777" w:rsidR="006422F8" w:rsidRPr="00C70331" w:rsidRDefault="006422F8" w:rsidP="006422F8">
            <w:pPr>
              <w:pStyle w:val="Textkrper11"/>
              <w:ind w:left="0"/>
              <w:rPr>
                <w:rFonts w:ascii="Arial" w:hAnsi="Arial"/>
              </w:rPr>
            </w:pPr>
          </w:p>
        </w:tc>
        <w:tc>
          <w:tcPr>
            <w:tcW w:w="708" w:type="dxa"/>
            <w:tcBorders>
              <w:right w:val="nil"/>
            </w:tcBorders>
          </w:tcPr>
          <w:p w14:paraId="4DCCD01B" w14:textId="5A257097" w:rsidR="006422F8" w:rsidRPr="00C70331" w:rsidRDefault="00137469" w:rsidP="006422F8">
            <w:pPr>
              <w:pStyle w:val="Textkrper11"/>
              <w:ind w:left="0"/>
              <w:rPr>
                <w:rFonts w:ascii="Arial" w:hAnsi="Arial"/>
              </w:rPr>
            </w:pPr>
            <w:r w:rsidRPr="00C70331">
              <w:rPr>
                <w:rFonts w:ascii="Arial" w:hAnsi="Arial"/>
              </w:rPr>
              <w:t>Libre</w:t>
            </w:r>
          </w:p>
        </w:tc>
        <w:tc>
          <w:tcPr>
            <w:tcW w:w="567" w:type="dxa"/>
            <w:tcBorders>
              <w:left w:val="nil"/>
              <w:right w:val="nil"/>
            </w:tcBorders>
          </w:tcPr>
          <w:p w14:paraId="45588AA1" w14:textId="77777777" w:rsidR="006422F8" w:rsidRPr="00C70331" w:rsidRDefault="006422F8" w:rsidP="006422F8">
            <w:pPr>
              <w:pStyle w:val="Textkrper11"/>
              <w:ind w:left="0"/>
              <w:rPr>
                <w:rFonts w:ascii="Arial" w:hAnsi="Arial"/>
              </w:rPr>
            </w:pPr>
          </w:p>
        </w:tc>
        <w:tc>
          <w:tcPr>
            <w:tcW w:w="846" w:type="dxa"/>
            <w:gridSpan w:val="2"/>
            <w:tcBorders>
              <w:left w:val="nil"/>
            </w:tcBorders>
          </w:tcPr>
          <w:p w14:paraId="70CB0EC3" w14:textId="77777777" w:rsidR="006422F8" w:rsidRPr="00C70331" w:rsidRDefault="006422F8" w:rsidP="006422F8">
            <w:pPr>
              <w:pStyle w:val="Textkrper11"/>
              <w:ind w:left="0"/>
              <w:rPr>
                <w:rFonts w:ascii="Arial" w:hAnsi="Arial"/>
              </w:rPr>
            </w:pPr>
          </w:p>
        </w:tc>
      </w:tr>
      <w:tr w:rsidR="006422F8" w:rsidRPr="00C70331" w14:paraId="1C716842" w14:textId="77777777" w:rsidTr="006422F8">
        <w:trPr>
          <w:gridAfter w:val="1"/>
          <w:wAfter w:w="7" w:type="dxa"/>
        </w:trPr>
        <w:tc>
          <w:tcPr>
            <w:tcW w:w="1366" w:type="dxa"/>
            <w:vAlign w:val="center"/>
          </w:tcPr>
          <w:p w14:paraId="2AC49CFA" w14:textId="45B9763B" w:rsidR="006422F8" w:rsidRPr="00C70331" w:rsidRDefault="006422F8" w:rsidP="006422F8">
            <w:pPr>
              <w:pStyle w:val="Textkrper11"/>
              <w:ind w:left="0"/>
              <w:rPr>
                <w:rFonts w:ascii="Arial" w:hAnsi="Arial"/>
              </w:rPr>
            </w:pPr>
            <w:r w:rsidRPr="00C70331">
              <w:rPr>
                <w:rFonts w:ascii="Arial" w:hAnsi="Arial"/>
              </w:rPr>
              <w:t>FB C</w:t>
            </w:r>
          </w:p>
        </w:tc>
        <w:tc>
          <w:tcPr>
            <w:tcW w:w="3261" w:type="dxa"/>
            <w:vAlign w:val="center"/>
          </w:tcPr>
          <w:p w14:paraId="53C6F59D" w14:textId="797684A4" w:rsidR="006422F8" w:rsidRPr="00C70331" w:rsidRDefault="00137469" w:rsidP="006422F8">
            <w:pPr>
              <w:pStyle w:val="Textkrper11"/>
              <w:ind w:left="0"/>
              <w:rPr>
                <w:rFonts w:ascii="Arial" w:hAnsi="Arial"/>
              </w:rPr>
            </w:pPr>
            <w:r w:rsidRPr="00C70331">
              <w:rPr>
                <w:rFonts w:ascii="Arial" w:hAnsi="Arial"/>
              </w:rPr>
              <w:t>Hommes</w:t>
            </w:r>
          </w:p>
        </w:tc>
        <w:tc>
          <w:tcPr>
            <w:tcW w:w="2268" w:type="dxa"/>
            <w:vAlign w:val="center"/>
          </w:tcPr>
          <w:p w14:paraId="12C97D3A" w14:textId="77777777" w:rsidR="006422F8" w:rsidRPr="00C70331" w:rsidRDefault="006422F8" w:rsidP="006422F8">
            <w:pPr>
              <w:pStyle w:val="Textkrper11"/>
              <w:ind w:left="0"/>
              <w:rPr>
                <w:rFonts w:ascii="Arial" w:hAnsi="Arial"/>
              </w:rPr>
            </w:pPr>
          </w:p>
        </w:tc>
        <w:tc>
          <w:tcPr>
            <w:tcW w:w="708" w:type="dxa"/>
            <w:tcBorders>
              <w:right w:val="nil"/>
            </w:tcBorders>
          </w:tcPr>
          <w:p w14:paraId="56D5D0D8" w14:textId="39DA4245" w:rsidR="006422F8" w:rsidRPr="00C70331" w:rsidRDefault="006422F8" w:rsidP="006422F8">
            <w:pPr>
              <w:pStyle w:val="Textkrper11"/>
              <w:ind w:left="0"/>
              <w:rPr>
                <w:rFonts w:ascii="Arial" w:hAnsi="Arial"/>
              </w:rPr>
            </w:pPr>
            <w:r w:rsidRPr="00C70331">
              <w:rPr>
                <w:rFonts w:ascii="Arial" w:hAnsi="Arial"/>
                <w:color w:val="2B579A"/>
                <w:shd w:val="clear" w:color="auto" w:fill="E6E6E6"/>
              </w:rPr>
              <w:fldChar w:fldCharType="begin"/>
            </w:r>
            <w:r w:rsidRPr="00C70331">
              <w:rPr>
                <w:rFonts w:ascii="Arial" w:hAnsi="Arial"/>
              </w:rPr>
              <w:instrText xml:space="preserve"> =a1-30 </w:instrText>
            </w:r>
            <w:r w:rsidRPr="00C70331">
              <w:rPr>
                <w:rFonts w:ascii="Arial" w:hAnsi="Arial"/>
                <w:color w:val="2B579A"/>
                <w:shd w:val="clear" w:color="auto" w:fill="E6E6E6"/>
              </w:rPr>
              <w:fldChar w:fldCharType="separate"/>
            </w:r>
            <w:r w:rsidR="002C4712" w:rsidRPr="00C70331">
              <w:rPr>
                <w:rFonts w:ascii="Arial" w:hAnsi="Arial"/>
                <w:noProof/>
              </w:rPr>
              <w:t>1994</w:t>
            </w:r>
            <w:r w:rsidRPr="00C70331">
              <w:rPr>
                <w:rFonts w:ascii="Arial" w:hAnsi="Arial"/>
                <w:color w:val="2B579A"/>
                <w:shd w:val="clear" w:color="auto" w:fill="E6E6E6"/>
              </w:rPr>
              <w:fldChar w:fldCharType="end"/>
            </w:r>
          </w:p>
        </w:tc>
        <w:tc>
          <w:tcPr>
            <w:tcW w:w="567" w:type="dxa"/>
            <w:tcBorders>
              <w:left w:val="nil"/>
              <w:right w:val="nil"/>
            </w:tcBorders>
          </w:tcPr>
          <w:p w14:paraId="63B9BFD7" w14:textId="03768C6F" w:rsidR="006422F8" w:rsidRPr="00C70331" w:rsidRDefault="00137469" w:rsidP="006422F8">
            <w:pPr>
              <w:pStyle w:val="Textkrper11"/>
              <w:ind w:left="0"/>
              <w:rPr>
                <w:rFonts w:ascii="Arial" w:hAnsi="Arial"/>
              </w:rPr>
            </w:pPr>
            <w:r w:rsidRPr="00C70331">
              <w:rPr>
                <w:rFonts w:ascii="Arial" w:hAnsi="Arial"/>
              </w:rPr>
              <w:t>et</w:t>
            </w:r>
            <w:r w:rsidR="006422F8" w:rsidRPr="00C70331">
              <w:rPr>
                <w:rFonts w:ascii="Arial" w:hAnsi="Arial"/>
              </w:rPr>
              <w:t xml:space="preserve"> </w:t>
            </w:r>
          </w:p>
        </w:tc>
        <w:tc>
          <w:tcPr>
            <w:tcW w:w="846" w:type="dxa"/>
            <w:gridSpan w:val="2"/>
            <w:tcBorders>
              <w:left w:val="nil"/>
            </w:tcBorders>
          </w:tcPr>
          <w:p w14:paraId="68017EFC" w14:textId="44DDFF5B" w:rsidR="006422F8" w:rsidRPr="00C70331" w:rsidRDefault="00137469" w:rsidP="006422F8">
            <w:pPr>
              <w:pStyle w:val="Textkrper11"/>
              <w:ind w:left="0"/>
              <w:rPr>
                <w:rFonts w:ascii="Arial" w:hAnsi="Arial"/>
              </w:rPr>
            </w:pPr>
            <w:r w:rsidRPr="00C70331">
              <w:rPr>
                <w:rFonts w:ascii="Arial" w:hAnsi="Arial"/>
              </w:rPr>
              <w:t>avant</w:t>
            </w:r>
          </w:p>
        </w:tc>
      </w:tr>
      <w:tr w:rsidR="006422F8" w:rsidRPr="00C70331" w14:paraId="6FA8C444" w14:textId="77777777" w:rsidTr="006422F8">
        <w:trPr>
          <w:gridAfter w:val="1"/>
          <w:wAfter w:w="7" w:type="dxa"/>
        </w:trPr>
        <w:tc>
          <w:tcPr>
            <w:tcW w:w="1366" w:type="dxa"/>
            <w:vAlign w:val="center"/>
          </w:tcPr>
          <w:p w14:paraId="2234D1D3" w14:textId="387E4849" w:rsidR="006422F8" w:rsidRPr="00C70331" w:rsidRDefault="006422F8" w:rsidP="006422F8">
            <w:pPr>
              <w:pStyle w:val="Textkrper11"/>
              <w:ind w:left="0"/>
              <w:rPr>
                <w:rFonts w:ascii="Arial" w:hAnsi="Arial"/>
              </w:rPr>
            </w:pPr>
            <w:r w:rsidRPr="00C70331">
              <w:rPr>
                <w:rFonts w:ascii="Arial" w:hAnsi="Arial"/>
              </w:rPr>
              <w:t>FB D</w:t>
            </w:r>
          </w:p>
        </w:tc>
        <w:tc>
          <w:tcPr>
            <w:tcW w:w="3261" w:type="dxa"/>
            <w:vAlign w:val="center"/>
          </w:tcPr>
          <w:p w14:paraId="5F6260FE" w14:textId="4D49F78E" w:rsidR="006422F8" w:rsidRPr="00C70331" w:rsidRDefault="006422F8" w:rsidP="006422F8">
            <w:pPr>
              <w:pStyle w:val="Textkrper11"/>
              <w:ind w:left="0"/>
              <w:rPr>
                <w:rFonts w:ascii="Arial" w:hAnsi="Arial"/>
              </w:rPr>
            </w:pPr>
            <w:r w:rsidRPr="00C70331">
              <w:rPr>
                <w:rFonts w:ascii="Arial" w:hAnsi="Arial"/>
              </w:rPr>
              <w:t>Senior</w:t>
            </w:r>
            <w:r w:rsidR="00137469" w:rsidRPr="00C70331">
              <w:rPr>
                <w:rFonts w:ascii="Arial" w:hAnsi="Arial"/>
              </w:rPr>
              <w:t>s</w:t>
            </w:r>
          </w:p>
        </w:tc>
        <w:tc>
          <w:tcPr>
            <w:tcW w:w="2268" w:type="dxa"/>
            <w:vAlign w:val="center"/>
          </w:tcPr>
          <w:p w14:paraId="5C2FEC34" w14:textId="77777777" w:rsidR="006422F8" w:rsidRPr="00C70331" w:rsidRDefault="006422F8" w:rsidP="006422F8">
            <w:pPr>
              <w:pStyle w:val="Textkrper11"/>
              <w:ind w:left="0"/>
              <w:rPr>
                <w:rFonts w:ascii="Arial" w:hAnsi="Arial"/>
              </w:rPr>
            </w:pPr>
          </w:p>
        </w:tc>
        <w:tc>
          <w:tcPr>
            <w:tcW w:w="708" w:type="dxa"/>
            <w:tcBorders>
              <w:right w:val="nil"/>
            </w:tcBorders>
          </w:tcPr>
          <w:p w14:paraId="3585715D" w14:textId="2DD45A7C" w:rsidR="006422F8" w:rsidRPr="00C70331" w:rsidRDefault="006422F8" w:rsidP="006422F8">
            <w:pPr>
              <w:pStyle w:val="Textkrper11"/>
              <w:ind w:left="0"/>
              <w:rPr>
                <w:rFonts w:ascii="Arial" w:hAnsi="Arial"/>
              </w:rPr>
            </w:pPr>
            <w:r w:rsidRPr="00C70331">
              <w:rPr>
                <w:rFonts w:ascii="Arial" w:hAnsi="Arial"/>
                <w:color w:val="2B579A"/>
                <w:shd w:val="clear" w:color="auto" w:fill="E6E6E6"/>
              </w:rPr>
              <w:fldChar w:fldCharType="begin"/>
            </w:r>
            <w:r w:rsidRPr="00C70331">
              <w:rPr>
                <w:rFonts w:ascii="Arial" w:hAnsi="Arial"/>
              </w:rPr>
              <w:instrText xml:space="preserve"> =a1-40 </w:instrText>
            </w:r>
            <w:r w:rsidRPr="00C70331">
              <w:rPr>
                <w:rFonts w:ascii="Arial" w:hAnsi="Arial"/>
                <w:color w:val="2B579A"/>
                <w:shd w:val="clear" w:color="auto" w:fill="E6E6E6"/>
              </w:rPr>
              <w:fldChar w:fldCharType="separate"/>
            </w:r>
            <w:r w:rsidR="002C4712" w:rsidRPr="00C70331">
              <w:rPr>
                <w:rFonts w:ascii="Arial" w:hAnsi="Arial"/>
                <w:noProof/>
              </w:rPr>
              <w:t>1984</w:t>
            </w:r>
            <w:r w:rsidRPr="00C70331">
              <w:rPr>
                <w:rFonts w:ascii="Arial" w:hAnsi="Arial"/>
                <w:color w:val="2B579A"/>
                <w:shd w:val="clear" w:color="auto" w:fill="E6E6E6"/>
              </w:rPr>
              <w:fldChar w:fldCharType="end"/>
            </w:r>
          </w:p>
        </w:tc>
        <w:tc>
          <w:tcPr>
            <w:tcW w:w="567" w:type="dxa"/>
            <w:tcBorders>
              <w:left w:val="nil"/>
              <w:right w:val="nil"/>
            </w:tcBorders>
          </w:tcPr>
          <w:p w14:paraId="5B5ADAE5" w14:textId="1C2F1CCC" w:rsidR="006422F8" w:rsidRPr="00C70331" w:rsidRDefault="00137469" w:rsidP="006422F8">
            <w:pPr>
              <w:pStyle w:val="Textkrper11"/>
              <w:ind w:left="0"/>
              <w:rPr>
                <w:rFonts w:ascii="Arial" w:hAnsi="Arial"/>
              </w:rPr>
            </w:pPr>
            <w:r w:rsidRPr="00C70331">
              <w:rPr>
                <w:rFonts w:ascii="Arial" w:hAnsi="Arial"/>
              </w:rPr>
              <w:t>et</w:t>
            </w:r>
            <w:r w:rsidR="006422F8" w:rsidRPr="00C70331">
              <w:rPr>
                <w:rFonts w:ascii="Arial" w:hAnsi="Arial"/>
              </w:rPr>
              <w:t xml:space="preserve"> </w:t>
            </w:r>
          </w:p>
        </w:tc>
        <w:tc>
          <w:tcPr>
            <w:tcW w:w="846" w:type="dxa"/>
            <w:gridSpan w:val="2"/>
            <w:tcBorders>
              <w:left w:val="nil"/>
            </w:tcBorders>
          </w:tcPr>
          <w:p w14:paraId="478C626D" w14:textId="3B3E4008" w:rsidR="006422F8" w:rsidRPr="00C70331" w:rsidRDefault="00137469" w:rsidP="006422F8">
            <w:pPr>
              <w:pStyle w:val="Textkrper11"/>
              <w:ind w:left="0"/>
              <w:rPr>
                <w:rFonts w:ascii="Arial" w:hAnsi="Arial"/>
              </w:rPr>
            </w:pPr>
            <w:r w:rsidRPr="00C70331">
              <w:rPr>
                <w:rFonts w:ascii="Arial" w:hAnsi="Arial"/>
              </w:rPr>
              <w:t>avant</w:t>
            </w:r>
          </w:p>
        </w:tc>
      </w:tr>
      <w:tr w:rsidR="006422F8" w:rsidRPr="00C70331" w14:paraId="0A7CA324" w14:textId="77777777" w:rsidTr="006422F8">
        <w:trPr>
          <w:gridAfter w:val="1"/>
          <w:wAfter w:w="7" w:type="dxa"/>
        </w:trPr>
        <w:tc>
          <w:tcPr>
            <w:tcW w:w="1366" w:type="dxa"/>
            <w:vAlign w:val="center"/>
          </w:tcPr>
          <w:p w14:paraId="37C4C07C" w14:textId="6A8B5206" w:rsidR="006422F8" w:rsidRPr="00C70331" w:rsidRDefault="006422F8" w:rsidP="006422F8">
            <w:pPr>
              <w:pStyle w:val="Textkrper11"/>
              <w:ind w:left="0"/>
              <w:rPr>
                <w:rFonts w:ascii="Arial" w:hAnsi="Arial"/>
              </w:rPr>
            </w:pPr>
            <w:r w:rsidRPr="00C70331">
              <w:rPr>
                <w:rFonts w:ascii="Arial" w:hAnsi="Arial"/>
              </w:rPr>
              <w:t>FB E1</w:t>
            </w:r>
          </w:p>
        </w:tc>
        <w:tc>
          <w:tcPr>
            <w:tcW w:w="3261" w:type="dxa"/>
            <w:vAlign w:val="center"/>
          </w:tcPr>
          <w:p w14:paraId="12192227" w14:textId="228A13B5" w:rsidR="006422F8" w:rsidRPr="00C70331" w:rsidRDefault="00137469" w:rsidP="006422F8">
            <w:pPr>
              <w:pStyle w:val="Textkrper11"/>
              <w:ind w:left="0"/>
              <w:rPr>
                <w:rFonts w:ascii="Arial" w:hAnsi="Arial"/>
              </w:rPr>
            </w:pPr>
            <w:r w:rsidRPr="00C70331">
              <w:rPr>
                <w:rFonts w:ascii="Arial" w:hAnsi="Arial"/>
              </w:rPr>
              <w:t>M</w:t>
            </w:r>
            <w:r w:rsidR="006422F8" w:rsidRPr="00C70331">
              <w:rPr>
                <w:rFonts w:ascii="Arial" w:hAnsi="Arial"/>
              </w:rPr>
              <w:t xml:space="preserve">18 </w:t>
            </w:r>
            <w:proofErr w:type="spellStart"/>
            <w:r w:rsidRPr="00C70331">
              <w:rPr>
                <w:rFonts w:ascii="Arial" w:hAnsi="Arial"/>
              </w:rPr>
              <w:t>femmes</w:t>
            </w:r>
            <w:proofErr w:type="spellEnd"/>
          </w:p>
        </w:tc>
        <w:tc>
          <w:tcPr>
            <w:tcW w:w="2268" w:type="dxa"/>
            <w:vAlign w:val="center"/>
          </w:tcPr>
          <w:p w14:paraId="693FE21F" w14:textId="77777777" w:rsidR="006422F8" w:rsidRPr="00C70331" w:rsidRDefault="006422F8" w:rsidP="006422F8">
            <w:pPr>
              <w:pStyle w:val="Textkrper11"/>
              <w:ind w:left="0"/>
              <w:rPr>
                <w:rFonts w:ascii="Arial" w:hAnsi="Arial"/>
              </w:rPr>
            </w:pPr>
          </w:p>
        </w:tc>
        <w:tc>
          <w:tcPr>
            <w:tcW w:w="708" w:type="dxa"/>
            <w:tcBorders>
              <w:right w:val="nil"/>
            </w:tcBorders>
          </w:tcPr>
          <w:p w14:paraId="52D2A2B1" w14:textId="0634ABFF" w:rsidR="006422F8" w:rsidRPr="00C70331" w:rsidRDefault="006422F8" w:rsidP="006422F8">
            <w:pPr>
              <w:pStyle w:val="Textkrper11"/>
              <w:ind w:left="0"/>
              <w:rPr>
                <w:rFonts w:ascii="Arial" w:hAnsi="Arial"/>
              </w:rPr>
            </w:pPr>
            <w:r w:rsidRPr="00C70331">
              <w:rPr>
                <w:rFonts w:ascii="Arial" w:hAnsi="Arial"/>
                <w:color w:val="2B579A"/>
                <w:shd w:val="clear" w:color="auto" w:fill="E6E6E6"/>
              </w:rPr>
              <w:fldChar w:fldCharType="begin"/>
            </w:r>
            <w:r w:rsidRPr="00C70331">
              <w:rPr>
                <w:rFonts w:ascii="Arial" w:hAnsi="Arial"/>
              </w:rPr>
              <w:instrText xml:space="preserve"> =a1-17 </w:instrText>
            </w:r>
            <w:r w:rsidRPr="00C70331">
              <w:rPr>
                <w:rFonts w:ascii="Arial" w:hAnsi="Arial"/>
                <w:color w:val="2B579A"/>
                <w:shd w:val="clear" w:color="auto" w:fill="E6E6E6"/>
              </w:rPr>
              <w:fldChar w:fldCharType="separate"/>
            </w:r>
            <w:r w:rsidR="002C4712" w:rsidRPr="00C70331">
              <w:rPr>
                <w:rFonts w:ascii="Arial" w:hAnsi="Arial"/>
                <w:noProof/>
              </w:rPr>
              <w:t>2007</w:t>
            </w:r>
            <w:r w:rsidRPr="00C70331">
              <w:rPr>
                <w:rFonts w:ascii="Arial" w:hAnsi="Arial"/>
                <w:color w:val="2B579A"/>
                <w:shd w:val="clear" w:color="auto" w:fill="E6E6E6"/>
              </w:rPr>
              <w:fldChar w:fldCharType="end"/>
            </w:r>
          </w:p>
        </w:tc>
        <w:tc>
          <w:tcPr>
            <w:tcW w:w="567" w:type="dxa"/>
            <w:tcBorders>
              <w:left w:val="nil"/>
              <w:right w:val="nil"/>
            </w:tcBorders>
          </w:tcPr>
          <w:p w14:paraId="75B83B8F" w14:textId="1D8A2BD2" w:rsidR="006422F8" w:rsidRPr="00C70331" w:rsidRDefault="00137469" w:rsidP="006422F8">
            <w:pPr>
              <w:pStyle w:val="Textkrper11"/>
              <w:ind w:left="0"/>
              <w:rPr>
                <w:rFonts w:ascii="Arial" w:hAnsi="Arial"/>
              </w:rPr>
            </w:pPr>
            <w:r w:rsidRPr="00C70331">
              <w:rPr>
                <w:rFonts w:ascii="Arial" w:hAnsi="Arial"/>
              </w:rPr>
              <w:t>et</w:t>
            </w:r>
            <w:r w:rsidR="006422F8" w:rsidRPr="00C70331">
              <w:rPr>
                <w:rFonts w:ascii="Arial" w:hAnsi="Arial"/>
              </w:rPr>
              <w:t xml:space="preserve"> </w:t>
            </w:r>
          </w:p>
        </w:tc>
        <w:tc>
          <w:tcPr>
            <w:tcW w:w="846" w:type="dxa"/>
            <w:gridSpan w:val="2"/>
            <w:tcBorders>
              <w:left w:val="nil"/>
            </w:tcBorders>
          </w:tcPr>
          <w:p w14:paraId="37D1E64B" w14:textId="3FB8BB36" w:rsidR="006422F8" w:rsidRPr="00C70331" w:rsidRDefault="00137469" w:rsidP="006422F8">
            <w:pPr>
              <w:pStyle w:val="Textkrper11"/>
              <w:ind w:left="0"/>
              <w:rPr>
                <w:rFonts w:ascii="Arial" w:hAnsi="Arial"/>
              </w:rPr>
            </w:pPr>
            <w:r w:rsidRPr="00C70331">
              <w:rPr>
                <w:rFonts w:ascii="Arial" w:hAnsi="Arial"/>
              </w:rPr>
              <w:t>après</w:t>
            </w:r>
          </w:p>
        </w:tc>
      </w:tr>
      <w:tr w:rsidR="001B27A5" w:rsidRPr="00C70331" w14:paraId="12A0CCDE" w14:textId="77777777" w:rsidTr="006422F8">
        <w:trPr>
          <w:gridAfter w:val="1"/>
          <w:wAfter w:w="7" w:type="dxa"/>
        </w:trPr>
        <w:tc>
          <w:tcPr>
            <w:tcW w:w="1366" w:type="dxa"/>
            <w:vAlign w:val="center"/>
          </w:tcPr>
          <w:p w14:paraId="09EBC1E0" w14:textId="3DE0244F" w:rsidR="001B27A5" w:rsidRPr="00C70331" w:rsidRDefault="001B27A5" w:rsidP="001B27A5">
            <w:pPr>
              <w:pStyle w:val="Textkrper11"/>
              <w:ind w:left="0"/>
              <w:rPr>
                <w:rFonts w:ascii="Arial" w:hAnsi="Arial"/>
              </w:rPr>
            </w:pPr>
            <w:r w:rsidRPr="00C70331">
              <w:rPr>
                <w:rFonts w:ascii="Arial" w:hAnsi="Arial"/>
              </w:rPr>
              <w:t>FB E2</w:t>
            </w:r>
          </w:p>
        </w:tc>
        <w:tc>
          <w:tcPr>
            <w:tcW w:w="3261" w:type="dxa"/>
            <w:vAlign w:val="center"/>
          </w:tcPr>
          <w:p w14:paraId="34795903" w14:textId="384524F3" w:rsidR="001B27A5" w:rsidRPr="00C70331" w:rsidRDefault="00137469" w:rsidP="001B27A5">
            <w:pPr>
              <w:pStyle w:val="Textkrper11"/>
              <w:ind w:left="0"/>
              <w:rPr>
                <w:rFonts w:ascii="Arial" w:hAnsi="Arial"/>
              </w:rPr>
            </w:pPr>
            <w:r w:rsidRPr="00C70331">
              <w:rPr>
                <w:rFonts w:ascii="Arial" w:hAnsi="Arial"/>
              </w:rPr>
              <w:t>M</w:t>
            </w:r>
            <w:r w:rsidR="001B27A5" w:rsidRPr="00C70331">
              <w:rPr>
                <w:rFonts w:ascii="Arial" w:hAnsi="Arial"/>
              </w:rPr>
              <w:t xml:space="preserve">18 </w:t>
            </w:r>
            <w:proofErr w:type="spellStart"/>
            <w:r w:rsidRPr="00C70331">
              <w:rPr>
                <w:rFonts w:ascii="Arial" w:hAnsi="Arial"/>
              </w:rPr>
              <w:t>hommes</w:t>
            </w:r>
            <w:proofErr w:type="spellEnd"/>
          </w:p>
        </w:tc>
        <w:tc>
          <w:tcPr>
            <w:tcW w:w="2268" w:type="dxa"/>
            <w:vAlign w:val="center"/>
          </w:tcPr>
          <w:p w14:paraId="2E588921" w14:textId="77777777" w:rsidR="001B27A5" w:rsidRPr="00C70331" w:rsidRDefault="001B27A5" w:rsidP="001B27A5">
            <w:pPr>
              <w:pStyle w:val="Textkrper11"/>
              <w:ind w:left="0"/>
              <w:rPr>
                <w:rFonts w:ascii="Arial" w:hAnsi="Arial"/>
              </w:rPr>
            </w:pPr>
          </w:p>
        </w:tc>
        <w:tc>
          <w:tcPr>
            <w:tcW w:w="708" w:type="dxa"/>
            <w:tcBorders>
              <w:right w:val="nil"/>
            </w:tcBorders>
          </w:tcPr>
          <w:p w14:paraId="159183F1" w14:textId="62B745C4" w:rsidR="001B27A5" w:rsidRPr="00C70331" w:rsidRDefault="001B27A5" w:rsidP="001B27A5">
            <w:pPr>
              <w:pStyle w:val="Textkrper11"/>
              <w:ind w:left="0"/>
              <w:rPr>
                <w:rFonts w:ascii="Arial" w:hAnsi="Arial"/>
              </w:rPr>
            </w:pPr>
            <w:r w:rsidRPr="00C70331">
              <w:rPr>
                <w:rFonts w:ascii="Arial" w:hAnsi="Arial"/>
                <w:color w:val="2B579A"/>
                <w:shd w:val="clear" w:color="auto" w:fill="E6E6E6"/>
              </w:rPr>
              <w:fldChar w:fldCharType="begin"/>
            </w:r>
            <w:r w:rsidRPr="00C70331">
              <w:rPr>
                <w:rFonts w:ascii="Arial" w:hAnsi="Arial"/>
              </w:rPr>
              <w:instrText xml:space="preserve"> =a1-17 </w:instrText>
            </w:r>
            <w:r w:rsidRPr="00C70331">
              <w:rPr>
                <w:rFonts w:ascii="Arial" w:hAnsi="Arial"/>
                <w:color w:val="2B579A"/>
                <w:shd w:val="clear" w:color="auto" w:fill="E6E6E6"/>
              </w:rPr>
              <w:fldChar w:fldCharType="separate"/>
            </w:r>
            <w:r w:rsidR="002C4712" w:rsidRPr="00C70331">
              <w:rPr>
                <w:rFonts w:ascii="Arial" w:hAnsi="Arial"/>
                <w:noProof/>
              </w:rPr>
              <w:t>2007</w:t>
            </w:r>
            <w:r w:rsidRPr="00C70331">
              <w:rPr>
                <w:rFonts w:ascii="Arial" w:hAnsi="Arial"/>
                <w:color w:val="2B579A"/>
                <w:shd w:val="clear" w:color="auto" w:fill="E6E6E6"/>
              </w:rPr>
              <w:fldChar w:fldCharType="end"/>
            </w:r>
          </w:p>
        </w:tc>
        <w:tc>
          <w:tcPr>
            <w:tcW w:w="567" w:type="dxa"/>
            <w:tcBorders>
              <w:left w:val="nil"/>
              <w:right w:val="nil"/>
            </w:tcBorders>
          </w:tcPr>
          <w:p w14:paraId="0A7F7CEF" w14:textId="3A9CAD7A" w:rsidR="001B27A5" w:rsidRPr="00C70331" w:rsidRDefault="00137469" w:rsidP="001B27A5">
            <w:pPr>
              <w:pStyle w:val="Textkrper11"/>
              <w:ind w:left="0"/>
              <w:rPr>
                <w:rFonts w:ascii="Arial" w:hAnsi="Arial"/>
              </w:rPr>
            </w:pPr>
            <w:r w:rsidRPr="00C70331">
              <w:rPr>
                <w:rFonts w:ascii="Arial" w:hAnsi="Arial"/>
              </w:rPr>
              <w:t>et</w:t>
            </w:r>
            <w:r w:rsidR="001B27A5" w:rsidRPr="00C70331">
              <w:rPr>
                <w:rFonts w:ascii="Arial" w:hAnsi="Arial"/>
              </w:rPr>
              <w:t xml:space="preserve"> </w:t>
            </w:r>
          </w:p>
        </w:tc>
        <w:tc>
          <w:tcPr>
            <w:tcW w:w="846" w:type="dxa"/>
            <w:gridSpan w:val="2"/>
            <w:tcBorders>
              <w:left w:val="nil"/>
            </w:tcBorders>
          </w:tcPr>
          <w:p w14:paraId="57E8A222" w14:textId="7D8B2F4F" w:rsidR="001B27A5" w:rsidRPr="00C70331" w:rsidRDefault="00137469" w:rsidP="001B27A5">
            <w:pPr>
              <w:pStyle w:val="Textkrper11"/>
              <w:ind w:left="0"/>
              <w:rPr>
                <w:rFonts w:ascii="Arial" w:hAnsi="Arial"/>
              </w:rPr>
            </w:pPr>
            <w:r w:rsidRPr="00C70331">
              <w:rPr>
                <w:rFonts w:ascii="Arial" w:hAnsi="Arial"/>
              </w:rPr>
              <w:t>après</w:t>
            </w:r>
          </w:p>
        </w:tc>
      </w:tr>
    </w:tbl>
    <w:p w14:paraId="07C5DFC0" w14:textId="6F76488D" w:rsidR="001B27A5" w:rsidRPr="00C70331" w:rsidRDefault="001B27A5" w:rsidP="00C90861">
      <w:pPr>
        <w:pStyle w:val="berschrift3"/>
      </w:pPr>
      <w:r w:rsidRPr="00C70331">
        <w:t>Indiaca</w:t>
      </w:r>
    </w:p>
    <w:tbl>
      <w:tblPr>
        <w:tblStyle w:val="Tabellenraster"/>
        <w:tblW w:w="9023" w:type="dxa"/>
        <w:tblInd w:w="902" w:type="dxa"/>
        <w:tblLayout w:type="fixed"/>
        <w:tblLook w:val="04A0" w:firstRow="1" w:lastRow="0" w:firstColumn="1" w:lastColumn="0" w:noHBand="0" w:noVBand="1"/>
      </w:tblPr>
      <w:tblGrid>
        <w:gridCol w:w="1366"/>
        <w:gridCol w:w="3261"/>
        <w:gridCol w:w="2268"/>
        <w:gridCol w:w="708"/>
        <w:gridCol w:w="567"/>
        <w:gridCol w:w="811"/>
        <w:gridCol w:w="35"/>
        <w:gridCol w:w="7"/>
      </w:tblGrid>
      <w:tr w:rsidR="001B27A5" w:rsidRPr="00C70331" w14:paraId="62EBDEB3" w14:textId="77777777" w:rsidTr="00AA7466">
        <w:trPr>
          <w:gridAfter w:val="2"/>
          <w:wAfter w:w="42" w:type="dxa"/>
        </w:trPr>
        <w:tc>
          <w:tcPr>
            <w:tcW w:w="4627" w:type="dxa"/>
            <w:gridSpan w:val="2"/>
            <w:tcBorders>
              <w:top w:val="nil"/>
              <w:left w:val="nil"/>
              <w:bottom w:val="single" w:sz="4" w:space="0" w:color="auto"/>
              <w:right w:val="nil"/>
            </w:tcBorders>
            <w:shd w:val="clear" w:color="auto" w:fill="auto"/>
          </w:tcPr>
          <w:p w14:paraId="4D2570FC" w14:textId="30BC2F2C" w:rsidR="001B27A5" w:rsidRPr="00C70331" w:rsidRDefault="001B27A5" w:rsidP="00AA7466">
            <w:pPr>
              <w:pStyle w:val="Textkrper11"/>
              <w:ind w:left="0"/>
              <w:rPr>
                <w:rFonts w:ascii="Arial" w:hAnsi="Arial"/>
                <w:b/>
                <w:sz w:val="8"/>
                <w:szCs w:val="8"/>
              </w:rPr>
            </w:pPr>
            <w:r w:rsidRPr="00C70331">
              <w:rPr>
                <w:rFonts w:ascii="Arial" w:hAnsi="Arial"/>
                <w:color w:val="FFFFFF" w:themeColor="background1"/>
                <w:sz w:val="8"/>
                <w:szCs w:val="8"/>
                <w:shd w:val="clear" w:color="auto" w:fill="E6E6E6"/>
                <w:lang w:eastAsia="de-CH"/>
              </w:rPr>
              <w:fldChar w:fldCharType="begin"/>
            </w:r>
            <w:r w:rsidRPr="00C70331">
              <w:rPr>
                <w:rFonts w:ascii="Arial" w:hAnsi="Arial"/>
                <w:color w:val="FFFFFF" w:themeColor="background1"/>
                <w:sz w:val="8"/>
                <w:szCs w:val="8"/>
                <w:lang w:eastAsia="de-CH"/>
              </w:rPr>
              <w:instrText xml:space="preserve"> REF Turnfestjahr \h  \* MERGEFORMAT </w:instrText>
            </w:r>
            <w:r w:rsidRPr="00C70331">
              <w:rPr>
                <w:rFonts w:ascii="Arial" w:hAnsi="Arial"/>
                <w:color w:val="FFFFFF" w:themeColor="background1"/>
                <w:sz w:val="8"/>
                <w:szCs w:val="8"/>
                <w:shd w:val="clear" w:color="auto" w:fill="E6E6E6"/>
                <w:lang w:eastAsia="de-CH"/>
              </w:rPr>
            </w:r>
            <w:r w:rsidRPr="00C70331">
              <w:rPr>
                <w:rFonts w:ascii="Arial" w:hAnsi="Arial"/>
                <w:color w:val="FFFFFF" w:themeColor="background1"/>
                <w:sz w:val="8"/>
                <w:szCs w:val="8"/>
                <w:shd w:val="clear" w:color="auto" w:fill="E6E6E6"/>
                <w:lang w:eastAsia="de-CH"/>
              </w:rPr>
              <w:fldChar w:fldCharType="separate"/>
            </w:r>
            <w:r w:rsidR="002C4712" w:rsidRPr="00C70331">
              <w:rPr>
                <w:rFonts w:ascii="Arial" w:hAnsi="Arial"/>
                <w:color w:val="FFFFFF" w:themeColor="background1"/>
                <w:sz w:val="8"/>
                <w:szCs w:val="8"/>
                <w:lang w:eastAsia="de-CH"/>
              </w:rPr>
              <w:t>2024</w:t>
            </w:r>
            <w:r w:rsidRPr="00C70331">
              <w:rPr>
                <w:rFonts w:ascii="Arial" w:hAnsi="Arial"/>
                <w:color w:val="FFFFFF" w:themeColor="background1"/>
                <w:sz w:val="8"/>
                <w:szCs w:val="8"/>
                <w:shd w:val="clear" w:color="auto" w:fill="E6E6E6"/>
                <w:lang w:eastAsia="de-CH"/>
              </w:rPr>
              <w:fldChar w:fldCharType="end"/>
            </w:r>
          </w:p>
        </w:tc>
        <w:tc>
          <w:tcPr>
            <w:tcW w:w="2268" w:type="dxa"/>
            <w:tcBorders>
              <w:top w:val="nil"/>
              <w:left w:val="nil"/>
              <w:bottom w:val="single" w:sz="4" w:space="0" w:color="auto"/>
              <w:right w:val="nil"/>
            </w:tcBorders>
          </w:tcPr>
          <w:p w14:paraId="306C6224" w14:textId="77777777" w:rsidR="001B27A5" w:rsidRPr="00C70331" w:rsidRDefault="001B27A5" w:rsidP="00AA7466">
            <w:pPr>
              <w:pStyle w:val="Textkrper11"/>
              <w:ind w:left="0"/>
              <w:rPr>
                <w:rFonts w:ascii="Arial" w:hAnsi="Arial"/>
                <w:b/>
                <w:sz w:val="8"/>
                <w:szCs w:val="8"/>
              </w:rPr>
            </w:pPr>
          </w:p>
        </w:tc>
        <w:tc>
          <w:tcPr>
            <w:tcW w:w="708" w:type="dxa"/>
            <w:tcBorders>
              <w:top w:val="nil"/>
              <w:left w:val="nil"/>
              <w:bottom w:val="single" w:sz="4" w:space="0" w:color="auto"/>
              <w:right w:val="nil"/>
            </w:tcBorders>
            <w:shd w:val="clear" w:color="auto" w:fill="auto"/>
          </w:tcPr>
          <w:p w14:paraId="48FDDCD0" w14:textId="77777777" w:rsidR="001B27A5" w:rsidRPr="00C70331" w:rsidRDefault="001B27A5" w:rsidP="00AA7466">
            <w:pPr>
              <w:pStyle w:val="Textkrper11"/>
              <w:ind w:left="0"/>
              <w:rPr>
                <w:rFonts w:ascii="Arial" w:hAnsi="Arial"/>
                <w:b/>
                <w:sz w:val="8"/>
                <w:szCs w:val="8"/>
              </w:rPr>
            </w:pPr>
          </w:p>
        </w:tc>
        <w:tc>
          <w:tcPr>
            <w:tcW w:w="1378" w:type="dxa"/>
            <w:gridSpan w:val="2"/>
            <w:tcBorders>
              <w:top w:val="nil"/>
              <w:left w:val="nil"/>
              <w:bottom w:val="single" w:sz="4" w:space="0" w:color="auto"/>
              <w:right w:val="nil"/>
            </w:tcBorders>
            <w:shd w:val="clear" w:color="auto" w:fill="auto"/>
          </w:tcPr>
          <w:p w14:paraId="4E0CFA51" w14:textId="77777777" w:rsidR="001B27A5" w:rsidRPr="00C70331" w:rsidRDefault="001B27A5" w:rsidP="00AA7466">
            <w:pPr>
              <w:pStyle w:val="Textkrper11"/>
              <w:ind w:left="0"/>
              <w:rPr>
                <w:rFonts w:ascii="Arial" w:hAnsi="Arial"/>
                <w:b/>
                <w:sz w:val="8"/>
                <w:szCs w:val="8"/>
              </w:rPr>
            </w:pPr>
          </w:p>
        </w:tc>
      </w:tr>
      <w:tr w:rsidR="001B27A5" w:rsidRPr="00C70331" w14:paraId="032A2F3B" w14:textId="77777777" w:rsidTr="00AA7466">
        <w:tc>
          <w:tcPr>
            <w:tcW w:w="4627" w:type="dxa"/>
            <w:gridSpan w:val="2"/>
            <w:tcBorders>
              <w:top w:val="single" w:sz="4" w:space="0" w:color="auto"/>
            </w:tcBorders>
            <w:shd w:val="clear" w:color="auto" w:fill="D8232A"/>
          </w:tcPr>
          <w:p w14:paraId="0DCB5ABD" w14:textId="4593AE22" w:rsidR="001B27A5" w:rsidRPr="00C70331" w:rsidRDefault="00137469" w:rsidP="00AA7466">
            <w:pPr>
              <w:pStyle w:val="Textkrper11"/>
              <w:ind w:left="0"/>
              <w:rPr>
                <w:rFonts w:ascii="Arial" w:hAnsi="Arial"/>
                <w:b/>
                <w:color w:val="FFFFFF" w:themeColor="background1"/>
              </w:rPr>
            </w:pPr>
            <w:proofErr w:type="spellStart"/>
            <w:r w:rsidRPr="00C70331">
              <w:rPr>
                <w:rFonts w:ascii="Arial" w:hAnsi="Arial"/>
                <w:b/>
                <w:color w:val="FFFFFF" w:themeColor="background1"/>
              </w:rPr>
              <w:t>Catégorie</w:t>
            </w:r>
            <w:proofErr w:type="spellEnd"/>
          </w:p>
        </w:tc>
        <w:tc>
          <w:tcPr>
            <w:tcW w:w="2268" w:type="dxa"/>
            <w:tcBorders>
              <w:top w:val="single" w:sz="4" w:space="0" w:color="auto"/>
            </w:tcBorders>
            <w:shd w:val="clear" w:color="auto" w:fill="D8232A"/>
          </w:tcPr>
          <w:p w14:paraId="4D64B2BE" w14:textId="7DA266B6" w:rsidR="001B27A5" w:rsidRPr="00C70331" w:rsidRDefault="00137469" w:rsidP="00AA7466">
            <w:pPr>
              <w:pStyle w:val="Textkrper11"/>
              <w:ind w:left="0"/>
              <w:rPr>
                <w:rFonts w:ascii="Arial" w:hAnsi="Arial"/>
                <w:b/>
                <w:color w:val="FFFFFF" w:themeColor="background1"/>
              </w:rPr>
            </w:pPr>
            <w:proofErr w:type="spellStart"/>
            <w:r w:rsidRPr="00C70331">
              <w:rPr>
                <w:rFonts w:ascii="Arial" w:hAnsi="Arial"/>
                <w:b/>
                <w:color w:val="FFFFFF" w:themeColor="background1"/>
              </w:rPr>
              <w:t>Restrictions</w:t>
            </w:r>
            <w:proofErr w:type="spellEnd"/>
          </w:p>
        </w:tc>
        <w:tc>
          <w:tcPr>
            <w:tcW w:w="2128" w:type="dxa"/>
            <w:gridSpan w:val="5"/>
            <w:tcBorders>
              <w:top w:val="single" w:sz="4" w:space="0" w:color="auto"/>
              <w:bottom w:val="single" w:sz="4" w:space="0" w:color="auto"/>
            </w:tcBorders>
            <w:shd w:val="clear" w:color="auto" w:fill="D8232A"/>
          </w:tcPr>
          <w:p w14:paraId="2B29F1B3" w14:textId="08F97D55" w:rsidR="001B27A5" w:rsidRPr="00C70331" w:rsidRDefault="00137469" w:rsidP="00AA7466">
            <w:pPr>
              <w:pStyle w:val="Textkrper11"/>
              <w:ind w:left="0"/>
              <w:jc w:val="center"/>
              <w:rPr>
                <w:rFonts w:ascii="Arial" w:hAnsi="Arial"/>
                <w:b/>
                <w:color w:val="FFFFFF" w:themeColor="background1"/>
              </w:rPr>
            </w:pPr>
            <w:proofErr w:type="spellStart"/>
            <w:r w:rsidRPr="00C70331">
              <w:rPr>
                <w:rFonts w:ascii="Arial" w:hAnsi="Arial"/>
                <w:b/>
                <w:color w:val="FFFFFF" w:themeColor="background1"/>
              </w:rPr>
              <w:t>Année</w:t>
            </w:r>
            <w:proofErr w:type="spellEnd"/>
            <w:r w:rsidRPr="00C70331">
              <w:rPr>
                <w:rFonts w:ascii="Arial" w:hAnsi="Arial"/>
                <w:b/>
                <w:color w:val="FFFFFF" w:themeColor="background1"/>
              </w:rPr>
              <w:t xml:space="preserve"> de </w:t>
            </w:r>
            <w:proofErr w:type="spellStart"/>
            <w:r w:rsidRPr="00C70331">
              <w:rPr>
                <w:rFonts w:ascii="Arial" w:hAnsi="Arial"/>
                <w:b/>
                <w:color w:val="FFFFFF" w:themeColor="background1"/>
              </w:rPr>
              <w:t>naissance</w:t>
            </w:r>
            <w:proofErr w:type="spellEnd"/>
            <w:r w:rsidRPr="00C70331">
              <w:rPr>
                <w:rFonts w:ascii="Arial" w:hAnsi="Arial"/>
                <w:b/>
                <w:color w:val="FFFFFF" w:themeColor="background1"/>
              </w:rPr>
              <w:t xml:space="preserve"> </w:t>
            </w:r>
          </w:p>
        </w:tc>
      </w:tr>
      <w:tr w:rsidR="00137469" w:rsidRPr="00C70331" w14:paraId="1F6210D3" w14:textId="77777777" w:rsidTr="00AA7466">
        <w:trPr>
          <w:gridAfter w:val="1"/>
          <w:wAfter w:w="7" w:type="dxa"/>
        </w:trPr>
        <w:tc>
          <w:tcPr>
            <w:tcW w:w="1366" w:type="dxa"/>
          </w:tcPr>
          <w:p w14:paraId="04629DB0" w14:textId="50623771" w:rsidR="00137469" w:rsidRPr="00C70331" w:rsidRDefault="00137469" w:rsidP="00137469">
            <w:pPr>
              <w:pStyle w:val="Textkrper11"/>
              <w:ind w:left="0"/>
              <w:rPr>
                <w:rFonts w:ascii="Arial" w:hAnsi="Arial"/>
              </w:rPr>
            </w:pPr>
            <w:r w:rsidRPr="00C70331">
              <w:rPr>
                <w:rFonts w:ascii="Arial" w:hAnsi="Arial"/>
              </w:rPr>
              <w:t>INDI A1</w:t>
            </w:r>
          </w:p>
        </w:tc>
        <w:tc>
          <w:tcPr>
            <w:tcW w:w="3261" w:type="dxa"/>
          </w:tcPr>
          <w:p w14:paraId="564825B5" w14:textId="64F79046" w:rsidR="00137469" w:rsidRPr="00C70331" w:rsidRDefault="00137469" w:rsidP="00137469">
            <w:pPr>
              <w:pStyle w:val="Textkrper11"/>
              <w:ind w:left="0"/>
              <w:rPr>
                <w:rFonts w:ascii="Arial" w:hAnsi="Arial"/>
              </w:rPr>
            </w:pPr>
            <w:r w:rsidRPr="00C70331">
              <w:rPr>
                <w:rFonts w:ascii="Arial" w:hAnsi="Arial"/>
              </w:rPr>
              <w:t xml:space="preserve">Cat. A </w:t>
            </w:r>
            <w:proofErr w:type="spellStart"/>
            <w:r w:rsidRPr="00C70331">
              <w:rPr>
                <w:rFonts w:ascii="Arial" w:hAnsi="Arial"/>
              </w:rPr>
              <w:t>femmes</w:t>
            </w:r>
            <w:proofErr w:type="spellEnd"/>
          </w:p>
        </w:tc>
        <w:tc>
          <w:tcPr>
            <w:tcW w:w="2268" w:type="dxa"/>
            <w:vAlign w:val="center"/>
          </w:tcPr>
          <w:p w14:paraId="28DB6723" w14:textId="0C01675E" w:rsidR="00137469" w:rsidRPr="00C70331" w:rsidRDefault="00137469" w:rsidP="00137469">
            <w:pPr>
              <w:pStyle w:val="Textkrper11"/>
              <w:ind w:left="0"/>
              <w:rPr>
                <w:rFonts w:ascii="Arial" w:hAnsi="Arial"/>
              </w:rPr>
            </w:pPr>
          </w:p>
        </w:tc>
        <w:tc>
          <w:tcPr>
            <w:tcW w:w="708" w:type="dxa"/>
            <w:tcBorders>
              <w:right w:val="nil"/>
            </w:tcBorders>
          </w:tcPr>
          <w:p w14:paraId="041084D5" w14:textId="0F4F8AF6" w:rsidR="00137469" w:rsidRPr="00C70331" w:rsidRDefault="00137469" w:rsidP="00137469">
            <w:pPr>
              <w:pStyle w:val="Textkrper11"/>
              <w:ind w:left="0"/>
              <w:rPr>
                <w:rFonts w:ascii="Arial" w:hAnsi="Arial"/>
              </w:rPr>
            </w:pPr>
            <w:r w:rsidRPr="00C70331">
              <w:rPr>
                <w:rFonts w:ascii="Arial" w:hAnsi="Arial"/>
              </w:rPr>
              <w:t>Libre</w:t>
            </w:r>
          </w:p>
        </w:tc>
        <w:tc>
          <w:tcPr>
            <w:tcW w:w="567" w:type="dxa"/>
            <w:tcBorders>
              <w:left w:val="nil"/>
              <w:right w:val="nil"/>
            </w:tcBorders>
          </w:tcPr>
          <w:p w14:paraId="08C48E10" w14:textId="77777777" w:rsidR="00137469" w:rsidRPr="00C70331" w:rsidRDefault="00137469" w:rsidP="00137469">
            <w:pPr>
              <w:pStyle w:val="Textkrper11"/>
              <w:ind w:left="0"/>
              <w:rPr>
                <w:rFonts w:ascii="Arial" w:hAnsi="Arial"/>
              </w:rPr>
            </w:pPr>
          </w:p>
        </w:tc>
        <w:tc>
          <w:tcPr>
            <w:tcW w:w="846" w:type="dxa"/>
            <w:gridSpan w:val="2"/>
            <w:tcBorders>
              <w:left w:val="nil"/>
            </w:tcBorders>
          </w:tcPr>
          <w:p w14:paraId="778AB581" w14:textId="77777777" w:rsidR="00137469" w:rsidRPr="00C70331" w:rsidRDefault="00137469" w:rsidP="00137469">
            <w:pPr>
              <w:pStyle w:val="Textkrper11"/>
              <w:ind w:left="0"/>
              <w:rPr>
                <w:rFonts w:ascii="Arial" w:hAnsi="Arial"/>
              </w:rPr>
            </w:pPr>
          </w:p>
        </w:tc>
      </w:tr>
      <w:tr w:rsidR="00137469" w:rsidRPr="00C70331" w14:paraId="6816B356" w14:textId="77777777" w:rsidTr="00AA7466">
        <w:trPr>
          <w:gridAfter w:val="1"/>
          <w:wAfter w:w="7" w:type="dxa"/>
        </w:trPr>
        <w:tc>
          <w:tcPr>
            <w:tcW w:w="1366" w:type="dxa"/>
          </w:tcPr>
          <w:p w14:paraId="102C24FB" w14:textId="27F3196D" w:rsidR="00137469" w:rsidRPr="00C70331" w:rsidRDefault="00137469" w:rsidP="00137469">
            <w:pPr>
              <w:pStyle w:val="Textkrper11"/>
              <w:ind w:left="0"/>
              <w:rPr>
                <w:rFonts w:ascii="Arial" w:hAnsi="Arial"/>
              </w:rPr>
            </w:pPr>
            <w:r w:rsidRPr="00C70331">
              <w:rPr>
                <w:rFonts w:ascii="Arial" w:hAnsi="Arial"/>
              </w:rPr>
              <w:t>INDI A2</w:t>
            </w:r>
          </w:p>
        </w:tc>
        <w:tc>
          <w:tcPr>
            <w:tcW w:w="3261" w:type="dxa"/>
          </w:tcPr>
          <w:p w14:paraId="089358C0" w14:textId="0EF9240C" w:rsidR="00137469" w:rsidRPr="00C70331" w:rsidRDefault="00137469" w:rsidP="00137469">
            <w:pPr>
              <w:pStyle w:val="Textkrper11"/>
              <w:ind w:left="0"/>
              <w:rPr>
                <w:rFonts w:ascii="Arial" w:hAnsi="Arial"/>
              </w:rPr>
            </w:pPr>
            <w:r w:rsidRPr="00C70331">
              <w:rPr>
                <w:rFonts w:ascii="Arial" w:hAnsi="Arial"/>
              </w:rPr>
              <w:t xml:space="preserve">Cat. A </w:t>
            </w:r>
            <w:proofErr w:type="spellStart"/>
            <w:r w:rsidRPr="00C70331">
              <w:rPr>
                <w:rFonts w:ascii="Arial" w:hAnsi="Arial"/>
              </w:rPr>
              <w:t>hommes</w:t>
            </w:r>
            <w:proofErr w:type="spellEnd"/>
          </w:p>
        </w:tc>
        <w:tc>
          <w:tcPr>
            <w:tcW w:w="2268" w:type="dxa"/>
            <w:vAlign w:val="center"/>
          </w:tcPr>
          <w:p w14:paraId="17C06DA2" w14:textId="2CE74B1B" w:rsidR="00137469" w:rsidRPr="00C70331" w:rsidRDefault="00137469" w:rsidP="00137469">
            <w:pPr>
              <w:pStyle w:val="Textkrper11"/>
              <w:ind w:left="0"/>
              <w:rPr>
                <w:rFonts w:ascii="Arial" w:hAnsi="Arial"/>
              </w:rPr>
            </w:pPr>
          </w:p>
        </w:tc>
        <w:tc>
          <w:tcPr>
            <w:tcW w:w="708" w:type="dxa"/>
            <w:tcBorders>
              <w:right w:val="nil"/>
            </w:tcBorders>
          </w:tcPr>
          <w:p w14:paraId="4C3A95F3" w14:textId="0AB8E798" w:rsidR="00137469" w:rsidRPr="00C70331" w:rsidRDefault="00137469" w:rsidP="00137469">
            <w:pPr>
              <w:pStyle w:val="Textkrper11"/>
              <w:ind w:left="0"/>
              <w:rPr>
                <w:rFonts w:ascii="Arial" w:hAnsi="Arial"/>
              </w:rPr>
            </w:pPr>
            <w:r w:rsidRPr="00C70331">
              <w:rPr>
                <w:rFonts w:ascii="Arial" w:hAnsi="Arial"/>
              </w:rPr>
              <w:t>Libre</w:t>
            </w:r>
          </w:p>
        </w:tc>
        <w:tc>
          <w:tcPr>
            <w:tcW w:w="567" w:type="dxa"/>
            <w:tcBorders>
              <w:left w:val="nil"/>
              <w:right w:val="nil"/>
            </w:tcBorders>
          </w:tcPr>
          <w:p w14:paraId="7E976AA8" w14:textId="77777777" w:rsidR="00137469" w:rsidRPr="00C70331" w:rsidRDefault="00137469" w:rsidP="00137469">
            <w:pPr>
              <w:pStyle w:val="Textkrper11"/>
              <w:ind w:left="0"/>
              <w:rPr>
                <w:rFonts w:ascii="Arial" w:hAnsi="Arial"/>
              </w:rPr>
            </w:pPr>
          </w:p>
        </w:tc>
        <w:tc>
          <w:tcPr>
            <w:tcW w:w="846" w:type="dxa"/>
            <w:gridSpan w:val="2"/>
            <w:tcBorders>
              <w:left w:val="nil"/>
            </w:tcBorders>
          </w:tcPr>
          <w:p w14:paraId="11E3B801" w14:textId="77777777" w:rsidR="00137469" w:rsidRPr="00C70331" w:rsidRDefault="00137469" w:rsidP="00137469">
            <w:pPr>
              <w:pStyle w:val="Textkrper11"/>
              <w:ind w:left="0"/>
              <w:rPr>
                <w:rFonts w:ascii="Arial" w:hAnsi="Arial"/>
              </w:rPr>
            </w:pPr>
          </w:p>
        </w:tc>
      </w:tr>
      <w:tr w:rsidR="00137469" w:rsidRPr="00C70331" w14:paraId="1C679F82" w14:textId="77777777" w:rsidTr="00AA7466">
        <w:trPr>
          <w:gridAfter w:val="1"/>
          <w:wAfter w:w="7" w:type="dxa"/>
        </w:trPr>
        <w:tc>
          <w:tcPr>
            <w:tcW w:w="1366" w:type="dxa"/>
          </w:tcPr>
          <w:p w14:paraId="49EAD431" w14:textId="7BB01549" w:rsidR="00137469" w:rsidRPr="00C70331" w:rsidRDefault="00137469" w:rsidP="00137469">
            <w:pPr>
              <w:pStyle w:val="Textkrper11"/>
              <w:ind w:left="0"/>
              <w:rPr>
                <w:rFonts w:ascii="Arial" w:hAnsi="Arial"/>
              </w:rPr>
            </w:pPr>
            <w:r w:rsidRPr="00C70331">
              <w:rPr>
                <w:rFonts w:ascii="Arial" w:hAnsi="Arial"/>
              </w:rPr>
              <w:t>INDI Mixte</w:t>
            </w:r>
          </w:p>
        </w:tc>
        <w:tc>
          <w:tcPr>
            <w:tcW w:w="3261" w:type="dxa"/>
          </w:tcPr>
          <w:p w14:paraId="50DB2F7F" w14:textId="32728F34" w:rsidR="00137469" w:rsidRPr="00C70331" w:rsidRDefault="00137469" w:rsidP="00137469">
            <w:pPr>
              <w:pStyle w:val="Textkrper11"/>
              <w:ind w:left="0"/>
              <w:rPr>
                <w:rFonts w:ascii="Arial" w:hAnsi="Arial"/>
              </w:rPr>
            </w:pPr>
            <w:r w:rsidRPr="00C70331">
              <w:rPr>
                <w:rFonts w:ascii="Arial" w:hAnsi="Arial"/>
              </w:rPr>
              <w:t xml:space="preserve">Mixte </w:t>
            </w:r>
            <w:proofErr w:type="spellStart"/>
            <w:r w:rsidRPr="00C70331">
              <w:rPr>
                <w:rFonts w:ascii="Arial" w:hAnsi="Arial"/>
              </w:rPr>
              <w:t>général</w:t>
            </w:r>
            <w:proofErr w:type="spellEnd"/>
          </w:p>
        </w:tc>
        <w:tc>
          <w:tcPr>
            <w:tcW w:w="2268" w:type="dxa"/>
            <w:vAlign w:val="center"/>
          </w:tcPr>
          <w:p w14:paraId="03B9F0DC" w14:textId="77777777" w:rsidR="00137469" w:rsidRPr="00C70331" w:rsidRDefault="00137469" w:rsidP="00137469">
            <w:pPr>
              <w:pStyle w:val="Textkrper11"/>
              <w:ind w:left="0"/>
              <w:rPr>
                <w:rFonts w:ascii="Arial" w:hAnsi="Arial"/>
              </w:rPr>
            </w:pPr>
          </w:p>
        </w:tc>
        <w:tc>
          <w:tcPr>
            <w:tcW w:w="708" w:type="dxa"/>
            <w:tcBorders>
              <w:right w:val="nil"/>
            </w:tcBorders>
          </w:tcPr>
          <w:p w14:paraId="0F59D39C" w14:textId="02D0A47A" w:rsidR="00137469" w:rsidRPr="00C70331" w:rsidRDefault="00137469" w:rsidP="00137469">
            <w:pPr>
              <w:pStyle w:val="Textkrper11"/>
              <w:ind w:left="0"/>
              <w:rPr>
                <w:rFonts w:ascii="Arial" w:hAnsi="Arial"/>
              </w:rPr>
            </w:pPr>
            <w:r w:rsidRPr="00C70331">
              <w:rPr>
                <w:rFonts w:ascii="Arial" w:hAnsi="Arial"/>
              </w:rPr>
              <w:t>Libre</w:t>
            </w:r>
          </w:p>
        </w:tc>
        <w:tc>
          <w:tcPr>
            <w:tcW w:w="567" w:type="dxa"/>
            <w:tcBorders>
              <w:left w:val="nil"/>
              <w:right w:val="nil"/>
            </w:tcBorders>
          </w:tcPr>
          <w:p w14:paraId="0417B72E" w14:textId="77777777" w:rsidR="00137469" w:rsidRPr="00C70331" w:rsidRDefault="00137469" w:rsidP="00137469">
            <w:pPr>
              <w:pStyle w:val="Textkrper11"/>
              <w:ind w:left="0"/>
              <w:rPr>
                <w:rFonts w:ascii="Arial" w:hAnsi="Arial"/>
              </w:rPr>
            </w:pPr>
          </w:p>
        </w:tc>
        <w:tc>
          <w:tcPr>
            <w:tcW w:w="846" w:type="dxa"/>
            <w:gridSpan w:val="2"/>
            <w:tcBorders>
              <w:left w:val="nil"/>
            </w:tcBorders>
          </w:tcPr>
          <w:p w14:paraId="1CDB1955" w14:textId="77777777" w:rsidR="00137469" w:rsidRPr="00C70331" w:rsidRDefault="00137469" w:rsidP="00137469">
            <w:pPr>
              <w:pStyle w:val="Textkrper11"/>
              <w:ind w:left="0"/>
              <w:rPr>
                <w:rFonts w:ascii="Arial" w:hAnsi="Arial"/>
              </w:rPr>
            </w:pPr>
          </w:p>
        </w:tc>
      </w:tr>
    </w:tbl>
    <w:p w14:paraId="333AE812" w14:textId="4DCBCEB9" w:rsidR="007D03E8" w:rsidRPr="00C70331" w:rsidRDefault="00137469" w:rsidP="00C90861">
      <w:pPr>
        <w:pStyle w:val="berschrift3"/>
      </w:pPr>
      <w:r w:rsidRPr="00C70331">
        <w:t xml:space="preserve">Balle à la </w:t>
      </w:r>
      <w:proofErr w:type="spellStart"/>
      <w:r w:rsidRPr="00C70331">
        <w:t>corbeille</w:t>
      </w:r>
      <w:proofErr w:type="spellEnd"/>
    </w:p>
    <w:tbl>
      <w:tblPr>
        <w:tblStyle w:val="Tabellenraster"/>
        <w:tblW w:w="9023" w:type="dxa"/>
        <w:tblInd w:w="902" w:type="dxa"/>
        <w:tblLayout w:type="fixed"/>
        <w:tblLook w:val="04A0" w:firstRow="1" w:lastRow="0" w:firstColumn="1" w:lastColumn="0" w:noHBand="0" w:noVBand="1"/>
      </w:tblPr>
      <w:tblGrid>
        <w:gridCol w:w="1366"/>
        <w:gridCol w:w="3261"/>
        <w:gridCol w:w="2268"/>
        <w:gridCol w:w="708"/>
        <w:gridCol w:w="567"/>
        <w:gridCol w:w="811"/>
        <w:gridCol w:w="35"/>
        <w:gridCol w:w="7"/>
      </w:tblGrid>
      <w:tr w:rsidR="001B27A5" w:rsidRPr="00C70331" w14:paraId="1A2B2B8C" w14:textId="77777777" w:rsidTr="00AA7466">
        <w:trPr>
          <w:gridAfter w:val="2"/>
          <w:wAfter w:w="42" w:type="dxa"/>
        </w:trPr>
        <w:tc>
          <w:tcPr>
            <w:tcW w:w="4627" w:type="dxa"/>
            <w:gridSpan w:val="2"/>
            <w:tcBorders>
              <w:top w:val="nil"/>
              <w:left w:val="nil"/>
              <w:bottom w:val="single" w:sz="4" w:space="0" w:color="auto"/>
              <w:right w:val="nil"/>
            </w:tcBorders>
            <w:shd w:val="clear" w:color="auto" w:fill="auto"/>
          </w:tcPr>
          <w:p w14:paraId="146D6767" w14:textId="625F3ABC" w:rsidR="001B27A5" w:rsidRPr="00C70331" w:rsidRDefault="001B27A5" w:rsidP="00AA7466">
            <w:pPr>
              <w:pStyle w:val="Textkrper11"/>
              <w:ind w:left="0"/>
              <w:rPr>
                <w:rFonts w:ascii="Arial" w:hAnsi="Arial"/>
                <w:b/>
                <w:sz w:val="8"/>
                <w:szCs w:val="8"/>
              </w:rPr>
            </w:pPr>
            <w:r w:rsidRPr="00C70331">
              <w:rPr>
                <w:rFonts w:ascii="Arial" w:hAnsi="Arial"/>
                <w:color w:val="FFFFFF" w:themeColor="background1"/>
                <w:sz w:val="8"/>
                <w:szCs w:val="8"/>
                <w:shd w:val="clear" w:color="auto" w:fill="E6E6E6"/>
                <w:lang w:eastAsia="de-CH"/>
              </w:rPr>
              <w:fldChar w:fldCharType="begin"/>
            </w:r>
            <w:r w:rsidRPr="00C70331">
              <w:rPr>
                <w:rFonts w:ascii="Arial" w:hAnsi="Arial"/>
                <w:color w:val="FFFFFF" w:themeColor="background1"/>
                <w:sz w:val="8"/>
                <w:szCs w:val="8"/>
                <w:lang w:eastAsia="de-CH"/>
              </w:rPr>
              <w:instrText xml:space="preserve"> REF Turnfestjahr \h  \* MERGEFORMAT </w:instrText>
            </w:r>
            <w:r w:rsidRPr="00C70331">
              <w:rPr>
                <w:rFonts w:ascii="Arial" w:hAnsi="Arial"/>
                <w:color w:val="FFFFFF" w:themeColor="background1"/>
                <w:sz w:val="8"/>
                <w:szCs w:val="8"/>
                <w:shd w:val="clear" w:color="auto" w:fill="E6E6E6"/>
                <w:lang w:eastAsia="de-CH"/>
              </w:rPr>
            </w:r>
            <w:r w:rsidRPr="00C70331">
              <w:rPr>
                <w:rFonts w:ascii="Arial" w:hAnsi="Arial"/>
                <w:color w:val="FFFFFF" w:themeColor="background1"/>
                <w:sz w:val="8"/>
                <w:szCs w:val="8"/>
                <w:shd w:val="clear" w:color="auto" w:fill="E6E6E6"/>
                <w:lang w:eastAsia="de-CH"/>
              </w:rPr>
              <w:fldChar w:fldCharType="separate"/>
            </w:r>
            <w:r w:rsidR="002C4712" w:rsidRPr="00C70331">
              <w:rPr>
                <w:rFonts w:ascii="Arial" w:hAnsi="Arial"/>
                <w:color w:val="FFFFFF" w:themeColor="background1"/>
                <w:sz w:val="8"/>
                <w:szCs w:val="8"/>
                <w:lang w:eastAsia="de-CH"/>
              </w:rPr>
              <w:t>2024</w:t>
            </w:r>
            <w:r w:rsidRPr="00C70331">
              <w:rPr>
                <w:rFonts w:ascii="Arial" w:hAnsi="Arial"/>
                <w:color w:val="FFFFFF" w:themeColor="background1"/>
                <w:sz w:val="8"/>
                <w:szCs w:val="8"/>
                <w:shd w:val="clear" w:color="auto" w:fill="E6E6E6"/>
                <w:lang w:eastAsia="de-CH"/>
              </w:rPr>
              <w:fldChar w:fldCharType="end"/>
            </w:r>
          </w:p>
        </w:tc>
        <w:tc>
          <w:tcPr>
            <w:tcW w:w="2268" w:type="dxa"/>
            <w:tcBorders>
              <w:top w:val="nil"/>
              <w:left w:val="nil"/>
              <w:bottom w:val="single" w:sz="4" w:space="0" w:color="auto"/>
              <w:right w:val="nil"/>
            </w:tcBorders>
          </w:tcPr>
          <w:p w14:paraId="44249AA2" w14:textId="77777777" w:rsidR="001B27A5" w:rsidRPr="00C70331" w:rsidRDefault="001B27A5" w:rsidP="00AA7466">
            <w:pPr>
              <w:pStyle w:val="Textkrper11"/>
              <w:ind w:left="0"/>
              <w:rPr>
                <w:rFonts w:ascii="Arial" w:hAnsi="Arial"/>
                <w:b/>
                <w:sz w:val="8"/>
                <w:szCs w:val="8"/>
              </w:rPr>
            </w:pPr>
          </w:p>
        </w:tc>
        <w:tc>
          <w:tcPr>
            <w:tcW w:w="708" w:type="dxa"/>
            <w:tcBorders>
              <w:top w:val="nil"/>
              <w:left w:val="nil"/>
              <w:bottom w:val="single" w:sz="4" w:space="0" w:color="auto"/>
              <w:right w:val="nil"/>
            </w:tcBorders>
            <w:shd w:val="clear" w:color="auto" w:fill="auto"/>
          </w:tcPr>
          <w:p w14:paraId="4B4D05E1" w14:textId="77777777" w:rsidR="001B27A5" w:rsidRPr="00C70331" w:rsidRDefault="001B27A5" w:rsidP="00AA7466">
            <w:pPr>
              <w:pStyle w:val="Textkrper11"/>
              <w:ind w:left="0"/>
              <w:rPr>
                <w:rFonts w:ascii="Arial" w:hAnsi="Arial"/>
                <w:b/>
                <w:sz w:val="8"/>
                <w:szCs w:val="8"/>
              </w:rPr>
            </w:pPr>
          </w:p>
        </w:tc>
        <w:tc>
          <w:tcPr>
            <w:tcW w:w="1378" w:type="dxa"/>
            <w:gridSpan w:val="2"/>
            <w:tcBorders>
              <w:top w:val="nil"/>
              <w:left w:val="nil"/>
              <w:bottom w:val="single" w:sz="4" w:space="0" w:color="auto"/>
              <w:right w:val="nil"/>
            </w:tcBorders>
            <w:shd w:val="clear" w:color="auto" w:fill="auto"/>
          </w:tcPr>
          <w:p w14:paraId="64E75816" w14:textId="77777777" w:rsidR="001B27A5" w:rsidRPr="00C70331" w:rsidRDefault="001B27A5" w:rsidP="00AA7466">
            <w:pPr>
              <w:pStyle w:val="Textkrper11"/>
              <w:ind w:left="0"/>
              <w:rPr>
                <w:rFonts w:ascii="Arial" w:hAnsi="Arial"/>
                <w:b/>
                <w:sz w:val="8"/>
                <w:szCs w:val="8"/>
              </w:rPr>
            </w:pPr>
          </w:p>
        </w:tc>
      </w:tr>
      <w:tr w:rsidR="001B27A5" w:rsidRPr="00C70331" w14:paraId="30A25132" w14:textId="77777777" w:rsidTr="00AA7466">
        <w:tc>
          <w:tcPr>
            <w:tcW w:w="4627" w:type="dxa"/>
            <w:gridSpan w:val="2"/>
            <w:tcBorders>
              <w:top w:val="single" w:sz="4" w:space="0" w:color="auto"/>
            </w:tcBorders>
            <w:shd w:val="clear" w:color="auto" w:fill="D8232A"/>
          </w:tcPr>
          <w:p w14:paraId="05324E63" w14:textId="1750160F" w:rsidR="001B27A5" w:rsidRPr="00C70331" w:rsidRDefault="00137469" w:rsidP="00AA7466">
            <w:pPr>
              <w:pStyle w:val="Textkrper11"/>
              <w:ind w:left="0"/>
              <w:rPr>
                <w:rFonts w:ascii="Arial" w:hAnsi="Arial"/>
                <w:b/>
                <w:color w:val="FFFFFF" w:themeColor="background1"/>
              </w:rPr>
            </w:pPr>
            <w:proofErr w:type="spellStart"/>
            <w:r w:rsidRPr="00C70331">
              <w:rPr>
                <w:rFonts w:ascii="Arial" w:hAnsi="Arial"/>
                <w:b/>
                <w:color w:val="FFFFFF" w:themeColor="background1"/>
              </w:rPr>
              <w:t>Catégorie</w:t>
            </w:r>
            <w:proofErr w:type="spellEnd"/>
          </w:p>
        </w:tc>
        <w:tc>
          <w:tcPr>
            <w:tcW w:w="2268" w:type="dxa"/>
            <w:tcBorders>
              <w:top w:val="single" w:sz="4" w:space="0" w:color="auto"/>
            </w:tcBorders>
            <w:shd w:val="clear" w:color="auto" w:fill="D8232A"/>
          </w:tcPr>
          <w:p w14:paraId="75F5EC1A" w14:textId="014515E7" w:rsidR="001B27A5" w:rsidRPr="00C70331" w:rsidRDefault="00137469" w:rsidP="00AA7466">
            <w:pPr>
              <w:pStyle w:val="Textkrper11"/>
              <w:ind w:left="0"/>
              <w:rPr>
                <w:rFonts w:ascii="Arial" w:hAnsi="Arial"/>
                <w:b/>
                <w:color w:val="FFFFFF" w:themeColor="background1"/>
              </w:rPr>
            </w:pPr>
            <w:proofErr w:type="spellStart"/>
            <w:r w:rsidRPr="00C70331">
              <w:rPr>
                <w:rFonts w:ascii="Arial" w:hAnsi="Arial"/>
                <w:b/>
                <w:color w:val="FFFFFF" w:themeColor="background1"/>
              </w:rPr>
              <w:t>Restrictions</w:t>
            </w:r>
            <w:proofErr w:type="spellEnd"/>
          </w:p>
        </w:tc>
        <w:tc>
          <w:tcPr>
            <w:tcW w:w="2128" w:type="dxa"/>
            <w:gridSpan w:val="5"/>
            <w:tcBorders>
              <w:top w:val="single" w:sz="4" w:space="0" w:color="auto"/>
              <w:bottom w:val="single" w:sz="4" w:space="0" w:color="auto"/>
            </w:tcBorders>
            <w:shd w:val="clear" w:color="auto" w:fill="D8232A"/>
          </w:tcPr>
          <w:p w14:paraId="766F8DDD" w14:textId="3BA57867" w:rsidR="001B27A5" w:rsidRPr="00C70331" w:rsidRDefault="00137469" w:rsidP="00AA7466">
            <w:pPr>
              <w:pStyle w:val="Textkrper11"/>
              <w:ind w:left="0"/>
              <w:jc w:val="center"/>
              <w:rPr>
                <w:rFonts w:ascii="Arial" w:hAnsi="Arial"/>
                <w:b/>
                <w:color w:val="FFFFFF" w:themeColor="background1"/>
              </w:rPr>
            </w:pPr>
            <w:proofErr w:type="spellStart"/>
            <w:r w:rsidRPr="00C70331">
              <w:rPr>
                <w:rFonts w:ascii="Arial" w:hAnsi="Arial"/>
                <w:b/>
                <w:color w:val="FFFFFF" w:themeColor="background1"/>
              </w:rPr>
              <w:t>Année</w:t>
            </w:r>
            <w:proofErr w:type="spellEnd"/>
            <w:r w:rsidRPr="00C70331">
              <w:rPr>
                <w:rFonts w:ascii="Arial" w:hAnsi="Arial"/>
                <w:b/>
                <w:color w:val="FFFFFF" w:themeColor="background1"/>
              </w:rPr>
              <w:t xml:space="preserve"> de </w:t>
            </w:r>
            <w:proofErr w:type="spellStart"/>
            <w:r w:rsidRPr="00C70331">
              <w:rPr>
                <w:rFonts w:ascii="Arial" w:hAnsi="Arial"/>
                <w:b/>
                <w:color w:val="FFFFFF" w:themeColor="background1"/>
              </w:rPr>
              <w:t>naissance</w:t>
            </w:r>
            <w:proofErr w:type="spellEnd"/>
            <w:r w:rsidRPr="00C70331">
              <w:rPr>
                <w:rFonts w:ascii="Arial" w:hAnsi="Arial"/>
                <w:b/>
                <w:color w:val="FFFFFF" w:themeColor="background1"/>
              </w:rPr>
              <w:t xml:space="preserve"> </w:t>
            </w:r>
          </w:p>
        </w:tc>
      </w:tr>
      <w:tr w:rsidR="00137469" w:rsidRPr="00C70331" w14:paraId="0DB0F047" w14:textId="77777777" w:rsidTr="00AA7466">
        <w:trPr>
          <w:gridAfter w:val="1"/>
          <w:wAfter w:w="7" w:type="dxa"/>
        </w:trPr>
        <w:tc>
          <w:tcPr>
            <w:tcW w:w="1366" w:type="dxa"/>
          </w:tcPr>
          <w:p w14:paraId="5E11B305" w14:textId="6409E135" w:rsidR="00137469" w:rsidRPr="00C70331" w:rsidRDefault="00137469" w:rsidP="00137469">
            <w:pPr>
              <w:pStyle w:val="Textkrper11"/>
              <w:ind w:left="0"/>
              <w:rPr>
                <w:rFonts w:ascii="Arial" w:hAnsi="Arial"/>
              </w:rPr>
            </w:pPr>
            <w:r w:rsidRPr="00C70331">
              <w:rPr>
                <w:rFonts w:ascii="Arial" w:hAnsi="Arial"/>
              </w:rPr>
              <w:t>KB A1</w:t>
            </w:r>
          </w:p>
        </w:tc>
        <w:tc>
          <w:tcPr>
            <w:tcW w:w="3261" w:type="dxa"/>
          </w:tcPr>
          <w:p w14:paraId="680DA812" w14:textId="16F967BD" w:rsidR="00137469" w:rsidRPr="00C70331" w:rsidRDefault="00137469" w:rsidP="00137469">
            <w:pPr>
              <w:pStyle w:val="Textkrper11"/>
              <w:ind w:left="0"/>
              <w:rPr>
                <w:rFonts w:ascii="Arial" w:hAnsi="Arial"/>
              </w:rPr>
            </w:pPr>
            <w:r w:rsidRPr="00C70331">
              <w:rPr>
                <w:rFonts w:ascii="Arial" w:hAnsi="Arial"/>
              </w:rPr>
              <w:t xml:space="preserve">Cat. A </w:t>
            </w:r>
            <w:proofErr w:type="spellStart"/>
            <w:r w:rsidRPr="00C70331">
              <w:rPr>
                <w:rFonts w:ascii="Arial" w:hAnsi="Arial"/>
              </w:rPr>
              <w:t>femmes</w:t>
            </w:r>
            <w:proofErr w:type="spellEnd"/>
            <w:r w:rsidRPr="00C70331">
              <w:rPr>
                <w:rFonts w:ascii="Arial" w:hAnsi="Arial"/>
              </w:rPr>
              <w:t xml:space="preserve"> (</w:t>
            </w:r>
            <w:proofErr w:type="spellStart"/>
            <w:r w:rsidRPr="00C70331">
              <w:rPr>
                <w:rFonts w:ascii="Arial" w:hAnsi="Arial"/>
              </w:rPr>
              <w:t>élite</w:t>
            </w:r>
            <w:proofErr w:type="spellEnd"/>
            <w:r w:rsidRPr="00C70331">
              <w:rPr>
                <w:rFonts w:ascii="Arial" w:hAnsi="Arial"/>
              </w:rPr>
              <w:t>)</w:t>
            </w:r>
          </w:p>
        </w:tc>
        <w:tc>
          <w:tcPr>
            <w:tcW w:w="2268" w:type="dxa"/>
          </w:tcPr>
          <w:p w14:paraId="6EF5B1E6" w14:textId="692A94F7" w:rsidR="00137469" w:rsidRPr="00C70331" w:rsidRDefault="00E67FB5" w:rsidP="00137469">
            <w:pPr>
              <w:pStyle w:val="Textkrper11"/>
              <w:ind w:left="0"/>
              <w:rPr>
                <w:rFonts w:ascii="Arial" w:hAnsi="Arial"/>
                <w:lang w:val="fr-CH"/>
              </w:rPr>
            </w:pPr>
            <w:r w:rsidRPr="00C70331">
              <w:rPr>
                <w:rFonts w:ascii="Arial" w:hAnsi="Arial"/>
                <w:lang w:val="fr-CH"/>
              </w:rPr>
              <w:t>LNA, LNB, dès 1ère ligue</w:t>
            </w:r>
          </w:p>
        </w:tc>
        <w:tc>
          <w:tcPr>
            <w:tcW w:w="708" w:type="dxa"/>
            <w:tcBorders>
              <w:right w:val="nil"/>
            </w:tcBorders>
          </w:tcPr>
          <w:p w14:paraId="62B6ABF4" w14:textId="185CE49D" w:rsidR="00137469" w:rsidRPr="00C70331" w:rsidRDefault="00137469" w:rsidP="00137469">
            <w:pPr>
              <w:pStyle w:val="Textkrper11"/>
              <w:ind w:left="0"/>
              <w:rPr>
                <w:rFonts w:ascii="Arial" w:hAnsi="Arial"/>
              </w:rPr>
            </w:pPr>
            <w:r w:rsidRPr="00C70331">
              <w:rPr>
                <w:rFonts w:ascii="Arial" w:hAnsi="Arial"/>
              </w:rPr>
              <w:t>Libre</w:t>
            </w:r>
          </w:p>
        </w:tc>
        <w:tc>
          <w:tcPr>
            <w:tcW w:w="567" w:type="dxa"/>
            <w:tcBorders>
              <w:left w:val="nil"/>
              <w:right w:val="nil"/>
            </w:tcBorders>
          </w:tcPr>
          <w:p w14:paraId="14EFA2F5" w14:textId="77777777" w:rsidR="00137469" w:rsidRPr="00C70331" w:rsidRDefault="00137469" w:rsidP="00137469">
            <w:pPr>
              <w:pStyle w:val="Textkrper11"/>
              <w:ind w:left="0"/>
              <w:rPr>
                <w:rFonts w:ascii="Arial" w:hAnsi="Arial"/>
              </w:rPr>
            </w:pPr>
          </w:p>
        </w:tc>
        <w:tc>
          <w:tcPr>
            <w:tcW w:w="846" w:type="dxa"/>
            <w:gridSpan w:val="2"/>
            <w:tcBorders>
              <w:left w:val="nil"/>
            </w:tcBorders>
          </w:tcPr>
          <w:p w14:paraId="484B5962" w14:textId="77777777" w:rsidR="00137469" w:rsidRPr="00C70331" w:rsidRDefault="00137469" w:rsidP="00137469">
            <w:pPr>
              <w:pStyle w:val="Textkrper11"/>
              <w:ind w:left="0"/>
              <w:rPr>
                <w:rFonts w:ascii="Arial" w:hAnsi="Arial"/>
              </w:rPr>
            </w:pPr>
          </w:p>
        </w:tc>
      </w:tr>
      <w:tr w:rsidR="00137469" w:rsidRPr="00C70331" w14:paraId="16707944" w14:textId="77777777" w:rsidTr="00AA7466">
        <w:trPr>
          <w:gridAfter w:val="1"/>
          <w:wAfter w:w="7" w:type="dxa"/>
        </w:trPr>
        <w:tc>
          <w:tcPr>
            <w:tcW w:w="1366" w:type="dxa"/>
          </w:tcPr>
          <w:p w14:paraId="57FE87F1" w14:textId="1CAECE93" w:rsidR="00137469" w:rsidRPr="00C70331" w:rsidRDefault="00137469" w:rsidP="00137469">
            <w:pPr>
              <w:pStyle w:val="Textkrper11"/>
              <w:ind w:left="0"/>
              <w:rPr>
                <w:rFonts w:ascii="Arial" w:hAnsi="Arial"/>
              </w:rPr>
            </w:pPr>
            <w:r w:rsidRPr="00C70331">
              <w:rPr>
                <w:rFonts w:ascii="Arial" w:hAnsi="Arial"/>
              </w:rPr>
              <w:t>KB A2</w:t>
            </w:r>
          </w:p>
        </w:tc>
        <w:tc>
          <w:tcPr>
            <w:tcW w:w="3261" w:type="dxa"/>
          </w:tcPr>
          <w:p w14:paraId="5AB21293" w14:textId="4256F568" w:rsidR="00137469" w:rsidRPr="00C70331" w:rsidRDefault="00137469" w:rsidP="00137469">
            <w:pPr>
              <w:pStyle w:val="Textkrper11"/>
              <w:ind w:left="0"/>
              <w:rPr>
                <w:rFonts w:ascii="Arial" w:hAnsi="Arial"/>
              </w:rPr>
            </w:pPr>
            <w:r w:rsidRPr="00C70331">
              <w:rPr>
                <w:rFonts w:ascii="Arial" w:hAnsi="Arial"/>
              </w:rPr>
              <w:t xml:space="preserve">Cat. A </w:t>
            </w:r>
            <w:proofErr w:type="spellStart"/>
            <w:r w:rsidRPr="00C70331">
              <w:rPr>
                <w:rFonts w:ascii="Arial" w:hAnsi="Arial"/>
              </w:rPr>
              <w:t>hommes</w:t>
            </w:r>
            <w:proofErr w:type="spellEnd"/>
            <w:r w:rsidRPr="00C70331">
              <w:rPr>
                <w:rFonts w:ascii="Arial" w:hAnsi="Arial"/>
              </w:rPr>
              <w:t xml:space="preserve"> (</w:t>
            </w:r>
            <w:proofErr w:type="spellStart"/>
            <w:r w:rsidRPr="00C70331">
              <w:rPr>
                <w:rFonts w:ascii="Arial" w:hAnsi="Arial"/>
              </w:rPr>
              <w:t>élite</w:t>
            </w:r>
            <w:proofErr w:type="spellEnd"/>
            <w:r w:rsidRPr="00C70331">
              <w:rPr>
                <w:rFonts w:ascii="Arial" w:hAnsi="Arial"/>
              </w:rPr>
              <w:t>)</w:t>
            </w:r>
          </w:p>
        </w:tc>
        <w:tc>
          <w:tcPr>
            <w:tcW w:w="2268" w:type="dxa"/>
          </w:tcPr>
          <w:p w14:paraId="7C7F6C10" w14:textId="55C7F5C6" w:rsidR="00137469" w:rsidRPr="00C70331" w:rsidRDefault="00E67FB5" w:rsidP="00137469">
            <w:pPr>
              <w:pStyle w:val="Textkrper11"/>
              <w:ind w:left="0"/>
              <w:rPr>
                <w:rFonts w:ascii="Arial" w:hAnsi="Arial"/>
                <w:lang w:val="fr-CH"/>
              </w:rPr>
            </w:pPr>
            <w:r w:rsidRPr="00C70331">
              <w:rPr>
                <w:rFonts w:ascii="Arial" w:hAnsi="Arial"/>
                <w:lang w:val="fr-CH"/>
              </w:rPr>
              <w:t>LNA, LNB, dès 1ère ligue</w:t>
            </w:r>
          </w:p>
        </w:tc>
        <w:tc>
          <w:tcPr>
            <w:tcW w:w="708" w:type="dxa"/>
            <w:tcBorders>
              <w:right w:val="nil"/>
            </w:tcBorders>
          </w:tcPr>
          <w:p w14:paraId="3F6199C6" w14:textId="2A6D5AA6" w:rsidR="00137469" w:rsidRPr="00C70331" w:rsidRDefault="00137469" w:rsidP="00137469">
            <w:pPr>
              <w:pStyle w:val="Textkrper11"/>
              <w:ind w:left="0"/>
              <w:rPr>
                <w:rFonts w:ascii="Arial" w:hAnsi="Arial"/>
              </w:rPr>
            </w:pPr>
            <w:r w:rsidRPr="00C70331">
              <w:rPr>
                <w:rFonts w:ascii="Arial" w:hAnsi="Arial"/>
              </w:rPr>
              <w:t>Libre</w:t>
            </w:r>
          </w:p>
        </w:tc>
        <w:tc>
          <w:tcPr>
            <w:tcW w:w="567" w:type="dxa"/>
            <w:tcBorders>
              <w:left w:val="nil"/>
              <w:right w:val="nil"/>
            </w:tcBorders>
          </w:tcPr>
          <w:p w14:paraId="1E55136E" w14:textId="77777777" w:rsidR="00137469" w:rsidRPr="00C70331" w:rsidRDefault="00137469" w:rsidP="00137469">
            <w:pPr>
              <w:pStyle w:val="Textkrper11"/>
              <w:ind w:left="0"/>
              <w:rPr>
                <w:rFonts w:ascii="Arial" w:hAnsi="Arial"/>
              </w:rPr>
            </w:pPr>
          </w:p>
        </w:tc>
        <w:tc>
          <w:tcPr>
            <w:tcW w:w="846" w:type="dxa"/>
            <w:gridSpan w:val="2"/>
            <w:tcBorders>
              <w:left w:val="nil"/>
            </w:tcBorders>
          </w:tcPr>
          <w:p w14:paraId="40D715EA" w14:textId="77777777" w:rsidR="00137469" w:rsidRPr="00C70331" w:rsidRDefault="00137469" w:rsidP="00137469">
            <w:pPr>
              <w:pStyle w:val="Textkrper11"/>
              <w:ind w:left="0"/>
              <w:rPr>
                <w:rFonts w:ascii="Arial" w:hAnsi="Arial"/>
              </w:rPr>
            </w:pPr>
          </w:p>
        </w:tc>
      </w:tr>
      <w:tr w:rsidR="00137469" w:rsidRPr="00C70331" w14:paraId="6944EFA5" w14:textId="77777777" w:rsidTr="00AA7466">
        <w:trPr>
          <w:gridAfter w:val="1"/>
          <w:wAfter w:w="7" w:type="dxa"/>
        </w:trPr>
        <w:tc>
          <w:tcPr>
            <w:tcW w:w="1366" w:type="dxa"/>
          </w:tcPr>
          <w:p w14:paraId="73E8F593" w14:textId="3A05F988" w:rsidR="00137469" w:rsidRPr="00C70331" w:rsidRDefault="00137469" w:rsidP="00137469">
            <w:pPr>
              <w:pStyle w:val="Textkrper11"/>
              <w:ind w:left="0"/>
              <w:rPr>
                <w:rFonts w:ascii="Arial" w:hAnsi="Arial"/>
              </w:rPr>
            </w:pPr>
            <w:r w:rsidRPr="00C70331">
              <w:rPr>
                <w:rFonts w:ascii="Arial" w:hAnsi="Arial"/>
              </w:rPr>
              <w:t>KB B1</w:t>
            </w:r>
          </w:p>
        </w:tc>
        <w:tc>
          <w:tcPr>
            <w:tcW w:w="3261" w:type="dxa"/>
          </w:tcPr>
          <w:p w14:paraId="4B21FA5E" w14:textId="7E6FB781" w:rsidR="00137469" w:rsidRPr="00C70331" w:rsidRDefault="00137469" w:rsidP="00137469">
            <w:pPr>
              <w:pStyle w:val="Textkrper11"/>
              <w:ind w:left="0"/>
              <w:rPr>
                <w:rFonts w:ascii="Arial" w:hAnsi="Arial"/>
              </w:rPr>
            </w:pPr>
            <w:r w:rsidRPr="00C70331">
              <w:rPr>
                <w:rFonts w:ascii="Arial" w:hAnsi="Arial"/>
              </w:rPr>
              <w:t xml:space="preserve">Cat. B </w:t>
            </w:r>
            <w:proofErr w:type="spellStart"/>
            <w:r w:rsidRPr="00C70331">
              <w:rPr>
                <w:rFonts w:ascii="Arial" w:hAnsi="Arial"/>
              </w:rPr>
              <w:t>femmes</w:t>
            </w:r>
            <w:proofErr w:type="spellEnd"/>
            <w:r w:rsidRPr="00C70331">
              <w:rPr>
                <w:rFonts w:ascii="Arial" w:hAnsi="Arial"/>
              </w:rPr>
              <w:t xml:space="preserve"> (</w:t>
            </w:r>
            <w:proofErr w:type="spellStart"/>
            <w:r w:rsidRPr="00C70331">
              <w:rPr>
                <w:rFonts w:ascii="Arial" w:hAnsi="Arial"/>
              </w:rPr>
              <w:t>général</w:t>
            </w:r>
            <w:proofErr w:type="spellEnd"/>
            <w:r w:rsidRPr="00C70331">
              <w:rPr>
                <w:rFonts w:ascii="Arial" w:hAnsi="Arial"/>
              </w:rPr>
              <w:t>)</w:t>
            </w:r>
          </w:p>
        </w:tc>
        <w:tc>
          <w:tcPr>
            <w:tcW w:w="2268" w:type="dxa"/>
          </w:tcPr>
          <w:p w14:paraId="718ECCA0" w14:textId="77777777" w:rsidR="00137469" w:rsidRPr="00C70331" w:rsidRDefault="00137469" w:rsidP="00137469">
            <w:pPr>
              <w:pStyle w:val="Textkrper11"/>
              <w:ind w:left="0"/>
              <w:rPr>
                <w:rFonts w:ascii="Arial" w:hAnsi="Arial"/>
              </w:rPr>
            </w:pPr>
          </w:p>
        </w:tc>
        <w:tc>
          <w:tcPr>
            <w:tcW w:w="708" w:type="dxa"/>
            <w:tcBorders>
              <w:right w:val="nil"/>
            </w:tcBorders>
          </w:tcPr>
          <w:p w14:paraId="0E4D0639" w14:textId="41D34312" w:rsidR="00137469" w:rsidRPr="00C70331" w:rsidRDefault="00137469" w:rsidP="00137469">
            <w:pPr>
              <w:pStyle w:val="Textkrper11"/>
              <w:ind w:left="0"/>
              <w:rPr>
                <w:rFonts w:ascii="Arial" w:hAnsi="Arial"/>
              </w:rPr>
            </w:pPr>
            <w:r w:rsidRPr="00C70331">
              <w:rPr>
                <w:rFonts w:ascii="Arial" w:hAnsi="Arial"/>
              </w:rPr>
              <w:t>Libre</w:t>
            </w:r>
          </w:p>
        </w:tc>
        <w:tc>
          <w:tcPr>
            <w:tcW w:w="567" w:type="dxa"/>
            <w:tcBorders>
              <w:left w:val="nil"/>
              <w:right w:val="nil"/>
            </w:tcBorders>
          </w:tcPr>
          <w:p w14:paraId="3BF461FE" w14:textId="77777777" w:rsidR="00137469" w:rsidRPr="00C70331" w:rsidRDefault="00137469" w:rsidP="00137469">
            <w:pPr>
              <w:pStyle w:val="Textkrper11"/>
              <w:ind w:left="0"/>
              <w:rPr>
                <w:rFonts w:ascii="Arial" w:hAnsi="Arial"/>
              </w:rPr>
            </w:pPr>
          </w:p>
        </w:tc>
        <w:tc>
          <w:tcPr>
            <w:tcW w:w="846" w:type="dxa"/>
            <w:gridSpan w:val="2"/>
            <w:tcBorders>
              <w:left w:val="nil"/>
            </w:tcBorders>
          </w:tcPr>
          <w:p w14:paraId="29602A56" w14:textId="77777777" w:rsidR="00137469" w:rsidRPr="00C70331" w:rsidRDefault="00137469" w:rsidP="00137469">
            <w:pPr>
              <w:pStyle w:val="Textkrper11"/>
              <w:ind w:left="0"/>
              <w:rPr>
                <w:rFonts w:ascii="Arial" w:hAnsi="Arial"/>
              </w:rPr>
            </w:pPr>
          </w:p>
        </w:tc>
      </w:tr>
      <w:tr w:rsidR="001B27A5" w:rsidRPr="00C70331" w14:paraId="48336F0B" w14:textId="77777777" w:rsidTr="00AA7466">
        <w:trPr>
          <w:gridAfter w:val="1"/>
          <w:wAfter w:w="7" w:type="dxa"/>
        </w:trPr>
        <w:tc>
          <w:tcPr>
            <w:tcW w:w="1366" w:type="dxa"/>
          </w:tcPr>
          <w:p w14:paraId="14AA74F2" w14:textId="3343694D" w:rsidR="001B27A5" w:rsidRPr="00C70331" w:rsidRDefault="001B27A5" w:rsidP="001B27A5">
            <w:pPr>
              <w:pStyle w:val="Textkrper11"/>
              <w:ind w:left="0"/>
              <w:rPr>
                <w:rFonts w:ascii="Arial" w:hAnsi="Arial"/>
              </w:rPr>
            </w:pPr>
            <w:r w:rsidRPr="00C70331">
              <w:rPr>
                <w:rFonts w:ascii="Arial" w:hAnsi="Arial"/>
              </w:rPr>
              <w:t>KB B2</w:t>
            </w:r>
          </w:p>
        </w:tc>
        <w:tc>
          <w:tcPr>
            <w:tcW w:w="3261" w:type="dxa"/>
          </w:tcPr>
          <w:p w14:paraId="6A551FE2" w14:textId="46BB7E5E" w:rsidR="001B27A5" w:rsidRPr="00C70331" w:rsidRDefault="00137469" w:rsidP="001B27A5">
            <w:pPr>
              <w:pStyle w:val="Textkrper11"/>
              <w:ind w:left="0"/>
              <w:rPr>
                <w:rFonts w:ascii="Arial" w:hAnsi="Arial"/>
              </w:rPr>
            </w:pPr>
            <w:r w:rsidRPr="00C70331">
              <w:rPr>
                <w:rFonts w:ascii="Arial" w:hAnsi="Arial"/>
              </w:rPr>
              <w:t>C</w:t>
            </w:r>
            <w:r w:rsidR="001B27A5" w:rsidRPr="00C70331">
              <w:rPr>
                <w:rFonts w:ascii="Arial" w:hAnsi="Arial"/>
              </w:rPr>
              <w:t xml:space="preserve">at. B </w:t>
            </w:r>
            <w:proofErr w:type="spellStart"/>
            <w:r w:rsidRPr="00C70331">
              <w:rPr>
                <w:rFonts w:ascii="Arial" w:hAnsi="Arial"/>
              </w:rPr>
              <w:t>hommes</w:t>
            </w:r>
            <w:proofErr w:type="spellEnd"/>
            <w:r w:rsidR="001B27A5" w:rsidRPr="00C70331">
              <w:rPr>
                <w:rFonts w:ascii="Arial" w:hAnsi="Arial"/>
              </w:rPr>
              <w:t xml:space="preserve"> (</w:t>
            </w:r>
            <w:proofErr w:type="spellStart"/>
            <w:r w:rsidRPr="00C70331">
              <w:rPr>
                <w:rFonts w:ascii="Arial" w:hAnsi="Arial"/>
              </w:rPr>
              <w:t>général</w:t>
            </w:r>
            <w:proofErr w:type="spellEnd"/>
            <w:r w:rsidR="001B27A5" w:rsidRPr="00C70331">
              <w:rPr>
                <w:rFonts w:ascii="Arial" w:hAnsi="Arial"/>
              </w:rPr>
              <w:t>)</w:t>
            </w:r>
          </w:p>
        </w:tc>
        <w:tc>
          <w:tcPr>
            <w:tcW w:w="2268" w:type="dxa"/>
          </w:tcPr>
          <w:p w14:paraId="5EB5153D" w14:textId="77777777" w:rsidR="001B27A5" w:rsidRPr="00C70331" w:rsidRDefault="001B27A5" w:rsidP="001B27A5">
            <w:pPr>
              <w:pStyle w:val="Textkrper11"/>
              <w:ind w:left="0"/>
              <w:rPr>
                <w:rFonts w:ascii="Arial" w:hAnsi="Arial"/>
              </w:rPr>
            </w:pPr>
          </w:p>
        </w:tc>
        <w:tc>
          <w:tcPr>
            <w:tcW w:w="708" w:type="dxa"/>
            <w:tcBorders>
              <w:right w:val="nil"/>
            </w:tcBorders>
          </w:tcPr>
          <w:p w14:paraId="63FCB3D4" w14:textId="0A19B47F" w:rsidR="001B27A5" w:rsidRPr="00C70331" w:rsidRDefault="00137469" w:rsidP="001B27A5">
            <w:pPr>
              <w:pStyle w:val="Textkrper11"/>
              <w:ind w:left="0"/>
              <w:rPr>
                <w:rFonts w:ascii="Arial" w:hAnsi="Arial"/>
              </w:rPr>
            </w:pPr>
            <w:r w:rsidRPr="00C70331">
              <w:rPr>
                <w:rFonts w:ascii="Arial" w:hAnsi="Arial"/>
              </w:rPr>
              <w:t>Libre</w:t>
            </w:r>
          </w:p>
        </w:tc>
        <w:tc>
          <w:tcPr>
            <w:tcW w:w="567" w:type="dxa"/>
            <w:tcBorders>
              <w:left w:val="nil"/>
              <w:right w:val="nil"/>
            </w:tcBorders>
          </w:tcPr>
          <w:p w14:paraId="708BB0B7" w14:textId="6A722E93" w:rsidR="001B27A5" w:rsidRPr="00C70331" w:rsidRDefault="001B27A5" w:rsidP="001B27A5">
            <w:pPr>
              <w:pStyle w:val="Textkrper11"/>
              <w:ind w:left="0"/>
              <w:rPr>
                <w:rFonts w:ascii="Arial" w:hAnsi="Arial"/>
              </w:rPr>
            </w:pPr>
          </w:p>
        </w:tc>
        <w:tc>
          <w:tcPr>
            <w:tcW w:w="846" w:type="dxa"/>
            <w:gridSpan w:val="2"/>
            <w:tcBorders>
              <w:left w:val="nil"/>
            </w:tcBorders>
          </w:tcPr>
          <w:p w14:paraId="3A07617B" w14:textId="0A7FF8A3" w:rsidR="001B27A5" w:rsidRPr="00C70331" w:rsidRDefault="001B27A5" w:rsidP="001B27A5">
            <w:pPr>
              <w:pStyle w:val="Textkrper11"/>
              <w:ind w:left="0"/>
              <w:rPr>
                <w:rFonts w:ascii="Arial" w:hAnsi="Arial"/>
              </w:rPr>
            </w:pPr>
          </w:p>
        </w:tc>
      </w:tr>
      <w:tr w:rsidR="00137469" w:rsidRPr="00C70331" w14:paraId="75A0ADD5" w14:textId="77777777" w:rsidTr="00AA7466">
        <w:trPr>
          <w:gridAfter w:val="1"/>
          <w:wAfter w:w="7" w:type="dxa"/>
        </w:trPr>
        <w:tc>
          <w:tcPr>
            <w:tcW w:w="1366" w:type="dxa"/>
          </w:tcPr>
          <w:p w14:paraId="7837DE25" w14:textId="51481437" w:rsidR="00137469" w:rsidRPr="00C70331" w:rsidRDefault="00137469" w:rsidP="00137469">
            <w:pPr>
              <w:pStyle w:val="Textkrper11"/>
              <w:ind w:left="0"/>
              <w:rPr>
                <w:rFonts w:ascii="Arial" w:hAnsi="Arial"/>
              </w:rPr>
            </w:pPr>
            <w:r w:rsidRPr="00C70331">
              <w:rPr>
                <w:rFonts w:ascii="Arial" w:hAnsi="Arial"/>
              </w:rPr>
              <w:t>KB C1</w:t>
            </w:r>
          </w:p>
        </w:tc>
        <w:tc>
          <w:tcPr>
            <w:tcW w:w="3261" w:type="dxa"/>
          </w:tcPr>
          <w:p w14:paraId="125239E4" w14:textId="47A1D440" w:rsidR="00137469" w:rsidRPr="00C70331" w:rsidRDefault="00137469" w:rsidP="00137469">
            <w:pPr>
              <w:pStyle w:val="Textkrper11"/>
              <w:ind w:left="0"/>
              <w:rPr>
                <w:rFonts w:ascii="Arial" w:hAnsi="Arial"/>
              </w:rPr>
            </w:pPr>
            <w:r w:rsidRPr="00C70331">
              <w:rPr>
                <w:rFonts w:ascii="Arial" w:hAnsi="Arial"/>
              </w:rPr>
              <w:t xml:space="preserve">Juniors </w:t>
            </w:r>
            <w:proofErr w:type="spellStart"/>
            <w:r w:rsidRPr="00C70331">
              <w:rPr>
                <w:rFonts w:ascii="Arial" w:hAnsi="Arial"/>
              </w:rPr>
              <w:t>féminines</w:t>
            </w:r>
            <w:proofErr w:type="spellEnd"/>
          </w:p>
        </w:tc>
        <w:tc>
          <w:tcPr>
            <w:tcW w:w="2268" w:type="dxa"/>
          </w:tcPr>
          <w:p w14:paraId="77838A76" w14:textId="77777777" w:rsidR="00137469" w:rsidRPr="00C70331" w:rsidRDefault="00137469" w:rsidP="00137469">
            <w:pPr>
              <w:pStyle w:val="Textkrper11"/>
              <w:ind w:left="0"/>
              <w:rPr>
                <w:rFonts w:ascii="Arial" w:hAnsi="Arial"/>
              </w:rPr>
            </w:pPr>
          </w:p>
        </w:tc>
        <w:tc>
          <w:tcPr>
            <w:tcW w:w="708" w:type="dxa"/>
            <w:tcBorders>
              <w:right w:val="nil"/>
            </w:tcBorders>
          </w:tcPr>
          <w:p w14:paraId="0C63B846" w14:textId="6253D2CA" w:rsidR="00137469" w:rsidRPr="00C70331" w:rsidRDefault="00137469" w:rsidP="00137469">
            <w:pPr>
              <w:pStyle w:val="Textkrper11"/>
              <w:ind w:left="0"/>
              <w:rPr>
                <w:rFonts w:ascii="Arial" w:hAnsi="Arial"/>
              </w:rPr>
            </w:pPr>
            <w:r w:rsidRPr="00C70331">
              <w:rPr>
                <w:rFonts w:ascii="Arial" w:hAnsi="Arial"/>
                <w:color w:val="2B579A"/>
                <w:shd w:val="clear" w:color="auto" w:fill="E6E6E6"/>
              </w:rPr>
              <w:fldChar w:fldCharType="begin"/>
            </w:r>
            <w:r w:rsidRPr="00C70331">
              <w:rPr>
                <w:rFonts w:ascii="Arial" w:hAnsi="Arial"/>
              </w:rPr>
              <w:instrText xml:space="preserve"> =a1-20 </w:instrText>
            </w:r>
            <w:r w:rsidRPr="00C70331">
              <w:rPr>
                <w:rFonts w:ascii="Arial" w:hAnsi="Arial"/>
                <w:color w:val="2B579A"/>
                <w:shd w:val="clear" w:color="auto" w:fill="E6E6E6"/>
              </w:rPr>
              <w:fldChar w:fldCharType="separate"/>
            </w:r>
            <w:r w:rsidRPr="00C70331">
              <w:rPr>
                <w:rFonts w:ascii="Arial" w:hAnsi="Arial"/>
                <w:noProof/>
              </w:rPr>
              <w:t>2004</w:t>
            </w:r>
            <w:r w:rsidRPr="00C70331">
              <w:rPr>
                <w:rFonts w:ascii="Arial" w:hAnsi="Arial"/>
                <w:color w:val="2B579A"/>
                <w:shd w:val="clear" w:color="auto" w:fill="E6E6E6"/>
              </w:rPr>
              <w:fldChar w:fldCharType="end"/>
            </w:r>
          </w:p>
        </w:tc>
        <w:tc>
          <w:tcPr>
            <w:tcW w:w="567" w:type="dxa"/>
            <w:tcBorders>
              <w:left w:val="nil"/>
              <w:right w:val="nil"/>
            </w:tcBorders>
          </w:tcPr>
          <w:p w14:paraId="68A0FC04" w14:textId="480CF237" w:rsidR="00137469" w:rsidRPr="00C70331" w:rsidRDefault="00137469" w:rsidP="00137469">
            <w:pPr>
              <w:pStyle w:val="Textkrper11"/>
              <w:ind w:left="0"/>
              <w:rPr>
                <w:rFonts w:ascii="Arial" w:hAnsi="Arial"/>
              </w:rPr>
            </w:pPr>
            <w:r w:rsidRPr="00C70331">
              <w:rPr>
                <w:rFonts w:ascii="Arial" w:hAnsi="Arial"/>
              </w:rPr>
              <w:t xml:space="preserve">et </w:t>
            </w:r>
          </w:p>
        </w:tc>
        <w:tc>
          <w:tcPr>
            <w:tcW w:w="846" w:type="dxa"/>
            <w:gridSpan w:val="2"/>
            <w:tcBorders>
              <w:left w:val="nil"/>
            </w:tcBorders>
          </w:tcPr>
          <w:p w14:paraId="02F11434" w14:textId="40B4F6BD" w:rsidR="00137469" w:rsidRPr="00C70331" w:rsidRDefault="00137469" w:rsidP="00137469">
            <w:pPr>
              <w:pStyle w:val="Textkrper11"/>
              <w:ind w:left="0"/>
              <w:rPr>
                <w:rFonts w:ascii="Arial" w:hAnsi="Arial"/>
              </w:rPr>
            </w:pPr>
            <w:r w:rsidRPr="00C70331">
              <w:rPr>
                <w:rFonts w:ascii="Arial" w:hAnsi="Arial"/>
              </w:rPr>
              <w:t>après</w:t>
            </w:r>
          </w:p>
        </w:tc>
      </w:tr>
      <w:tr w:rsidR="00137469" w:rsidRPr="00C70331" w14:paraId="1D5C8B5F" w14:textId="77777777" w:rsidTr="00AA7466">
        <w:trPr>
          <w:gridAfter w:val="1"/>
          <w:wAfter w:w="7" w:type="dxa"/>
        </w:trPr>
        <w:tc>
          <w:tcPr>
            <w:tcW w:w="1366" w:type="dxa"/>
          </w:tcPr>
          <w:p w14:paraId="3039C542" w14:textId="74B01AC6" w:rsidR="00137469" w:rsidRPr="00C70331" w:rsidRDefault="00137469" w:rsidP="00137469">
            <w:pPr>
              <w:pStyle w:val="Textkrper11"/>
              <w:ind w:left="0"/>
              <w:rPr>
                <w:rFonts w:ascii="Arial" w:hAnsi="Arial"/>
              </w:rPr>
            </w:pPr>
            <w:r w:rsidRPr="00C70331">
              <w:rPr>
                <w:rFonts w:ascii="Arial" w:hAnsi="Arial"/>
              </w:rPr>
              <w:t>KB C2</w:t>
            </w:r>
          </w:p>
        </w:tc>
        <w:tc>
          <w:tcPr>
            <w:tcW w:w="3261" w:type="dxa"/>
          </w:tcPr>
          <w:p w14:paraId="33514FB7" w14:textId="5EB1D452" w:rsidR="00137469" w:rsidRPr="00C70331" w:rsidRDefault="00137469" w:rsidP="00137469">
            <w:pPr>
              <w:pStyle w:val="Textkrper11"/>
              <w:ind w:left="0"/>
              <w:rPr>
                <w:rFonts w:ascii="Arial" w:hAnsi="Arial"/>
              </w:rPr>
            </w:pPr>
            <w:r w:rsidRPr="00C70331">
              <w:rPr>
                <w:rFonts w:ascii="Arial" w:hAnsi="Arial"/>
              </w:rPr>
              <w:t xml:space="preserve">Juniors </w:t>
            </w:r>
            <w:proofErr w:type="spellStart"/>
            <w:r w:rsidRPr="00C70331">
              <w:rPr>
                <w:rFonts w:ascii="Arial" w:hAnsi="Arial"/>
              </w:rPr>
              <w:t>masculins</w:t>
            </w:r>
            <w:proofErr w:type="spellEnd"/>
          </w:p>
        </w:tc>
        <w:tc>
          <w:tcPr>
            <w:tcW w:w="2268" w:type="dxa"/>
          </w:tcPr>
          <w:p w14:paraId="516BF80C" w14:textId="77777777" w:rsidR="00137469" w:rsidRPr="00C70331" w:rsidRDefault="00137469" w:rsidP="00137469">
            <w:pPr>
              <w:pStyle w:val="Textkrper11"/>
              <w:ind w:left="0"/>
              <w:rPr>
                <w:rFonts w:ascii="Arial" w:hAnsi="Arial"/>
              </w:rPr>
            </w:pPr>
          </w:p>
        </w:tc>
        <w:tc>
          <w:tcPr>
            <w:tcW w:w="708" w:type="dxa"/>
            <w:tcBorders>
              <w:right w:val="nil"/>
            </w:tcBorders>
          </w:tcPr>
          <w:p w14:paraId="3617B2A9" w14:textId="247E3E05" w:rsidR="00137469" w:rsidRPr="00C70331" w:rsidRDefault="00137469" w:rsidP="00137469">
            <w:pPr>
              <w:pStyle w:val="Textkrper11"/>
              <w:ind w:left="0"/>
              <w:rPr>
                <w:rFonts w:ascii="Arial" w:hAnsi="Arial"/>
              </w:rPr>
            </w:pPr>
            <w:r w:rsidRPr="00C70331">
              <w:rPr>
                <w:rFonts w:ascii="Arial" w:hAnsi="Arial"/>
                <w:color w:val="2B579A"/>
                <w:shd w:val="clear" w:color="auto" w:fill="E6E6E6"/>
              </w:rPr>
              <w:fldChar w:fldCharType="begin"/>
            </w:r>
            <w:r w:rsidRPr="00C70331">
              <w:rPr>
                <w:rFonts w:ascii="Arial" w:hAnsi="Arial"/>
              </w:rPr>
              <w:instrText xml:space="preserve"> =a1-20 </w:instrText>
            </w:r>
            <w:r w:rsidRPr="00C70331">
              <w:rPr>
                <w:rFonts w:ascii="Arial" w:hAnsi="Arial"/>
                <w:color w:val="2B579A"/>
                <w:shd w:val="clear" w:color="auto" w:fill="E6E6E6"/>
              </w:rPr>
              <w:fldChar w:fldCharType="separate"/>
            </w:r>
            <w:r w:rsidRPr="00C70331">
              <w:rPr>
                <w:rFonts w:ascii="Arial" w:hAnsi="Arial"/>
                <w:noProof/>
              </w:rPr>
              <w:t>2004</w:t>
            </w:r>
            <w:r w:rsidRPr="00C70331">
              <w:rPr>
                <w:rFonts w:ascii="Arial" w:hAnsi="Arial"/>
                <w:color w:val="2B579A"/>
                <w:shd w:val="clear" w:color="auto" w:fill="E6E6E6"/>
              </w:rPr>
              <w:fldChar w:fldCharType="end"/>
            </w:r>
          </w:p>
        </w:tc>
        <w:tc>
          <w:tcPr>
            <w:tcW w:w="567" w:type="dxa"/>
            <w:tcBorders>
              <w:left w:val="nil"/>
              <w:right w:val="nil"/>
            </w:tcBorders>
          </w:tcPr>
          <w:p w14:paraId="462DD01E" w14:textId="07DA1BF8" w:rsidR="00137469" w:rsidRPr="00C70331" w:rsidRDefault="00137469" w:rsidP="00137469">
            <w:pPr>
              <w:pStyle w:val="Textkrper11"/>
              <w:ind w:left="0"/>
              <w:rPr>
                <w:rFonts w:ascii="Arial" w:hAnsi="Arial"/>
              </w:rPr>
            </w:pPr>
            <w:r w:rsidRPr="00C70331">
              <w:rPr>
                <w:rFonts w:ascii="Arial" w:hAnsi="Arial"/>
              </w:rPr>
              <w:t xml:space="preserve">et </w:t>
            </w:r>
          </w:p>
        </w:tc>
        <w:tc>
          <w:tcPr>
            <w:tcW w:w="846" w:type="dxa"/>
            <w:gridSpan w:val="2"/>
            <w:tcBorders>
              <w:left w:val="nil"/>
            </w:tcBorders>
          </w:tcPr>
          <w:p w14:paraId="6695D6C1" w14:textId="374AB993" w:rsidR="00137469" w:rsidRPr="00C70331" w:rsidRDefault="00137469" w:rsidP="00137469">
            <w:pPr>
              <w:pStyle w:val="Textkrper11"/>
              <w:ind w:left="0"/>
              <w:rPr>
                <w:rFonts w:ascii="Arial" w:hAnsi="Arial"/>
              </w:rPr>
            </w:pPr>
            <w:r w:rsidRPr="00C70331">
              <w:rPr>
                <w:rFonts w:ascii="Arial" w:hAnsi="Arial"/>
              </w:rPr>
              <w:t>après</w:t>
            </w:r>
          </w:p>
        </w:tc>
      </w:tr>
    </w:tbl>
    <w:p w14:paraId="3ACD4287" w14:textId="05624BF0" w:rsidR="24930C8B" w:rsidRPr="00C70331" w:rsidRDefault="24930C8B" w:rsidP="00C90861">
      <w:pPr>
        <w:pStyle w:val="berschrift3"/>
      </w:pPr>
      <w:r w:rsidRPr="00C70331">
        <w:t>Volleyball</w:t>
      </w:r>
    </w:p>
    <w:tbl>
      <w:tblPr>
        <w:tblStyle w:val="Tabellenraster"/>
        <w:tblW w:w="9023" w:type="dxa"/>
        <w:tblInd w:w="902" w:type="dxa"/>
        <w:tblLayout w:type="fixed"/>
        <w:tblLook w:val="04A0" w:firstRow="1" w:lastRow="0" w:firstColumn="1" w:lastColumn="0" w:noHBand="0" w:noVBand="1"/>
      </w:tblPr>
      <w:tblGrid>
        <w:gridCol w:w="1366"/>
        <w:gridCol w:w="3261"/>
        <w:gridCol w:w="2268"/>
        <w:gridCol w:w="708"/>
        <w:gridCol w:w="567"/>
        <w:gridCol w:w="811"/>
        <w:gridCol w:w="35"/>
        <w:gridCol w:w="7"/>
      </w:tblGrid>
      <w:tr w:rsidR="007A009D" w:rsidRPr="00C70331" w14:paraId="520E534C" w14:textId="77777777" w:rsidTr="000959E4">
        <w:trPr>
          <w:gridAfter w:val="2"/>
          <w:wAfter w:w="42" w:type="dxa"/>
        </w:trPr>
        <w:tc>
          <w:tcPr>
            <w:tcW w:w="4627" w:type="dxa"/>
            <w:gridSpan w:val="2"/>
            <w:tcBorders>
              <w:top w:val="nil"/>
              <w:left w:val="nil"/>
              <w:bottom w:val="single" w:sz="4" w:space="0" w:color="auto"/>
              <w:right w:val="nil"/>
            </w:tcBorders>
            <w:shd w:val="clear" w:color="auto" w:fill="auto"/>
          </w:tcPr>
          <w:p w14:paraId="73A835CB" w14:textId="521B0D13" w:rsidR="007A009D" w:rsidRPr="00C70331" w:rsidRDefault="007A009D" w:rsidP="000959E4">
            <w:pPr>
              <w:pStyle w:val="Textkrper11"/>
              <w:ind w:left="0"/>
              <w:rPr>
                <w:rFonts w:ascii="Arial" w:hAnsi="Arial"/>
                <w:b/>
                <w:sz w:val="8"/>
                <w:szCs w:val="8"/>
              </w:rPr>
            </w:pPr>
            <w:r w:rsidRPr="00C70331">
              <w:rPr>
                <w:rFonts w:ascii="Arial" w:hAnsi="Arial"/>
                <w:color w:val="FFFFFF" w:themeColor="background1"/>
                <w:sz w:val="8"/>
                <w:szCs w:val="8"/>
                <w:shd w:val="clear" w:color="auto" w:fill="E6E6E6"/>
                <w:lang w:eastAsia="de-CH"/>
              </w:rPr>
              <w:fldChar w:fldCharType="begin"/>
            </w:r>
            <w:r w:rsidRPr="00C70331">
              <w:rPr>
                <w:rFonts w:ascii="Arial" w:hAnsi="Arial"/>
                <w:color w:val="FFFFFF" w:themeColor="background1"/>
                <w:sz w:val="8"/>
                <w:szCs w:val="8"/>
                <w:lang w:eastAsia="de-CH"/>
              </w:rPr>
              <w:instrText xml:space="preserve"> REF Turnfestjahr \h  \* MERGEFORMAT </w:instrText>
            </w:r>
            <w:r w:rsidRPr="00C70331">
              <w:rPr>
                <w:rFonts w:ascii="Arial" w:hAnsi="Arial"/>
                <w:color w:val="FFFFFF" w:themeColor="background1"/>
                <w:sz w:val="8"/>
                <w:szCs w:val="8"/>
                <w:shd w:val="clear" w:color="auto" w:fill="E6E6E6"/>
                <w:lang w:eastAsia="de-CH"/>
              </w:rPr>
            </w:r>
            <w:r w:rsidRPr="00C70331">
              <w:rPr>
                <w:rFonts w:ascii="Arial" w:hAnsi="Arial"/>
                <w:color w:val="FFFFFF" w:themeColor="background1"/>
                <w:sz w:val="8"/>
                <w:szCs w:val="8"/>
                <w:shd w:val="clear" w:color="auto" w:fill="E6E6E6"/>
                <w:lang w:eastAsia="de-CH"/>
              </w:rPr>
              <w:fldChar w:fldCharType="separate"/>
            </w:r>
            <w:r w:rsidR="002C4712" w:rsidRPr="00C70331">
              <w:rPr>
                <w:rFonts w:ascii="Arial" w:hAnsi="Arial"/>
                <w:color w:val="FFFFFF" w:themeColor="background1"/>
                <w:sz w:val="8"/>
                <w:szCs w:val="8"/>
                <w:lang w:eastAsia="de-CH"/>
              </w:rPr>
              <w:t>2024</w:t>
            </w:r>
            <w:r w:rsidRPr="00C70331">
              <w:rPr>
                <w:rFonts w:ascii="Arial" w:hAnsi="Arial"/>
                <w:color w:val="FFFFFF" w:themeColor="background1"/>
                <w:sz w:val="8"/>
                <w:szCs w:val="8"/>
                <w:shd w:val="clear" w:color="auto" w:fill="E6E6E6"/>
                <w:lang w:eastAsia="de-CH"/>
              </w:rPr>
              <w:fldChar w:fldCharType="end"/>
            </w:r>
          </w:p>
        </w:tc>
        <w:tc>
          <w:tcPr>
            <w:tcW w:w="2268" w:type="dxa"/>
            <w:tcBorders>
              <w:top w:val="nil"/>
              <w:left w:val="nil"/>
              <w:bottom w:val="single" w:sz="4" w:space="0" w:color="auto"/>
              <w:right w:val="nil"/>
            </w:tcBorders>
          </w:tcPr>
          <w:p w14:paraId="1724B26C" w14:textId="77777777" w:rsidR="007A009D" w:rsidRPr="00C70331" w:rsidRDefault="007A009D" w:rsidP="000959E4">
            <w:pPr>
              <w:pStyle w:val="Textkrper11"/>
              <w:ind w:left="0"/>
              <w:rPr>
                <w:rFonts w:ascii="Arial" w:hAnsi="Arial"/>
                <w:b/>
                <w:sz w:val="8"/>
                <w:szCs w:val="8"/>
              </w:rPr>
            </w:pPr>
          </w:p>
        </w:tc>
        <w:tc>
          <w:tcPr>
            <w:tcW w:w="708" w:type="dxa"/>
            <w:tcBorders>
              <w:top w:val="nil"/>
              <w:left w:val="nil"/>
              <w:bottom w:val="single" w:sz="4" w:space="0" w:color="auto"/>
              <w:right w:val="nil"/>
            </w:tcBorders>
            <w:shd w:val="clear" w:color="auto" w:fill="auto"/>
          </w:tcPr>
          <w:p w14:paraId="75DD8E81" w14:textId="77777777" w:rsidR="007A009D" w:rsidRPr="00C70331" w:rsidRDefault="007A009D" w:rsidP="000959E4">
            <w:pPr>
              <w:pStyle w:val="Textkrper11"/>
              <w:ind w:left="0"/>
              <w:rPr>
                <w:rFonts w:ascii="Arial" w:hAnsi="Arial"/>
                <w:b/>
                <w:sz w:val="8"/>
                <w:szCs w:val="8"/>
              </w:rPr>
            </w:pPr>
          </w:p>
        </w:tc>
        <w:tc>
          <w:tcPr>
            <w:tcW w:w="1378" w:type="dxa"/>
            <w:gridSpan w:val="2"/>
            <w:tcBorders>
              <w:top w:val="nil"/>
              <w:left w:val="nil"/>
              <w:bottom w:val="single" w:sz="4" w:space="0" w:color="auto"/>
              <w:right w:val="nil"/>
            </w:tcBorders>
            <w:shd w:val="clear" w:color="auto" w:fill="auto"/>
          </w:tcPr>
          <w:p w14:paraId="4FB0F0AF" w14:textId="77777777" w:rsidR="007A009D" w:rsidRPr="00C70331" w:rsidRDefault="007A009D" w:rsidP="000959E4">
            <w:pPr>
              <w:pStyle w:val="Textkrper11"/>
              <w:ind w:left="0"/>
              <w:rPr>
                <w:rFonts w:ascii="Arial" w:hAnsi="Arial"/>
                <w:b/>
                <w:sz w:val="8"/>
                <w:szCs w:val="8"/>
              </w:rPr>
            </w:pPr>
          </w:p>
        </w:tc>
      </w:tr>
      <w:tr w:rsidR="007A009D" w:rsidRPr="00C70331" w14:paraId="6A8B5876" w14:textId="77777777" w:rsidTr="000959E4">
        <w:tc>
          <w:tcPr>
            <w:tcW w:w="4627" w:type="dxa"/>
            <w:gridSpan w:val="2"/>
            <w:tcBorders>
              <w:top w:val="single" w:sz="4" w:space="0" w:color="auto"/>
            </w:tcBorders>
            <w:shd w:val="clear" w:color="auto" w:fill="D8232A"/>
          </w:tcPr>
          <w:p w14:paraId="0A9E6FC4" w14:textId="00E5B78C" w:rsidR="007A009D" w:rsidRPr="00C70331" w:rsidRDefault="00137469" w:rsidP="000959E4">
            <w:pPr>
              <w:pStyle w:val="Textkrper11"/>
              <w:ind w:left="0"/>
              <w:rPr>
                <w:rFonts w:ascii="Arial" w:hAnsi="Arial"/>
                <w:b/>
                <w:color w:val="FFFFFF" w:themeColor="background1"/>
              </w:rPr>
            </w:pPr>
            <w:proofErr w:type="spellStart"/>
            <w:r w:rsidRPr="00C70331">
              <w:rPr>
                <w:rFonts w:ascii="Arial" w:hAnsi="Arial"/>
                <w:b/>
                <w:color w:val="FFFFFF" w:themeColor="background1"/>
              </w:rPr>
              <w:t>Catégorie</w:t>
            </w:r>
            <w:proofErr w:type="spellEnd"/>
          </w:p>
        </w:tc>
        <w:tc>
          <w:tcPr>
            <w:tcW w:w="2268" w:type="dxa"/>
            <w:tcBorders>
              <w:top w:val="single" w:sz="4" w:space="0" w:color="auto"/>
            </w:tcBorders>
            <w:shd w:val="clear" w:color="auto" w:fill="D8232A"/>
          </w:tcPr>
          <w:p w14:paraId="7B326DEB" w14:textId="244E6EA5" w:rsidR="007A009D" w:rsidRPr="00C70331" w:rsidRDefault="00137469" w:rsidP="000959E4">
            <w:pPr>
              <w:pStyle w:val="Textkrper11"/>
              <w:ind w:left="0"/>
              <w:rPr>
                <w:rFonts w:ascii="Arial" w:hAnsi="Arial"/>
                <w:b/>
                <w:color w:val="FFFFFF" w:themeColor="background1"/>
              </w:rPr>
            </w:pPr>
            <w:proofErr w:type="spellStart"/>
            <w:r w:rsidRPr="00C70331">
              <w:rPr>
                <w:rFonts w:ascii="Arial" w:hAnsi="Arial"/>
                <w:b/>
                <w:color w:val="FFFFFF" w:themeColor="background1"/>
              </w:rPr>
              <w:t>Restrictions</w:t>
            </w:r>
            <w:proofErr w:type="spellEnd"/>
          </w:p>
        </w:tc>
        <w:tc>
          <w:tcPr>
            <w:tcW w:w="2128" w:type="dxa"/>
            <w:gridSpan w:val="5"/>
            <w:tcBorders>
              <w:top w:val="single" w:sz="4" w:space="0" w:color="auto"/>
              <w:bottom w:val="single" w:sz="4" w:space="0" w:color="auto"/>
            </w:tcBorders>
            <w:shd w:val="clear" w:color="auto" w:fill="D8232A"/>
          </w:tcPr>
          <w:p w14:paraId="58AFC7A8" w14:textId="2B608D8D" w:rsidR="007A009D" w:rsidRPr="00C70331" w:rsidRDefault="00137469" w:rsidP="000959E4">
            <w:pPr>
              <w:pStyle w:val="Textkrper11"/>
              <w:ind w:left="0"/>
              <w:jc w:val="center"/>
              <w:rPr>
                <w:rFonts w:ascii="Arial" w:hAnsi="Arial"/>
                <w:b/>
                <w:color w:val="FFFFFF" w:themeColor="background1"/>
              </w:rPr>
            </w:pPr>
            <w:proofErr w:type="spellStart"/>
            <w:r w:rsidRPr="00C70331">
              <w:rPr>
                <w:rFonts w:ascii="Arial" w:hAnsi="Arial"/>
                <w:b/>
                <w:color w:val="FFFFFF" w:themeColor="background1"/>
              </w:rPr>
              <w:t>Année</w:t>
            </w:r>
            <w:proofErr w:type="spellEnd"/>
            <w:r w:rsidRPr="00C70331">
              <w:rPr>
                <w:rFonts w:ascii="Arial" w:hAnsi="Arial"/>
                <w:b/>
                <w:color w:val="FFFFFF" w:themeColor="background1"/>
              </w:rPr>
              <w:t xml:space="preserve"> de </w:t>
            </w:r>
            <w:proofErr w:type="spellStart"/>
            <w:r w:rsidRPr="00C70331">
              <w:rPr>
                <w:rFonts w:ascii="Arial" w:hAnsi="Arial"/>
                <w:b/>
                <w:color w:val="FFFFFF" w:themeColor="background1"/>
              </w:rPr>
              <w:t>naissance</w:t>
            </w:r>
            <w:proofErr w:type="spellEnd"/>
            <w:r w:rsidRPr="00C70331">
              <w:rPr>
                <w:rFonts w:ascii="Arial" w:hAnsi="Arial"/>
                <w:b/>
                <w:color w:val="FFFFFF" w:themeColor="background1"/>
              </w:rPr>
              <w:t xml:space="preserve"> </w:t>
            </w:r>
          </w:p>
        </w:tc>
      </w:tr>
      <w:tr w:rsidR="00854115" w:rsidRPr="00C70331" w14:paraId="1025FE4E" w14:textId="77777777" w:rsidTr="000959E4">
        <w:trPr>
          <w:gridAfter w:val="1"/>
          <w:wAfter w:w="7" w:type="dxa"/>
        </w:trPr>
        <w:tc>
          <w:tcPr>
            <w:tcW w:w="1366" w:type="dxa"/>
          </w:tcPr>
          <w:p w14:paraId="7ECD9E4D" w14:textId="66E184D6" w:rsidR="00854115" w:rsidRPr="00C70331" w:rsidRDefault="00854115" w:rsidP="00854115">
            <w:pPr>
              <w:pStyle w:val="Textkrper11"/>
              <w:ind w:left="0"/>
              <w:rPr>
                <w:rFonts w:ascii="Arial" w:hAnsi="Arial"/>
              </w:rPr>
            </w:pPr>
            <w:r w:rsidRPr="00C70331">
              <w:rPr>
                <w:rFonts w:ascii="Arial" w:hAnsi="Arial"/>
              </w:rPr>
              <w:t>VB A1</w:t>
            </w:r>
          </w:p>
        </w:tc>
        <w:tc>
          <w:tcPr>
            <w:tcW w:w="3261" w:type="dxa"/>
          </w:tcPr>
          <w:p w14:paraId="313EDE58" w14:textId="515BAE31" w:rsidR="00854115" w:rsidRPr="00C70331" w:rsidRDefault="00854115" w:rsidP="00854115">
            <w:pPr>
              <w:pStyle w:val="Textkrper11"/>
              <w:ind w:left="0"/>
              <w:rPr>
                <w:rFonts w:ascii="Arial" w:hAnsi="Arial"/>
              </w:rPr>
            </w:pPr>
            <w:r w:rsidRPr="00C70331">
              <w:rPr>
                <w:rFonts w:ascii="Arial" w:hAnsi="Arial"/>
              </w:rPr>
              <w:t xml:space="preserve">Cat. A </w:t>
            </w:r>
            <w:proofErr w:type="spellStart"/>
            <w:r w:rsidRPr="00C70331">
              <w:rPr>
                <w:rFonts w:ascii="Arial" w:hAnsi="Arial"/>
              </w:rPr>
              <w:t>femmes</w:t>
            </w:r>
            <w:proofErr w:type="spellEnd"/>
            <w:r w:rsidRPr="00C70331">
              <w:rPr>
                <w:rFonts w:ascii="Arial" w:hAnsi="Arial"/>
              </w:rPr>
              <w:t xml:space="preserve"> (</w:t>
            </w:r>
            <w:proofErr w:type="spellStart"/>
            <w:r w:rsidRPr="00C70331">
              <w:rPr>
                <w:rFonts w:ascii="Arial" w:hAnsi="Arial"/>
              </w:rPr>
              <w:t>élite</w:t>
            </w:r>
            <w:proofErr w:type="spellEnd"/>
            <w:r w:rsidRPr="00C70331">
              <w:rPr>
                <w:rFonts w:ascii="Arial" w:hAnsi="Arial"/>
              </w:rPr>
              <w:t>)</w:t>
            </w:r>
          </w:p>
        </w:tc>
        <w:tc>
          <w:tcPr>
            <w:tcW w:w="2268" w:type="dxa"/>
          </w:tcPr>
          <w:p w14:paraId="53E49EE0" w14:textId="1244F10D" w:rsidR="00854115" w:rsidRPr="00C70331" w:rsidRDefault="00854115" w:rsidP="00854115">
            <w:pPr>
              <w:pStyle w:val="Textkrper11"/>
              <w:ind w:left="0"/>
              <w:rPr>
                <w:rFonts w:ascii="Arial" w:hAnsi="Arial"/>
              </w:rPr>
            </w:pPr>
            <w:r w:rsidRPr="00C70331">
              <w:rPr>
                <w:rFonts w:ascii="Arial" w:hAnsi="Arial"/>
              </w:rPr>
              <w:t xml:space="preserve">1ère + 2e </w:t>
            </w:r>
            <w:proofErr w:type="spellStart"/>
            <w:r w:rsidRPr="00C70331">
              <w:rPr>
                <w:rFonts w:ascii="Arial" w:hAnsi="Arial"/>
              </w:rPr>
              <w:t>ligue</w:t>
            </w:r>
            <w:proofErr w:type="spellEnd"/>
          </w:p>
        </w:tc>
        <w:tc>
          <w:tcPr>
            <w:tcW w:w="708" w:type="dxa"/>
            <w:tcBorders>
              <w:right w:val="nil"/>
            </w:tcBorders>
          </w:tcPr>
          <w:p w14:paraId="04AFC71A" w14:textId="404E1923" w:rsidR="00854115" w:rsidRPr="00C70331" w:rsidRDefault="00854115" w:rsidP="00854115">
            <w:pPr>
              <w:pStyle w:val="Textkrper11"/>
              <w:ind w:left="0"/>
              <w:rPr>
                <w:rFonts w:ascii="Arial" w:hAnsi="Arial"/>
              </w:rPr>
            </w:pPr>
            <w:r w:rsidRPr="00C70331">
              <w:rPr>
                <w:rFonts w:ascii="Arial" w:hAnsi="Arial"/>
              </w:rPr>
              <w:t>Libre</w:t>
            </w:r>
          </w:p>
        </w:tc>
        <w:tc>
          <w:tcPr>
            <w:tcW w:w="567" w:type="dxa"/>
            <w:tcBorders>
              <w:left w:val="nil"/>
              <w:right w:val="nil"/>
            </w:tcBorders>
          </w:tcPr>
          <w:p w14:paraId="6675EE1C" w14:textId="77777777" w:rsidR="00854115" w:rsidRPr="00C70331" w:rsidRDefault="00854115" w:rsidP="00854115">
            <w:pPr>
              <w:pStyle w:val="Textkrper11"/>
              <w:ind w:left="0"/>
              <w:rPr>
                <w:rFonts w:ascii="Arial" w:hAnsi="Arial"/>
              </w:rPr>
            </w:pPr>
          </w:p>
        </w:tc>
        <w:tc>
          <w:tcPr>
            <w:tcW w:w="846" w:type="dxa"/>
            <w:gridSpan w:val="2"/>
            <w:tcBorders>
              <w:left w:val="nil"/>
            </w:tcBorders>
          </w:tcPr>
          <w:p w14:paraId="553C94D1" w14:textId="77777777" w:rsidR="00854115" w:rsidRPr="00C70331" w:rsidRDefault="00854115" w:rsidP="00854115">
            <w:pPr>
              <w:pStyle w:val="Textkrper11"/>
              <w:ind w:left="0"/>
              <w:rPr>
                <w:rFonts w:ascii="Arial" w:hAnsi="Arial"/>
              </w:rPr>
            </w:pPr>
          </w:p>
        </w:tc>
      </w:tr>
      <w:tr w:rsidR="00854115" w:rsidRPr="00C70331" w14:paraId="09EB5F92" w14:textId="77777777" w:rsidTr="000959E4">
        <w:trPr>
          <w:gridAfter w:val="1"/>
          <w:wAfter w:w="7" w:type="dxa"/>
        </w:trPr>
        <w:tc>
          <w:tcPr>
            <w:tcW w:w="1366" w:type="dxa"/>
          </w:tcPr>
          <w:p w14:paraId="1C99AACA" w14:textId="30C33219" w:rsidR="00854115" w:rsidRPr="00C70331" w:rsidRDefault="00854115" w:rsidP="00854115">
            <w:pPr>
              <w:pStyle w:val="Textkrper11"/>
              <w:ind w:left="0"/>
              <w:rPr>
                <w:rFonts w:ascii="Arial" w:hAnsi="Arial"/>
              </w:rPr>
            </w:pPr>
            <w:r w:rsidRPr="00C70331">
              <w:rPr>
                <w:rFonts w:ascii="Arial" w:hAnsi="Arial"/>
              </w:rPr>
              <w:t>VB A2</w:t>
            </w:r>
          </w:p>
        </w:tc>
        <w:tc>
          <w:tcPr>
            <w:tcW w:w="3261" w:type="dxa"/>
          </w:tcPr>
          <w:p w14:paraId="4E39C08D" w14:textId="72B2B020" w:rsidR="00854115" w:rsidRPr="00C70331" w:rsidRDefault="00854115" w:rsidP="00854115">
            <w:pPr>
              <w:pStyle w:val="Textkrper11"/>
              <w:ind w:left="0"/>
              <w:rPr>
                <w:rFonts w:ascii="Arial" w:hAnsi="Arial"/>
              </w:rPr>
            </w:pPr>
            <w:r w:rsidRPr="00C70331">
              <w:rPr>
                <w:rFonts w:ascii="Arial" w:hAnsi="Arial"/>
              </w:rPr>
              <w:t xml:space="preserve">Cat. A </w:t>
            </w:r>
            <w:proofErr w:type="spellStart"/>
            <w:r w:rsidRPr="00C70331">
              <w:rPr>
                <w:rFonts w:ascii="Arial" w:hAnsi="Arial"/>
              </w:rPr>
              <w:t>hommes</w:t>
            </w:r>
            <w:proofErr w:type="spellEnd"/>
            <w:r w:rsidRPr="00C70331">
              <w:rPr>
                <w:rFonts w:ascii="Arial" w:hAnsi="Arial"/>
              </w:rPr>
              <w:t xml:space="preserve"> (</w:t>
            </w:r>
            <w:proofErr w:type="spellStart"/>
            <w:r w:rsidRPr="00C70331">
              <w:rPr>
                <w:rFonts w:ascii="Arial" w:hAnsi="Arial"/>
              </w:rPr>
              <w:t>élite</w:t>
            </w:r>
            <w:proofErr w:type="spellEnd"/>
            <w:r w:rsidRPr="00C70331">
              <w:rPr>
                <w:rFonts w:ascii="Arial" w:hAnsi="Arial"/>
              </w:rPr>
              <w:t>)</w:t>
            </w:r>
          </w:p>
        </w:tc>
        <w:tc>
          <w:tcPr>
            <w:tcW w:w="2268" w:type="dxa"/>
          </w:tcPr>
          <w:p w14:paraId="189CD1C5" w14:textId="18DDE911" w:rsidR="00854115" w:rsidRPr="00C70331" w:rsidRDefault="00854115" w:rsidP="00854115">
            <w:pPr>
              <w:pStyle w:val="Textkrper11"/>
              <w:ind w:left="0"/>
              <w:rPr>
                <w:rFonts w:ascii="Arial" w:hAnsi="Arial"/>
              </w:rPr>
            </w:pPr>
            <w:r w:rsidRPr="00C70331">
              <w:rPr>
                <w:rFonts w:ascii="Arial" w:hAnsi="Arial"/>
              </w:rPr>
              <w:t xml:space="preserve">1ère + 2e </w:t>
            </w:r>
            <w:proofErr w:type="spellStart"/>
            <w:r w:rsidRPr="00C70331">
              <w:rPr>
                <w:rFonts w:ascii="Arial" w:hAnsi="Arial"/>
              </w:rPr>
              <w:t>ligue</w:t>
            </w:r>
            <w:proofErr w:type="spellEnd"/>
          </w:p>
        </w:tc>
        <w:tc>
          <w:tcPr>
            <w:tcW w:w="708" w:type="dxa"/>
            <w:tcBorders>
              <w:right w:val="nil"/>
            </w:tcBorders>
          </w:tcPr>
          <w:p w14:paraId="53281F4C" w14:textId="6D928C2D" w:rsidR="00854115" w:rsidRPr="00C70331" w:rsidRDefault="00854115" w:rsidP="00854115">
            <w:pPr>
              <w:pStyle w:val="Textkrper11"/>
              <w:ind w:left="0"/>
              <w:rPr>
                <w:rFonts w:ascii="Arial" w:hAnsi="Arial"/>
              </w:rPr>
            </w:pPr>
            <w:r w:rsidRPr="00C70331">
              <w:rPr>
                <w:rFonts w:ascii="Arial" w:hAnsi="Arial"/>
              </w:rPr>
              <w:t>Libre</w:t>
            </w:r>
          </w:p>
        </w:tc>
        <w:tc>
          <w:tcPr>
            <w:tcW w:w="567" w:type="dxa"/>
            <w:tcBorders>
              <w:left w:val="nil"/>
              <w:right w:val="nil"/>
            </w:tcBorders>
          </w:tcPr>
          <w:p w14:paraId="4545914F" w14:textId="77777777" w:rsidR="00854115" w:rsidRPr="00C70331" w:rsidRDefault="00854115" w:rsidP="00854115">
            <w:pPr>
              <w:pStyle w:val="Textkrper11"/>
              <w:ind w:left="0"/>
              <w:rPr>
                <w:rFonts w:ascii="Arial" w:hAnsi="Arial"/>
              </w:rPr>
            </w:pPr>
          </w:p>
        </w:tc>
        <w:tc>
          <w:tcPr>
            <w:tcW w:w="846" w:type="dxa"/>
            <w:gridSpan w:val="2"/>
            <w:tcBorders>
              <w:left w:val="nil"/>
            </w:tcBorders>
          </w:tcPr>
          <w:p w14:paraId="18E4505B" w14:textId="77777777" w:rsidR="00854115" w:rsidRPr="00C70331" w:rsidRDefault="00854115" w:rsidP="00854115">
            <w:pPr>
              <w:pStyle w:val="Textkrper11"/>
              <w:ind w:left="0"/>
              <w:rPr>
                <w:rFonts w:ascii="Arial" w:hAnsi="Arial"/>
              </w:rPr>
            </w:pPr>
          </w:p>
        </w:tc>
      </w:tr>
      <w:tr w:rsidR="00854115" w:rsidRPr="00C70331" w14:paraId="3FB4EBAB" w14:textId="77777777" w:rsidTr="000959E4">
        <w:trPr>
          <w:gridAfter w:val="1"/>
          <w:wAfter w:w="7" w:type="dxa"/>
        </w:trPr>
        <w:tc>
          <w:tcPr>
            <w:tcW w:w="1366" w:type="dxa"/>
          </w:tcPr>
          <w:p w14:paraId="25BE1378" w14:textId="33FD2C4E" w:rsidR="00854115" w:rsidRPr="00C70331" w:rsidRDefault="00854115" w:rsidP="00854115">
            <w:pPr>
              <w:pStyle w:val="Textkrper11"/>
              <w:ind w:left="0"/>
              <w:rPr>
                <w:rFonts w:ascii="Arial" w:hAnsi="Arial"/>
              </w:rPr>
            </w:pPr>
            <w:r w:rsidRPr="00C70331">
              <w:rPr>
                <w:rFonts w:ascii="Arial" w:hAnsi="Arial"/>
              </w:rPr>
              <w:t>VB B1</w:t>
            </w:r>
          </w:p>
        </w:tc>
        <w:tc>
          <w:tcPr>
            <w:tcW w:w="3261" w:type="dxa"/>
          </w:tcPr>
          <w:p w14:paraId="07FDBB9D" w14:textId="3166C31B" w:rsidR="00854115" w:rsidRPr="00C70331" w:rsidRDefault="00854115" w:rsidP="00854115">
            <w:pPr>
              <w:pStyle w:val="Textkrper11"/>
              <w:ind w:left="0"/>
              <w:rPr>
                <w:rFonts w:ascii="Arial" w:hAnsi="Arial"/>
              </w:rPr>
            </w:pPr>
            <w:r w:rsidRPr="00C70331">
              <w:rPr>
                <w:rFonts w:ascii="Arial" w:hAnsi="Arial"/>
              </w:rPr>
              <w:t xml:space="preserve">Cat. B </w:t>
            </w:r>
            <w:proofErr w:type="spellStart"/>
            <w:r w:rsidRPr="00C70331">
              <w:rPr>
                <w:rFonts w:ascii="Arial" w:hAnsi="Arial"/>
              </w:rPr>
              <w:t>femmes</w:t>
            </w:r>
            <w:proofErr w:type="spellEnd"/>
            <w:r w:rsidRPr="00C70331">
              <w:rPr>
                <w:rFonts w:ascii="Arial" w:hAnsi="Arial"/>
              </w:rPr>
              <w:t xml:space="preserve"> (</w:t>
            </w:r>
            <w:proofErr w:type="spellStart"/>
            <w:r w:rsidRPr="00C70331">
              <w:rPr>
                <w:rFonts w:ascii="Arial" w:hAnsi="Arial"/>
              </w:rPr>
              <w:t>général</w:t>
            </w:r>
            <w:proofErr w:type="spellEnd"/>
            <w:r w:rsidRPr="00C70331">
              <w:rPr>
                <w:rFonts w:ascii="Arial" w:hAnsi="Arial"/>
              </w:rPr>
              <w:t>)</w:t>
            </w:r>
          </w:p>
        </w:tc>
        <w:tc>
          <w:tcPr>
            <w:tcW w:w="2268" w:type="dxa"/>
          </w:tcPr>
          <w:p w14:paraId="2C13216C" w14:textId="16BE81CA" w:rsidR="00854115" w:rsidRPr="00C70331" w:rsidRDefault="00854115" w:rsidP="00854115">
            <w:pPr>
              <w:pStyle w:val="Textkrper11"/>
              <w:ind w:left="0"/>
              <w:rPr>
                <w:rFonts w:ascii="Arial" w:hAnsi="Arial"/>
              </w:rPr>
            </w:pPr>
            <w:r w:rsidRPr="00C70331">
              <w:rPr>
                <w:rFonts w:ascii="Arial" w:hAnsi="Arial"/>
              </w:rPr>
              <w:t xml:space="preserve">3e+ 4e </w:t>
            </w:r>
            <w:proofErr w:type="spellStart"/>
            <w:r w:rsidRPr="00C70331">
              <w:rPr>
                <w:rFonts w:ascii="Arial" w:hAnsi="Arial"/>
              </w:rPr>
              <w:t>ligue</w:t>
            </w:r>
            <w:proofErr w:type="spellEnd"/>
            <w:r w:rsidRPr="00C70331">
              <w:rPr>
                <w:rFonts w:ascii="Arial" w:hAnsi="Arial"/>
              </w:rPr>
              <w:t xml:space="preserve">, </w:t>
            </w:r>
            <w:proofErr w:type="spellStart"/>
            <w:r w:rsidRPr="00C70331">
              <w:rPr>
                <w:rFonts w:ascii="Arial" w:hAnsi="Arial"/>
              </w:rPr>
              <w:t>plaisir</w:t>
            </w:r>
            <w:proofErr w:type="spellEnd"/>
          </w:p>
        </w:tc>
        <w:tc>
          <w:tcPr>
            <w:tcW w:w="708" w:type="dxa"/>
            <w:tcBorders>
              <w:right w:val="nil"/>
            </w:tcBorders>
          </w:tcPr>
          <w:p w14:paraId="74F5E63A" w14:textId="0C94C8E8" w:rsidR="00854115" w:rsidRPr="00C70331" w:rsidRDefault="00854115" w:rsidP="00854115">
            <w:pPr>
              <w:pStyle w:val="Textkrper11"/>
              <w:ind w:left="0"/>
              <w:rPr>
                <w:rFonts w:ascii="Arial" w:hAnsi="Arial"/>
              </w:rPr>
            </w:pPr>
            <w:r w:rsidRPr="00C70331">
              <w:rPr>
                <w:rFonts w:ascii="Arial" w:hAnsi="Arial"/>
              </w:rPr>
              <w:t>Libre</w:t>
            </w:r>
          </w:p>
        </w:tc>
        <w:tc>
          <w:tcPr>
            <w:tcW w:w="567" w:type="dxa"/>
            <w:tcBorders>
              <w:left w:val="nil"/>
              <w:right w:val="nil"/>
            </w:tcBorders>
          </w:tcPr>
          <w:p w14:paraId="188E2F8A" w14:textId="77777777" w:rsidR="00854115" w:rsidRPr="00C70331" w:rsidRDefault="00854115" w:rsidP="00854115">
            <w:pPr>
              <w:pStyle w:val="Textkrper11"/>
              <w:ind w:left="0"/>
              <w:rPr>
                <w:rFonts w:ascii="Arial" w:hAnsi="Arial"/>
              </w:rPr>
            </w:pPr>
          </w:p>
        </w:tc>
        <w:tc>
          <w:tcPr>
            <w:tcW w:w="846" w:type="dxa"/>
            <w:gridSpan w:val="2"/>
            <w:tcBorders>
              <w:left w:val="nil"/>
            </w:tcBorders>
          </w:tcPr>
          <w:p w14:paraId="21C28D56" w14:textId="77777777" w:rsidR="00854115" w:rsidRPr="00C70331" w:rsidRDefault="00854115" w:rsidP="00854115">
            <w:pPr>
              <w:pStyle w:val="Textkrper11"/>
              <w:ind w:left="0"/>
              <w:rPr>
                <w:rFonts w:ascii="Arial" w:hAnsi="Arial"/>
              </w:rPr>
            </w:pPr>
          </w:p>
        </w:tc>
      </w:tr>
      <w:tr w:rsidR="00854115" w:rsidRPr="00C70331" w14:paraId="11B5F3D2" w14:textId="77777777" w:rsidTr="000959E4">
        <w:trPr>
          <w:gridAfter w:val="1"/>
          <w:wAfter w:w="7" w:type="dxa"/>
        </w:trPr>
        <w:tc>
          <w:tcPr>
            <w:tcW w:w="1366" w:type="dxa"/>
          </w:tcPr>
          <w:p w14:paraId="1AC1C748" w14:textId="7CB9BD4A" w:rsidR="00854115" w:rsidRPr="00C70331" w:rsidRDefault="00854115" w:rsidP="00854115">
            <w:pPr>
              <w:pStyle w:val="Textkrper11"/>
              <w:ind w:left="0"/>
              <w:rPr>
                <w:rFonts w:ascii="Arial" w:hAnsi="Arial"/>
              </w:rPr>
            </w:pPr>
            <w:r w:rsidRPr="00C70331">
              <w:rPr>
                <w:rFonts w:ascii="Arial" w:hAnsi="Arial"/>
              </w:rPr>
              <w:t>VB B2</w:t>
            </w:r>
          </w:p>
        </w:tc>
        <w:tc>
          <w:tcPr>
            <w:tcW w:w="3261" w:type="dxa"/>
          </w:tcPr>
          <w:p w14:paraId="1706C590" w14:textId="21E1AC04" w:rsidR="00854115" w:rsidRPr="00C70331" w:rsidRDefault="00854115" w:rsidP="00854115">
            <w:pPr>
              <w:pStyle w:val="Textkrper11"/>
              <w:ind w:left="0"/>
              <w:rPr>
                <w:rFonts w:ascii="Arial" w:hAnsi="Arial"/>
              </w:rPr>
            </w:pPr>
            <w:r w:rsidRPr="00C70331">
              <w:rPr>
                <w:rFonts w:ascii="Arial" w:hAnsi="Arial"/>
              </w:rPr>
              <w:t xml:space="preserve">Cat. B </w:t>
            </w:r>
            <w:proofErr w:type="spellStart"/>
            <w:r w:rsidRPr="00C70331">
              <w:rPr>
                <w:rFonts w:ascii="Arial" w:hAnsi="Arial"/>
              </w:rPr>
              <w:t>hommes</w:t>
            </w:r>
            <w:proofErr w:type="spellEnd"/>
            <w:r w:rsidRPr="00C70331">
              <w:rPr>
                <w:rFonts w:ascii="Arial" w:hAnsi="Arial"/>
              </w:rPr>
              <w:t xml:space="preserve"> (</w:t>
            </w:r>
            <w:proofErr w:type="spellStart"/>
            <w:r w:rsidRPr="00C70331">
              <w:rPr>
                <w:rFonts w:ascii="Arial" w:hAnsi="Arial"/>
              </w:rPr>
              <w:t>général</w:t>
            </w:r>
            <w:proofErr w:type="spellEnd"/>
            <w:r w:rsidRPr="00C70331">
              <w:rPr>
                <w:rFonts w:ascii="Arial" w:hAnsi="Arial"/>
              </w:rPr>
              <w:t>)</w:t>
            </w:r>
          </w:p>
        </w:tc>
        <w:tc>
          <w:tcPr>
            <w:tcW w:w="2268" w:type="dxa"/>
          </w:tcPr>
          <w:p w14:paraId="79D5E5D3" w14:textId="6D00C16F" w:rsidR="00854115" w:rsidRPr="00C70331" w:rsidRDefault="00854115" w:rsidP="00854115">
            <w:pPr>
              <w:pStyle w:val="Textkrper11"/>
              <w:ind w:left="0"/>
              <w:rPr>
                <w:rFonts w:ascii="Arial" w:hAnsi="Arial"/>
              </w:rPr>
            </w:pPr>
            <w:r w:rsidRPr="00C70331">
              <w:rPr>
                <w:rFonts w:ascii="Arial" w:hAnsi="Arial"/>
              </w:rPr>
              <w:t xml:space="preserve">3e+ 4e </w:t>
            </w:r>
            <w:proofErr w:type="spellStart"/>
            <w:r w:rsidRPr="00C70331">
              <w:rPr>
                <w:rFonts w:ascii="Arial" w:hAnsi="Arial"/>
              </w:rPr>
              <w:t>ligue</w:t>
            </w:r>
            <w:proofErr w:type="spellEnd"/>
            <w:r w:rsidRPr="00C70331">
              <w:rPr>
                <w:rFonts w:ascii="Arial" w:hAnsi="Arial"/>
              </w:rPr>
              <w:t xml:space="preserve">, </w:t>
            </w:r>
            <w:proofErr w:type="spellStart"/>
            <w:r w:rsidRPr="00C70331">
              <w:rPr>
                <w:rFonts w:ascii="Arial" w:hAnsi="Arial"/>
              </w:rPr>
              <w:t>plaisir</w:t>
            </w:r>
            <w:proofErr w:type="spellEnd"/>
          </w:p>
        </w:tc>
        <w:tc>
          <w:tcPr>
            <w:tcW w:w="708" w:type="dxa"/>
            <w:tcBorders>
              <w:right w:val="nil"/>
            </w:tcBorders>
          </w:tcPr>
          <w:p w14:paraId="1DDEB88E" w14:textId="795FB211" w:rsidR="00854115" w:rsidRPr="00C70331" w:rsidRDefault="00854115" w:rsidP="00854115">
            <w:pPr>
              <w:pStyle w:val="Textkrper11"/>
              <w:ind w:left="0"/>
              <w:rPr>
                <w:rFonts w:ascii="Arial" w:hAnsi="Arial"/>
              </w:rPr>
            </w:pPr>
            <w:r w:rsidRPr="00C70331">
              <w:rPr>
                <w:rFonts w:ascii="Arial" w:hAnsi="Arial"/>
              </w:rPr>
              <w:t>Libre</w:t>
            </w:r>
          </w:p>
        </w:tc>
        <w:tc>
          <w:tcPr>
            <w:tcW w:w="567" w:type="dxa"/>
            <w:tcBorders>
              <w:left w:val="nil"/>
              <w:right w:val="nil"/>
            </w:tcBorders>
          </w:tcPr>
          <w:p w14:paraId="045ADE74" w14:textId="77777777" w:rsidR="00854115" w:rsidRPr="00C70331" w:rsidRDefault="00854115" w:rsidP="00854115">
            <w:pPr>
              <w:pStyle w:val="Textkrper11"/>
              <w:ind w:left="0"/>
              <w:rPr>
                <w:rFonts w:ascii="Arial" w:hAnsi="Arial"/>
              </w:rPr>
            </w:pPr>
          </w:p>
        </w:tc>
        <w:tc>
          <w:tcPr>
            <w:tcW w:w="846" w:type="dxa"/>
            <w:gridSpan w:val="2"/>
            <w:tcBorders>
              <w:left w:val="nil"/>
            </w:tcBorders>
          </w:tcPr>
          <w:p w14:paraId="2D14CAD4" w14:textId="77777777" w:rsidR="00854115" w:rsidRPr="00C70331" w:rsidRDefault="00854115" w:rsidP="00854115">
            <w:pPr>
              <w:pStyle w:val="Textkrper11"/>
              <w:ind w:left="0"/>
              <w:rPr>
                <w:rFonts w:ascii="Arial" w:hAnsi="Arial"/>
              </w:rPr>
            </w:pPr>
          </w:p>
        </w:tc>
      </w:tr>
    </w:tbl>
    <w:p w14:paraId="4B137805" w14:textId="2E3AD344" w:rsidR="001D278D" w:rsidRPr="00C70331" w:rsidRDefault="00854115" w:rsidP="00C90861">
      <w:pPr>
        <w:pStyle w:val="berschrift3"/>
      </w:pPr>
      <w:r w:rsidRPr="00C70331">
        <w:t xml:space="preserve">Balle au </w:t>
      </w:r>
      <w:proofErr w:type="spellStart"/>
      <w:r w:rsidRPr="00C70331">
        <w:t>filet</w:t>
      </w:r>
      <w:proofErr w:type="spellEnd"/>
    </w:p>
    <w:tbl>
      <w:tblPr>
        <w:tblStyle w:val="Tabellenraster"/>
        <w:tblW w:w="9023" w:type="dxa"/>
        <w:tblInd w:w="902" w:type="dxa"/>
        <w:tblLayout w:type="fixed"/>
        <w:tblLook w:val="04A0" w:firstRow="1" w:lastRow="0" w:firstColumn="1" w:lastColumn="0" w:noHBand="0" w:noVBand="1"/>
      </w:tblPr>
      <w:tblGrid>
        <w:gridCol w:w="1366"/>
        <w:gridCol w:w="3261"/>
        <w:gridCol w:w="2268"/>
        <w:gridCol w:w="708"/>
        <w:gridCol w:w="567"/>
        <w:gridCol w:w="811"/>
        <w:gridCol w:w="35"/>
        <w:gridCol w:w="7"/>
      </w:tblGrid>
      <w:tr w:rsidR="001D278D" w:rsidRPr="00C70331" w14:paraId="08115170" w14:textId="77777777">
        <w:trPr>
          <w:gridAfter w:val="2"/>
          <w:wAfter w:w="42" w:type="dxa"/>
        </w:trPr>
        <w:tc>
          <w:tcPr>
            <w:tcW w:w="4627" w:type="dxa"/>
            <w:gridSpan w:val="2"/>
            <w:tcBorders>
              <w:top w:val="nil"/>
              <w:left w:val="nil"/>
              <w:bottom w:val="single" w:sz="4" w:space="0" w:color="auto"/>
              <w:right w:val="nil"/>
            </w:tcBorders>
            <w:shd w:val="clear" w:color="auto" w:fill="auto"/>
          </w:tcPr>
          <w:p w14:paraId="44F0467C" w14:textId="362E4122" w:rsidR="001D278D" w:rsidRPr="00C70331" w:rsidRDefault="001D278D">
            <w:pPr>
              <w:pStyle w:val="Textkrper11"/>
              <w:ind w:left="0"/>
              <w:rPr>
                <w:rFonts w:ascii="Arial" w:hAnsi="Arial"/>
                <w:b/>
                <w:sz w:val="8"/>
                <w:szCs w:val="8"/>
              </w:rPr>
            </w:pPr>
            <w:r w:rsidRPr="00C70331">
              <w:rPr>
                <w:rFonts w:ascii="Arial" w:hAnsi="Arial"/>
                <w:color w:val="FFFFFF" w:themeColor="background1"/>
                <w:sz w:val="8"/>
                <w:szCs w:val="8"/>
                <w:shd w:val="clear" w:color="auto" w:fill="E6E6E6"/>
                <w:lang w:eastAsia="de-CH"/>
              </w:rPr>
              <w:fldChar w:fldCharType="begin"/>
            </w:r>
            <w:r w:rsidRPr="00C70331">
              <w:rPr>
                <w:rFonts w:ascii="Arial" w:hAnsi="Arial"/>
                <w:color w:val="FFFFFF" w:themeColor="background1"/>
                <w:sz w:val="8"/>
                <w:szCs w:val="8"/>
                <w:lang w:eastAsia="de-CH"/>
              </w:rPr>
              <w:instrText xml:space="preserve"> REF Turnfestjahr \h  \* MERGEFORMAT </w:instrText>
            </w:r>
            <w:r w:rsidRPr="00C70331">
              <w:rPr>
                <w:rFonts w:ascii="Arial" w:hAnsi="Arial"/>
                <w:color w:val="FFFFFF" w:themeColor="background1"/>
                <w:sz w:val="8"/>
                <w:szCs w:val="8"/>
                <w:shd w:val="clear" w:color="auto" w:fill="E6E6E6"/>
                <w:lang w:eastAsia="de-CH"/>
              </w:rPr>
            </w:r>
            <w:r w:rsidRPr="00C70331">
              <w:rPr>
                <w:rFonts w:ascii="Arial" w:hAnsi="Arial"/>
                <w:color w:val="FFFFFF" w:themeColor="background1"/>
                <w:sz w:val="8"/>
                <w:szCs w:val="8"/>
                <w:shd w:val="clear" w:color="auto" w:fill="E6E6E6"/>
                <w:lang w:eastAsia="de-CH"/>
              </w:rPr>
              <w:fldChar w:fldCharType="separate"/>
            </w:r>
            <w:r w:rsidR="002C4712" w:rsidRPr="00C70331">
              <w:rPr>
                <w:rFonts w:ascii="Arial" w:hAnsi="Arial"/>
                <w:color w:val="FFFFFF" w:themeColor="background1"/>
                <w:sz w:val="8"/>
                <w:szCs w:val="8"/>
                <w:lang w:eastAsia="de-CH"/>
              </w:rPr>
              <w:t>2024</w:t>
            </w:r>
            <w:r w:rsidRPr="00C70331">
              <w:rPr>
                <w:rFonts w:ascii="Arial" w:hAnsi="Arial"/>
                <w:color w:val="FFFFFF" w:themeColor="background1"/>
                <w:sz w:val="8"/>
                <w:szCs w:val="8"/>
                <w:shd w:val="clear" w:color="auto" w:fill="E6E6E6"/>
                <w:lang w:eastAsia="de-CH"/>
              </w:rPr>
              <w:fldChar w:fldCharType="end"/>
            </w:r>
          </w:p>
        </w:tc>
        <w:tc>
          <w:tcPr>
            <w:tcW w:w="2268" w:type="dxa"/>
            <w:tcBorders>
              <w:top w:val="nil"/>
              <w:left w:val="nil"/>
              <w:bottom w:val="single" w:sz="4" w:space="0" w:color="auto"/>
              <w:right w:val="nil"/>
            </w:tcBorders>
          </w:tcPr>
          <w:p w14:paraId="50CCE7C0" w14:textId="77777777" w:rsidR="001D278D" w:rsidRPr="00C70331" w:rsidRDefault="001D278D">
            <w:pPr>
              <w:pStyle w:val="Textkrper11"/>
              <w:ind w:left="0"/>
              <w:rPr>
                <w:rFonts w:ascii="Arial" w:hAnsi="Arial"/>
                <w:b/>
                <w:sz w:val="8"/>
                <w:szCs w:val="8"/>
              </w:rPr>
            </w:pPr>
          </w:p>
        </w:tc>
        <w:tc>
          <w:tcPr>
            <w:tcW w:w="708" w:type="dxa"/>
            <w:tcBorders>
              <w:top w:val="nil"/>
              <w:left w:val="nil"/>
              <w:bottom w:val="single" w:sz="4" w:space="0" w:color="auto"/>
              <w:right w:val="nil"/>
            </w:tcBorders>
            <w:shd w:val="clear" w:color="auto" w:fill="auto"/>
          </w:tcPr>
          <w:p w14:paraId="5FE38F62" w14:textId="77777777" w:rsidR="001D278D" w:rsidRPr="00C70331" w:rsidRDefault="001D278D">
            <w:pPr>
              <w:pStyle w:val="Textkrper11"/>
              <w:ind w:left="0"/>
              <w:rPr>
                <w:rFonts w:ascii="Arial" w:hAnsi="Arial"/>
                <w:b/>
                <w:sz w:val="8"/>
                <w:szCs w:val="8"/>
              </w:rPr>
            </w:pPr>
          </w:p>
        </w:tc>
        <w:tc>
          <w:tcPr>
            <w:tcW w:w="1378" w:type="dxa"/>
            <w:gridSpan w:val="2"/>
            <w:tcBorders>
              <w:top w:val="nil"/>
              <w:left w:val="nil"/>
              <w:bottom w:val="single" w:sz="4" w:space="0" w:color="auto"/>
              <w:right w:val="nil"/>
            </w:tcBorders>
            <w:shd w:val="clear" w:color="auto" w:fill="auto"/>
          </w:tcPr>
          <w:p w14:paraId="38008C40" w14:textId="77777777" w:rsidR="001D278D" w:rsidRPr="00C70331" w:rsidRDefault="001D278D">
            <w:pPr>
              <w:pStyle w:val="Textkrper11"/>
              <w:ind w:left="0"/>
              <w:rPr>
                <w:rFonts w:ascii="Arial" w:hAnsi="Arial"/>
                <w:b/>
                <w:sz w:val="8"/>
                <w:szCs w:val="8"/>
              </w:rPr>
            </w:pPr>
          </w:p>
        </w:tc>
      </w:tr>
      <w:tr w:rsidR="00854115" w:rsidRPr="00C70331" w14:paraId="03494AE2" w14:textId="77777777">
        <w:tc>
          <w:tcPr>
            <w:tcW w:w="4627" w:type="dxa"/>
            <w:gridSpan w:val="2"/>
            <w:tcBorders>
              <w:top w:val="single" w:sz="4" w:space="0" w:color="auto"/>
            </w:tcBorders>
            <w:shd w:val="clear" w:color="auto" w:fill="D8232A"/>
          </w:tcPr>
          <w:p w14:paraId="1B6DF587" w14:textId="4C9E8E89" w:rsidR="00854115" w:rsidRPr="00C70331" w:rsidRDefault="00854115" w:rsidP="00854115">
            <w:pPr>
              <w:pStyle w:val="Textkrper11"/>
              <w:ind w:left="0"/>
              <w:rPr>
                <w:rFonts w:ascii="Arial" w:hAnsi="Arial"/>
                <w:b/>
                <w:color w:val="FFFFFF" w:themeColor="background1"/>
              </w:rPr>
            </w:pPr>
            <w:proofErr w:type="spellStart"/>
            <w:r w:rsidRPr="00C70331">
              <w:rPr>
                <w:rFonts w:ascii="Arial" w:hAnsi="Arial"/>
                <w:b/>
                <w:color w:val="FFFFFF" w:themeColor="background1"/>
              </w:rPr>
              <w:t>Catégorie</w:t>
            </w:r>
            <w:proofErr w:type="spellEnd"/>
          </w:p>
        </w:tc>
        <w:tc>
          <w:tcPr>
            <w:tcW w:w="2268" w:type="dxa"/>
            <w:tcBorders>
              <w:top w:val="single" w:sz="4" w:space="0" w:color="auto"/>
            </w:tcBorders>
            <w:shd w:val="clear" w:color="auto" w:fill="D8232A"/>
          </w:tcPr>
          <w:p w14:paraId="64710C97" w14:textId="0D6235C9" w:rsidR="00854115" w:rsidRPr="00C70331" w:rsidRDefault="00854115" w:rsidP="00854115">
            <w:pPr>
              <w:pStyle w:val="Textkrper11"/>
              <w:ind w:left="0"/>
              <w:rPr>
                <w:rFonts w:ascii="Arial" w:hAnsi="Arial"/>
                <w:b/>
                <w:color w:val="FFFFFF" w:themeColor="background1"/>
              </w:rPr>
            </w:pPr>
            <w:proofErr w:type="spellStart"/>
            <w:r w:rsidRPr="00C70331">
              <w:rPr>
                <w:rFonts w:ascii="Arial" w:hAnsi="Arial"/>
                <w:b/>
                <w:color w:val="FFFFFF" w:themeColor="background1"/>
              </w:rPr>
              <w:t>Restrictions</w:t>
            </w:r>
            <w:proofErr w:type="spellEnd"/>
          </w:p>
        </w:tc>
        <w:tc>
          <w:tcPr>
            <w:tcW w:w="2128" w:type="dxa"/>
            <w:gridSpan w:val="5"/>
            <w:tcBorders>
              <w:top w:val="single" w:sz="4" w:space="0" w:color="auto"/>
              <w:bottom w:val="single" w:sz="4" w:space="0" w:color="auto"/>
            </w:tcBorders>
            <w:shd w:val="clear" w:color="auto" w:fill="D8232A"/>
          </w:tcPr>
          <w:p w14:paraId="5FFCE0CF" w14:textId="07BA07B8" w:rsidR="00854115" w:rsidRPr="00C70331" w:rsidRDefault="00854115" w:rsidP="00854115">
            <w:pPr>
              <w:pStyle w:val="Textkrper11"/>
              <w:ind w:left="0"/>
              <w:jc w:val="center"/>
              <w:rPr>
                <w:rFonts w:ascii="Arial" w:hAnsi="Arial"/>
                <w:b/>
                <w:color w:val="FFFFFF" w:themeColor="background1"/>
              </w:rPr>
            </w:pPr>
            <w:proofErr w:type="spellStart"/>
            <w:r w:rsidRPr="00C70331">
              <w:rPr>
                <w:rFonts w:ascii="Arial" w:hAnsi="Arial"/>
                <w:b/>
                <w:color w:val="FFFFFF" w:themeColor="background1"/>
              </w:rPr>
              <w:t>Année</w:t>
            </w:r>
            <w:proofErr w:type="spellEnd"/>
            <w:r w:rsidRPr="00C70331">
              <w:rPr>
                <w:rFonts w:ascii="Arial" w:hAnsi="Arial"/>
                <w:b/>
                <w:color w:val="FFFFFF" w:themeColor="background1"/>
              </w:rPr>
              <w:t xml:space="preserve"> de </w:t>
            </w:r>
            <w:proofErr w:type="spellStart"/>
            <w:r w:rsidRPr="00C70331">
              <w:rPr>
                <w:rFonts w:ascii="Arial" w:hAnsi="Arial"/>
                <w:b/>
                <w:color w:val="FFFFFF" w:themeColor="background1"/>
              </w:rPr>
              <w:t>naissance</w:t>
            </w:r>
            <w:proofErr w:type="spellEnd"/>
            <w:r w:rsidRPr="00C70331">
              <w:rPr>
                <w:rFonts w:ascii="Arial" w:hAnsi="Arial"/>
                <w:b/>
                <w:color w:val="FFFFFF" w:themeColor="background1"/>
              </w:rPr>
              <w:t xml:space="preserve"> </w:t>
            </w:r>
          </w:p>
        </w:tc>
      </w:tr>
      <w:tr w:rsidR="00854115" w:rsidRPr="00C70331" w14:paraId="1EF56F5D" w14:textId="77777777">
        <w:trPr>
          <w:gridAfter w:val="1"/>
          <w:wAfter w:w="7" w:type="dxa"/>
        </w:trPr>
        <w:tc>
          <w:tcPr>
            <w:tcW w:w="1366" w:type="dxa"/>
          </w:tcPr>
          <w:p w14:paraId="2DCA5FDF" w14:textId="7BAA76C0" w:rsidR="00854115" w:rsidRPr="00C70331" w:rsidRDefault="00854115" w:rsidP="00854115">
            <w:pPr>
              <w:pStyle w:val="Textkrper11"/>
              <w:ind w:left="0"/>
              <w:rPr>
                <w:rFonts w:ascii="Arial" w:hAnsi="Arial"/>
              </w:rPr>
            </w:pPr>
            <w:r w:rsidRPr="00C70331">
              <w:rPr>
                <w:rFonts w:ascii="Arial" w:hAnsi="Arial"/>
              </w:rPr>
              <w:t>NB A1</w:t>
            </w:r>
          </w:p>
        </w:tc>
        <w:tc>
          <w:tcPr>
            <w:tcW w:w="3261" w:type="dxa"/>
          </w:tcPr>
          <w:p w14:paraId="47CCC874" w14:textId="52EAB0A8" w:rsidR="00854115" w:rsidRPr="00C70331" w:rsidRDefault="00854115" w:rsidP="00854115">
            <w:pPr>
              <w:pStyle w:val="Textkrper11"/>
              <w:ind w:left="0"/>
              <w:rPr>
                <w:rFonts w:ascii="Arial" w:hAnsi="Arial"/>
              </w:rPr>
            </w:pPr>
            <w:r w:rsidRPr="00C70331">
              <w:rPr>
                <w:rFonts w:ascii="Arial" w:hAnsi="Arial"/>
              </w:rPr>
              <w:t xml:space="preserve">Cat. A </w:t>
            </w:r>
            <w:proofErr w:type="spellStart"/>
            <w:r w:rsidRPr="00C70331">
              <w:rPr>
                <w:rFonts w:ascii="Arial" w:hAnsi="Arial"/>
              </w:rPr>
              <w:t>femmes</w:t>
            </w:r>
            <w:proofErr w:type="spellEnd"/>
          </w:p>
        </w:tc>
        <w:tc>
          <w:tcPr>
            <w:tcW w:w="2268" w:type="dxa"/>
            <w:vAlign w:val="center"/>
          </w:tcPr>
          <w:p w14:paraId="1632DDD7" w14:textId="77777777" w:rsidR="00854115" w:rsidRPr="00C70331" w:rsidRDefault="00854115" w:rsidP="00854115">
            <w:pPr>
              <w:pStyle w:val="Textkrper11"/>
              <w:ind w:left="0"/>
              <w:rPr>
                <w:rFonts w:ascii="Arial" w:hAnsi="Arial"/>
              </w:rPr>
            </w:pPr>
          </w:p>
        </w:tc>
        <w:tc>
          <w:tcPr>
            <w:tcW w:w="708" w:type="dxa"/>
            <w:tcBorders>
              <w:right w:val="nil"/>
            </w:tcBorders>
          </w:tcPr>
          <w:p w14:paraId="38753076" w14:textId="4FA39491" w:rsidR="00854115" w:rsidRPr="00C70331" w:rsidRDefault="00854115" w:rsidP="00854115">
            <w:pPr>
              <w:pStyle w:val="Textkrper11"/>
              <w:ind w:left="0"/>
              <w:rPr>
                <w:rFonts w:ascii="Arial" w:hAnsi="Arial"/>
              </w:rPr>
            </w:pPr>
            <w:r w:rsidRPr="00C70331">
              <w:rPr>
                <w:rFonts w:ascii="Arial" w:hAnsi="Arial"/>
              </w:rPr>
              <w:t>Libre</w:t>
            </w:r>
          </w:p>
        </w:tc>
        <w:tc>
          <w:tcPr>
            <w:tcW w:w="567" w:type="dxa"/>
            <w:tcBorders>
              <w:left w:val="nil"/>
              <w:right w:val="nil"/>
            </w:tcBorders>
          </w:tcPr>
          <w:p w14:paraId="02D0F0EB" w14:textId="77777777" w:rsidR="00854115" w:rsidRPr="00C70331" w:rsidRDefault="00854115" w:rsidP="00854115">
            <w:pPr>
              <w:pStyle w:val="Textkrper11"/>
              <w:ind w:left="0"/>
              <w:rPr>
                <w:rFonts w:ascii="Arial" w:hAnsi="Arial"/>
              </w:rPr>
            </w:pPr>
          </w:p>
        </w:tc>
        <w:tc>
          <w:tcPr>
            <w:tcW w:w="846" w:type="dxa"/>
            <w:gridSpan w:val="2"/>
            <w:tcBorders>
              <w:left w:val="nil"/>
            </w:tcBorders>
          </w:tcPr>
          <w:p w14:paraId="24B716E1" w14:textId="77777777" w:rsidR="00854115" w:rsidRPr="00C70331" w:rsidRDefault="00854115" w:rsidP="00854115">
            <w:pPr>
              <w:pStyle w:val="Textkrper11"/>
              <w:ind w:left="0"/>
              <w:rPr>
                <w:rFonts w:ascii="Arial" w:hAnsi="Arial"/>
              </w:rPr>
            </w:pPr>
          </w:p>
        </w:tc>
      </w:tr>
      <w:tr w:rsidR="00854115" w:rsidRPr="00C70331" w14:paraId="2EF19B08" w14:textId="77777777">
        <w:trPr>
          <w:gridAfter w:val="1"/>
          <w:wAfter w:w="7" w:type="dxa"/>
        </w:trPr>
        <w:tc>
          <w:tcPr>
            <w:tcW w:w="1366" w:type="dxa"/>
          </w:tcPr>
          <w:p w14:paraId="48BE010D" w14:textId="63DA6324" w:rsidR="00854115" w:rsidRPr="00C70331" w:rsidRDefault="00854115" w:rsidP="00854115">
            <w:pPr>
              <w:pStyle w:val="Textkrper11"/>
              <w:ind w:left="0"/>
              <w:rPr>
                <w:rFonts w:ascii="Arial" w:hAnsi="Arial"/>
              </w:rPr>
            </w:pPr>
            <w:r w:rsidRPr="00C70331">
              <w:rPr>
                <w:rFonts w:ascii="Arial" w:hAnsi="Arial"/>
              </w:rPr>
              <w:t>NB A2</w:t>
            </w:r>
          </w:p>
        </w:tc>
        <w:tc>
          <w:tcPr>
            <w:tcW w:w="3261" w:type="dxa"/>
          </w:tcPr>
          <w:p w14:paraId="3C3B2764" w14:textId="3231041D" w:rsidR="00854115" w:rsidRPr="00C70331" w:rsidRDefault="00854115" w:rsidP="00854115">
            <w:pPr>
              <w:pStyle w:val="Textkrper11"/>
              <w:ind w:left="0"/>
              <w:rPr>
                <w:rFonts w:ascii="Arial" w:hAnsi="Arial"/>
              </w:rPr>
            </w:pPr>
            <w:r w:rsidRPr="00C70331">
              <w:rPr>
                <w:rFonts w:ascii="Arial" w:hAnsi="Arial"/>
              </w:rPr>
              <w:t xml:space="preserve">Cat. A </w:t>
            </w:r>
            <w:proofErr w:type="spellStart"/>
            <w:r w:rsidRPr="00C70331">
              <w:rPr>
                <w:rFonts w:ascii="Arial" w:hAnsi="Arial"/>
              </w:rPr>
              <w:t>hommes</w:t>
            </w:r>
            <w:proofErr w:type="spellEnd"/>
          </w:p>
        </w:tc>
        <w:tc>
          <w:tcPr>
            <w:tcW w:w="2268" w:type="dxa"/>
            <w:vAlign w:val="center"/>
          </w:tcPr>
          <w:p w14:paraId="4462EEBC" w14:textId="77777777" w:rsidR="00854115" w:rsidRPr="00C70331" w:rsidRDefault="00854115" w:rsidP="00854115">
            <w:pPr>
              <w:pStyle w:val="Textkrper11"/>
              <w:ind w:left="0"/>
              <w:rPr>
                <w:rFonts w:ascii="Arial" w:hAnsi="Arial"/>
              </w:rPr>
            </w:pPr>
          </w:p>
        </w:tc>
        <w:tc>
          <w:tcPr>
            <w:tcW w:w="708" w:type="dxa"/>
            <w:tcBorders>
              <w:right w:val="nil"/>
            </w:tcBorders>
          </w:tcPr>
          <w:p w14:paraId="226D801C" w14:textId="514FE6A2" w:rsidR="00854115" w:rsidRPr="00C70331" w:rsidRDefault="00854115" w:rsidP="00854115">
            <w:pPr>
              <w:pStyle w:val="Textkrper11"/>
              <w:ind w:left="0"/>
              <w:rPr>
                <w:rFonts w:ascii="Arial" w:hAnsi="Arial"/>
              </w:rPr>
            </w:pPr>
            <w:r w:rsidRPr="00C70331">
              <w:rPr>
                <w:rFonts w:ascii="Arial" w:hAnsi="Arial"/>
              </w:rPr>
              <w:t>Libre</w:t>
            </w:r>
          </w:p>
        </w:tc>
        <w:tc>
          <w:tcPr>
            <w:tcW w:w="567" w:type="dxa"/>
            <w:tcBorders>
              <w:left w:val="nil"/>
              <w:right w:val="nil"/>
            </w:tcBorders>
          </w:tcPr>
          <w:p w14:paraId="5DD87588" w14:textId="77777777" w:rsidR="00854115" w:rsidRPr="00C70331" w:rsidRDefault="00854115" w:rsidP="00854115">
            <w:pPr>
              <w:pStyle w:val="Textkrper11"/>
              <w:ind w:left="0"/>
              <w:rPr>
                <w:rFonts w:ascii="Arial" w:hAnsi="Arial"/>
              </w:rPr>
            </w:pPr>
          </w:p>
        </w:tc>
        <w:tc>
          <w:tcPr>
            <w:tcW w:w="846" w:type="dxa"/>
            <w:gridSpan w:val="2"/>
            <w:tcBorders>
              <w:left w:val="nil"/>
            </w:tcBorders>
          </w:tcPr>
          <w:p w14:paraId="5421C78F" w14:textId="77777777" w:rsidR="00854115" w:rsidRPr="00C70331" w:rsidRDefault="00854115" w:rsidP="00854115">
            <w:pPr>
              <w:pStyle w:val="Textkrper11"/>
              <w:ind w:left="0"/>
              <w:rPr>
                <w:rFonts w:ascii="Arial" w:hAnsi="Arial"/>
              </w:rPr>
            </w:pPr>
          </w:p>
        </w:tc>
      </w:tr>
      <w:tr w:rsidR="00854115" w:rsidRPr="00C70331" w14:paraId="3FC9DB85" w14:textId="77777777">
        <w:trPr>
          <w:gridAfter w:val="1"/>
          <w:wAfter w:w="7" w:type="dxa"/>
        </w:trPr>
        <w:tc>
          <w:tcPr>
            <w:tcW w:w="1366" w:type="dxa"/>
          </w:tcPr>
          <w:p w14:paraId="05D552D5" w14:textId="76FB58DF" w:rsidR="00854115" w:rsidRPr="00C70331" w:rsidRDefault="00854115" w:rsidP="00854115">
            <w:pPr>
              <w:pStyle w:val="Textkrper11"/>
              <w:ind w:left="0"/>
              <w:rPr>
                <w:rFonts w:ascii="Arial" w:hAnsi="Arial"/>
              </w:rPr>
            </w:pPr>
            <w:r w:rsidRPr="00C70331">
              <w:rPr>
                <w:rFonts w:ascii="Arial" w:hAnsi="Arial"/>
              </w:rPr>
              <w:t>NB Mixte</w:t>
            </w:r>
          </w:p>
        </w:tc>
        <w:tc>
          <w:tcPr>
            <w:tcW w:w="3261" w:type="dxa"/>
          </w:tcPr>
          <w:p w14:paraId="63D76F72" w14:textId="0D42D570" w:rsidR="00854115" w:rsidRPr="00C70331" w:rsidRDefault="00854115" w:rsidP="00854115">
            <w:pPr>
              <w:pStyle w:val="Textkrper11"/>
              <w:ind w:left="0"/>
              <w:rPr>
                <w:rFonts w:ascii="Arial" w:hAnsi="Arial"/>
              </w:rPr>
            </w:pPr>
            <w:r w:rsidRPr="00C70331">
              <w:rPr>
                <w:rFonts w:ascii="Arial" w:hAnsi="Arial"/>
              </w:rPr>
              <w:t xml:space="preserve">Mixte </w:t>
            </w:r>
            <w:proofErr w:type="spellStart"/>
            <w:r w:rsidRPr="00C70331">
              <w:rPr>
                <w:rFonts w:ascii="Arial" w:hAnsi="Arial"/>
              </w:rPr>
              <w:t>général</w:t>
            </w:r>
            <w:proofErr w:type="spellEnd"/>
          </w:p>
        </w:tc>
        <w:tc>
          <w:tcPr>
            <w:tcW w:w="2268" w:type="dxa"/>
            <w:vAlign w:val="center"/>
          </w:tcPr>
          <w:p w14:paraId="5ADB5FD9" w14:textId="77777777" w:rsidR="00854115" w:rsidRPr="00C70331" w:rsidRDefault="00854115" w:rsidP="00854115">
            <w:pPr>
              <w:pStyle w:val="Textkrper11"/>
              <w:ind w:left="0"/>
              <w:rPr>
                <w:rFonts w:ascii="Arial" w:hAnsi="Arial"/>
              </w:rPr>
            </w:pPr>
          </w:p>
        </w:tc>
        <w:tc>
          <w:tcPr>
            <w:tcW w:w="708" w:type="dxa"/>
            <w:tcBorders>
              <w:right w:val="nil"/>
            </w:tcBorders>
          </w:tcPr>
          <w:p w14:paraId="2CF8F634" w14:textId="681BB769" w:rsidR="00854115" w:rsidRPr="00C70331" w:rsidRDefault="00854115" w:rsidP="00854115">
            <w:pPr>
              <w:pStyle w:val="Textkrper11"/>
              <w:ind w:left="0"/>
              <w:rPr>
                <w:rFonts w:ascii="Arial" w:hAnsi="Arial"/>
              </w:rPr>
            </w:pPr>
            <w:r w:rsidRPr="00C70331">
              <w:rPr>
                <w:rFonts w:ascii="Arial" w:hAnsi="Arial"/>
              </w:rPr>
              <w:t>Libre</w:t>
            </w:r>
          </w:p>
        </w:tc>
        <w:tc>
          <w:tcPr>
            <w:tcW w:w="567" w:type="dxa"/>
            <w:tcBorders>
              <w:left w:val="nil"/>
              <w:right w:val="nil"/>
            </w:tcBorders>
          </w:tcPr>
          <w:p w14:paraId="6609F1B8" w14:textId="77777777" w:rsidR="00854115" w:rsidRPr="00C70331" w:rsidRDefault="00854115" w:rsidP="00854115">
            <w:pPr>
              <w:pStyle w:val="Textkrper11"/>
              <w:ind w:left="0"/>
              <w:rPr>
                <w:rFonts w:ascii="Arial" w:hAnsi="Arial"/>
              </w:rPr>
            </w:pPr>
          </w:p>
        </w:tc>
        <w:tc>
          <w:tcPr>
            <w:tcW w:w="846" w:type="dxa"/>
            <w:gridSpan w:val="2"/>
            <w:tcBorders>
              <w:left w:val="nil"/>
            </w:tcBorders>
          </w:tcPr>
          <w:p w14:paraId="268B0EF7" w14:textId="77777777" w:rsidR="00854115" w:rsidRPr="00C70331" w:rsidRDefault="00854115" w:rsidP="00854115">
            <w:pPr>
              <w:pStyle w:val="Textkrper11"/>
              <w:ind w:left="0"/>
              <w:rPr>
                <w:rFonts w:ascii="Arial" w:hAnsi="Arial"/>
              </w:rPr>
            </w:pPr>
          </w:p>
        </w:tc>
      </w:tr>
    </w:tbl>
    <w:p w14:paraId="6F1F477B" w14:textId="011B11C7" w:rsidR="007D03E8" w:rsidRPr="00C70331" w:rsidRDefault="007D03E8" w:rsidP="00C90861">
      <w:pPr>
        <w:pStyle w:val="berschrift3"/>
        <w:rPr>
          <w:szCs w:val="28"/>
        </w:rPr>
      </w:pPr>
      <w:proofErr w:type="spellStart"/>
      <w:r w:rsidRPr="00C70331">
        <w:t>D</w:t>
      </w:r>
      <w:r w:rsidR="00945036" w:rsidRPr="00C70331">
        <w:t>éroulement</w:t>
      </w:r>
      <w:proofErr w:type="spellEnd"/>
    </w:p>
    <w:p w14:paraId="61CEE8D8" w14:textId="77777777" w:rsidR="00945036" w:rsidRPr="00C70331" w:rsidRDefault="00945036" w:rsidP="00945036">
      <w:pPr>
        <w:pStyle w:val="Textkrper11"/>
        <w:rPr>
          <w:rFonts w:ascii="Arial" w:hAnsi="Arial"/>
          <w:lang w:val="fr-CH"/>
        </w:rPr>
      </w:pPr>
      <w:r w:rsidRPr="00C70331">
        <w:rPr>
          <w:rFonts w:ascii="Arial" w:hAnsi="Arial"/>
          <w:lang w:val="fr-CH"/>
        </w:rPr>
        <w:t xml:space="preserve">Pour être inscrit au programme de compétition, un jeu doit avoir au moins </w:t>
      </w:r>
      <w:proofErr w:type="spellStart"/>
      <w:r w:rsidRPr="00C70331">
        <w:rPr>
          <w:rFonts w:ascii="Arial" w:hAnsi="Arial"/>
          <w:color w:val="FF0000"/>
          <w:lang w:val="fr-CH"/>
        </w:rPr>
        <w:t>Nombre_Min</w:t>
      </w:r>
      <w:proofErr w:type="spellEnd"/>
      <w:r w:rsidRPr="00C70331">
        <w:rPr>
          <w:rFonts w:ascii="Arial" w:hAnsi="Arial"/>
          <w:color w:val="FF0000"/>
          <w:lang w:val="fr-CH"/>
        </w:rPr>
        <w:t xml:space="preserve">_ </w:t>
      </w:r>
      <w:proofErr w:type="spellStart"/>
      <w:r w:rsidRPr="00C70331">
        <w:rPr>
          <w:rFonts w:ascii="Arial" w:hAnsi="Arial"/>
          <w:color w:val="FF0000"/>
          <w:lang w:val="fr-CH"/>
        </w:rPr>
        <w:t>Equipes_Jeux</w:t>
      </w:r>
      <w:proofErr w:type="spellEnd"/>
      <w:r w:rsidRPr="00C70331">
        <w:rPr>
          <w:rFonts w:ascii="Arial" w:hAnsi="Arial"/>
          <w:lang w:val="fr-CH"/>
        </w:rPr>
        <w:t xml:space="preserve"> inscrites.</w:t>
      </w:r>
    </w:p>
    <w:p w14:paraId="55E2A4C0" w14:textId="77777777" w:rsidR="00945036" w:rsidRPr="00C70331" w:rsidRDefault="00945036" w:rsidP="00945036">
      <w:pPr>
        <w:pStyle w:val="Textkrper11"/>
        <w:rPr>
          <w:rFonts w:ascii="Arial" w:hAnsi="Arial"/>
          <w:lang w:val="fr-CH"/>
        </w:rPr>
      </w:pPr>
      <w:proofErr w:type="spellStart"/>
      <w:r w:rsidRPr="00C70331">
        <w:rPr>
          <w:rFonts w:ascii="Arial" w:hAnsi="Arial"/>
          <w:color w:val="FF0000"/>
          <w:lang w:val="fr-CH"/>
        </w:rPr>
        <w:t>Nombre_Min_Equipes</w:t>
      </w:r>
      <w:r w:rsidRPr="00C70331">
        <w:rPr>
          <w:rFonts w:ascii="Arial" w:hAnsi="Arial"/>
          <w:lang w:val="fr-CH"/>
        </w:rPr>
        <w:t>sont</w:t>
      </w:r>
      <w:proofErr w:type="spellEnd"/>
      <w:r w:rsidRPr="00C70331">
        <w:rPr>
          <w:rFonts w:ascii="Arial" w:hAnsi="Arial"/>
          <w:lang w:val="fr-CH"/>
        </w:rPr>
        <w:t xml:space="preserve"> nécessaires pour former une catégorie. La direction des concours se réserve le droit de regrouper des catégories. </w:t>
      </w:r>
    </w:p>
    <w:p w14:paraId="44C63AD2" w14:textId="01836820" w:rsidR="00945036" w:rsidRPr="00C70331" w:rsidRDefault="00945036" w:rsidP="00945036">
      <w:pPr>
        <w:pStyle w:val="Textkrper11"/>
        <w:rPr>
          <w:rFonts w:ascii="Arial" w:hAnsi="Arial"/>
          <w:lang w:val="fr-CH"/>
        </w:rPr>
      </w:pPr>
      <w:r w:rsidRPr="00C70331">
        <w:rPr>
          <w:rFonts w:ascii="Arial" w:hAnsi="Arial"/>
          <w:lang w:val="fr-CH"/>
        </w:rPr>
        <w:t>Si les conditions météorologiques ou celles de la place sont trop mauvaises, des matches de balle au poing et de balle à la corbeille peuvent être annulés. En cas de mauvais temps, les matches de balle à la corbeille élite se jouent en salle sur décision de la direction des concours.</w:t>
      </w:r>
    </w:p>
    <w:p w14:paraId="2488FDA9" w14:textId="77777777" w:rsidR="00945036" w:rsidRPr="00C70331" w:rsidRDefault="00945036" w:rsidP="004D003C">
      <w:pPr>
        <w:pStyle w:val="Textkrper11"/>
        <w:rPr>
          <w:rFonts w:ascii="Arial" w:hAnsi="Arial"/>
          <w:lang w:val="fr-CH"/>
        </w:rPr>
      </w:pPr>
    </w:p>
    <w:p w14:paraId="2150EB68" w14:textId="03D64B36" w:rsidR="007D03E8" w:rsidRPr="00C70331" w:rsidRDefault="007D03E8" w:rsidP="004D003C">
      <w:pPr>
        <w:pStyle w:val="Textkrper11"/>
        <w:rPr>
          <w:rFonts w:ascii="Arial" w:hAnsi="Arial"/>
          <w:lang w:val="fr-CH"/>
        </w:rPr>
      </w:pPr>
    </w:p>
    <w:p w14:paraId="4F0FFEA1" w14:textId="77777777" w:rsidR="00945036" w:rsidRPr="00C70331" w:rsidRDefault="00945036" w:rsidP="004D003C">
      <w:pPr>
        <w:pStyle w:val="Textkrper11"/>
        <w:rPr>
          <w:rFonts w:ascii="Arial" w:hAnsi="Arial"/>
          <w:lang w:val="fr-CH"/>
        </w:rPr>
      </w:pPr>
    </w:p>
    <w:p w14:paraId="3863AA5B" w14:textId="1F246053" w:rsidR="007D03E8" w:rsidRPr="00C70331" w:rsidRDefault="00945036" w:rsidP="00C90861">
      <w:pPr>
        <w:pStyle w:val="berschrift3"/>
        <w:rPr>
          <w:szCs w:val="28"/>
        </w:rPr>
      </w:pPr>
      <w:r w:rsidRPr="00C70331">
        <w:lastRenderedPageBreak/>
        <w:t xml:space="preserve">Autorisation de </w:t>
      </w:r>
      <w:proofErr w:type="spellStart"/>
      <w:r w:rsidRPr="00C70331">
        <w:t>participation</w:t>
      </w:r>
      <w:proofErr w:type="spellEnd"/>
    </w:p>
    <w:p w14:paraId="633CF294" w14:textId="77777777" w:rsidR="00945036" w:rsidRPr="00C70331" w:rsidRDefault="00945036" w:rsidP="00945036">
      <w:pPr>
        <w:pStyle w:val="Textkrper11"/>
        <w:rPr>
          <w:rFonts w:ascii="Arial" w:hAnsi="Arial"/>
          <w:lang w:val="fr-CH"/>
        </w:rPr>
      </w:pPr>
      <w:r w:rsidRPr="00C70331">
        <w:rPr>
          <w:rFonts w:ascii="Arial" w:hAnsi="Arial"/>
          <w:lang w:val="fr-CH"/>
        </w:rPr>
        <w:t>Une équipe ne peut évoluer que dans une catégorie.</w:t>
      </w:r>
    </w:p>
    <w:p w14:paraId="343301B7" w14:textId="77777777" w:rsidR="00945036" w:rsidRPr="00C70331" w:rsidRDefault="00945036" w:rsidP="00945036">
      <w:pPr>
        <w:pStyle w:val="Textkrper11"/>
        <w:rPr>
          <w:rFonts w:ascii="Arial" w:hAnsi="Arial"/>
          <w:lang w:val="fr-CH"/>
        </w:rPr>
      </w:pPr>
      <w:r w:rsidRPr="00C70331">
        <w:rPr>
          <w:rFonts w:ascii="Arial" w:hAnsi="Arial"/>
          <w:lang w:val="fr-CH"/>
        </w:rPr>
        <w:t>Pour les inscriptions dans les catégories, se référer aux critères indiqués dans le descriptif de chaque catégorie.</w:t>
      </w:r>
    </w:p>
    <w:p w14:paraId="123DF7A3" w14:textId="347A334D" w:rsidR="007D03E8" w:rsidRPr="00C70331" w:rsidRDefault="007D03E8" w:rsidP="004D003C">
      <w:pPr>
        <w:pStyle w:val="Textkrper11"/>
        <w:rPr>
          <w:rFonts w:ascii="Arial" w:hAnsi="Arial"/>
          <w:lang w:val="fr-CH"/>
        </w:rPr>
      </w:pPr>
    </w:p>
    <w:p w14:paraId="6E51DA90" w14:textId="70A12522" w:rsidR="007D03E8" w:rsidRPr="00C70331" w:rsidRDefault="007D03E8" w:rsidP="00C90861">
      <w:pPr>
        <w:pStyle w:val="berschrift3"/>
        <w:rPr>
          <w:szCs w:val="28"/>
        </w:rPr>
      </w:pPr>
      <w:proofErr w:type="spellStart"/>
      <w:r w:rsidRPr="00C70331">
        <w:t>R</w:t>
      </w:r>
      <w:r w:rsidR="00945036" w:rsidRPr="00C70331">
        <w:t>è</w:t>
      </w:r>
      <w:r w:rsidRPr="00C70331">
        <w:t>glement</w:t>
      </w:r>
      <w:r w:rsidR="00945036" w:rsidRPr="00C70331">
        <w:t>s</w:t>
      </w:r>
      <w:proofErr w:type="spellEnd"/>
    </w:p>
    <w:p w14:paraId="43B00776" w14:textId="5103FF8D" w:rsidR="00945036" w:rsidRPr="00C70331" w:rsidRDefault="00945036" w:rsidP="00945036">
      <w:pPr>
        <w:pStyle w:val="Textkrper11"/>
        <w:rPr>
          <w:rFonts w:ascii="Arial" w:hAnsi="Arial"/>
          <w:lang w:val="fr-CH"/>
        </w:rPr>
      </w:pPr>
      <w:r w:rsidRPr="00C70331">
        <w:rPr>
          <w:rFonts w:ascii="Arial" w:hAnsi="Arial"/>
          <w:lang w:val="fr-CH"/>
        </w:rPr>
        <w:t>Les règlements officiels en vigueur s’appliquent pour les concours de jeux (</w:t>
      </w:r>
      <w:r w:rsidRPr="00C70331">
        <w:rPr>
          <w:rFonts w:ascii="Arial" w:hAnsi="Arial"/>
          <w:color w:val="4F81BD" w:themeColor="accent1"/>
          <w:lang w:val="fr-CH"/>
        </w:rPr>
        <w:t xml:space="preserve">balle au poing </w:t>
      </w:r>
      <w:r w:rsidRPr="00C70331">
        <w:rPr>
          <w:rFonts w:ascii="Arial" w:hAnsi="Arial"/>
          <w:color w:val="4F81BD" w:themeColor="accent1"/>
          <w:shd w:val="clear" w:color="auto" w:fill="E6E6E6"/>
        </w:rPr>
        <w:fldChar w:fldCharType="begin"/>
      </w:r>
      <w:r w:rsidRPr="00C70331">
        <w:rPr>
          <w:rFonts w:ascii="Arial" w:hAnsi="Arial"/>
          <w:color w:val="4F81BD" w:themeColor="accent1"/>
          <w:lang w:val="fr-CH"/>
        </w:rPr>
        <w:instrText xml:space="preserve"> REF _Ref125317372 \r \h </w:instrText>
      </w:r>
      <w:r w:rsidRPr="00C70331">
        <w:rPr>
          <w:rFonts w:ascii="Arial" w:hAnsi="Arial"/>
          <w:color w:val="4F81BD" w:themeColor="accent1"/>
          <w:shd w:val="clear" w:color="auto" w:fill="E6E6E6"/>
          <w:lang w:val="fr-CH"/>
        </w:rPr>
        <w:instrText xml:space="preserve"> \* MERGEFORMAT </w:instrText>
      </w:r>
      <w:r w:rsidRPr="00C70331">
        <w:rPr>
          <w:rFonts w:ascii="Arial" w:hAnsi="Arial"/>
          <w:color w:val="4F81BD" w:themeColor="accent1"/>
          <w:shd w:val="clear" w:color="auto" w:fill="E6E6E6"/>
        </w:rPr>
      </w:r>
      <w:r w:rsidRPr="00C70331">
        <w:rPr>
          <w:rFonts w:ascii="Arial" w:hAnsi="Arial"/>
          <w:color w:val="4F81BD" w:themeColor="accent1"/>
          <w:shd w:val="clear" w:color="auto" w:fill="E6E6E6"/>
        </w:rPr>
        <w:fldChar w:fldCharType="separate"/>
      </w:r>
      <w:r w:rsidRPr="00C70331">
        <w:rPr>
          <w:rFonts w:ascii="Arial" w:hAnsi="Arial"/>
          <w:color w:val="4F81BD" w:themeColor="accent1"/>
          <w:lang w:val="fr-CH"/>
        </w:rPr>
        <w:t>[36]</w:t>
      </w:r>
      <w:r w:rsidRPr="00C70331">
        <w:rPr>
          <w:rFonts w:ascii="Arial" w:hAnsi="Arial"/>
          <w:color w:val="4F81BD" w:themeColor="accent1"/>
          <w:shd w:val="clear" w:color="auto" w:fill="E6E6E6"/>
        </w:rPr>
        <w:fldChar w:fldCharType="end"/>
      </w:r>
      <w:r w:rsidRPr="00C70331">
        <w:rPr>
          <w:rFonts w:ascii="Arial" w:hAnsi="Arial"/>
          <w:color w:val="4F81BD" w:themeColor="accent1"/>
          <w:lang w:val="fr-CH"/>
        </w:rPr>
        <w:t xml:space="preserve">, </w:t>
      </w:r>
      <w:proofErr w:type="spellStart"/>
      <w:r w:rsidRPr="00C70331">
        <w:rPr>
          <w:rFonts w:ascii="Arial" w:hAnsi="Arial"/>
          <w:color w:val="4F81BD" w:themeColor="accent1"/>
          <w:lang w:val="fr-CH"/>
        </w:rPr>
        <w:t>indiaca</w:t>
      </w:r>
      <w:proofErr w:type="spellEnd"/>
      <w:r w:rsidRPr="00C70331">
        <w:rPr>
          <w:rFonts w:ascii="Arial" w:hAnsi="Arial"/>
          <w:color w:val="4F81BD" w:themeColor="accent1"/>
          <w:lang w:val="fr-CH"/>
        </w:rPr>
        <w:t xml:space="preserve"> </w:t>
      </w:r>
      <w:r w:rsidRPr="00C70331">
        <w:rPr>
          <w:rFonts w:ascii="Arial" w:hAnsi="Arial"/>
          <w:color w:val="4F81BD" w:themeColor="accent1"/>
          <w:shd w:val="clear" w:color="auto" w:fill="E6E6E6"/>
        </w:rPr>
        <w:fldChar w:fldCharType="begin"/>
      </w:r>
      <w:r w:rsidRPr="00C70331">
        <w:rPr>
          <w:rFonts w:ascii="Arial" w:hAnsi="Arial"/>
          <w:color w:val="4F81BD" w:themeColor="accent1"/>
          <w:lang w:val="fr-CH"/>
        </w:rPr>
        <w:instrText xml:space="preserve"> REF _Ref125317374 \r \h </w:instrText>
      </w:r>
      <w:r w:rsidRPr="00C70331">
        <w:rPr>
          <w:rFonts w:ascii="Arial" w:hAnsi="Arial"/>
          <w:color w:val="4F81BD" w:themeColor="accent1"/>
          <w:shd w:val="clear" w:color="auto" w:fill="E6E6E6"/>
          <w:lang w:val="fr-CH"/>
        </w:rPr>
        <w:instrText xml:space="preserve"> \* MERGEFORMAT </w:instrText>
      </w:r>
      <w:r w:rsidRPr="00C70331">
        <w:rPr>
          <w:rFonts w:ascii="Arial" w:hAnsi="Arial"/>
          <w:color w:val="4F81BD" w:themeColor="accent1"/>
          <w:shd w:val="clear" w:color="auto" w:fill="E6E6E6"/>
        </w:rPr>
      </w:r>
      <w:r w:rsidRPr="00C70331">
        <w:rPr>
          <w:rFonts w:ascii="Arial" w:hAnsi="Arial"/>
          <w:color w:val="4F81BD" w:themeColor="accent1"/>
          <w:shd w:val="clear" w:color="auto" w:fill="E6E6E6"/>
        </w:rPr>
        <w:fldChar w:fldCharType="separate"/>
      </w:r>
      <w:r w:rsidRPr="00C70331">
        <w:rPr>
          <w:rFonts w:ascii="Arial" w:hAnsi="Arial"/>
          <w:color w:val="4F81BD" w:themeColor="accent1"/>
          <w:lang w:val="fr-CH"/>
        </w:rPr>
        <w:t>[37]</w:t>
      </w:r>
      <w:r w:rsidRPr="00C70331">
        <w:rPr>
          <w:rFonts w:ascii="Arial" w:hAnsi="Arial"/>
          <w:color w:val="4F81BD" w:themeColor="accent1"/>
          <w:shd w:val="clear" w:color="auto" w:fill="E6E6E6"/>
        </w:rPr>
        <w:fldChar w:fldCharType="end"/>
      </w:r>
      <w:r w:rsidRPr="00C70331">
        <w:rPr>
          <w:rFonts w:ascii="Arial" w:hAnsi="Arial"/>
          <w:color w:val="4F81BD" w:themeColor="accent1"/>
          <w:lang w:val="fr-CH"/>
        </w:rPr>
        <w:t xml:space="preserve">, balle à la corbeille </w:t>
      </w:r>
      <w:r w:rsidRPr="00C70331">
        <w:rPr>
          <w:rFonts w:ascii="Arial" w:hAnsi="Arial"/>
          <w:color w:val="4F81BD" w:themeColor="accent1"/>
        </w:rPr>
        <w:fldChar w:fldCharType="begin"/>
      </w:r>
      <w:r w:rsidRPr="00C70331">
        <w:rPr>
          <w:rFonts w:ascii="Arial" w:hAnsi="Arial"/>
          <w:color w:val="4F81BD" w:themeColor="accent1"/>
          <w:lang w:val="fr-CH"/>
        </w:rPr>
        <w:instrText xml:space="preserve"> REF _Ref125317376 \r \h  \* MERGEFORMAT </w:instrText>
      </w:r>
      <w:r w:rsidRPr="00C70331">
        <w:rPr>
          <w:rFonts w:ascii="Arial" w:hAnsi="Arial"/>
          <w:color w:val="4F81BD" w:themeColor="accent1"/>
        </w:rPr>
      </w:r>
      <w:r w:rsidRPr="00C70331">
        <w:rPr>
          <w:rFonts w:ascii="Arial" w:hAnsi="Arial"/>
          <w:color w:val="4F81BD" w:themeColor="accent1"/>
        </w:rPr>
        <w:fldChar w:fldCharType="separate"/>
      </w:r>
      <w:r w:rsidRPr="00C70331">
        <w:rPr>
          <w:rFonts w:ascii="Arial" w:hAnsi="Arial"/>
          <w:color w:val="4F81BD" w:themeColor="accent1"/>
          <w:lang w:val="fr-CH"/>
        </w:rPr>
        <w:t>[38]</w:t>
      </w:r>
      <w:r w:rsidRPr="00C70331">
        <w:rPr>
          <w:rFonts w:ascii="Arial" w:hAnsi="Arial"/>
          <w:color w:val="4F81BD" w:themeColor="accent1"/>
        </w:rPr>
        <w:fldChar w:fldCharType="end"/>
      </w:r>
      <w:r w:rsidRPr="00C70331">
        <w:rPr>
          <w:rFonts w:ascii="Arial" w:hAnsi="Arial"/>
          <w:color w:val="4F81BD" w:themeColor="accent1"/>
          <w:shd w:val="clear" w:color="auto" w:fill="E6E6E6"/>
        </w:rPr>
        <w:fldChar w:fldCharType="begin"/>
      </w:r>
      <w:r w:rsidRPr="00C70331">
        <w:rPr>
          <w:rFonts w:ascii="Arial" w:hAnsi="Arial"/>
          <w:color w:val="4F81BD" w:themeColor="accent1"/>
          <w:lang w:val="fr-CH"/>
        </w:rPr>
        <w:instrText xml:space="preserve"> REF _Ref125317376 \r \h </w:instrText>
      </w:r>
      <w:r w:rsidRPr="00C70331">
        <w:rPr>
          <w:rFonts w:ascii="Arial" w:hAnsi="Arial"/>
          <w:color w:val="4F81BD" w:themeColor="accent1"/>
          <w:shd w:val="clear" w:color="auto" w:fill="E6E6E6"/>
          <w:lang w:val="fr-CH"/>
        </w:rPr>
        <w:instrText xml:space="preserve"> \* MERGEFORMAT </w:instrText>
      </w:r>
      <w:r w:rsidRPr="00C70331">
        <w:rPr>
          <w:rFonts w:ascii="Arial" w:hAnsi="Arial"/>
          <w:color w:val="4F81BD" w:themeColor="accent1"/>
          <w:shd w:val="clear" w:color="auto" w:fill="E6E6E6"/>
        </w:rPr>
      </w:r>
      <w:r w:rsidRPr="00C70331">
        <w:rPr>
          <w:rFonts w:ascii="Arial" w:hAnsi="Arial"/>
          <w:color w:val="4F81BD" w:themeColor="accent1"/>
          <w:shd w:val="clear" w:color="auto" w:fill="E6E6E6"/>
        </w:rPr>
        <w:fldChar w:fldCharType="separate"/>
      </w:r>
      <w:r w:rsidRPr="00C70331">
        <w:rPr>
          <w:rFonts w:ascii="Arial" w:hAnsi="Arial"/>
          <w:color w:val="4F81BD" w:themeColor="accent1"/>
          <w:lang w:val="fr-CH"/>
        </w:rPr>
        <w:t>[38]</w:t>
      </w:r>
      <w:r w:rsidRPr="00C70331">
        <w:rPr>
          <w:rFonts w:ascii="Arial" w:hAnsi="Arial"/>
          <w:color w:val="4F81BD" w:themeColor="accent1"/>
          <w:shd w:val="clear" w:color="auto" w:fill="E6E6E6"/>
        </w:rPr>
        <w:fldChar w:fldCharType="end"/>
      </w:r>
      <w:r w:rsidRPr="00C70331">
        <w:rPr>
          <w:rFonts w:ascii="Arial" w:hAnsi="Arial"/>
          <w:color w:val="4F81BD" w:themeColor="accent1"/>
          <w:lang w:val="fr-CH"/>
        </w:rPr>
        <w:t xml:space="preserve">, volleyball </w:t>
      </w:r>
      <w:r w:rsidRPr="00C70331">
        <w:rPr>
          <w:rFonts w:ascii="Arial" w:hAnsi="Arial"/>
          <w:color w:val="4F81BD" w:themeColor="accent1"/>
        </w:rPr>
        <w:fldChar w:fldCharType="begin"/>
      </w:r>
      <w:r w:rsidRPr="00C70331">
        <w:rPr>
          <w:rFonts w:ascii="Arial" w:hAnsi="Arial"/>
          <w:color w:val="4F81BD" w:themeColor="accent1"/>
          <w:lang w:val="fr-CH"/>
        </w:rPr>
        <w:instrText xml:space="preserve"> REF _Ref127217692 \r \h  \* MERGEFORMAT </w:instrText>
      </w:r>
      <w:r w:rsidRPr="00C70331">
        <w:rPr>
          <w:rFonts w:ascii="Arial" w:hAnsi="Arial"/>
          <w:color w:val="4F81BD" w:themeColor="accent1"/>
        </w:rPr>
      </w:r>
      <w:r w:rsidRPr="00C70331">
        <w:rPr>
          <w:rFonts w:ascii="Arial" w:hAnsi="Arial"/>
          <w:color w:val="4F81BD" w:themeColor="accent1"/>
        </w:rPr>
        <w:fldChar w:fldCharType="separate"/>
      </w:r>
      <w:r w:rsidRPr="00C70331">
        <w:rPr>
          <w:rFonts w:ascii="Arial" w:hAnsi="Arial"/>
          <w:color w:val="4F81BD" w:themeColor="accent1"/>
          <w:lang w:val="fr-CH"/>
        </w:rPr>
        <w:t>[39]</w:t>
      </w:r>
      <w:r w:rsidRPr="00C70331">
        <w:rPr>
          <w:rFonts w:ascii="Arial" w:hAnsi="Arial"/>
          <w:color w:val="4F81BD" w:themeColor="accent1"/>
        </w:rPr>
        <w:fldChar w:fldCharType="end"/>
      </w:r>
      <w:r w:rsidRPr="00C70331">
        <w:rPr>
          <w:rFonts w:ascii="Arial" w:hAnsi="Arial"/>
          <w:color w:val="4F81BD" w:themeColor="accent1"/>
          <w:lang w:val="fr-CH"/>
        </w:rPr>
        <w:t xml:space="preserve">, balle au filet </w:t>
      </w:r>
      <w:r w:rsidRPr="00C70331">
        <w:rPr>
          <w:rFonts w:ascii="Arial" w:hAnsi="Arial"/>
          <w:color w:val="4F81BD" w:themeColor="accent1"/>
        </w:rPr>
        <w:fldChar w:fldCharType="begin"/>
      </w:r>
      <w:r w:rsidRPr="00C70331">
        <w:rPr>
          <w:rFonts w:ascii="Arial" w:hAnsi="Arial"/>
          <w:color w:val="4F81BD" w:themeColor="accent1"/>
          <w:lang w:val="fr-CH"/>
        </w:rPr>
        <w:instrText xml:space="preserve"> REF _Ref130939378 \r \h  \* MERGEFORMAT </w:instrText>
      </w:r>
      <w:r w:rsidRPr="00C70331">
        <w:rPr>
          <w:rFonts w:ascii="Arial" w:hAnsi="Arial"/>
          <w:color w:val="4F81BD" w:themeColor="accent1"/>
        </w:rPr>
      </w:r>
      <w:r w:rsidRPr="00C70331">
        <w:rPr>
          <w:rFonts w:ascii="Arial" w:hAnsi="Arial"/>
          <w:color w:val="4F81BD" w:themeColor="accent1"/>
        </w:rPr>
        <w:fldChar w:fldCharType="separate"/>
      </w:r>
      <w:r w:rsidRPr="00C70331">
        <w:rPr>
          <w:rFonts w:ascii="Arial" w:hAnsi="Arial"/>
          <w:color w:val="4F81BD" w:themeColor="accent1"/>
          <w:lang w:val="fr-CH"/>
        </w:rPr>
        <w:t>[40]</w:t>
      </w:r>
      <w:r w:rsidRPr="00C70331">
        <w:rPr>
          <w:rFonts w:ascii="Arial" w:hAnsi="Arial"/>
          <w:color w:val="4F81BD" w:themeColor="accent1"/>
        </w:rPr>
        <w:fldChar w:fldCharType="end"/>
      </w:r>
      <w:r w:rsidRPr="00C70331">
        <w:rPr>
          <w:rFonts w:ascii="Arial" w:hAnsi="Arial"/>
          <w:color w:val="4F81BD" w:themeColor="accent1"/>
          <w:lang w:val="fr-CH"/>
        </w:rPr>
        <w:t>).</w:t>
      </w:r>
    </w:p>
    <w:p w14:paraId="5500BB9A" w14:textId="77777777" w:rsidR="00945036" w:rsidRPr="00C70331" w:rsidRDefault="00945036" w:rsidP="00945036">
      <w:pPr>
        <w:pStyle w:val="Textkrper11"/>
        <w:rPr>
          <w:rFonts w:ascii="Arial" w:hAnsi="Arial"/>
          <w:lang w:val="fr-CH"/>
        </w:rPr>
      </w:pPr>
      <w:r w:rsidRPr="00C70331">
        <w:rPr>
          <w:rFonts w:ascii="Arial" w:hAnsi="Arial"/>
          <w:lang w:val="fr-CH"/>
        </w:rPr>
        <w:t>Tout changement par rapport au règlement officiel doit être indiqué dans le règlement du tournoi.</w:t>
      </w:r>
    </w:p>
    <w:p w14:paraId="1ED5FAE4" w14:textId="5BE97390" w:rsidR="007D03E8" w:rsidRPr="00C70331" w:rsidRDefault="00945036" w:rsidP="00C90861">
      <w:pPr>
        <w:pStyle w:val="berschrift3"/>
        <w:rPr>
          <w:szCs w:val="28"/>
        </w:rPr>
      </w:pPr>
      <w:r w:rsidRPr="00C70331">
        <w:t>Concours</w:t>
      </w:r>
    </w:p>
    <w:p w14:paraId="47CF6D3C" w14:textId="77777777" w:rsidR="00945036" w:rsidRPr="00C70331" w:rsidRDefault="00945036" w:rsidP="00945036">
      <w:pPr>
        <w:pStyle w:val="Textkrper11"/>
        <w:rPr>
          <w:rFonts w:ascii="Arial" w:hAnsi="Arial"/>
          <w:lang w:val="fr-CH"/>
        </w:rPr>
      </w:pPr>
      <w:r w:rsidRPr="00C70331">
        <w:rPr>
          <w:rFonts w:ascii="Arial" w:hAnsi="Arial"/>
          <w:lang w:val="fr-CH"/>
        </w:rPr>
        <w:t>Les catégories déterminent le vainqueur de la catégorie.</w:t>
      </w:r>
    </w:p>
    <w:p w14:paraId="7B9E65C5" w14:textId="0ADF4496" w:rsidR="00945036" w:rsidRPr="00C70331" w:rsidRDefault="00945036" w:rsidP="00945036">
      <w:pPr>
        <w:pStyle w:val="Textkrper11"/>
        <w:rPr>
          <w:rFonts w:ascii="Arial" w:hAnsi="Arial"/>
          <w:lang w:val="fr-CH"/>
        </w:rPr>
      </w:pPr>
      <w:r w:rsidRPr="00C70331">
        <w:rPr>
          <w:rFonts w:ascii="Arial" w:hAnsi="Arial"/>
          <w:lang w:val="fr-CH"/>
        </w:rPr>
        <w:t>Le format de compétition est fixé une fois les inscriptions définitives effectuées.</w:t>
      </w:r>
    </w:p>
    <w:p w14:paraId="06B321A5" w14:textId="77777777" w:rsidR="00945036" w:rsidRPr="00C70331" w:rsidRDefault="00945036" w:rsidP="00945036">
      <w:pPr>
        <w:pStyle w:val="Textkrper11"/>
        <w:rPr>
          <w:rFonts w:ascii="Arial" w:hAnsi="Arial"/>
          <w:lang w:val="fr-CH"/>
        </w:rPr>
      </w:pPr>
      <w:r w:rsidRPr="00C70331">
        <w:rPr>
          <w:rFonts w:ascii="Arial" w:hAnsi="Arial"/>
          <w:lang w:val="fr-CH"/>
        </w:rPr>
        <w:t>L’horaire de jeu ne peut pas tenir compte des horaires de concours individuels.</w:t>
      </w:r>
    </w:p>
    <w:p w14:paraId="627D96D1" w14:textId="77777777" w:rsidR="00945036" w:rsidRPr="00C70331" w:rsidRDefault="00945036" w:rsidP="004D003C">
      <w:pPr>
        <w:pStyle w:val="Textkrper11"/>
        <w:rPr>
          <w:rFonts w:ascii="Arial" w:hAnsi="Arial"/>
          <w:lang w:val="fr-CH"/>
        </w:rPr>
      </w:pPr>
    </w:p>
    <w:p w14:paraId="3D6DF2FC" w14:textId="51F365D9" w:rsidR="007D03E8" w:rsidRPr="00C70331" w:rsidRDefault="00945036" w:rsidP="00C90861">
      <w:pPr>
        <w:pStyle w:val="berschrift3"/>
      </w:pPr>
      <w:proofErr w:type="spellStart"/>
      <w:r w:rsidRPr="00C70331">
        <w:t>Equipement</w:t>
      </w:r>
      <w:proofErr w:type="spellEnd"/>
    </w:p>
    <w:p w14:paraId="1D31CFE6" w14:textId="77777777" w:rsidR="00945036" w:rsidRPr="00C70331" w:rsidRDefault="00945036" w:rsidP="00945036">
      <w:pPr>
        <w:pStyle w:val="Textkrper11"/>
        <w:rPr>
          <w:rFonts w:ascii="Arial" w:hAnsi="Arial"/>
          <w:lang w:val="fr-CH"/>
        </w:rPr>
      </w:pPr>
      <w:r w:rsidRPr="00C70331">
        <w:rPr>
          <w:rFonts w:ascii="Arial" w:hAnsi="Arial"/>
          <w:lang w:val="fr-CH"/>
        </w:rPr>
        <w:t xml:space="preserve">Les équipes portent des tenues uniformes. </w:t>
      </w:r>
    </w:p>
    <w:p w14:paraId="1B0178BF" w14:textId="77777777" w:rsidR="00945036" w:rsidRPr="00C70331" w:rsidRDefault="00945036" w:rsidP="00945036">
      <w:pPr>
        <w:pStyle w:val="Textkrper11"/>
        <w:rPr>
          <w:rFonts w:ascii="Arial" w:hAnsi="Arial"/>
          <w:lang w:val="fr-CH"/>
        </w:rPr>
      </w:pPr>
      <w:r w:rsidRPr="00C70331">
        <w:rPr>
          <w:rFonts w:ascii="Arial" w:hAnsi="Arial"/>
          <w:lang w:val="fr-CH"/>
        </w:rPr>
        <w:t xml:space="preserve">Chaque équipe fournit une balle, respectivement </w:t>
      </w:r>
      <w:proofErr w:type="spellStart"/>
      <w:r w:rsidRPr="00C70331">
        <w:rPr>
          <w:rFonts w:ascii="Arial" w:hAnsi="Arial"/>
          <w:lang w:val="fr-CH"/>
        </w:rPr>
        <w:t>indiaca</w:t>
      </w:r>
      <w:proofErr w:type="spellEnd"/>
      <w:r w:rsidRPr="00C70331">
        <w:rPr>
          <w:rFonts w:ascii="Arial" w:hAnsi="Arial"/>
          <w:lang w:val="fr-CH"/>
        </w:rPr>
        <w:t>, réglementaire.</w:t>
      </w:r>
    </w:p>
    <w:p w14:paraId="47776A8F" w14:textId="77777777" w:rsidR="00945036" w:rsidRPr="00C70331" w:rsidRDefault="00945036" w:rsidP="004D003C">
      <w:pPr>
        <w:pStyle w:val="Textkrper11"/>
        <w:rPr>
          <w:rFonts w:ascii="Arial" w:hAnsi="Arial"/>
          <w:lang w:val="fr-CH"/>
        </w:rPr>
      </w:pPr>
    </w:p>
    <w:p w14:paraId="676D9021" w14:textId="2BABB29F" w:rsidR="007D03E8" w:rsidRPr="00C70331" w:rsidRDefault="00945036" w:rsidP="00C90861">
      <w:pPr>
        <w:pStyle w:val="berschrift3"/>
      </w:pPr>
      <w:proofErr w:type="spellStart"/>
      <w:r w:rsidRPr="00C70331">
        <w:t>Arbitres</w:t>
      </w:r>
      <w:proofErr w:type="spellEnd"/>
    </w:p>
    <w:p w14:paraId="58C518E0" w14:textId="15DCB5F1" w:rsidR="00841031" w:rsidRPr="00C70331" w:rsidRDefault="00841031" w:rsidP="00841031">
      <w:pPr>
        <w:pStyle w:val="Textkrper11"/>
        <w:rPr>
          <w:rFonts w:ascii="Arial" w:hAnsi="Arial"/>
          <w:lang w:val="fr-CH"/>
        </w:rPr>
      </w:pPr>
      <w:r w:rsidRPr="00C70331">
        <w:rPr>
          <w:rFonts w:ascii="Arial" w:hAnsi="Arial"/>
          <w:lang w:val="fr-CH"/>
        </w:rPr>
        <w:t>Les équipes peuvent être tenues de mettre à disposition un arbitre breveté pour toutes les catégories.</w:t>
      </w:r>
    </w:p>
    <w:p w14:paraId="7FE95D01" w14:textId="4F3C8A75" w:rsidR="00841031" w:rsidRPr="00C70331" w:rsidRDefault="00841031" w:rsidP="00841031">
      <w:pPr>
        <w:pStyle w:val="Textkrper11"/>
        <w:rPr>
          <w:rFonts w:ascii="Arial" w:hAnsi="Arial"/>
          <w:lang w:val="fr-CH"/>
        </w:rPr>
      </w:pPr>
      <w:r w:rsidRPr="00C70331">
        <w:rPr>
          <w:rFonts w:ascii="Arial" w:hAnsi="Arial"/>
          <w:lang w:val="fr-CH"/>
        </w:rPr>
        <w:t>Pour l’</w:t>
      </w:r>
      <w:proofErr w:type="spellStart"/>
      <w:r w:rsidRPr="00C70331">
        <w:rPr>
          <w:rFonts w:ascii="Arial" w:hAnsi="Arial"/>
          <w:lang w:val="fr-CH"/>
        </w:rPr>
        <w:t>indiaca</w:t>
      </w:r>
      <w:proofErr w:type="spellEnd"/>
      <w:r w:rsidRPr="00C70331">
        <w:rPr>
          <w:rFonts w:ascii="Arial" w:hAnsi="Arial"/>
          <w:lang w:val="fr-CH"/>
        </w:rPr>
        <w:t>, les équipes mettent un marqueur, un arbitre et un juge de ligne à disposition.</w:t>
      </w:r>
    </w:p>
    <w:p w14:paraId="36A1FEDA" w14:textId="79E04148" w:rsidR="00841031" w:rsidRPr="00C70331" w:rsidRDefault="00841031" w:rsidP="00841031">
      <w:pPr>
        <w:pStyle w:val="Textkrper11"/>
        <w:rPr>
          <w:rFonts w:ascii="Arial" w:hAnsi="Arial"/>
          <w:lang w:val="fr-CH"/>
        </w:rPr>
      </w:pPr>
      <w:r w:rsidRPr="00C70331">
        <w:rPr>
          <w:rFonts w:ascii="Arial" w:hAnsi="Arial"/>
          <w:lang w:val="fr-CH"/>
        </w:rPr>
        <w:t>Balle au poing / balle à la corbeille : élite fournie par Swiss</w:t>
      </w:r>
      <w:r w:rsidR="00965C23">
        <w:rPr>
          <w:rFonts w:ascii="Arial" w:hAnsi="Arial"/>
          <w:lang w:val="fr-CH"/>
        </w:rPr>
        <w:t xml:space="preserve"> </w:t>
      </w:r>
      <w:proofErr w:type="spellStart"/>
      <w:r w:rsidRPr="00C70331">
        <w:rPr>
          <w:rFonts w:ascii="Arial" w:hAnsi="Arial"/>
          <w:lang w:val="fr-CH"/>
        </w:rPr>
        <w:t>Faustball</w:t>
      </w:r>
      <w:proofErr w:type="spellEnd"/>
      <w:r w:rsidRPr="00C70331">
        <w:rPr>
          <w:rFonts w:ascii="Arial" w:hAnsi="Arial"/>
          <w:lang w:val="fr-CH"/>
        </w:rPr>
        <w:t>/DS balle à la corbeille pour autant que ce soit également possible pour les autres catégories. Sinon, c’est aux équipes de les recruter.</w:t>
      </w:r>
    </w:p>
    <w:p w14:paraId="4AC07CEC" w14:textId="4E40C14E" w:rsidR="007D03E8" w:rsidRPr="00C70331" w:rsidRDefault="007D03E8" w:rsidP="004D003C">
      <w:pPr>
        <w:pStyle w:val="Textkrper11"/>
        <w:rPr>
          <w:rFonts w:ascii="Arial" w:hAnsi="Arial"/>
        </w:rPr>
      </w:pPr>
      <w:r w:rsidRPr="00C70331">
        <w:rPr>
          <w:rFonts w:ascii="Arial" w:hAnsi="Arial"/>
        </w:rPr>
        <w:t>.</w:t>
      </w:r>
    </w:p>
    <w:p w14:paraId="5585582D" w14:textId="5F87E08F" w:rsidR="007D03E8" w:rsidRPr="00C70331" w:rsidRDefault="00841031" w:rsidP="00C90861">
      <w:pPr>
        <w:pStyle w:val="berschrift3"/>
      </w:pPr>
      <w:proofErr w:type="spellStart"/>
      <w:r w:rsidRPr="00C70331">
        <w:t>Vainqueurs</w:t>
      </w:r>
      <w:proofErr w:type="spellEnd"/>
      <w:r w:rsidRPr="00C70331">
        <w:t xml:space="preserve"> de la </w:t>
      </w:r>
      <w:proofErr w:type="spellStart"/>
      <w:r w:rsidRPr="00C70331">
        <w:t>fête</w:t>
      </w:r>
      <w:proofErr w:type="spellEnd"/>
    </w:p>
    <w:p w14:paraId="7794AC82" w14:textId="7D66446A" w:rsidR="007D03E8" w:rsidRPr="00C70331" w:rsidRDefault="00841031" w:rsidP="004D003C">
      <w:pPr>
        <w:pStyle w:val="Textkrper11"/>
        <w:rPr>
          <w:rFonts w:ascii="Arial" w:hAnsi="Arial"/>
        </w:rPr>
      </w:pPr>
      <w:proofErr w:type="spellStart"/>
      <w:r w:rsidRPr="00C70331">
        <w:rPr>
          <w:rFonts w:ascii="Arial" w:hAnsi="Arial"/>
        </w:rPr>
        <w:t>Sont</w:t>
      </w:r>
      <w:proofErr w:type="spellEnd"/>
      <w:r w:rsidRPr="00C70331">
        <w:rPr>
          <w:rFonts w:ascii="Arial" w:hAnsi="Arial"/>
        </w:rPr>
        <w:t xml:space="preserve"> </w:t>
      </w:r>
      <w:proofErr w:type="spellStart"/>
      <w:r w:rsidRPr="00C70331">
        <w:rPr>
          <w:rFonts w:ascii="Arial" w:hAnsi="Arial"/>
        </w:rPr>
        <w:t>déclarés</w:t>
      </w:r>
      <w:proofErr w:type="spellEnd"/>
      <w:r w:rsidRPr="00C70331">
        <w:rPr>
          <w:rFonts w:ascii="Arial" w:hAnsi="Arial"/>
        </w:rPr>
        <w:t xml:space="preserve"> </w:t>
      </w:r>
      <w:proofErr w:type="spellStart"/>
      <w:r w:rsidRPr="00C70331">
        <w:rPr>
          <w:rFonts w:ascii="Arial" w:hAnsi="Arial"/>
        </w:rPr>
        <w:t>vainqueurs</w:t>
      </w:r>
      <w:proofErr w:type="spellEnd"/>
      <w:r w:rsidRPr="00C70331">
        <w:rPr>
          <w:rFonts w:ascii="Arial" w:hAnsi="Arial"/>
        </w:rPr>
        <w:t xml:space="preserve"> </w:t>
      </w:r>
      <w:r w:rsidR="007D03E8" w:rsidRPr="00C70331">
        <w:rPr>
          <w:rFonts w:ascii="Arial" w:hAnsi="Arial"/>
        </w:rPr>
        <w:t>:</w:t>
      </w:r>
    </w:p>
    <w:p w14:paraId="1DAAE23A" w14:textId="395D525B" w:rsidR="007D03E8" w:rsidRPr="00C70331" w:rsidRDefault="00184E68" w:rsidP="00FB40B4">
      <w:pPr>
        <w:pStyle w:val="Auflistung11"/>
        <w:tabs>
          <w:tab w:val="clear" w:pos="3969"/>
          <w:tab w:val="left" w:pos="2552"/>
          <w:tab w:val="left" w:pos="4678"/>
        </w:tabs>
        <w:rPr>
          <w:rFonts w:ascii="Arial" w:hAnsi="Arial" w:cs="Arial"/>
          <w:lang w:val="fr-CH"/>
        </w:rPr>
      </w:pPr>
      <w:r w:rsidRPr="00C70331">
        <w:rPr>
          <w:rFonts w:ascii="Arial" w:hAnsi="Arial" w:cs="Arial"/>
          <w:lang w:val="fr-CH"/>
        </w:rPr>
        <w:t>-</w:t>
      </w:r>
      <w:r w:rsidRPr="00C70331">
        <w:rPr>
          <w:rFonts w:ascii="Arial" w:hAnsi="Arial" w:cs="Arial"/>
          <w:lang w:val="fr-CH"/>
        </w:rPr>
        <w:tab/>
      </w:r>
      <w:r w:rsidR="00841031" w:rsidRPr="00C70331">
        <w:rPr>
          <w:rFonts w:ascii="Arial" w:hAnsi="Arial" w:cs="Arial"/>
          <w:lang w:val="fr-CH"/>
        </w:rPr>
        <w:t>balle au poing</w:t>
      </w:r>
      <w:r w:rsidR="007D03E8" w:rsidRPr="00C70331">
        <w:rPr>
          <w:rFonts w:ascii="Arial" w:hAnsi="Arial" w:cs="Arial"/>
          <w:lang w:val="fr-CH"/>
        </w:rPr>
        <w:tab/>
      </w:r>
      <w:r w:rsidR="00841031" w:rsidRPr="00C70331">
        <w:rPr>
          <w:rFonts w:ascii="Arial" w:hAnsi="Arial" w:cs="Arial"/>
          <w:lang w:val="fr-CH"/>
        </w:rPr>
        <w:tab/>
        <w:t>c</w:t>
      </w:r>
      <w:r w:rsidR="001678E2" w:rsidRPr="00C70331">
        <w:rPr>
          <w:rFonts w:ascii="Arial" w:hAnsi="Arial" w:cs="Arial"/>
          <w:lang w:val="fr-CH"/>
        </w:rPr>
        <w:t>at. A1</w:t>
      </w:r>
      <w:r w:rsidR="00FB40B4" w:rsidRPr="00C70331">
        <w:rPr>
          <w:rFonts w:ascii="Arial" w:hAnsi="Arial" w:cs="Arial"/>
          <w:lang w:val="fr-CH"/>
        </w:rPr>
        <w:t xml:space="preserve"> </w:t>
      </w:r>
      <w:r w:rsidR="00841031" w:rsidRPr="00C70331">
        <w:rPr>
          <w:rFonts w:ascii="Arial" w:hAnsi="Arial" w:cs="Arial"/>
          <w:lang w:val="fr-CH"/>
        </w:rPr>
        <w:t>femmes</w:t>
      </w:r>
      <w:r w:rsidR="001678E2" w:rsidRPr="00C70331">
        <w:rPr>
          <w:rFonts w:ascii="Arial" w:hAnsi="Arial" w:cs="Arial"/>
          <w:lang w:val="fr-CH"/>
        </w:rPr>
        <w:t xml:space="preserve"> (</w:t>
      </w:r>
      <w:r w:rsidR="00841031" w:rsidRPr="00C70331">
        <w:rPr>
          <w:rFonts w:ascii="Arial" w:hAnsi="Arial" w:cs="Arial"/>
          <w:lang w:val="fr-CH"/>
        </w:rPr>
        <w:t>é</w:t>
      </w:r>
      <w:r w:rsidR="001678E2" w:rsidRPr="00C70331">
        <w:rPr>
          <w:rFonts w:ascii="Arial" w:hAnsi="Arial" w:cs="Arial"/>
          <w:lang w:val="fr-CH"/>
        </w:rPr>
        <w:t xml:space="preserve">lite) </w:t>
      </w:r>
      <w:r w:rsidR="00841031" w:rsidRPr="00C70331">
        <w:rPr>
          <w:rFonts w:ascii="Arial" w:hAnsi="Arial" w:cs="Arial"/>
          <w:lang w:val="fr-CH"/>
        </w:rPr>
        <w:t>et</w:t>
      </w:r>
      <w:r w:rsidR="001678E2" w:rsidRPr="00C70331">
        <w:rPr>
          <w:rFonts w:ascii="Arial" w:hAnsi="Arial" w:cs="Arial"/>
          <w:lang w:val="fr-CH"/>
        </w:rPr>
        <w:t xml:space="preserve"> A2</w:t>
      </w:r>
      <w:r w:rsidR="007D03E8" w:rsidRPr="00C70331">
        <w:rPr>
          <w:rFonts w:ascii="Arial" w:hAnsi="Arial" w:cs="Arial"/>
          <w:lang w:val="fr-CH"/>
        </w:rPr>
        <w:t xml:space="preserve"> </w:t>
      </w:r>
      <w:r w:rsidR="00841031" w:rsidRPr="00C70331">
        <w:rPr>
          <w:rFonts w:ascii="Arial" w:hAnsi="Arial" w:cs="Arial"/>
          <w:lang w:val="fr-CH"/>
        </w:rPr>
        <w:t>homme</w:t>
      </w:r>
      <w:r w:rsidR="001678E2" w:rsidRPr="00C70331">
        <w:rPr>
          <w:rFonts w:ascii="Arial" w:hAnsi="Arial" w:cs="Arial"/>
          <w:lang w:val="fr-CH"/>
        </w:rPr>
        <w:t xml:space="preserve"> (</w:t>
      </w:r>
      <w:r w:rsidR="00841031" w:rsidRPr="00C70331">
        <w:rPr>
          <w:rFonts w:ascii="Arial" w:hAnsi="Arial" w:cs="Arial"/>
          <w:lang w:val="fr-CH"/>
        </w:rPr>
        <w:t>é</w:t>
      </w:r>
      <w:r w:rsidR="001678E2" w:rsidRPr="00C70331">
        <w:rPr>
          <w:rFonts w:ascii="Arial" w:hAnsi="Arial" w:cs="Arial"/>
          <w:lang w:val="fr-CH"/>
        </w:rPr>
        <w:t>lite)</w:t>
      </w:r>
    </w:p>
    <w:p w14:paraId="3FB58D3B" w14:textId="4C2D3D9B" w:rsidR="007D03E8" w:rsidRPr="00C70331" w:rsidRDefault="00184E68" w:rsidP="00FB40B4">
      <w:pPr>
        <w:pStyle w:val="Auflistung11"/>
        <w:tabs>
          <w:tab w:val="clear" w:pos="3969"/>
          <w:tab w:val="left" w:pos="2552"/>
          <w:tab w:val="left" w:pos="4678"/>
        </w:tabs>
        <w:rPr>
          <w:rFonts w:ascii="Arial" w:hAnsi="Arial" w:cs="Arial"/>
          <w:lang w:val="fr-CH"/>
        </w:rPr>
      </w:pPr>
      <w:r w:rsidRPr="00C70331">
        <w:rPr>
          <w:rFonts w:ascii="Arial" w:hAnsi="Arial" w:cs="Arial"/>
          <w:lang w:val="fr-CH"/>
        </w:rPr>
        <w:t>-</w:t>
      </w:r>
      <w:r w:rsidRPr="00C70331">
        <w:rPr>
          <w:rFonts w:ascii="Arial" w:hAnsi="Arial" w:cs="Arial"/>
          <w:lang w:val="fr-CH"/>
        </w:rPr>
        <w:tab/>
      </w:r>
      <w:proofErr w:type="spellStart"/>
      <w:r w:rsidR="00841031" w:rsidRPr="00C70331">
        <w:rPr>
          <w:rFonts w:ascii="Arial" w:hAnsi="Arial" w:cs="Arial"/>
          <w:lang w:val="fr-CH"/>
        </w:rPr>
        <w:t>i</w:t>
      </w:r>
      <w:r w:rsidR="00C204AF" w:rsidRPr="00C70331">
        <w:rPr>
          <w:rFonts w:ascii="Arial" w:hAnsi="Arial" w:cs="Arial"/>
          <w:lang w:val="fr-CH"/>
        </w:rPr>
        <w:t>ndiaca</w:t>
      </w:r>
      <w:proofErr w:type="spellEnd"/>
      <w:r w:rsidR="007D03E8" w:rsidRPr="00C70331">
        <w:rPr>
          <w:rFonts w:ascii="Arial" w:hAnsi="Arial" w:cs="Arial"/>
          <w:lang w:val="fr-CH"/>
        </w:rPr>
        <w:tab/>
      </w:r>
      <w:r w:rsidR="00841031" w:rsidRPr="00C70331">
        <w:rPr>
          <w:rFonts w:ascii="Arial" w:hAnsi="Arial" w:cs="Arial"/>
          <w:lang w:val="fr-CH"/>
        </w:rPr>
        <w:tab/>
        <w:t>c</w:t>
      </w:r>
      <w:r w:rsidR="007D03E8" w:rsidRPr="00C70331">
        <w:rPr>
          <w:rFonts w:ascii="Arial" w:hAnsi="Arial" w:cs="Arial"/>
          <w:lang w:val="fr-CH"/>
        </w:rPr>
        <w:t xml:space="preserve">at. </w:t>
      </w:r>
      <w:r w:rsidR="00FB40B4" w:rsidRPr="00C70331">
        <w:rPr>
          <w:rFonts w:ascii="Arial" w:hAnsi="Arial" w:cs="Arial"/>
          <w:lang w:val="fr-CH"/>
        </w:rPr>
        <w:t>A1</w:t>
      </w:r>
      <w:r w:rsidR="007D03E8" w:rsidRPr="00C70331">
        <w:rPr>
          <w:rFonts w:ascii="Arial" w:hAnsi="Arial" w:cs="Arial"/>
          <w:lang w:val="fr-CH"/>
        </w:rPr>
        <w:t xml:space="preserve"> </w:t>
      </w:r>
      <w:r w:rsidR="00841031" w:rsidRPr="00C70331">
        <w:rPr>
          <w:rFonts w:ascii="Arial" w:hAnsi="Arial" w:cs="Arial"/>
          <w:lang w:val="fr-CH"/>
        </w:rPr>
        <w:t>femmes</w:t>
      </w:r>
      <w:r w:rsidR="00742F59" w:rsidRPr="00C70331">
        <w:rPr>
          <w:rFonts w:ascii="Arial" w:hAnsi="Arial" w:cs="Arial"/>
          <w:lang w:val="fr-CH"/>
        </w:rPr>
        <w:t xml:space="preserve"> </w:t>
      </w:r>
      <w:r w:rsidR="00841031" w:rsidRPr="00C70331">
        <w:rPr>
          <w:rFonts w:ascii="Arial" w:hAnsi="Arial" w:cs="Arial"/>
          <w:lang w:val="fr-CH"/>
        </w:rPr>
        <w:t>et</w:t>
      </w:r>
      <w:r w:rsidR="007D03E8" w:rsidRPr="00C70331">
        <w:rPr>
          <w:rFonts w:ascii="Arial" w:hAnsi="Arial" w:cs="Arial"/>
          <w:lang w:val="fr-CH"/>
        </w:rPr>
        <w:t xml:space="preserve"> </w:t>
      </w:r>
      <w:r w:rsidR="00FB40B4" w:rsidRPr="00C70331">
        <w:rPr>
          <w:rFonts w:ascii="Arial" w:hAnsi="Arial" w:cs="Arial"/>
          <w:lang w:val="fr-CH"/>
        </w:rPr>
        <w:t>A2</w:t>
      </w:r>
      <w:r w:rsidR="007D03E8" w:rsidRPr="00C70331">
        <w:rPr>
          <w:rFonts w:ascii="Arial" w:hAnsi="Arial" w:cs="Arial"/>
          <w:lang w:val="fr-CH"/>
        </w:rPr>
        <w:t xml:space="preserve"> </w:t>
      </w:r>
      <w:r w:rsidR="00841031" w:rsidRPr="00C70331">
        <w:rPr>
          <w:rFonts w:ascii="Arial" w:hAnsi="Arial" w:cs="Arial"/>
          <w:lang w:val="fr-CH"/>
        </w:rPr>
        <w:t>hommes</w:t>
      </w:r>
    </w:p>
    <w:p w14:paraId="32F7F92F" w14:textId="4D52382F" w:rsidR="007D03E8" w:rsidRPr="00C70331" w:rsidRDefault="00184E68" w:rsidP="00FB40B4">
      <w:pPr>
        <w:pStyle w:val="Auflistung11"/>
        <w:tabs>
          <w:tab w:val="clear" w:pos="3969"/>
          <w:tab w:val="left" w:pos="2552"/>
          <w:tab w:val="left" w:pos="4678"/>
        </w:tabs>
        <w:rPr>
          <w:rFonts w:ascii="Arial" w:hAnsi="Arial" w:cs="Arial"/>
          <w:lang w:val="fr-CH"/>
        </w:rPr>
      </w:pPr>
      <w:r w:rsidRPr="00C70331">
        <w:rPr>
          <w:rFonts w:ascii="Arial" w:hAnsi="Arial" w:cs="Arial"/>
          <w:lang w:val="fr-CH"/>
        </w:rPr>
        <w:t>-</w:t>
      </w:r>
      <w:r w:rsidRPr="00C70331">
        <w:rPr>
          <w:rFonts w:ascii="Arial" w:hAnsi="Arial" w:cs="Arial"/>
          <w:lang w:val="fr-CH"/>
        </w:rPr>
        <w:tab/>
      </w:r>
      <w:r w:rsidR="00841031" w:rsidRPr="00C70331">
        <w:rPr>
          <w:rFonts w:ascii="Arial" w:hAnsi="Arial" w:cs="Arial"/>
          <w:lang w:val="fr-CH"/>
        </w:rPr>
        <w:t>balle à la corbeille</w:t>
      </w:r>
      <w:r w:rsidR="00841031" w:rsidRPr="00C70331">
        <w:rPr>
          <w:rFonts w:ascii="Arial" w:hAnsi="Arial" w:cs="Arial"/>
          <w:lang w:val="fr-CH"/>
        </w:rPr>
        <w:tab/>
        <w:t>c</w:t>
      </w:r>
      <w:r w:rsidR="001678E2" w:rsidRPr="00C70331">
        <w:rPr>
          <w:rFonts w:ascii="Arial" w:hAnsi="Arial" w:cs="Arial"/>
          <w:lang w:val="fr-CH"/>
        </w:rPr>
        <w:t>at. A1</w:t>
      </w:r>
      <w:r w:rsidR="007D03E8" w:rsidRPr="00C70331">
        <w:rPr>
          <w:rFonts w:ascii="Arial" w:hAnsi="Arial" w:cs="Arial"/>
          <w:lang w:val="fr-CH"/>
        </w:rPr>
        <w:t xml:space="preserve"> </w:t>
      </w:r>
      <w:r w:rsidR="00841031" w:rsidRPr="00C70331">
        <w:rPr>
          <w:rFonts w:ascii="Arial" w:hAnsi="Arial" w:cs="Arial"/>
          <w:lang w:val="fr-CH"/>
        </w:rPr>
        <w:t>femmes</w:t>
      </w:r>
      <w:r w:rsidR="001678E2" w:rsidRPr="00C70331">
        <w:rPr>
          <w:rFonts w:ascii="Arial" w:hAnsi="Arial" w:cs="Arial"/>
          <w:lang w:val="fr-CH"/>
        </w:rPr>
        <w:t xml:space="preserve"> (</w:t>
      </w:r>
      <w:r w:rsidR="00841031" w:rsidRPr="00C70331">
        <w:rPr>
          <w:rFonts w:ascii="Arial" w:hAnsi="Arial" w:cs="Arial"/>
          <w:lang w:val="fr-CH"/>
        </w:rPr>
        <w:t>é</w:t>
      </w:r>
      <w:r w:rsidR="001678E2" w:rsidRPr="00C70331">
        <w:rPr>
          <w:rFonts w:ascii="Arial" w:hAnsi="Arial" w:cs="Arial"/>
          <w:lang w:val="fr-CH"/>
        </w:rPr>
        <w:t xml:space="preserve">lite) </w:t>
      </w:r>
      <w:r w:rsidR="00841031" w:rsidRPr="00C70331">
        <w:rPr>
          <w:rFonts w:ascii="Arial" w:hAnsi="Arial" w:cs="Arial"/>
          <w:lang w:val="fr-CH"/>
        </w:rPr>
        <w:t>et</w:t>
      </w:r>
      <w:r w:rsidR="001678E2" w:rsidRPr="00C70331">
        <w:rPr>
          <w:rFonts w:ascii="Arial" w:hAnsi="Arial" w:cs="Arial"/>
          <w:lang w:val="fr-CH"/>
        </w:rPr>
        <w:t xml:space="preserve"> A2</w:t>
      </w:r>
      <w:r w:rsidR="007D03E8" w:rsidRPr="00C70331">
        <w:rPr>
          <w:rFonts w:ascii="Arial" w:hAnsi="Arial" w:cs="Arial"/>
          <w:lang w:val="fr-CH"/>
        </w:rPr>
        <w:t xml:space="preserve"> </w:t>
      </w:r>
      <w:r w:rsidR="00841031" w:rsidRPr="00C70331">
        <w:rPr>
          <w:rFonts w:ascii="Arial" w:hAnsi="Arial" w:cs="Arial"/>
          <w:lang w:val="fr-CH"/>
        </w:rPr>
        <w:t>hommes</w:t>
      </w:r>
      <w:r w:rsidR="001678E2" w:rsidRPr="00C70331">
        <w:rPr>
          <w:rFonts w:ascii="Arial" w:hAnsi="Arial" w:cs="Arial"/>
          <w:lang w:val="fr-CH"/>
        </w:rPr>
        <w:t xml:space="preserve"> (</w:t>
      </w:r>
      <w:r w:rsidR="00841031" w:rsidRPr="00C70331">
        <w:rPr>
          <w:rFonts w:ascii="Arial" w:hAnsi="Arial" w:cs="Arial"/>
          <w:lang w:val="fr-CH"/>
        </w:rPr>
        <w:t>é</w:t>
      </w:r>
      <w:r w:rsidR="001678E2" w:rsidRPr="00C70331">
        <w:rPr>
          <w:rFonts w:ascii="Arial" w:hAnsi="Arial" w:cs="Arial"/>
          <w:lang w:val="fr-CH"/>
        </w:rPr>
        <w:t>lite)</w:t>
      </w:r>
    </w:p>
    <w:p w14:paraId="4FBDDB07" w14:textId="0C37BB05" w:rsidR="001678E2" w:rsidRPr="00C70331" w:rsidRDefault="001678E2" w:rsidP="001678E2">
      <w:pPr>
        <w:pStyle w:val="Auflistung11"/>
        <w:tabs>
          <w:tab w:val="clear" w:pos="3969"/>
          <w:tab w:val="left" w:pos="2552"/>
          <w:tab w:val="left" w:pos="4678"/>
        </w:tabs>
        <w:rPr>
          <w:rFonts w:ascii="Arial" w:hAnsi="Arial" w:cs="Arial"/>
          <w:lang w:val="fr-CH"/>
        </w:rPr>
      </w:pPr>
      <w:r w:rsidRPr="00C70331">
        <w:rPr>
          <w:rFonts w:ascii="Arial" w:hAnsi="Arial" w:cs="Arial"/>
          <w:lang w:val="fr-CH"/>
        </w:rPr>
        <w:t>-</w:t>
      </w:r>
      <w:r w:rsidRPr="00C70331">
        <w:rPr>
          <w:rFonts w:ascii="Arial" w:hAnsi="Arial" w:cs="Arial"/>
          <w:lang w:val="fr-CH"/>
        </w:rPr>
        <w:tab/>
      </w:r>
      <w:r w:rsidR="00841031" w:rsidRPr="00C70331">
        <w:rPr>
          <w:rFonts w:ascii="Arial" w:hAnsi="Arial" w:cs="Arial"/>
          <w:lang w:val="fr-CH"/>
        </w:rPr>
        <w:t>v</w:t>
      </w:r>
      <w:r w:rsidRPr="00C70331">
        <w:rPr>
          <w:rFonts w:ascii="Arial" w:hAnsi="Arial" w:cs="Arial"/>
          <w:lang w:val="fr-CH"/>
        </w:rPr>
        <w:t>olleyball</w:t>
      </w:r>
      <w:r w:rsidRPr="00C70331">
        <w:rPr>
          <w:rFonts w:ascii="Arial" w:hAnsi="Arial" w:cs="Arial"/>
          <w:lang w:val="fr-CH"/>
        </w:rPr>
        <w:tab/>
      </w:r>
      <w:r w:rsidR="00841031" w:rsidRPr="00C70331">
        <w:rPr>
          <w:rFonts w:ascii="Arial" w:hAnsi="Arial" w:cs="Arial"/>
          <w:lang w:val="fr-CH"/>
        </w:rPr>
        <w:tab/>
        <w:t>c</w:t>
      </w:r>
      <w:r w:rsidRPr="00C70331">
        <w:rPr>
          <w:rFonts w:ascii="Arial" w:hAnsi="Arial" w:cs="Arial"/>
          <w:lang w:val="fr-CH"/>
        </w:rPr>
        <w:t xml:space="preserve">at. A1 </w:t>
      </w:r>
      <w:r w:rsidR="00841031" w:rsidRPr="00C70331">
        <w:rPr>
          <w:rFonts w:ascii="Arial" w:hAnsi="Arial" w:cs="Arial"/>
          <w:lang w:val="fr-CH"/>
        </w:rPr>
        <w:t>femmes</w:t>
      </w:r>
      <w:r w:rsidRPr="00C70331">
        <w:rPr>
          <w:rFonts w:ascii="Arial" w:hAnsi="Arial" w:cs="Arial"/>
          <w:lang w:val="fr-CH"/>
        </w:rPr>
        <w:t xml:space="preserve"> (</w:t>
      </w:r>
      <w:r w:rsidR="00841031" w:rsidRPr="00C70331">
        <w:rPr>
          <w:rFonts w:ascii="Arial" w:hAnsi="Arial" w:cs="Arial"/>
          <w:lang w:val="fr-CH"/>
        </w:rPr>
        <w:t>é</w:t>
      </w:r>
      <w:r w:rsidRPr="00C70331">
        <w:rPr>
          <w:rFonts w:ascii="Arial" w:hAnsi="Arial" w:cs="Arial"/>
          <w:lang w:val="fr-CH"/>
        </w:rPr>
        <w:t xml:space="preserve">lite) </w:t>
      </w:r>
      <w:r w:rsidR="00841031" w:rsidRPr="00C70331">
        <w:rPr>
          <w:rFonts w:ascii="Arial" w:hAnsi="Arial" w:cs="Arial"/>
          <w:lang w:val="fr-CH"/>
        </w:rPr>
        <w:t>et</w:t>
      </w:r>
      <w:r w:rsidRPr="00C70331">
        <w:rPr>
          <w:rFonts w:ascii="Arial" w:hAnsi="Arial" w:cs="Arial"/>
          <w:lang w:val="fr-CH"/>
        </w:rPr>
        <w:t xml:space="preserve"> A2 </w:t>
      </w:r>
      <w:r w:rsidR="00841031" w:rsidRPr="00C70331">
        <w:rPr>
          <w:rFonts w:ascii="Arial" w:hAnsi="Arial" w:cs="Arial"/>
          <w:lang w:val="fr-CH"/>
        </w:rPr>
        <w:t>hommes</w:t>
      </w:r>
      <w:r w:rsidRPr="00C70331">
        <w:rPr>
          <w:rFonts w:ascii="Arial" w:hAnsi="Arial" w:cs="Arial"/>
          <w:lang w:val="fr-CH"/>
        </w:rPr>
        <w:t xml:space="preserve"> (</w:t>
      </w:r>
      <w:r w:rsidR="00841031" w:rsidRPr="00C70331">
        <w:rPr>
          <w:rFonts w:ascii="Arial" w:hAnsi="Arial" w:cs="Arial"/>
          <w:lang w:val="fr-CH"/>
        </w:rPr>
        <w:t>é</w:t>
      </w:r>
      <w:r w:rsidRPr="00C70331">
        <w:rPr>
          <w:rFonts w:ascii="Arial" w:hAnsi="Arial" w:cs="Arial"/>
          <w:lang w:val="fr-CH"/>
        </w:rPr>
        <w:t>lite)</w:t>
      </w:r>
    </w:p>
    <w:p w14:paraId="4EE21C97" w14:textId="510E7506" w:rsidR="00622976" w:rsidRPr="00C70331" w:rsidRDefault="00622976" w:rsidP="001678E2">
      <w:pPr>
        <w:pStyle w:val="Auflistung11"/>
        <w:tabs>
          <w:tab w:val="clear" w:pos="3969"/>
          <w:tab w:val="left" w:pos="2552"/>
          <w:tab w:val="left" w:pos="4678"/>
        </w:tabs>
        <w:rPr>
          <w:rFonts w:ascii="Arial" w:hAnsi="Arial" w:cs="Arial"/>
          <w:lang w:val="fr-CH"/>
        </w:rPr>
      </w:pPr>
      <w:r w:rsidRPr="00C70331">
        <w:rPr>
          <w:rFonts w:ascii="Arial" w:hAnsi="Arial" w:cs="Arial"/>
          <w:lang w:val="fr-CH"/>
        </w:rPr>
        <w:t>-</w:t>
      </w:r>
      <w:r w:rsidR="00FB7980" w:rsidRPr="00C70331">
        <w:rPr>
          <w:rFonts w:ascii="Arial" w:hAnsi="Arial" w:cs="Arial"/>
          <w:lang w:val="fr-CH"/>
        </w:rPr>
        <w:tab/>
      </w:r>
      <w:r w:rsidR="00841031" w:rsidRPr="00C70331">
        <w:rPr>
          <w:rFonts w:ascii="Arial" w:hAnsi="Arial" w:cs="Arial"/>
          <w:lang w:val="fr-CH"/>
        </w:rPr>
        <w:t>balle au filet</w:t>
      </w:r>
      <w:r w:rsidR="00FB7980" w:rsidRPr="00C70331">
        <w:rPr>
          <w:rFonts w:ascii="Arial" w:hAnsi="Arial" w:cs="Arial"/>
          <w:lang w:val="fr-CH"/>
        </w:rPr>
        <w:tab/>
      </w:r>
      <w:r w:rsidR="00841031" w:rsidRPr="00C70331">
        <w:rPr>
          <w:rFonts w:ascii="Arial" w:hAnsi="Arial" w:cs="Arial"/>
          <w:lang w:val="fr-CH"/>
        </w:rPr>
        <w:tab/>
        <w:t>c</w:t>
      </w:r>
      <w:r w:rsidR="00FB7980" w:rsidRPr="00C70331">
        <w:rPr>
          <w:rFonts w:ascii="Arial" w:hAnsi="Arial" w:cs="Arial"/>
          <w:lang w:val="fr-CH"/>
        </w:rPr>
        <w:t xml:space="preserve">at. A1 </w:t>
      </w:r>
      <w:r w:rsidR="00841031" w:rsidRPr="00C70331">
        <w:rPr>
          <w:rFonts w:ascii="Arial" w:hAnsi="Arial" w:cs="Arial"/>
          <w:lang w:val="fr-CH"/>
        </w:rPr>
        <w:t>femmes et</w:t>
      </w:r>
      <w:r w:rsidR="00FB7980" w:rsidRPr="00C70331">
        <w:rPr>
          <w:rFonts w:ascii="Arial" w:hAnsi="Arial" w:cs="Arial"/>
          <w:lang w:val="fr-CH"/>
        </w:rPr>
        <w:t xml:space="preserve"> A2 </w:t>
      </w:r>
      <w:r w:rsidR="00841031" w:rsidRPr="00C70331">
        <w:rPr>
          <w:rFonts w:ascii="Arial" w:hAnsi="Arial" w:cs="Arial"/>
          <w:lang w:val="fr-CH"/>
        </w:rPr>
        <w:t>hommes</w:t>
      </w:r>
    </w:p>
    <w:p w14:paraId="302CAEF9" w14:textId="77777777" w:rsidR="00841031" w:rsidRPr="00C70331" w:rsidRDefault="00841031" w:rsidP="00841031">
      <w:pPr>
        <w:pStyle w:val="Textkrper11"/>
        <w:rPr>
          <w:rFonts w:ascii="Arial" w:hAnsi="Arial"/>
          <w:lang w:val="fr-CH"/>
        </w:rPr>
      </w:pPr>
      <w:r w:rsidRPr="00C70331">
        <w:rPr>
          <w:rFonts w:ascii="Arial" w:hAnsi="Arial"/>
          <w:lang w:val="fr-CH"/>
        </w:rPr>
        <w:t>Ils reçoivent un prix souvenir.</w:t>
      </w:r>
    </w:p>
    <w:p w14:paraId="43677C14" w14:textId="78503DBC" w:rsidR="007D03E8" w:rsidRPr="00C70331" w:rsidRDefault="00841031" w:rsidP="00C90861">
      <w:pPr>
        <w:pStyle w:val="berschrift3"/>
      </w:pPr>
      <w:r w:rsidRPr="00C70331">
        <w:t>Distinctions</w:t>
      </w:r>
    </w:p>
    <w:p w14:paraId="16D1470D" w14:textId="77777777" w:rsidR="00841031" w:rsidRPr="00C70331" w:rsidRDefault="00841031" w:rsidP="00841031">
      <w:pPr>
        <w:pStyle w:val="Textkrper11"/>
        <w:rPr>
          <w:rFonts w:ascii="Arial" w:hAnsi="Arial"/>
          <w:lang w:val="fr-CH"/>
        </w:rPr>
      </w:pPr>
      <w:r w:rsidRPr="00C70331">
        <w:rPr>
          <w:rFonts w:ascii="Arial" w:hAnsi="Arial"/>
          <w:lang w:val="fr-CH"/>
        </w:rPr>
        <w:t>Les trois premières équipes reçoivent une médaille d’or, d’argent et de bronze.</w:t>
      </w:r>
    </w:p>
    <w:p w14:paraId="618BEA94" w14:textId="31AE01DD" w:rsidR="00D74EA8" w:rsidRPr="00C70331" w:rsidRDefault="00D74EA8" w:rsidP="000E5348">
      <w:pPr>
        <w:pStyle w:val="Auflistung11"/>
        <w:rPr>
          <w:rFonts w:ascii="Arial" w:hAnsi="Arial" w:cs="Arial"/>
          <w:lang w:val="fr-CH"/>
        </w:rPr>
      </w:pPr>
    </w:p>
    <w:p w14:paraId="7B8A4D8E" w14:textId="63A3A6CE" w:rsidR="00D74EA8" w:rsidRPr="00C70331" w:rsidRDefault="00D74EA8" w:rsidP="000E5348">
      <w:pPr>
        <w:pStyle w:val="Auflistung11"/>
        <w:rPr>
          <w:rFonts w:ascii="Arial" w:hAnsi="Arial" w:cs="Arial"/>
          <w:lang w:val="fr-CH"/>
        </w:rPr>
      </w:pPr>
    </w:p>
    <w:p w14:paraId="18432BD8" w14:textId="44357F54" w:rsidR="00D74EA8" w:rsidRPr="00C70331" w:rsidRDefault="00D74EA8" w:rsidP="000E5348">
      <w:pPr>
        <w:pStyle w:val="Auflistung11"/>
        <w:rPr>
          <w:rFonts w:ascii="Arial" w:hAnsi="Arial" w:cs="Arial"/>
          <w:lang w:val="fr-CH"/>
        </w:rPr>
      </w:pPr>
    </w:p>
    <w:p w14:paraId="0B5F073E" w14:textId="65A84295" w:rsidR="00C117E2" w:rsidRPr="00C70331" w:rsidRDefault="00841031" w:rsidP="00766E2B">
      <w:pPr>
        <w:pStyle w:val="berschrift1"/>
      </w:pPr>
      <w:bookmarkStart w:id="313" w:name="_Toc131528679"/>
      <w:r w:rsidRPr="00C70331">
        <w:lastRenderedPageBreak/>
        <w:t xml:space="preserve">Sport handicap </w:t>
      </w:r>
      <w:r w:rsidR="00C117E2" w:rsidRPr="00C70331">
        <w:t>(</w:t>
      </w:r>
      <w:proofErr w:type="spellStart"/>
      <w:r w:rsidR="00C117E2" w:rsidRPr="00C70331">
        <w:t>PluSport</w:t>
      </w:r>
      <w:proofErr w:type="spellEnd"/>
      <w:r w:rsidR="00C117E2" w:rsidRPr="00C70331">
        <w:t>)</w:t>
      </w:r>
      <w:bookmarkEnd w:id="313"/>
      <w:r w:rsidR="00C117E2" w:rsidRPr="00C70331">
        <w:t xml:space="preserve"> </w:t>
      </w:r>
    </w:p>
    <w:p w14:paraId="57A581BB" w14:textId="11D982CE" w:rsidR="00C117E2" w:rsidRPr="00C70331" w:rsidRDefault="00841031" w:rsidP="00C90861">
      <w:pPr>
        <w:pStyle w:val="berschrift2"/>
      </w:pPr>
      <w:bookmarkStart w:id="314" w:name="_Toc131528680"/>
      <w:r w:rsidRPr="00C70331">
        <w:t xml:space="preserve">Droit de </w:t>
      </w:r>
      <w:proofErr w:type="spellStart"/>
      <w:r w:rsidRPr="00C70331">
        <w:t>participation</w:t>
      </w:r>
      <w:bookmarkEnd w:id="314"/>
      <w:proofErr w:type="spellEnd"/>
      <w:r w:rsidR="00C117E2" w:rsidRPr="00C70331">
        <w:t xml:space="preserve"> </w:t>
      </w:r>
    </w:p>
    <w:p w14:paraId="036EC338" w14:textId="4FEBB0F9" w:rsidR="00C117E2" w:rsidRPr="00C70331" w:rsidRDefault="00841031" w:rsidP="00C117E2">
      <w:pPr>
        <w:pStyle w:val="Textkrper11"/>
        <w:rPr>
          <w:rFonts w:ascii="Arial" w:eastAsia="Calibri" w:hAnsi="Arial"/>
          <w:lang w:val="fr-CH" w:eastAsia="en-US"/>
        </w:rPr>
      </w:pPr>
      <w:r w:rsidRPr="00C70331">
        <w:rPr>
          <w:rFonts w:ascii="Arial" w:eastAsia="Calibri" w:hAnsi="Arial"/>
          <w:lang w:val="fr-CH" w:eastAsia="en-US"/>
        </w:rPr>
        <w:t>La participation est ouverte à tous les athlètes en situation de handicap et à tous les athlètes affiliés à un groupement sportif</w:t>
      </w:r>
      <w:r w:rsidR="00C117E2" w:rsidRPr="00C70331">
        <w:rPr>
          <w:rFonts w:ascii="Arial" w:eastAsia="Calibri" w:hAnsi="Arial"/>
          <w:lang w:val="fr-CH" w:eastAsia="en-US"/>
        </w:rPr>
        <w:t xml:space="preserve"> </w:t>
      </w:r>
      <w:r w:rsidRPr="00C70331">
        <w:rPr>
          <w:rFonts w:ascii="Arial" w:eastAsia="Calibri" w:hAnsi="Arial"/>
          <w:lang w:val="fr-CH" w:eastAsia="en-US"/>
        </w:rPr>
        <w:t xml:space="preserve">de </w:t>
      </w:r>
      <w:proofErr w:type="spellStart"/>
      <w:r w:rsidR="00C117E2" w:rsidRPr="00C70331">
        <w:rPr>
          <w:rFonts w:ascii="Arial" w:eastAsia="Calibri" w:hAnsi="Arial"/>
          <w:lang w:val="fr-CH" w:eastAsia="en-US"/>
        </w:rPr>
        <w:t>PluSport</w:t>
      </w:r>
      <w:proofErr w:type="spellEnd"/>
      <w:r w:rsidR="00C117E2" w:rsidRPr="00C70331">
        <w:rPr>
          <w:rFonts w:ascii="Arial" w:eastAsia="Calibri" w:hAnsi="Arial"/>
          <w:lang w:val="fr-CH" w:eastAsia="en-US"/>
        </w:rPr>
        <w:t xml:space="preserve">, </w:t>
      </w:r>
      <w:proofErr w:type="spellStart"/>
      <w:r w:rsidR="00C117E2" w:rsidRPr="00C70331">
        <w:rPr>
          <w:rFonts w:ascii="Arial" w:eastAsia="Calibri" w:hAnsi="Arial"/>
          <w:lang w:val="fr-CH" w:eastAsia="en-US"/>
        </w:rPr>
        <w:t>Procap</w:t>
      </w:r>
      <w:proofErr w:type="spellEnd"/>
      <w:r w:rsidR="00C117E2" w:rsidRPr="00C70331">
        <w:rPr>
          <w:rFonts w:ascii="Arial" w:eastAsia="Calibri" w:hAnsi="Arial"/>
          <w:lang w:val="fr-CH" w:eastAsia="en-US"/>
        </w:rPr>
        <w:t xml:space="preserve">, </w:t>
      </w:r>
      <w:r w:rsidRPr="00C70331">
        <w:rPr>
          <w:rFonts w:ascii="Arial" w:eastAsia="Calibri" w:hAnsi="Arial"/>
          <w:lang w:val="fr-CH" w:eastAsia="en-US"/>
        </w:rPr>
        <w:t>Association suisse des paraplégiques</w:t>
      </w:r>
      <w:r w:rsidR="00C117E2" w:rsidRPr="00C70331">
        <w:rPr>
          <w:rFonts w:ascii="Arial" w:eastAsia="Calibri" w:hAnsi="Arial"/>
          <w:lang w:val="fr-CH" w:eastAsia="en-US"/>
        </w:rPr>
        <w:t xml:space="preserve"> SPV/RSS </w:t>
      </w:r>
      <w:r w:rsidRPr="00C70331">
        <w:rPr>
          <w:rFonts w:ascii="Arial" w:eastAsia="Calibri" w:hAnsi="Arial"/>
          <w:lang w:val="fr-CH" w:eastAsia="en-US"/>
        </w:rPr>
        <w:t>ou autre institution</w:t>
      </w:r>
      <w:r w:rsidR="00C117E2" w:rsidRPr="00C70331">
        <w:rPr>
          <w:rFonts w:ascii="Arial" w:eastAsia="Calibri" w:hAnsi="Arial"/>
          <w:lang w:val="fr-CH" w:eastAsia="en-US"/>
        </w:rPr>
        <w:t xml:space="preserve">. </w:t>
      </w:r>
      <w:r w:rsidR="002E6E1D" w:rsidRPr="00C70331">
        <w:rPr>
          <w:rFonts w:ascii="Arial" w:eastAsia="Calibri" w:hAnsi="Arial"/>
          <w:lang w:val="fr-CH" w:eastAsia="en-US"/>
        </w:rPr>
        <w:t xml:space="preserve">Les </w:t>
      </w:r>
      <w:r w:rsidR="003B4723" w:rsidRPr="00C70331">
        <w:rPr>
          <w:rFonts w:ascii="Arial" w:eastAsia="Calibri" w:hAnsi="Arial"/>
          <w:lang w:val="fr-CH" w:eastAsia="en-US"/>
        </w:rPr>
        <w:t>«</w:t>
      </w:r>
      <w:r w:rsidR="002E6E1D" w:rsidRPr="00C70331">
        <w:rPr>
          <w:rFonts w:ascii="Arial" w:eastAsia="Calibri" w:hAnsi="Arial"/>
          <w:lang w:val="fr-CH" w:eastAsia="en-US"/>
        </w:rPr>
        <w:t xml:space="preserve"> équipes inclusives </w:t>
      </w:r>
      <w:r w:rsidR="003B4723" w:rsidRPr="00C70331">
        <w:rPr>
          <w:rFonts w:ascii="Arial" w:eastAsia="Calibri" w:hAnsi="Arial"/>
          <w:lang w:val="fr-CH" w:eastAsia="en-US"/>
        </w:rPr>
        <w:t>»</w:t>
      </w:r>
      <w:r w:rsidR="00C117E2" w:rsidRPr="00C70331">
        <w:rPr>
          <w:rFonts w:ascii="Arial" w:eastAsia="Calibri" w:hAnsi="Arial"/>
          <w:lang w:val="fr-CH" w:eastAsia="en-US"/>
        </w:rPr>
        <w:t xml:space="preserve"> </w:t>
      </w:r>
      <w:r w:rsidR="002E6E1D" w:rsidRPr="00C70331">
        <w:rPr>
          <w:rFonts w:ascii="Arial" w:eastAsia="Calibri" w:hAnsi="Arial"/>
          <w:lang w:val="fr-CH" w:eastAsia="en-US"/>
        </w:rPr>
        <w:t xml:space="preserve">peuvent également comprendre des athlètes sans handicap </w:t>
      </w:r>
      <w:r w:rsidR="00C117E2" w:rsidRPr="00C70331">
        <w:rPr>
          <w:rFonts w:ascii="Arial" w:eastAsia="Calibri" w:hAnsi="Arial"/>
          <w:lang w:val="fr-CH" w:eastAsia="en-US"/>
        </w:rPr>
        <w:t>(</w:t>
      </w:r>
      <w:r w:rsidR="002E6E1D" w:rsidRPr="00C70331">
        <w:rPr>
          <w:rFonts w:ascii="Arial" w:eastAsia="Calibri" w:hAnsi="Arial"/>
          <w:lang w:val="fr-CH" w:eastAsia="en-US"/>
        </w:rPr>
        <w:t xml:space="preserve">cf. </w:t>
      </w:r>
      <w:r w:rsidR="00F44B95" w:rsidRPr="00C70331">
        <w:rPr>
          <w:rFonts w:ascii="Arial" w:eastAsia="Calibri" w:hAnsi="Arial"/>
          <w:color w:val="4F81BD" w:themeColor="accent1"/>
          <w:lang w:val="fr-CH" w:eastAsia="en-US"/>
        </w:rPr>
        <w:t>Art</w:t>
      </w:r>
      <w:r w:rsidR="002E6E1D" w:rsidRPr="00C70331">
        <w:rPr>
          <w:rFonts w:ascii="Arial" w:eastAsia="Calibri" w:hAnsi="Arial"/>
          <w:color w:val="4F81BD" w:themeColor="accent1"/>
          <w:lang w:val="fr-CH" w:eastAsia="en-US"/>
        </w:rPr>
        <w:t>.</w:t>
      </w:r>
      <w:r w:rsidR="00AB0AE8" w:rsidRPr="00C70331">
        <w:rPr>
          <w:rFonts w:ascii="Arial" w:eastAsia="Calibri" w:hAnsi="Arial"/>
          <w:color w:val="4F81BD" w:themeColor="accent1"/>
          <w:lang w:val="fr-CH" w:eastAsia="en-US"/>
        </w:rPr>
        <w:t xml:space="preserve"> </w:t>
      </w:r>
      <w:r w:rsidR="00C117E2" w:rsidRPr="00C70331">
        <w:rPr>
          <w:rFonts w:ascii="Arial" w:eastAsia="Calibri" w:hAnsi="Arial"/>
          <w:color w:val="4F81BD" w:themeColor="accent1"/>
          <w:shd w:val="clear" w:color="auto" w:fill="E6E6E6"/>
          <w:lang w:eastAsia="en-US"/>
        </w:rPr>
        <w:fldChar w:fldCharType="begin"/>
      </w:r>
      <w:r w:rsidR="00C117E2" w:rsidRPr="00C70331">
        <w:rPr>
          <w:rFonts w:ascii="Arial" w:eastAsia="Calibri" w:hAnsi="Arial"/>
          <w:color w:val="4F81BD" w:themeColor="accent1"/>
          <w:lang w:val="fr-CH" w:eastAsia="en-US"/>
        </w:rPr>
        <w:instrText xml:space="preserve"> REF _Ref124886463 \r \h </w:instrText>
      </w:r>
      <w:r w:rsidR="00305AB4" w:rsidRPr="00C70331">
        <w:rPr>
          <w:rFonts w:ascii="Arial" w:eastAsia="Calibri" w:hAnsi="Arial"/>
          <w:color w:val="4F81BD" w:themeColor="accent1"/>
          <w:shd w:val="clear" w:color="auto" w:fill="E6E6E6"/>
          <w:lang w:val="fr-CH" w:eastAsia="en-US"/>
        </w:rPr>
        <w:instrText xml:space="preserve"> \* MERGEFORMAT </w:instrText>
      </w:r>
      <w:r w:rsidR="00C117E2" w:rsidRPr="00C70331">
        <w:rPr>
          <w:rFonts w:ascii="Arial" w:eastAsia="Calibri" w:hAnsi="Arial"/>
          <w:color w:val="4F81BD" w:themeColor="accent1"/>
          <w:shd w:val="clear" w:color="auto" w:fill="E6E6E6"/>
          <w:lang w:eastAsia="en-US"/>
        </w:rPr>
      </w:r>
      <w:r w:rsidR="00C117E2" w:rsidRPr="00C70331">
        <w:rPr>
          <w:rFonts w:ascii="Arial" w:eastAsia="Calibri" w:hAnsi="Arial"/>
          <w:color w:val="4F81BD" w:themeColor="accent1"/>
          <w:shd w:val="clear" w:color="auto" w:fill="E6E6E6"/>
          <w:lang w:eastAsia="en-US"/>
        </w:rPr>
        <w:fldChar w:fldCharType="separate"/>
      </w:r>
      <w:r w:rsidR="002C4712" w:rsidRPr="00C70331">
        <w:rPr>
          <w:rFonts w:ascii="Arial" w:eastAsia="Calibri" w:hAnsi="Arial"/>
          <w:color w:val="4F81BD" w:themeColor="accent1"/>
          <w:lang w:val="fr-CH" w:eastAsia="en-US"/>
        </w:rPr>
        <w:t>8.2.1</w:t>
      </w:r>
      <w:r w:rsidR="00C117E2" w:rsidRPr="00C70331">
        <w:rPr>
          <w:rFonts w:ascii="Arial" w:eastAsia="Calibri" w:hAnsi="Arial"/>
          <w:color w:val="4F81BD" w:themeColor="accent1"/>
          <w:shd w:val="clear" w:color="auto" w:fill="E6E6E6"/>
          <w:lang w:eastAsia="en-US"/>
        </w:rPr>
        <w:fldChar w:fldCharType="end"/>
      </w:r>
      <w:r w:rsidR="00C117E2" w:rsidRPr="00C70331">
        <w:rPr>
          <w:rFonts w:ascii="Arial" w:eastAsia="Calibri" w:hAnsi="Arial"/>
          <w:lang w:val="fr-CH" w:eastAsia="en-US"/>
        </w:rPr>
        <w:t xml:space="preserve">). </w:t>
      </w:r>
    </w:p>
    <w:p w14:paraId="4B43FE7B" w14:textId="66179E04" w:rsidR="00C117E2" w:rsidRPr="00C70331" w:rsidRDefault="00841031" w:rsidP="00C90861">
      <w:pPr>
        <w:pStyle w:val="berschrift2"/>
      </w:pPr>
      <w:bookmarkStart w:id="315" w:name="_Toc131528681"/>
      <w:r w:rsidRPr="00C70331">
        <w:t xml:space="preserve">Concours par </w:t>
      </w:r>
      <w:proofErr w:type="spellStart"/>
      <w:r w:rsidRPr="00C70331">
        <w:t>équipes</w:t>
      </w:r>
      <w:proofErr w:type="spellEnd"/>
      <w:r w:rsidRPr="00C70331">
        <w:t xml:space="preserve"> </w:t>
      </w:r>
      <w:bookmarkEnd w:id="315"/>
    </w:p>
    <w:p w14:paraId="0A8684EF" w14:textId="52B84D3D" w:rsidR="00C117E2" w:rsidRPr="00C70331" w:rsidRDefault="002E6E1D" w:rsidP="00C117E2">
      <w:pPr>
        <w:pStyle w:val="Textkrper11"/>
        <w:rPr>
          <w:rFonts w:ascii="Arial" w:eastAsia="Calibri" w:hAnsi="Arial"/>
          <w:lang w:eastAsia="en-US"/>
        </w:rPr>
      </w:pPr>
      <w:r w:rsidRPr="00C70331">
        <w:rPr>
          <w:rFonts w:ascii="Arial" w:eastAsia="Calibri" w:hAnsi="Arial"/>
          <w:lang w:val="fr-CH" w:eastAsia="en-US"/>
        </w:rPr>
        <w:t xml:space="preserve">Le sport handicap propose un concours par équipes qui permet aux athlètes de s'engager de manière ciblée en fonction de leurs possibilités. </w:t>
      </w:r>
      <w:proofErr w:type="spellStart"/>
      <w:r w:rsidRPr="00C70331">
        <w:rPr>
          <w:rFonts w:ascii="Arial" w:eastAsia="Calibri" w:hAnsi="Arial"/>
          <w:lang w:eastAsia="en-US"/>
        </w:rPr>
        <w:t>Chaque</w:t>
      </w:r>
      <w:proofErr w:type="spellEnd"/>
      <w:r w:rsidRPr="00C70331">
        <w:rPr>
          <w:rFonts w:ascii="Arial" w:eastAsia="Calibri" w:hAnsi="Arial"/>
          <w:lang w:eastAsia="en-US"/>
        </w:rPr>
        <w:t xml:space="preserve"> </w:t>
      </w:r>
      <w:proofErr w:type="spellStart"/>
      <w:r w:rsidRPr="00C70331">
        <w:rPr>
          <w:rFonts w:ascii="Arial" w:eastAsia="Calibri" w:hAnsi="Arial"/>
          <w:lang w:eastAsia="en-US"/>
        </w:rPr>
        <w:t>équipe</w:t>
      </w:r>
      <w:proofErr w:type="spellEnd"/>
      <w:r w:rsidRPr="00C70331">
        <w:rPr>
          <w:rFonts w:ascii="Arial" w:eastAsia="Calibri" w:hAnsi="Arial"/>
          <w:lang w:eastAsia="en-US"/>
        </w:rPr>
        <w:t xml:space="preserve"> </w:t>
      </w:r>
      <w:proofErr w:type="spellStart"/>
      <w:r w:rsidRPr="00C70331">
        <w:rPr>
          <w:rFonts w:ascii="Arial" w:eastAsia="Calibri" w:hAnsi="Arial"/>
          <w:lang w:eastAsia="en-US"/>
        </w:rPr>
        <w:t>comporte</w:t>
      </w:r>
      <w:proofErr w:type="spellEnd"/>
      <w:r w:rsidRPr="00C70331">
        <w:rPr>
          <w:rFonts w:ascii="Arial" w:eastAsia="Calibri" w:hAnsi="Arial"/>
          <w:lang w:eastAsia="en-US"/>
        </w:rPr>
        <w:t xml:space="preserve"> 12 </w:t>
      </w:r>
      <w:proofErr w:type="spellStart"/>
      <w:r w:rsidRPr="00C70331">
        <w:rPr>
          <w:rFonts w:ascii="Arial" w:eastAsia="Calibri" w:hAnsi="Arial"/>
          <w:lang w:eastAsia="en-US"/>
        </w:rPr>
        <w:t>athlètes</w:t>
      </w:r>
      <w:proofErr w:type="spellEnd"/>
      <w:r w:rsidRPr="00C70331">
        <w:rPr>
          <w:rFonts w:ascii="Arial" w:eastAsia="Calibri" w:hAnsi="Arial"/>
          <w:lang w:eastAsia="en-US"/>
        </w:rPr>
        <w:t xml:space="preserve"> au maximum. </w:t>
      </w:r>
    </w:p>
    <w:p w14:paraId="65A68CE7" w14:textId="57829D7C" w:rsidR="00C117E2" w:rsidRPr="00C70331" w:rsidRDefault="00137469" w:rsidP="00C90861">
      <w:pPr>
        <w:pStyle w:val="berschrift3"/>
      </w:pPr>
      <w:bookmarkStart w:id="316" w:name="_Ref124886463"/>
      <w:proofErr w:type="spellStart"/>
      <w:r w:rsidRPr="00C70331">
        <w:t>Catégori</w:t>
      </w:r>
      <w:r w:rsidR="00965C23">
        <w:t>es</w:t>
      </w:r>
      <w:bookmarkEnd w:id="316"/>
      <w:proofErr w:type="spellEnd"/>
      <w:r w:rsidR="00C117E2" w:rsidRPr="00C70331">
        <w:t xml:space="preserve"> </w:t>
      </w:r>
    </w:p>
    <w:p w14:paraId="41787015" w14:textId="08B04F1D" w:rsidR="00C117E2" w:rsidRPr="00C70331" w:rsidRDefault="002E6E1D" w:rsidP="00C117E2">
      <w:pPr>
        <w:pStyle w:val="Textkrper11"/>
        <w:rPr>
          <w:rFonts w:ascii="Arial" w:eastAsia="Calibri" w:hAnsi="Arial"/>
          <w:sz w:val="8"/>
          <w:szCs w:val="8"/>
          <w:lang w:eastAsia="en-US"/>
        </w:rPr>
      </w:pPr>
      <w:proofErr w:type="spellStart"/>
      <w:r w:rsidRPr="00C70331">
        <w:rPr>
          <w:rFonts w:ascii="Arial" w:eastAsia="Calibri" w:hAnsi="Arial"/>
          <w:lang w:eastAsia="en-US"/>
        </w:rPr>
        <w:t>Catégories</w:t>
      </w:r>
      <w:proofErr w:type="spellEnd"/>
      <w:r w:rsidRPr="00C70331">
        <w:rPr>
          <w:rFonts w:ascii="Arial" w:eastAsia="Calibri" w:hAnsi="Arial"/>
          <w:lang w:eastAsia="en-US"/>
        </w:rPr>
        <w:t xml:space="preserve"> </w:t>
      </w:r>
      <w:proofErr w:type="spellStart"/>
      <w:r w:rsidRPr="00C70331">
        <w:rPr>
          <w:rFonts w:ascii="Arial" w:eastAsia="Calibri" w:hAnsi="Arial"/>
          <w:lang w:eastAsia="en-US"/>
        </w:rPr>
        <w:t>d’athlètes</w:t>
      </w:r>
      <w:proofErr w:type="spellEnd"/>
      <w:r w:rsidRPr="00C70331">
        <w:rPr>
          <w:rFonts w:ascii="Arial" w:eastAsia="Calibri" w:hAnsi="Arial"/>
          <w:lang w:eastAsia="en-US"/>
        </w:rPr>
        <w:t xml:space="preserve"> </w:t>
      </w:r>
      <w:r w:rsidR="00C117E2" w:rsidRPr="00C70331">
        <w:rPr>
          <w:rFonts w:ascii="Arial" w:eastAsia="Calibri" w:hAnsi="Arial"/>
          <w:lang w:eastAsia="en-US"/>
        </w:rPr>
        <w:t xml:space="preserve">: </w:t>
      </w:r>
      <w:r w:rsidR="009A440A" w:rsidRPr="00C70331">
        <w:rPr>
          <w:rFonts w:ascii="Arial" w:eastAsia="Calibri" w:hAnsi="Arial"/>
          <w:lang w:eastAsia="en-US"/>
        </w:rPr>
        <w:br/>
      </w:r>
    </w:p>
    <w:tbl>
      <w:tblPr>
        <w:tblStyle w:val="Tabellenraster"/>
        <w:tblW w:w="9016" w:type="dxa"/>
        <w:tblInd w:w="902" w:type="dxa"/>
        <w:tblLayout w:type="fixed"/>
        <w:tblLook w:val="04A0" w:firstRow="1" w:lastRow="0" w:firstColumn="1" w:lastColumn="0" w:noHBand="0" w:noVBand="1"/>
      </w:tblPr>
      <w:tblGrid>
        <w:gridCol w:w="2359"/>
        <w:gridCol w:w="3538"/>
        <w:gridCol w:w="3119"/>
      </w:tblGrid>
      <w:tr w:rsidR="009A440A" w:rsidRPr="00C70331" w14:paraId="35049CE0" w14:textId="4BA68B64" w:rsidTr="009A440A">
        <w:tc>
          <w:tcPr>
            <w:tcW w:w="2359" w:type="dxa"/>
            <w:tcBorders>
              <w:top w:val="single" w:sz="4" w:space="0" w:color="auto"/>
            </w:tcBorders>
            <w:shd w:val="clear" w:color="auto" w:fill="D8232A"/>
          </w:tcPr>
          <w:p w14:paraId="7FFF9331" w14:textId="67E3CA3D" w:rsidR="009A440A" w:rsidRPr="00C70331" w:rsidRDefault="00137469" w:rsidP="00AA7466">
            <w:pPr>
              <w:pStyle w:val="Textkrper11"/>
              <w:ind w:left="0"/>
              <w:rPr>
                <w:rFonts w:ascii="Arial" w:hAnsi="Arial"/>
                <w:b/>
                <w:color w:val="FFFFFF" w:themeColor="background1"/>
              </w:rPr>
            </w:pPr>
            <w:proofErr w:type="spellStart"/>
            <w:r w:rsidRPr="00C70331">
              <w:rPr>
                <w:rFonts w:ascii="Arial" w:hAnsi="Arial"/>
                <w:b/>
                <w:color w:val="FFFFFF" w:themeColor="background1"/>
              </w:rPr>
              <w:t>Catégorie</w:t>
            </w:r>
            <w:proofErr w:type="spellEnd"/>
          </w:p>
        </w:tc>
        <w:tc>
          <w:tcPr>
            <w:tcW w:w="3538" w:type="dxa"/>
            <w:tcBorders>
              <w:top w:val="single" w:sz="4" w:space="0" w:color="auto"/>
            </w:tcBorders>
            <w:shd w:val="clear" w:color="auto" w:fill="D8232A"/>
          </w:tcPr>
          <w:p w14:paraId="0ABEBF75" w14:textId="78B19206" w:rsidR="009A440A" w:rsidRPr="00C70331" w:rsidRDefault="002E6E1D" w:rsidP="00AA7466">
            <w:pPr>
              <w:pStyle w:val="Textkrper11"/>
              <w:ind w:left="0"/>
              <w:rPr>
                <w:rFonts w:ascii="Arial" w:hAnsi="Arial"/>
                <w:b/>
                <w:color w:val="FFFFFF" w:themeColor="background1"/>
              </w:rPr>
            </w:pPr>
            <w:proofErr w:type="spellStart"/>
            <w:r w:rsidRPr="00C70331">
              <w:rPr>
                <w:rFonts w:ascii="Arial" w:hAnsi="Arial"/>
                <w:b/>
                <w:color w:val="FFFFFF" w:themeColor="background1"/>
              </w:rPr>
              <w:t>Restrictions</w:t>
            </w:r>
            <w:proofErr w:type="spellEnd"/>
          </w:p>
        </w:tc>
        <w:tc>
          <w:tcPr>
            <w:tcW w:w="3119" w:type="dxa"/>
            <w:tcBorders>
              <w:top w:val="single" w:sz="4" w:space="0" w:color="auto"/>
            </w:tcBorders>
            <w:shd w:val="clear" w:color="auto" w:fill="D8232A"/>
          </w:tcPr>
          <w:p w14:paraId="4F3E5EC2" w14:textId="6A86507B" w:rsidR="009A440A" w:rsidRPr="00C70331" w:rsidRDefault="002E6E1D" w:rsidP="00AA7466">
            <w:pPr>
              <w:pStyle w:val="Textkrper11"/>
              <w:ind w:left="0"/>
              <w:rPr>
                <w:rFonts w:ascii="Arial" w:hAnsi="Arial"/>
                <w:b/>
                <w:color w:val="FFFFFF" w:themeColor="background1"/>
              </w:rPr>
            </w:pPr>
            <w:r w:rsidRPr="00C70331">
              <w:rPr>
                <w:rFonts w:ascii="Arial" w:hAnsi="Arial"/>
                <w:b/>
                <w:color w:val="FFFFFF" w:themeColor="background1"/>
              </w:rPr>
              <w:t>Notation</w:t>
            </w:r>
          </w:p>
        </w:tc>
      </w:tr>
      <w:tr w:rsidR="009A440A" w:rsidRPr="00EC4614" w14:paraId="04BFCBC4" w14:textId="2FF893D4" w:rsidTr="009A440A">
        <w:tc>
          <w:tcPr>
            <w:tcW w:w="2359" w:type="dxa"/>
          </w:tcPr>
          <w:p w14:paraId="0D0309BB" w14:textId="1CFA72F0" w:rsidR="009A440A" w:rsidRPr="00C70331" w:rsidRDefault="002E6E1D" w:rsidP="009A440A">
            <w:pPr>
              <w:pStyle w:val="Textkrper11"/>
              <w:ind w:left="0"/>
              <w:rPr>
                <w:rFonts w:ascii="Arial" w:eastAsia="Calibri" w:hAnsi="Arial"/>
                <w:lang w:eastAsia="en-US"/>
              </w:rPr>
            </w:pPr>
            <w:r w:rsidRPr="00C70331">
              <w:rPr>
                <w:rFonts w:ascii="Arial" w:eastAsia="Calibri" w:hAnsi="Arial"/>
                <w:lang w:eastAsia="en-US"/>
              </w:rPr>
              <w:t xml:space="preserve">Handicap mental / </w:t>
            </w:r>
            <w:proofErr w:type="spellStart"/>
            <w:r w:rsidRPr="00C70331">
              <w:rPr>
                <w:rFonts w:ascii="Arial" w:eastAsia="Calibri" w:hAnsi="Arial"/>
                <w:lang w:eastAsia="en-US"/>
              </w:rPr>
              <w:t>cognitif</w:t>
            </w:r>
            <w:proofErr w:type="spellEnd"/>
            <w:r w:rsidRPr="00C70331">
              <w:rPr>
                <w:rFonts w:ascii="Arial" w:eastAsia="Calibri" w:hAnsi="Arial"/>
                <w:lang w:eastAsia="en-US"/>
              </w:rPr>
              <w:t xml:space="preserve"> </w:t>
            </w:r>
            <w:r w:rsidR="009A440A" w:rsidRPr="00C70331">
              <w:rPr>
                <w:rFonts w:ascii="Arial" w:eastAsia="Calibri" w:hAnsi="Arial"/>
                <w:lang w:eastAsia="en-US"/>
              </w:rPr>
              <w:t>(</w:t>
            </w:r>
            <w:r w:rsidRPr="00C70331">
              <w:rPr>
                <w:rFonts w:ascii="Arial" w:eastAsia="Calibri" w:hAnsi="Arial"/>
                <w:lang w:eastAsia="en-US"/>
              </w:rPr>
              <w:t>MC</w:t>
            </w:r>
            <w:r w:rsidR="009A440A" w:rsidRPr="00C70331">
              <w:rPr>
                <w:rFonts w:ascii="Arial" w:eastAsia="Calibri" w:hAnsi="Arial"/>
                <w:lang w:eastAsia="en-US"/>
              </w:rPr>
              <w:t>)</w:t>
            </w:r>
          </w:p>
        </w:tc>
        <w:tc>
          <w:tcPr>
            <w:tcW w:w="3538" w:type="dxa"/>
          </w:tcPr>
          <w:p w14:paraId="489901EE" w14:textId="1C3F5ADA" w:rsidR="009A440A" w:rsidRPr="00C70331" w:rsidRDefault="002E6E1D" w:rsidP="009A440A">
            <w:pPr>
              <w:pStyle w:val="Textkrper11"/>
              <w:ind w:left="0"/>
              <w:rPr>
                <w:rFonts w:ascii="Arial" w:hAnsi="Arial"/>
                <w:lang w:val="fr-CH"/>
              </w:rPr>
            </w:pPr>
            <w:r w:rsidRPr="00C70331">
              <w:rPr>
                <w:rFonts w:ascii="Arial" w:hAnsi="Arial"/>
                <w:lang w:val="fr-CH"/>
              </w:rPr>
              <w:t xml:space="preserve">Athlètes avec handicap mental / cognitif </w:t>
            </w:r>
          </w:p>
        </w:tc>
        <w:tc>
          <w:tcPr>
            <w:tcW w:w="3119" w:type="dxa"/>
          </w:tcPr>
          <w:p w14:paraId="6E4C0148" w14:textId="73B9EF33" w:rsidR="009A440A" w:rsidRPr="00C70331" w:rsidRDefault="009A440A" w:rsidP="009A440A">
            <w:pPr>
              <w:pStyle w:val="Textkrper11"/>
              <w:ind w:left="0"/>
              <w:rPr>
                <w:rFonts w:ascii="Arial" w:eastAsia="Calibri" w:hAnsi="Arial"/>
                <w:lang w:val="fr-CH" w:eastAsia="en-US"/>
              </w:rPr>
            </w:pPr>
            <w:r w:rsidRPr="00C70331">
              <w:rPr>
                <w:rFonts w:ascii="Arial" w:eastAsia="Calibri" w:hAnsi="Arial"/>
                <w:lang w:val="fr-CH" w:eastAsia="en-US"/>
              </w:rPr>
              <w:t xml:space="preserve">6 </w:t>
            </w:r>
            <w:r w:rsidR="002E6E1D" w:rsidRPr="00C70331">
              <w:rPr>
                <w:rFonts w:ascii="Arial" w:eastAsia="Calibri" w:hAnsi="Arial"/>
                <w:lang w:val="fr-CH" w:eastAsia="en-US"/>
              </w:rPr>
              <w:t xml:space="preserve">résultats pris en compte par discipline </w:t>
            </w:r>
          </w:p>
        </w:tc>
      </w:tr>
      <w:tr w:rsidR="009A440A" w:rsidRPr="00EC4614" w14:paraId="40E5A44D" w14:textId="30913475" w:rsidTr="009A440A">
        <w:tc>
          <w:tcPr>
            <w:tcW w:w="2359" w:type="dxa"/>
          </w:tcPr>
          <w:p w14:paraId="4CF8E0F7" w14:textId="4A197C92" w:rsidR="009A440A" w:rsidRPr="00C70331" w:rsidRDefault="002E6E1D" w:rsidP="009A440A">
            <w:pPr>
              <w:pStyle w:val="Textkrper11"/>
              <w:ind w:left="0"/>
              <w:rPr>
                <w:rFonts w:ascii="Arial" w:hAnsi="Arial"/>
              </w:rPr>
            </w:pPr>
            <w:proofErr w:type="spellStart"/>
            <w:r w:rsidRPr="00C70331">
              <w:rPr>
                <w:rFonts w:ascii="Arial" w:eastAsia="Calibri" w:hAnsi="Arial"/>
                <w:lang w:eastAsia="en-US"/>
              </w:rPr>
              <w:t>Equipes</w:t>
            </w:r>
            <w:proofErr w:type="spellEnd"/>
            <w:r w:rsidRPr="00C70331">
              <w:rPr>
                <w:rFonts w:ascii="Arial" w:eastAsia="Calibri" w:hAnsi="Arial"/>
                <w:lang w:eastAsia="en-US"/>
              </w:rPr>
              <w:t xml:space="preserve"> mixtes </w:t>
            </w:r>
            <w:r w:rsidR="009A440A" w:rsidRPr="00C70331">
              <w:rPr>
                <w:rFonts w:ascii="Arial" w:eastAsia="Calibri" w:hAnsi="Arial"/>
                <w:lang w:eastAsia="en-US"/>
              </w:rPr>
              <w:t>(</w:t>
            </w:r>
            <w:r w:rsidRPr="00C70331">
              <w:rPr>
                <w:rFonts w:ascii="Arial" w:eastAsia="Calibri" w:hAnsi="Arial"/>
                <w:lang w:eastAsia="en-US"/>
              </w:rPr>
              <w:t>mix</w:t>
            </w:r>
            <w:r w:rsidR="009A440A" w:rsidRPr="00C70331">
              <w:rPr>
                <w:rFonts w:ascii="Arial" w:eastAsia="Calibri" w:hAnsi="Arial"/>
                <w:lang w:eastAsia="en-US"/>
              </w:rPr>
              <w:t>.)</w:t>
            </w:r>
          </w:p>
        </w:tc>
        <w:tc>
          <w:tcPr>
            <w:tcW w:w="3538" w:type="dxa"/>
          </w:tcPr>
          <w:p w14:paraId="02DB3781" w14:textId="521D8160" w:rsidR="009A440A" w:rsidRPr="00C70331" w:rsidRDefault="002E6E1D" w:rsidP="009A440A">
            <w:pPr>
              <w:pStyle w:val="Textkrper11"/>
              <w:ind w:left="0"/>
              <w:rPr>
                <w:rFonts w:ascii="Arial" w:eastAsia="Calibri" w:hAnsi="Arial"/>
                <w:lang w:val="fr-CH" w:eastAsia="en-US"/>
              </w:rPr>
            </w:pPr>
            <w:r w:rsidRPr="00C70331">
              <w:rPr>
                <w:rFonts w:ascii="Arial" w:hAnsi="Arial"/>
                <w:lang w:val="fr-CH"/>
              </w:rPr>
              <w:t>Athlètes avec divers handicaps (physique, vue, ouïe, déficience psychologique, etc. également en fauteuil roulant)</w:t>
            </w:r>
          </w:p>
        </w:tc>
        <w:tc>
          <w:tcPr>
            <w:tcW w:w="3119" w:type="dxa"/>
          </w:tcPr>
          <w:p w14:paraId="4D962BD1" w14:textId="3D820AD4" w:rsidR="009A440A" w:rsidRPr="00C70331" w:rsidRDefault="002E6E1D" w:rsidP="009A440A">
            <w:pPr>
              <w:pStyle w:val="Textkrper11"/>
              <w:ind w:left="0"/>
              <w:rPr>
                <w:rFonts w:ascii="Arial" w:eastAsia="Calibri" w:hAnsi="Arial"/>
                <w:lang w:val="fr-CH" w:eastAsia="en-US"/>
              </w:rPr>
            </w:pPr>
            <w:r w:rsidRPr="00C70331">
              <w:rPr>
                <w:rFonts w:ascii="Arial" w:eastAsia="Calibri" w:hAnsi="Arial"/>
                <w:lang w:val="fr-CH" w:eastAsia="en-US"/>
              </w:rPr>
              <w:t xml:space="preserve">6 résultats pris en compte par discipline </w:t>
            </w:r>
          </w:p>
        </w:tc>
      </w:tr>
      <w:tr w:rsidR="009A440A" w:rsidRPr="00EC4614" w14:paraId="523D68EE" w14:textId="77777777" w:rsidTr="009A440A">
        <w:tc>
          <w:tcPr>
            <w:tcW w:w="2359" w:type="dxa"/>
          </w:tcPr>
          <w:p w14:paraId="77B3C589" w14:textId="4428E027" w:rsidR="009A440A" w:rsidRPr="00C70331" w:rsidRDefault="002E6E1D" w:rsidP="009A440A">
            <w:pPr>
              <w:pStyle w:val="Textkrper11"/>
              <w:ind w:left="0"/>
              <w:rPr>
                <w:rFonts w:ascii="Arial" w:eastAsia="Calibri" w:hAnsi="Arial"/>
                <w:lang w:eastAsia="en-US"/>
              </w:rPr>
            </w:pPr>
            <w:proofErr w:type="spellStart"/>
            <w:r w:rsidRPr="00C70331">
              <w:rPr>
                <w:rFonts w:ascii="Arial" w:eastAsia="Calibri" w:hAnsi="Arial"/>
                <w:lang w:eastAsia="en-US"/>
              </w:rPr>
              <w:t>Equipes</w:t>
            </w:r>
            <w:proofErr w:type="spellEnd"/>
            <w:r w:rsidRPr="00C70331">
              <w:rPr>
                <w:rFonts w:ascii="Arial" w:eastAsia="Calibri" w:hAnsi="Arial"/>
                <w:lang w:eastAsia="en-US"/>
              </w:rPr>
              <w:t xml:space="preserve"> </w:t>
            </w:r>
            <w:proofErr w:type="spellStart"/>
            <w:r w:rsidRPr="00C70331">
              <w:rPr>
                <w:rFonts w:ascii="Arial" w:eastAsia="Calibri" w:hAnsi="Arial"/>
                <w:lang w:eastAsia="en-US"/>
              </w:rPr>
              <w:t>inclusives</w:t>
            </w:r>
            <w:proofErr w:type="spellEnd"/>
            <w:r w:rsidR="009A440A" w:rsidRPr="00C70331">
              <w:rPr>
                <w:rFonts w:ascii="Arial" w:eastAsia="Calibri" w:hAnsi="Arial"/>
                <w:lang w:eastAsia="en-US"/>
              </w:rPr>
              <w:t xml:space="preserve"> (in</w:t>
            </w:r>
            <w:r w:rsidRPr="00C70331">
              <w:rPr>
                <w:rFonts w:ascii="Arial" w:eastAsia="Calibri" w:hAnsi="Arial"/>
                <w:lang w:eastAsia="en-US"/>
              </w:rPr>
              <w:t>c</w:t>
            </w:r>
            <w:r w:rsidR="009A440A" w:rsidRPr="00C70331">
              <w:rPr>
                <w:rFonts w:ascii="Arial" w:eastAsia="Calibri" w:hAnsi="Arial"/>
                <w:lang w:eastAsia="en-US"/>
              </w:rPr>
              <w:t>l.)</w:t>
            </w:r>
          </w:p>
        </w:tc>
        <w:tc>
          <w:tcPr>
            <w:tcW w:w="3538" w:type="dxa"/>
          </w:tcPr>
          <w:p w14:paraId="46AE0B7C" w14:textId="1FFD7CC4" w:rsidR="009A440A" w:rsidRPr="00C70331" w:rsidRDefault="002E6E1D" w:rsidP="009A440A">
            <w:pPr>
              <w:pStyle w:val="Textkrper11"/>
              <w:ind w:left="0"/>
              <w:rPr>
                <w:rFonts w:ascii="Arial" w:eastAsia="Calibri" w:hAnsi="Arial"/>
                <w:lang w:val="fr-CH" w:eastAsia="en-US"/>
              </w:rPr>
            </w:pPr>
            <w:r w:rsidRPr="00C70331">
              <w:rPr>
                <w:rFonts w:ascii="Arial" w:eastAsia="Calibri" w:hAnsi="Arial"/>
                <w:lang w:val="fr-CH" w:eastAsia="en-US"/>
              </w:rPr>
              <w:t>Athlètes en situation de handicap ou non</w:t>
            </w:r>
          </w:p>
        </w:tc>
        <w:tc>
          <w:tcPr>
            <w:tcW w:w="3119" w:type="dxa"/>
          </w:tcPr>
          <w:p w14:paraId="1DFB717C" w14:textId="00C1ECFA" w:rsidR="009A440A" w:rsidRPr="00C70331" w:rsidRDefault="002E6E1D" w:rsidP="009A440A">
            <w:pPr>
              <w:pStyle w:val="Textkrper11"/>
              <w:ind w:left="0"/>
              <w:rPr>
                <w:rFonts w:ascii="Arial" w:eastAsia="Calibri" w:hAnsi="Arial"/>
                <w:lang w:val="fr-CH" w:eastAsia="en-US"/>
              </w:rPr>
            </w:pPr>
            <w:r w:rsidRPr="00C70331">
              <w:rPr>
                <w:rFonts w:ascii="Arial" w:eastAsia="Calibri" w:hAnsi="Arial"/>
                <w:lang w:val="fr-CH" w:eastAsia="en-US"/>
              </w:rPr>
              <w:t>6 résultats pris en compte par discipline</w:t>
            </w:r>
            <w:r w:rsidR="009A440A" w:rsidRPr="00C70331">
              <w:rPr>
                <w:rFonts w:ascii="Arial" w:eastAsia="Calibri" w:hAnsi="Arial"/>
                <w:lang w:val="fr-CH" w:eastAsia="en-US"/>
              </w:rPr>
              <w:t>,</w:t>
            </w:r>
            <w:r w:rsidRPr="00C70331">
              <w:rPr>
                <w:rFonts w:ascii="Arial" w:eastAsia="Calibri" w:hAnsi="Arial"/>
                <w:lang w:val="fr-CH" w:eastAsia="en-US"/>
              </w:rPr>
              <w:t xml:space="preserve"> dont 3 d’athlètes en situation de handicap et 3 d’athlètes sans handicap</w:t>
            </w:r>
          </w:p>
        </w:tc>
      </w:tr>
    </w:tbl>
    <w:p w14:paraId="0D879DB1" w14:textId="24D39F91" w:rsidR="00C117E2" w:rsidRPr="00C70331" w:rsidRDefault="00C117E2" w:rsidP="009A440A">
      <w:pPr>
        <w:pStyle w:val="Textkrper11"/>
        <w:ind w:left="0"/>
        <w:rPr>
          <w:rFonts w:ascii="Arial" w:eastAsia="Calibri" w:hAnsi="Arial"/>
          <w:lang w:val="fr-CH" w:eastAsia="en-US"/>
        </w:rPr>
      </w:pPr>
    </w:p>
    <w:p w14:paraId="26B935D1" w14:textId="155C0474" w:rsidR="00C117E2" w:rsidRPr="00C70331" w:rsidRDefault="00C117E2" w:rsidP="00C90861">
      <w:pPr>
        <w:pStyle w:val="berschrift3"/>
      </w:pPr>
      <w:proofErr w:type="spellStart"/>
      <w:r w:rsidRPr="00C70331">
        <w:t>Dis</w:t>
      </w:r>
      <w:r w:rsidR="002E6E1D" w:rsidRPr="00C70331">
        <w:t>c</w:t>
      </w:r>
      <w:r w:rsidRPr="00C70331">
        <w:t>ipline</w:t>
      </w:r>
      <w:r w:rsidR="002E6E1D" w:rsidRPr="00C70331">
        <w:t>s</w:t>
      </w:r>
      <w:proofErr w:type="spellEnd"/>
    </w:p>
    <w:p w14:paraId="2A525457" w14:textId="58D66E15" w:rsidR="00C117E2" w:rsidRPr="00C70331" w:rsidRDefault="00C117E2" w:rsidP="009A440A">
      <w:pPr>
        <w:pStyle w:val="Auflistung11"/>
        <w:rPr>
          <w:rFonts w:ascii="Arial" w:hAnsi="Arial" w:cs="Arial"/>
          <w:lang w:val="fr-CH"/>
        </w:rPr>
      </w:pPr>
      <w:r w:rsidRPr="00C70331">
        <w:rPr>
          <w:rFonts w:ascii="Arial" w:hAnsi="Arial" w:cs="Arial"/>
          <w:lang w:val="fr-CH"/>
        </w:rPr>
        <w:t xml:space="preserve">- </w:t>
      </w:r>
      <w:r w:rsidR="009A440A" w:rsidRPr="00C70331">
        <w:rPr>
          <w:rFonts w:ascii="Arial" w:hAnsi="Arial" w:cs="Arial"/>
          <w:lang w:val="fr-CH"/>
        </w:rPr>
        <w:tab/>
      </w:r>
      <w:r w:rsidRPr="00C70331">
        <w:rPr>
          <w:rFonts w:ascii="Arial" w:hAnsi="Arial" w:cs="Arial"/>
          <w:lang w:val="fr-CH"/>
        </w:rPr>
        <w:t>80m</w:t>
      </w:r>
      <w:r w:rsidR="00D05E12" w:rsidRPr="00C70331">
        <w:rPr>
          <w:rFonts w:ascii="Arial" w:hAnsi="Arial" w:cs="Arial"/>
          <w:lang w:val="fr-CH"/>
        </w:rPr>
        <w:t xml:space="preserve"> course, saut en longueur, saut en hauteur, lancer du poids, lancer du javelot.</w:t>
      </w:r>
      <w:r w:rsidRPr="00C70331">
        <w:rPr>
          <w:rFonts w:ascii="Arial" w:hAnsi="Arial" w:cs="Arial"/>
          <w:lang w:val="fr-CH"/>
        </w:rPr>
        <w:t xml:space="preserve"> </w:t>
      </w:r>
    </w:p>
    <w:p w14:paraId="337A5709" w14:textId="69AA5F24" w:rsidR="00C117E2" w:rsidRPr="00C70331" w:rsidRDefault="002E6E1D" w:rsidP="00C90861">
      <w:pPr>
        <w:pStyle w:val="berschrift3"/>
      </w:pPr>
      <w:proofErr w:type="spellStart"/>
      <w:r w:rsidRPr="00C70331">
        <w:t>Vainqueur</w:t>
      </w:r>
      <w:proofErr w:type="spellEnd"/>
      <w:r w:rsidRPr="00C70331">
        <w:t xml:space="preserve"> par </w:t>
      </w:r>
      <w:proofErr w:type="spellStart"/>
      <w:r w:rsidRPr="00C70331">
        <w:t>catégorie</w:t>
      </w:r>
      <w:proofErr w:type="spellEnd"/>
      <w:r w:rsidRPr="00C70331">
        <w:t xml:space="preserve"> </w:t>
      </w:r>
    </w:p>
    <w:p w14:paraId="4B3CB8EA" w14:textId="77777777" w:rsidR="00D05E12" w:rsidRPr="00C70331" w:rsidRDefault="00D05E12" w:rsidP="00F46D25">
      <w:pPr>
        <w:pStyle w:val="Textkrper11"/>
        <w:rPr>
          <w:rFonts w:ascii="Arial" w:eastAsia="Calibri" w:hAnsi="Arial"/>
          <w:lang w:val="fr-CH" w:eastAsia="en-US"/>
        </w:rPr>
      </w:pPr>
      <w:r w:rsidRPr="00C70331">
        <w:rPr>
          <w:rFonts w:ascii="Arial" w:eastAsia="Calibri" w:hAnsi="Arial"/>
          <w:lang w:val="fr-CH" w:eastAsia="en-US"/>
        </w:rPr>
        <w:t>Est déclarée vainqueur de la catégorie l’équipe ayant obtenu le nombre de points le plus élevé.</w:t>
      </w:r>
    </w:p>
    <w:p w14:paraId="31205954" w14:textId="1071AA21" w:rsidR="00C117E2" w:rsidRPr="00C70331" w:rsidRDefault="00D05E12" w:rsidP="00F46D25">
      <w:pPr>
        <w:pStyle w:val="Textkrper11"/>
        <w:rPr>
          <w:rFonts w:ascii="Arial" w:eastAsia="Calibri" w:hAnsi="Arial"/>
          <w:lang w:val="fr-CH" w:eastAsia="en-US"/>
        </w:rPr>
      </w:pPr>
      <w:r w:rsidRPr="00C70331">
        <w:rPr>
          <w:rFonts w:ascii="Arial" w:eastAsia="Calibri" w:hAnsi="Arial"/>
          <w:lang w:val="fr-CH" w:eastAsia="en-US"/>
        </w:rPr>
        <w:t xml:space="preserve">En cas d’égalité de points, l’équipe ayant remporté le plus grand nombre de disciplines prévaut. </w:t>
      </w:r>
    </w:p>
    <w:p w14:paraId="410FB492" w14:textId="093899D2" w:rsidR="00C117E2" w:rsidRPr="00C70331" w:rsidRDefault="002E6E1D" w:rsidP="00C90861">
      <w:pPr>
        <w:pStyle w:val="berschrift3"/>
      </w:pPr>
      <w:r w:rsidRPr="00C70331">
        <w:t>Distinctions</w:t>
      </w:r>
    </w:p>
    <w:p w14:paraId="128F22B4" w14:textId="5D316D5F" w:rsidR="00C117E2" w:rsidRPr="00C70331" w:rsidRDefault="00D05E12" w:rsidP="00F46D25">
      <w:pPr>
        <w:pStyle w:val="Textkrper11"/>
        <w:rPr>
          <w:rFonts w:ascii="Arial" w:eastAsia="Calibri" w:hAnsi="Arial"/>
          <w:lang w:val="fr-CH" w:eastAsia="en-US"/>
        </w:rPr>
      </w:pPr>
      <w:r w:rsidRPr="00C70331">
        <w:rPr>
          <w:rFonts w:ascii="Arial" w:eastAsia="Calibri" w:hAnsi="Arial"/>
          <w:lang w:val="fr-CH" w:eastAsia="en-US"/>
        </w:rPr>
        <w:t xml:space="preserve">Les trois premières équipes de chaque catégorie reçoivent une médaille (or, argent, bronze). </w:t>
      </w:r>
    </w:p>
    <w:p w14:paraId="183308D1" w14:textId="0B9DF24D" w:rsidR="00C117E2" w:rsidRPr="00C70331" w:rsidRDefault="00360A55" w:rsidP="00C90861">
      <w:pPr>
        <w:pStyle w:val="berschrift2"/>
      </w:pPr>
      <w:proofErr w:type="spellStart"/>
      <w:r w:rsidRPr="00C70331">
        <w:t>Fit+fun</w:t>
      </w:r>
      <w:proofErr w:type="spellEnd"/>
      <w:r w:rsidR="00C117E2" w:rsidRPr="00C70331">
        <w:t xml:space="preserve"> </w:t>
      </w:r>
    </w:p>
    <w:p w14:paraId="30D8FB68" w14:textId="135B41CD" w:rsidR="00C117E2" w:rsidRPr="00C70331" w:rsidRDefault="00D05E12" w:rsidP="00F46D25">
      <w:pPr>
        <w:pStyle w:val="Textkrper11"/>
        <w:rPr>
          <w:rFonts w:ascii="Arial" w:eastAsia="Calibri" w:hAnsi="Arial"/>
          <w:lang w:val="fr-CH" w:eastAsia="en-US"/>
        </w:rPr>
      </w:pPr>
      <w:r w:rsidRPr="00C70331">
        <w:rPr>
          <w:rFonts w:ascii="Arial" w:eastAsia="Calibri" w:hAnsi="Arial"/>
          <w:lang w:val="fr-CH" w:eastAsia="en-US"/>
        </w:rPr>
        <w:t xml:space="preserve">Le concours se déroule en groupes de quatre athlètes. La participation aux concours </w:t>
      </w:r>
      <w:proofErr w:type="spellStart"/>
      <w:r w:rsidR="00965C23">
        <w:rPr>
          <w:rFonts w:ascii="Arial" w:eastAsia="Calibri" w:hAnsi="Arial"/>
          <w:lang w:val="fr-CH" w:eastAsia="en-US"/>
        </w:rPr>
        <w:t>f</w:t>
      </w:r>
      <w:r w:rsidR="00360A55" w:rsidRPr="00C70331">
        <w:rPr>
          <w:rFonts w:ascii="Arial" w:eastAsia="Calibri" w:hAnsi="Arial"/>
          <w:lang w:val="fr-CH" w:eastAsia="en-US"/>
        </w:rPr>
        <w:t>it+fun</w:t>
      </w:r>
      <w:proofErr w:type="spellEnd"/>
      <w:r w:rsidR="00C117E2" w:rsidRPr="00C70331">
        <w:rPr>
          <w:rFonts w:ascii="Arial" w:eastAsia="Calibri" w:hAnsi="Arial"/>
          <w:lang w:val="fr-CH" w:eastAsia="en-US"/>
        </w:rPr>
        <w:t xml:space="preserve"> </w:t>
      </w:r>
      <w:r w:rsidRPr="00C70331">
        <w:rPr>
          <w:rFonts w:ascii="Arial" w:eastAsia="Calibri" w:hAnsi="Arial"/>
          <w:lang w:val="fr-CH" w:eastAsia="en-US"/>
        </w:rPr>
        <w:t xml:space="preserve">répond aux directives officielles. Les adaptations pour personnes en situation de handicap figurent dans le </w:t>
      </w:r>
      <w:r w:rsidRPr="00C70331">
        <w:rPr>
          <w:rFonts w:ascii="Arial" w:eastAsia="Calibri" w:hAnsi="Arial"/>
          <w:color w:val="4F81BD" w:themeColor="accent1"/>
          <w:lang w:val="fr-CH" w:eastAsia="en-US"/>
        </w:rPr>
        <w:t xml:space="preserve">Règlement de compétition </w:t>
      </w:r>
      <w:proofErr w:type="spellStart"/>
      <w:r w:rsidR="00965C23">
        <w:rPr>
          <w:rFonts w:ascii="Arial" w:eastAsia="Calibri" w:hAnsi="Arial"/>
          <w:color w:val="4F81BD" w:themeColor="accent1"/>
          <w:lang w:val="fr-CH" w:eastAsia="en-US"/>
        </w:rPr>
        <w:t>f</w:t>
      </w:r>
      <w:r w:rsidR="00360A55" w:rsidRPr="00C70331">
        <w:rPr>
          <w:rFonts w:ascii="Arial" w:eastAsia="Calibri" w:hAnsi="Arial"/>
          <w:color w:val="4F81BD" w:themeColor="accent1"/>
          <w:lang w:val="fr-CH" w:eastAsia="en-US"/>
        </w:rPr>
        <w:t>it+fun</w:t>
      </w:r>
      <w:proofErr w:type="spellEnd"/>
      <w:r w:rsidR="00C117E2" w:rsidRPr="00C70331">
        <w:rPr>
          <w:rFonts w:ascii="Arial" w:eastAsia="Calibri" w:hAnsi="Arial"/>
          <w:color w:val="4F81BD" w:themeColor="accent1"/>
          <w:lang w:val="fr-CH" w:eastAsia="en-US"/>
        </w:rPr>
        <w:t xml:space="preserve"> (</w:t>
      </w:r>
      <w:proofErr w:type="spellStart"/>
      <w:r w:rsidR="00C117E2" w:rsidRPr="00C70331">
        <w:rPr>
          <w:rFonts w:ascii="Arial" w:eastAsia="Calibri" w:hAnsi="Arial"/>
          <w:color w:val="4F81BD" w:themeColor="accent1"/>
          <w:lang w:val="fr-CH" w:eastAsia="en-US"/>
        </w:rPr>
        <w:t>PluSport</w:t>
      </w:r>
      <w:proofErr w:type="spellEnd"/>
      <w:r w:rsidR="00C117E2" w:rsidRPr="00C70331">
        <w:rPr>
          <w:rFonts w:ascii="Arial" w:eastAsia="Calibri" w:hAnsi="Arial"/>
          <w:color w:val="4F81BD" w:themeColor="accent1"/>
          <w:lang w:val="fr-CH" w:eastAsia="en-US"/>
        </w:rPr>
        <w:t xml:space="preserve"> </w:t>
      </w:r>
      <w:r w:rsidRPr="00C70331">
        <w:rPr>
          <w:rFonts w:ascii="Arial" w:eastAsia="Calibri" w:hAnsi="Arial"/>
          <w:color w:val="4F81BD" w:themeColor="accent1"/>
          <w:lang w:val="fr-CH" w:eastAsia="en-US"/>
        </w:rPr>
        <w:t>sport handicap Suisse</w:t>
      </w:r>
      <w:r w:rsidR="00C117E2" w:rsidRPr="00C70331">
        <w:rPr>
          <w:rFonts w:ascii="Arial" w:eastAsia="Calibri" w:hAnsi="Arial"/>
          <w:color w:val="4F81BD" w:themeColor="accent1"/>
          <w:lang w:val="fr-CH" w:eastAsia="en-US"/>
        </w:rPr>
        <w:t>)</w:t>
      </w:r>
      <w:r w:rsidR="008D1024" w:rsidRPr="00C70331">
        <w:rPr>
          <w:rFonts w:ascii="Arial" w:eastAsia="Calibri" w:hAnsi="Arial"/>
          <w:color w:val="4F81BD" w:themeColor="accent1"/>
          <w:lang w:val="fr-CH" w:eastAsia="en-US"/>
        </w:rPr>
        <w:t xml:space="preserve"> </w:t>
      </w:r>
      <w:r w:rsidR="008B7737" w:rsidRPr="00C70331">
        <w:rPr>
          <w:rFonts w:ascii="Arial" w:eastAsia="Calibri" w:hAnsi="Arial"/>
          <w:color w:val="4F81BD" w:themeColor="accent1"/>
          <w:shd w:val="clear" w:color="auto" w:fill="E6E6E6"/>
          <w:lang w:eastAsia="en-US"/>
        </w:rPr>
        <w:fldChar w:fldCharType="begin"/>
      </w:r>
      <w:r w:rsidR="008B7737" w:rsidRPr="00C70331">
        <w:rPr>
          <w:rFonts w:ascii="Arial" w:eastAsia="Calibri" w:hAnsi="Arial"/>
          <w:color w:val="4F81BD" w:themeColor="accent1"/>
          <w:lang w:val="fr-CH" w:eastAsia="en-US"/>
        </w:rPr>
        <w:instrText xml:space="preserve"> REF _Ref126007138 \r \h  \* MERGEFORMAT </w:instrText>
      </w:r>
      <w:r w:rsidR="008B7737" w:rsidRPr="00C70331">
        <w:rPr>
          <w:rFonts w:ascii="Arial" w:eastAsia="Calibri" w:hAnsi="Arial"/>
          <w:color w:val="4F81BD" w:themeColor="accent1"/>
          <w:shd w:val="clear" w:color="auto" w:fill="E6E6E6"/>
          <w:lang w:eastAsia="en-US"/>
        </w:rPr>
      </w:r>
      <w:r w:rsidR="008B7737" w:rsidRPr="00C70331">
        <w:rPr>
          <w:rFonts w:ascii="Arial" w:eastAsia="Calibri" w:hAnsi="Arial"/>
          <w:color w:val="4F81BD" w:themeColor="accent1"/>
          <w:shd w:val="clear" w:color="auto" w:fill="E6E6E6"/>
          <w:lang w:eastAsia="en-US"/>
        </w:rPr>
        <w:fldChar w:fldCharType="separate"/>
      </w:r>
      <w:r w:rsidR="002C4712" w:rsidRPr="00C70331">
        <w:rPr>
          <w:rFonts w:ascii="Arial" w:eastAsia="Calibri" w:hAnsi="Arial"/>
          <w:color w:val="4F81BD" w:themeColor="accent1"/>
          <w:lang w:val="fr-CH" w:eastAsia="en-US"/>
        </w:rPr>
        <w:t>[41]</w:t>
      </w:r>
      <w:r w:rsidR="008B7737" w:rsidRPr="00C70331">
        <w:rPr>
          <w:rFonts w:ascii="Arial" w:eastAsia="Calibri" w:hAnsi="Arial"/>
          <w:color w:val="4F81BD" w:themeColor="accent1"/>
          <w:shd w:val="clear" w:color="auto" w:fill="E6E6E6"/>
          <w:lang w:eastAsia="en-US"/>
        </w:rPr>
        <w:fldChar w:fldCharType="end"/>
      </w:r>
      <w:r w:rsidR="00C117E2" w:rsidRPr="00C70331">
        <w:rPr>
          <w:rFonts w:ascii="Arial" w:eastAsia="Calibri" w:hAnsi="Arial"/>
          <w:lang w:val="fr-CH" w:eastAsia="en-US"/>
        </w:rPr>
        <w:t>.</w:t>
      </w:r>
    </w:p>
    <w:p w14:paraId="0F318DFD" w14:textId="2C089A81" w:rsidR="00C117E2" w:rsidRPr="00C70331" w:rsidRDefault="00D05E12" w:rsidP="00C90861">
      <w:pPr>
        <w:pStyle w:val="berschrift3"/>
      </w:pPr>
      <w:r w:rsidRPr="00C70331">
        <w:t>Distinctions</w:t>
      </w:r>
      <w:r w:rsidR="00C117E2" w:rsidRPr="00C70331">
        <w:t xml:space="preserve"> </w:t>
      </w:r>
    </w:p>
    <w:p w14:paraId="7E2AC656" w14:textId="50F92E72" w:rsidR="00D05E12" w:rsidRPr="00C70331" w:rsidRDefault="00D05E12" w:rsidP="00D05E12">
      <w:pPr>
        <w:pStyle w:val="Textkrper11"/>
        <w:rPr>
          <w:rFonts w:ascii="Arial" w:eastAsia="Calibri" w:hAnsi="Arial"/>
          <w:lang w:val="fr-CH" w:eastAsia="en-US"/>
        </w:rPr>
      </w:pPr>
      <w:bookmarkStart w:id="317" w:name="_Toc131528683"/>
      <w:r w:rsidRPr="00C70331">
        <w:rPr>
          <w:rFonts w:ascii="Arial" w:eastAsia="Calibri" w:hAnsi="Arial"/>
          <w:lang w:val="fr-CH" w:eastAsia="en-US"/>
        </w:rPr>
        <w:t xml:space="preserve">Les trois premières équipes reçoivent une médaille (or, argent, bronze). </w:t>
      </w:r>
    </w:p>
    <w:p w14:paraId="3876A6FD" w14:textId="675B97AD" w:rsidR="00C117E2" w:rsidRPr="00C70331" w:rsidRDefault="00D05E12" w:rsidP="00C90861">
      <w:pPr>
        <w:pStyle w:val="berschrift2"/>
      </w:pPr>
      <w:r w:rsidRPr="00C70331">
        <w:t xml:space="preserve">Concours </w:t>
      </w:r>
      <w:proofErr w:type="spellStart"/>
      <w:r w:rsidRPr="00C70331">
        <w:t>individuel</w:t>
      </w:r>
      <w:proofErr w:type="spellEnd"/>
      <w:r w:rsidRPr="00C70331">
        <w:t xml:space="preserve"> </w:t>
      </w:r>
      <w:proofErr w:type="spellStart"/>
      <w:r w:rsidRPr="00C70331">
        <w:t>élite</w:t>
      </w:r>
      <w:proofErr w:type="spellEnd"/>
      <w:r w:rsidRPr="00C70331">
        <w:t xml:space="preserve"> </w:t>
      </w:r>
      <w:bookmarkEnd w:id="317"/>
    </w:p>
    <w:p w14:paraId="3AF0FFC4" w14:textId="643B3A90" w:rsidR="00C117E2" w:rsidRPr="00C70331" w:rsidRDefault="00D05E12" w:rsidP="00F46D25">
      <w:pPr>
        <w:pStyle w:val="Textkrper11"/>
        <w:rPr>
          <w:rFonts w:ascii="Arial" w:eastAsia="Calibri" w:hAnsi="Arial"/>
          <w:lang w:val="fr-CH" w:eastAsia="en-US"/>
        </w:rPr>
      </w:pPr>
      <w:r w:rsidRPr="00C70331">
        <w:rPr>
          <w:rFonts w:ascii="Arial" w:eastAsia="Calibri" w:hAnsi="Arial"/>
          <w:lang w:val="fr-CH" w:eastAsia="en-US"/>
        </w:rPr>
        <w:t xml:space="preserve">Le concours élite se déroule dans le cadre des « concours individuels d’athlétisme sport de masse </w:t>
      </w:r>
      <w:r w:rsidR="00C117E2" w:rsidRPr="00C70331">
        <w:rPr>
          <w:rFonts w:ascii="Arial" w:eastAsia="Calibri" w:hAnsi="Arial"/>
          <w:lang w:val="fr-CH" w:eastAsia="en-US"/>
        </w:rPr>
        <w:t xml:space="preserve">». </w:t>
      </w:r>
    </w:p>
    <w:p w14:paraId="4A90E376" w14:textId="0CA83512" w:rsidR="00C117E2" w:rsidRPr="00C70331" w:rsidRDefault="00C117E2" w:rsidP="00C90861">
      <w:pPr>
        <w:pStyle w:val="berschrift3"/>
      </w:pPr>
      <w:proofErr w:type="spellStart"/>
      <w:r w:rsidRPr="00C70331">
        <w:t>Dis</w:t>
      </w:r>
      <w:r w:rsidR="00D05E12" w:rsidRPr="00C70331">
        <w:t>c</w:t>
      </w:r>
      <w:r w:rsidRPr="00C70331">
        <w:t>ipline</w:t>
      </w:r>
      <w:r w:rsidR="00D05E12" w:rsidRPr="00C70331">
        <w:t>s</w:t>
      </w:r>
      <w:proofErr w:type="spellEnd"/>
      <w:r w:rsidRPr="00C70331">
        <w:t xml:space="preserve"> </w:t>
      </w:r>
    </w:p>
    <w:p w14:paraId="3372F6DE" w14:textId="4B370EAD" w:rsidR="00C117E2" w:rsidRPr="00C70331" w:rsidRDefault="00C117E2" w:rsidP="00F46D25">
      <w:pPr>
        <w:pStyle w:val="Auflistung11"/>
        <w:rPr>
          <w:rFonts w:ascii="Arial" w:hAnsi="Arial" w:cs="Arial"/>
        </w:rPr>
      </w:pPr>
      <w:r w:rsidRPr="00C70331">
        <w:rPr>
          <w:rFonts w:ascii="Arial" w:hAnsi="Arial" w:cs="Arial"/>
        </w:rPr>
        <w:t xml:space="preserve">- </w:t>
      </w:r>
      <w:r w:rsidR="00F46D25" w:rsidRPr="00C70331">
        <w:rPr>
          <w:rFonts w:ascii="Arial" w:hAnsi="Arial" w:cs="Arial"/>
        </w:rPr>
        <w:tab/>
      </w:r>
      <w:r w:rsidRPr="00C70331">
        <w:rPr>
          <w:rFonts w:ascii="Arial" w:hAnsi="Arial" w:cs="Arial"/>
        </w:rPr>
        <w:t>100 m (</w:t>
      </w:r>
      <w:proofErr w:type="spellStart"/>
      <w:r w:rsidR="000E05A5" w:rsidRPr="00C70331">
        <w:rPr>
          <w:rFonts w:ascii="Arial" w:hAnsi="Arial" w:cs="Arial"/>
        </w:rPr>
        <w:t>piétons</w:t>
      </w:r>
      <w:proofErr w:type="spellEnd"/>
      <w:r w:rsidRPr="00C70331">
        <w:rPr>
          <w:rFonts w:ascii="Arial" w:hAnsi="Arial" w:cs="Arial"/>
        </w:rPr>
        <w:t xml:space="preserve">) </w:t>
      </w:r>
    </w:p>
    <w:p w14:paraId="5C7563AF" w14:textId="79599106" w:rsidR="00C117E2" w:rsidRPr="00C70331" w:rsidRDefault="00C117E2" w:rsidP="00F46D25">
      <w:pPr>
        <w:pStyle w:val="Auflistung11"/>
        <w:rPr>
          <w:rFonts w:ascii="Arial" w:hAnsi="Arial" w:cs="Arial"/>
        </w:rPr>
      </w:pPr>
      <w:r w:rsidRPr="00C70331">
        <w:rPr>
          <w:rFonts w:ascii="Arial" w:hAnsi="Arial" w:cs="Arial"/>
        </w:rPr>
        <w:t xml:space="preserve">- </w:t>
      </w:r>
      <w:r w:rsidR="00F46D25" w:rsidRPr="00C70331">
        <w:rPr>
          <w:rFonts w:ascii="Arial" w:hAnsi="Arial" w:cs="Arial"/>
        </w:rPr>
        <w:tab/>
      </w:r>
      <w:r w:rsidR="00D05E12" w:rsidRPr="00C70331">
        <w:rPr>
          <w:rFonts w:ascii="Arial" w:hAnsi="Arial" w:cs="Arial"/>
        </w:rPr>
        <w:t xml:space="preserve">saut en </w:t>
      </w:r>
      <w:proofErr w:type="spellStart"/>
      <w:r w:rsidR="00D05E12" w:rsidRPr="00C70331">
        <w:rPr>
          <w:rFonts w:ascii="Arial" w:hAnsi="Arial" w:cs="Arial"/>
        </w:rPr>
        <w:t>longueur</w:t>
      </w:r>
      <w:proofErr w:type="spellEnd"/>
      <w:r w:rsidRPr="00C70331">
        <w:rPr>
          <w:rFonts w:ascii="Arial" w:hAnsi="Arial" w:cs="Arial"/>
        </w:rPr>
        <w:t xml:space="preserve"> (</w:t>
      </w:r>
      <w:proofErr w:type="spellStart"/>
      <w:r w:rsidR="000E05A5" w:rsidRPr="00C70331">
        <w:rPr>
          <w:rFonts w:ascii="Arial" w:hAnsi="Arial" w:cs="Arial"/>
        </w:rPr>
        <w:t>piétons</w:t>
      </w:r>
      <w:proofErr w:type="spellEnd"/>
      <w:r w:rsidRPr="00C70331">
        <w:rPr>
          <w:rFonts w:ascii="Arial" w:hAnsi="Arial" w:cs="Arial"/>
        </w:rPr>
        <w:t xml:space="preserve">) </w:t>
      </w:r>
    </w:p>
    <w:p w14:paraId="1E7E23E4" w14:textId="01D43AEA" w:rsidR="00C117E2" w:rsidRPr="00C70331" w:rsidRDefault="00C117E2" w:rsidP="00F46D25">
      <w:pPr>
        <w:pStyle w:val="Auflistung11"/>
        <w:rPr>
          <w:rFonts w:ascii="Arial" w:hAnsi="Arial" w:cs="Arial"/>
        </w:rPr>
      </w:pPr>
      <w:r w:rsidRPr="00C70331">
        <w:rPr>
          <w:rFonts w:ascii="Arial" w:hAnsi="Arial" w:cs="Arial"/>
        </w:rPr>
        <w:t xml:space="preserve">- </w:t>
      </w:r>
      <w:r w:rsidR="00F46D25" w:rsidRPr="00C70331">
        <w:rPr>
          <w:rFonts w:ascii="Arial" w:hAnsi="Arial" w:cs="Arial"/>
        </w:rPr>
        <w:tab/>
      </w:r>
      <w:r w:rsidRPr="00C70331">
        <w:rPr>
          <w:rFonts w:ascii="Arial" w:hAnsi="Arial" w:cs="Arial"/>
        </w:rPr>
        <w:t>200 m (</w:t>
      </w:r>
      <w:proofErr w:type="spellStart"/>
      <w:r w:rsidR="00D05E12" w:rsidRPr="00C70331">
        <w:rPr>
          <w:rFonts w:ascii="Arial" w:hAnsi="Arial" w:cs="Arial"/>
        </w:rPr>
        <w:t>fauteuil</w:t>
      </w:r>
      <w:proofErr w:type="spellEnd"/>
      <w:r w:rsidRPr="00C70331">
        <w:rPr>
          <w:rFonts w:ascii="Arial" w:hAnsi="Arial" w:cs="Arial"/>
        </w:rPr>
        <w:t xml:space="preserve">) </w:t>
      </w:r>
    </w:p>
    <w:p w14:paraId="6833AA35" w14:textId="7CD58E1F" w:rsidR="00C117E2" w:rsidRPr="00C70331" w:rsidRDefault="00C117E2" w:rsidP="00F46D25">
      <w:pPr>
        <w:pStyle w:val="Auflistung11"/>
        <w:rPr>
          <w:rFonts w:ascii="Arial" w:hAnsi="Arial" w:cs="Arial"/>
        </w:rPr>
      </w:pPr>
      <w:r w:rsidRPr="00C70331">
        <w:rPr>
          <w:rFonts w:ascii="Arial" w:hAnsi="Arial" w:cs="Arial"/>
        </w:rPr>
        <w:t xml:space="preserve">- </w:t>
      </w:r>
      <w:r w:rsidR="00F46D25" w:rsidRPr="00C70331">
        <w:rPr>
          <w:rFonts w:ascii="Arial" w:hAnsi="Arial" w:cs="Arial"/>
        </w:rPr>
        <w:tab/>
      </w:r>
      <w:r w:rsidRPr="00C70331">
        <w:rPr>
          <w:rFonts w:ascii="Arial" w:hAnsi="Arial" w:cs="Arial"/>
        </w:rPr>
        <w:t>1500 m (</w:t>
      </w:r>
      <w:proofErr w:type="spellStart"/>
      <w:r w:rsidR="00D05E12" w:rsidRPr="00C70331">
        <w:rPr>
          <w:rFonts w:ascii="Arial" w:hAnsi="Arial" w:cs="Arial"/>
        </w:rPr>
        <w:t>fauteuil</w:t>
      </w:r>
      <w:proofErr w:type="spellEnd"/>
      <w:r w:rsidRPr="00C70331">
        <w:rPr>
          <w:rFonts w:ascii="Arial" w:hAnsi="Arial" w:cs="Arial"/>
        </w:rPr>
        <w:t xml:space="preserve">) </w:t>
      </w:r>
    </w:p>
    <w:p w14:paraId="21159EEE" w14:textId="611C0BB8" w:rsidR="00C117E2" w:rsidRPr="00C70331" w:rsidRDefault="00D05E12" w:rsidP="00D05E12">
      <w:pPr>
        <w:pStyle w:val="berschrift3"/>
      </w:pPr>
      <w:r w:rsidRPr="00C70331">
        <w:t>Distinctions</w:t>
      </w:r>
      <w:r w:rsidR="00C117E2" w:rsidRPr="00C70331">
        <w:t xml:space="preserve"> </w:t>
      </w:r>
    </w:p>
    <w:p w14:paraId="0277AF99" w14:textId="5BF75117" w:rsidR="00D05E12" w:rsidRPr="00C70331" w:rsidRDefault="00D05E12" w:rsidP="00D05E12">
      <w:pPr>
        <w:pStyle w:val="Textkrper11"/>
        <w:rPr>
          <w:rFonts w:ascii="Arial" w:eastAsia="Calibri" w:hAnsi="Arial"/>
          <w:lang w:val="fr-CH" w:eastAsia="en-US"/>
        </w:rPr>
      </w:pPr>
      <w:r w:rsidRPr="00C70331">
        <w:rPr>
          <w:rFonts w:ascii="Arial" w:eastAsia="Calibri" w:hAnsi="Arial"/>
          <w:lang w:val="fr-CH" w:eastAsia="en-US"/>
        </w:rPr>
        <w:t xml:space="preserve">Les trois premières équipes par discipline reçoivent une médaille (or, argent, bronze). </w:t>
      </w:r>
    </w:p>
    <w:p w14:paraId="5362A3FD" w14:textId="04CD3E70" w:rsidR="00C117E2" w:rsidRPr="00C70331" w:rsidRDefault="00C117E2" w:rsidP="00F46D25">
      <w:pPr>
        <w:pStyle w:val="Textkrper11"/>
        <w:rPr>
          <w:rFonts w:ascii="Arial" w:eastAsia="Calibri" w:hAnsi="Arial"/>
          <w:lang w:eastAsia="en-US"/>
        </w:rPr>
      </w:pPr>
      <w:r w:rsidRPr="00C70331">
        <w:rPr>
          <w:rFonts w:ascii="Arial" w:eastAsia="Calibri" w:hAnsi="Arial"/>
          <w:lang w:eastAsia="en-US"/>
        </w:rPr>
        <w:t>(</w:t>
      </w:r>
      <w:r w:rsidR="00D05E12" w:rsidRPr="00C70331">
        <w:rPr>
          <w:rFonts w:ascii="Arial" w:eastAsia="Calibri" w:hAnsi="Arial"/>
          <w:lang w:eastAsia="en-US"/>
        </w:rPr>
        <w:t xml:space="preserve">1 </w:t>
      </w:r>
      <w:proofErr w:type="spellStart"/>
      <w:r w:rsidR="00D05E12" w:rsidRPr="00C70331">
        <w:rPr>
          <w:rFonts w:ascii="Arial" w:eastAsia="Calibri" w:hAnsi="Arial"/>
          <w:lang w:eastAsia="en-US"/>
        </w:rPr>
        <w:t>set</w:t>
      </w:r>
      <w:proofErr w:type="spellEnd"/>
      <w:r w:rsidR="00D05E12" w:rsidRPr="00C70331">
        <w:rPr>
          <w:rFonts w:ascii="Arial" w:eastAsia="Calibri" w:hAnsi="Arial"/>
          <w:lang w:eastAsia="en-US"/>
        </w:rPr>
        <w:t xml:space="preserve"> par </w:t>
      </w:r>
      <w:proofErr w:type="spellStart"/>
      <w:r w:rsidR="00D05E12" w:rsidRPr="00C70331">
        <w:rPr>
          <w:rFonts w:ascii="Arial" w:eastAsia="Calibri" w:hAnsi="Arial"/>
          <w:lang w:eastAsia="en-US"/>
        </w:rPr>
        <w:t>hommes</w:t>
      </w:r>
      <w:proofErr w:type="spellEnd"/>
      <w:r w:rsidR="00D05E12" w:rsidRPr="00C70331">
        <w:rPr>
          <w:rFonts w:ascii="Arial" w:eastAsia="Calibri" w:hAnsi="Arial"/>
          <w:lang w:eastAsia="en-US"/>
        </w:rPr>
        <w:t>/</w:t>
      </w:r>
      <w:proofErr w:type="spellStart"/>
      <w:r w:rsidR="00D05E12" w:rsidRPr="00C70331">
        <w:rPr>
          <w:rFonts w:ascii="Arial" w:eastAsia="Calibri" w:hAnsi="Arial"/>
          <w:lang w:eastAsia="en-US"/>
        </w:rPr>
        <w:t>femmes</w:t>
      </w:r>
      <w:proofErr w:type="spellEnd"/>
      <w:r w:rsidRPr="00C70331">
        <w:rPr>
          <w:rFonts w:ascii="Arial" w:eastAsia="Calibri" w:hAnsi="Arial"/>
          <w:lang w:eastAsia="en-US"/>
        </w:rPr>
        <w:t>).</w:t>
      </w:r>
    </w:p>
    <w:p w14:paraId="1EC42647" w14:textId="7047E285" w:rsidR="007D03E8" w:rsidRPr="00C70331" w:rsidRDefault="007D03E8" w:rsidP="00766E2B">
      <w:pPr>
        <w:pStyle w:val="berschrift1"/>
      </w:pPr>
      <w:bookmarkStart w:id="318" w:name="_Toc131528684"/>
      <w:proofErr w:type="spellStart"/>
      <w:r w:rsidRPr="00C70331">
        <w:lastRenderedPageBreak/>
        <w:t>Finan</w:t>
      </w:r>
      <w:r w:rsidR="000E05A5" w:rsidRPr="00C70331">
        <w:t>ces</w:t>
      </w:r>
      <w:bookmarkEnd w:id="318"/>
      <w:proofErr w:type="spellEnd"/>
    </w:p>
    <w:p w14:paraId="184E3EA1" w14:textId="26BD1617" w:rsidR="000F0003" w:rsidRPr="00C70331" w:rsidRDefault="004B5A33" w:rsidP="00C90861">
      <w:pPr>
        <w:pStyle w:val="berschrift2"/>
      </w:pPr>
      <w:bookmarkStart w:id="319" w:name="_Toc131528685"/>
      <w:r w:rsidRPr="00C70331">
        <w:t xml:space="preserve">Finance de </w:t>
      </w:r>
      <w:proofErr w:type="spellStart"/>
      <w:r w:rsidRPr="00C70331">
        <w:t>garantie</w:t>
      </w:r>
      <w:proofErr w:type="spellEnd"/>
      <w:r w:rsidRPr="00C70331">
        <w:t xml:space="preserve"> </w:t>
      </w:r>
      <w:bookmarkEnd w:id="319"/>
    </w:p>
    <w:p w14:paraId="4756F756" w14:textId="77777777" w:rsidR="004B5A33" w:rsidRPr="00C70331" w:rsidRDefault="004B5A33" w:rsidP="004B5A33">
      <w:pPr>
        <w:pStyle w:val="Textkrper11"/>
        <w:rPr>
          <w:rFonts w:ascii="Arial" w:hAnsi="Arial"/>
          <w:lang w:val="fr-CH"/>
        </w:rPr>
      </w:pPr>
      <w:r w:rsidRPr="00C70331">
        <w:rPr>
          <w:rFonts w:ascii="Arial" w:hAnsi="Arial"/>
          <w:lang w:val="fr-CH"/>
        </w:rPr>
        <w:t xml:space="preserve">Concours de sociétés actifs, dames/hommes, seniors </w:t>
      </w:r>
      <w:r w:rsidRPr="00C70331">
        <w:rPr>
          <w:rFonts w:ascii="Arial" w:hAnsi="Arial"/>
          <w:lang w:val="fr-CH"/>
        </w:rPr>
        <w:tab/>
      </w:r>
      <w:r w:rsidRPr="00C70331">
        <w:rPr>
          <w:rFonts w:ascii="Arial" w:hAnsi="Arial"/>
          <w:lang w:val="fr-CH"/>
        </w:rPr>
        <w:tab/>
      </w:r>
      <w:r w:rsidRPr="00C70331">
        <w:rPr>
          <w:rFonts w:ascii="Arial" w:hAnsi="Arial"/>
          <w:lang w:val="fr-CH"/>
        </w:rPr>
        <w:tab/>
        <w:t>Fr.</w:t>
      </w:r>
      <w:r w:rsidRPr="00C70331">
        <w:rPr>
          <w:rFonts w:ascii="Arial" w:hAnsi="Arial"/>
          <w:lang w:val="fr-CH"/>
        </w:rPr>
        <w:tab/>
        <w:t>500.00</w:t>
      </w:r>
    </w:p>
    <w:p w14:paraId="6E5B7C0D" w14:textId="77777777" w:rsidR="004B5A33" w:rsidRPr="00C70331" w:rsidRDefault="004B5A33" w:rsidP="004B5A33">
      <w:pPr>
        <w:pStyle w:val="Textkrper11"/>
        <w:rPr>
          <w:rFonts w:ascii="Arial" w:hAnsi="Arial"/>
          <w:lang w:val="fr-CH"/>
        </w:rPr>
      </w:pPr>
      <w:r w:rsidRPr="00C70331">
        <w:rPr>
          <w:rFonts w:ascii="Arial" w:hAnsi="Arial"/>
          <w:lang w:val="fr-CH"/>
        </w:rPr>
        <w:t xml:space="preserve">Concours de sociétés jeunesse </w:t>
      </w:r>
      <w:r w:rsidRPr="00C70331">
        <w:rPr>
          <w:rFonts w:ascii="Arial" w:hAnsi="Arial"/>
          <w:lang w:val="fr-CH"/>
        </w:rPr>
        <w:tab/>
      </w:r>
      <w:r w:rsidRPr="00C70331">
        <w:rPr>
          <w:rFonts w:ascii="Arial" w:hAnsi="Arial"/>
          <w:lang w:val="fr-CH"/>
        </w:rPr>
        <w:tab/>
      </w:r>
      <w:r w:rsidRPr="00C70331">
        <w:rPr>
          <w:rFonts w:ascii="Arial" w:hAnsi="Arial"/>
          <w:lang w:val="fr-CH"/>
        </w:rPr>
        <w:tab/>
        <w:t>Fr.</w:t>
      </w:r>
      <w:r w:rsidRPr="00C70331">
        <w:rPr>
          <w:rFonts w:ascii="Arial" w:hAnsi="Arial"/>
          <w:lang w:val="fr-CH"/>
        </w:rPr>
        <w:tab/>
        <w:t>500.00</w:t>
      </w:r>
    </w:p>
    <w:p w14:paraId="46B2E872" w14:textId="77777777" w:rsidR="004B5A33" w:rsidRPr="00C70331" w:rsidRDefault="004B5A33" w:rsidP="004B5A33">
      <w:pPr>
        <w:pStyle w:val="Textkrper11"/>
        <w:rPr>
          <w:rFonts w:ascii="Arial" w:hAnsi="Arial"/>
          <w:lang w:val="fr-CH"/>
        </w:rPr>
      </w:pPr>
      <w:r w:rsidRPr="00C70331">
        <w:rPr>
          <w:rFonts w:ascii="Arial" w:hAnsi="Arial"/>
          <w:lang w:val="fr-CH"/>
        </w:rPr>
        <w:t>Gymnastes individuels (sans participation au concours de sociétés)</w:t>
      </w:r>
      <w:r w:rsidRPr="00C70331">
        <w:rPr>
          <w:rFonts w:ascii="Arial" w:hAnsi="Arial"/>
          <w:lang w:val="fr-CH"/>
        </w:rPr>
        <w:tab/>
        <w:t>Fr.</w:t>
      </w:r>
      <w:r w:rsidRPr="00C70331">
        <w:rPr>
          <w:rFonts w:ascii="Arial" w:hAnsi="Arial"/>
          <w:lang w:val="fr-CH"/>
        </w:rPr>
        <w:tab/>
        <w:t>200.00</w:t>
      </w:r>
    </w:p>
    <w:p w14:paraId="588C42A4" w14:textId="77777777" w:rsidR="004B5A33" w:rsidRPr="00C70331" w:rsidRDefault="004B5A33" w:rsidP="004B5A33">
      <w:pPr>
        <w:pStyle w:val="Textkrper11"/>
        <w:rPr>
          <w:rFonts w:ascii="Arial" w:hAnsi="Arial"/>
          <w:lang w:val="fr-CH"/>
        </w:rPr>
      </w:pPr>
      <w:r w:rsidRPr="00C70331">
        <w:rPr>
          <w:rFonts w:ascii="Arial" w:hAnsi="Arial"/>
          <w:lang w:val="fr-CH"/>
        </w:rPr>
        <w:t>Société de jeu (sans participation au concours de sociétés)</w:t>
      </w:r>
      <w:r w:rsidRPr="00C70331">
        <w:rPr>
          <w:rFonts w:ascii="Arial" w:hAnsi="Arial"/>
          <w:lang w:val="fr-CH"/>
        </w:rPr>
        <w:tab/>
      </w:r>
      <w:r w:rsidRPr="00C70331">
        <w:rPr>
          <w:rFonts w:ascii="Arial" w:hAnsi="Arial"/>
          <w:lang w:val="fr-CH"/>
        </w:rPr>
        <w:tab/>
      </w:r>
      <w:r w:rsidRPr="00C70331">
        <w:rPr>
          <w:rFonts w:ascii="Arial" w:hAnsi="Arial"/>
          <w:lang w:val="fr-CH"/>
        </w:rPr>
        <w:tab/>
        <w:t>Fr.</w:t>
      </w:r>
      <w:r w:rsidRPr="00C70331">
        <w:rPr>
          <w:rFonts w:ascii="Arial" w:hAnsi="Arial"/>
          <w:lang w:val="fr-CH"/>
        </w:rPr>
        <w:tab/>
        <w:t>200.00</w:t>
      </w:r>
    </w:p>
    <w:p w14:paraId="17E576A1" w14:textId="77777777" w:rsidR="004B5A33" w:rsidRPr="00C70331" w:rsidRDefault="004B5A33" w:rsidP="004B5A33">
      <w:pPr>
        <w:pStyle w:val="Textkrper11"/>
        <w:rPr>
          <w:rFonts w:ascii="Arial" w:hAnsi="Arial"/>
          <w:lang w:val="fr-CH"/>
        </w:rPr>
      </w:pPr>
      <w:r w:rsidRPr="00C70331">
        <w:rPr>
          <w:rFonts w:ascii="Arial" w:hAnsi="Arial"/>
          <w:lang w:val="fr-CH"/>
        </w:rPr>
        <w:t xml:space="preserve">Participation uniquement aux manifestations cadres </w:t>
      </w:r>
      <w:r w:rsidRPr="00C70331">
        <w:rPr>
          <w:rFonts w:ascii="Arial" w:hAnsi="Arial"/>
          <w:lang w:val="fr-CH"/>
        </w:rPr>
        <w:tab/>
      </w:r>
      <w:r w:rsidRPr="00C70331">
        <w:rPr>
          <w:rFonts w:ascii="Arial" w:hAnsi="Arial"/>
          <w:lang w:val="fr-CH"/>
        </w:rPr>
        <w:tab/>
      </w:r>
      <w:r w:rsidRPr="00C70331">
        <w:rPr>
          <w:rFonts w:ascii="Arial" w:hAnsi="Arial"/>
          <w:lang w:val="fr-CH"/>
        </w:rPr>
        <w:tab/>
        <w:t>pas de finance de garantie</w:t>
      </w:r>
    </w:p>
    <w:p w14:paraId="4D413434" w14:textId="77777777" w:rsidR="005241B9" w:rsidRPr="00C70331" w:rsidRDefault="005241B9" w:rsidP="00745258">
      <w:pPr>
        <w:pStyle w:val="Textkrper11"/>
        <w:tabs>
          <w:tab w:val="clear" w:pos="6300"/>
          <w:tab w:val="left" w:pos="6663"/>
        </w:tabs>
        <w:rPr>
          <w:rFonts w:ascii="Arial" w:hAnsi="Arial"/>
          <w:lang w:val="fr-CH"/>
        </w:rPr>
      </w:pPr>
    </w:p>
    <w:p w14:paraId="29D13178" w14:textId="1F2A0501" w:rsidR="008D4169" w:rsidRPr="00C70331" w:rsidRDefault="004B5A33" w:rsidP="00416C1F">
      <w:pPr>
        <w:pStyle w:val="Textkrper11"/>
        <w:tabs>
          <w:tab w:val="clear" w:pos="6300"/>
          <w:tab w:val="left" w:pos="6663"/>
        </w:tabs>
        <w:rPr>
          <w:rFonts w:ascii="Arial" w:hAnsi="Arial"/>
          <w:lang w:val="fr-CH"/>
        </w:rPr>
      </w:pPr>
      <w:r w:rsidRPr="00C70331">
        <w:rPr>
          <w:rFonts w:ascii="Arial" w:hAnsi="Arial"/>
          <w:lang w:val="fr-CH"/>
        </w:rPr>
        <w:t xml:space="preserve">En cas d’annulation de la manifestation pour cause de situation ou de mesure extraordinaire, le CO se réserve le droit de conserver tout ou partie de la finance de garantie. </w:t>
      </w:r>
    </w:p>
    <w:p w14:paraId="667AB660" w14:textId="02E6C1A9" w:rsidR="007D03E8" w:rsidRPr="00C70331" w:rsidRDefault="007D03E8" w:rsidP="00C90861">
      <w:pPr>
        <w:pStyle w:val="berschrift3"/>
        <w:rPr>
          <w:lang w:val="fr-CH"/>
        </w:rPr>
      </w:pPr>
      <w:r w:rsidRPr="00C70331">
        <w:rPr>
          <w:lang w:val="fr-CH"/>
        </w:rPr>
        <w:t>R</w:t>
      </w:r>
      <w:r w:rsidR="004B5A33" w:rsidRPr="00C70331">
        <w:rPr>
          <w:lang w:val="fr-CH"/>
        </w:rPr>
        <w:t xml:space="preserve">emboursement de la finance de garantie </w:t>
      </w:r>
    </w:p>
    <w:p w14:paraId="77F44393" w14:textId="77777777" w:rsidR="004B5A33" w:rsidRPr="00C70331" w:rsidRDefault="004B5A33" w:rsidP="004B5A33">
      <w:pPr>
        <w:pStyle w:val="Textkrper11"/>
        <w:rPr>
          <w:rFonts w:ascii="Arial" w:hAnsi="Arial"/>
          <w:lang w:val="fr-CH"/>
        </w:rPr>
      </w:pPr>
      <w:r w:rsidRPr="00C70331">
        <w:rPr>
          <w:rFonts w:ascii="Arial" w:hAnsi="Arial"/>
          <w:lang w:val="fr-CH"/>
        </w:rPr>
        <w:t>La finance de garantie est remboursée si les procédures d’inscription et de paiement ont été dûment remplies et si le comportement fut correct durant la fête de gymnastique. Prière donc d’indiquer les coordonnées bancaires/postales avec le no. de compte de la société lors de l’inscription.</w:t>
      </w:r>
    </w:p>
    <w:p w14:paraId="59A2F985" w14:textId="343AD434" w:rsidR="007D03E8" w:rsidRPr="00C70331" w:rsidRDefault="004B5A33" w:rsidP="004D003C">
      <w:pPr>
        <w:pStyle w:val="Textkrper11"/>
        <w:rPr>
          <w:rFonts w:ascii="Arial" w:hAnsi="Arial"/>
          <w:lang w:val="fr-CH"/>
        </w:rPr>
      </w:pPr>
      <w:r w:rsidRPr="00C70331">
        <w:rPr>
          <w:rFonts w:ascii="Arial" w:hAnsi="Arial"/>
          <w:lang w:val="fr-CH"/>
        </w:rPr>
        <w:t xml:space="preserve">Le </w:t>
      </w:r>
      <w:r w:rsidR="00AB0AE8" w:rsidRPr="00C70331">
        <w:rPr>
          <w:rFonts w:ascii="Arial" w:hAnsi="Arial"/>
          <w:lang w:val="fr-CH"/>
        </w:rPr>
        <w:t>non-respect</w:t>
      </w:r>
      <w:r w:rsidRPr="00C70331">
        <w:rPr>
          <w:rFonts w:ascii="Arial" w:hAnsi="Arial"/>
          <w:lang w:val="fr-CH"/>
        </w:rPr>
        <w:t xml:space="preserve"> du délai entraîne une déduction conformément à l’</w:t>
      </w:r>
      <w:r w:rsidRPr="00C70331">
        <w:rPr>
          <w:rFonts w:ascii="Arial" w:hAnsi="Arial"/>
          <w:color w:val="4F81BD" w:themeColor="accent1"/>
          <w:lang w:val="fr-CH"/>
        </w:rPr>
        <w:t>a</w:t>
      </w:r>
      <w:r w:rsidR="008A28C2" w:rsidRPr="00C70331">
        <w:rPr>
          <w:rFonts w:ascii="Arial" w:hAnsi="Arial"/>
          <w:color w:val="4F81BD" w:themeColor="accent1"/>
          <w:lang w:val="fr-CH"/>
        </w:rPr>
        <w:t>rt</w:t>
      </w:r>
      <w:r w:rsidRPr="00C70331">
        <w:rPr>
          <w:rFonts w:ascii="Arial" w:hAnsi="Arial"/>
          <w:color w:val="4F81BD" w:themeColor="accent1"/>
          <w:lang w:val="fr-CH"/>
        </w:rPr>
        <w:t>.</w:t>
      </w:r>
      <w:r w:rsidR="008A28C2" w:rsidRPr="00C70331">
        <w:rPr>
          <w:rFonts w:ascii="Arial" w:hAnsi="Arial"/>
          <w:color w:val="4F81BD" w:themeColor="accent1"/>
          <w:shd w:val="clear" w:color="auto" w:fill="E6E6E6"/>
        </w:rPr>
        <w:fldChar w:fldCharType="begin"/>
      </w:r>
      <w:r w:rsidR="008A28C2" w:rsidRPr="00C70331">
        <w:rPr>
          <w:rFonts w:ascii="Arial" w:hAnsi="Arial"/>
          <w:color w:val="4F81BD" w:themeColor="accent1"/>
          <w:lang w:val="fr-CH"/>
        </w:rPr>
        <w:instrText xml:space="preserve"> REF _Ref124966638 \r \h </w:instrText>
      </w:r>
      <w:r w:rsidR="00305AB4" w:rsidRPr="00C70331">
        <w:rPr>
          <w:rFonts w:ascii="Arial" w:hAnsi="Arial"/>
          <w:color w:val="4F81BD" w:themeColor="accent1"/>
          <w:shd w:val="clear" w:color="auto" w:fill="E6E6E6"/>
          <w:lang w:val="fr-CH"/>
        </w:rPr>
        <w:instrText xml:space="preserve"> \* MERGEFORMAT </w:instrText>
      </w:r>
      <w:r w:rsidR="008A28C2" w:rsidRPr="00C70331">
        <w:rPr>
          <w:rFonts w:ascii="Arial" w:hAnsi="Arial"/>
          <w:color w:val="4F81BD" w:themeColor="accent1"/>
          <w:shd w:val="clear" w:color="auto" w:fill="E6E6E6"/>
        </w:rPr>
      </w:r>
      <w:r w:rsidR="008A28C2" w:rsidRPr="00C70331">
        <w:rPr>
          <w:rFonts w:ascii="Arial" w:hAnsi="Arial"/>
          <w:color w:val="4F81BD" w:themeColor="accent1"/>
          <w:shd w:val="clear" w:color="auto" w:fill="E6E6E6"/>
        </w:rPr>
        <w:fldChar w:fldCharType="separate"/>
      </w:r>
      <w:r w:rsidR="002C4712" w:rsidRPr="00C70331">
        <w:rPr>
          <w:rFonts w:ascii="Arial" w:hAnsi="Arial"/>
          <w:color w:val="4F81BD" w:themeColor="accent1"/>
          <w:lang w:val="fr-CH"/>
        </w:rPr>
        <w:t>9.1.2</w:t>
      </w:r>
      <w:r w:rsidR="008A28C2" w:rsidRPr="00C70331">
        <w:rPr>
          <w:rFonts w:ascii="Arial" w:hAnsi="Arial"/>
          <w:color w:val="4F81BD" w:themeColor="accent1"/>
          <w:shd w:val="clear" w:color="auto" w:fill="E6E6E6"/>
        </w:rPr>
        <w:fldChar w:fldCharType="end"/>
      </w:r>
      <w:r w:rsidR="008A28C2" w:rsidRPr="00C70331">
        <w:rPr>
          <w:rFonts w:ascii="Arial" w:hAnsi="Arial"/>
          <w:lang w:val="fr-CH"/>
        </w:rPr>
        <w:t>.</w:t>
      </w:r>
    </w:p>
    <w:p w14:paraId="4F1D3FAA" w14:textId="36F625E0" w:rsidR="007D7EF6" w:rsidRPr="00C70331" w:rsidRDefault="004B5A33" w:rsidP="00C90861">
      <w:pPr>
        <w:pStyle w:val="berschrift3"/>
        <w:rPr>
          <w:lang w:val="fr-CH"/>
        </w:rPr>
      </w:pPr>
      <w:bookmarkStart w:id="320" w:name="_Ref124966638"/>
      <w:bookmarkStart w:id="321" w:name="_Ref124967822"/>
      <w:bookmarkStart w:id="322" w:name="_Ref124967826"/>
      <w:bookmarkStart w:id="323" w:name="_Ref124973518"/>
      <w:r w:rsidRPr="00C70331">
        <w:rPr>
          <w:lang w:val="fr-CH"/>
        </w:rPr>
        <w:t xml:space="preserve">Déductions de la finance de garantie </w:t>
      </w:r>
      <w:bookmarkEnd w:id="320"/>
      <w:bookmarkEnd w:id="321"/>
      <w:bookmarkEnd w:id="322"/>
      <w:bookmarkEnd w:id="323"/>
    </w:p>
    <w:p w14:paraId="5C7B0D3D" w14:textId="24AF68FD" w:rsidR="00266056" w:rsidRPr="00C70331" w:rsidRDefault="00266056" w:rsidP="00266056">
      <w:pPr>
        <w:pStyle w:val="Textkrper11"/>
        <w:rPr>
          <w:rFonts w:ascii="Arial" w:hAnsi="Arial"/>
          <w:lang w:val="fr-CH"/>
        </w:rPr>
      </w:pPr>
      <w:bookmarkStart w:id="324" w:name="_Ref124968112"/>
      <w:r w:rsidRPr="00C70331">
        <w:rPr>
          <w:rFonts w:ascii="Arial" w:hAnsi="Arial"/>
          <w:lang w:val="fr-CH"/>
        </w:rPr>
        <w:t>Une déduction de la finance de garantie intervient dans les cas suivants :</w:t>
      </w:r>
    </w:p>
    <w:p w14:paraId="77B7CEE6" w14:textId="7FEBBC5F" w:rsidR="00266056" w:rsidRPr="00C70331" w:rsidRDefault="00266056" w:rsidP="00266056">
      <w:pPr>
        <w:pStyle w:val="Textkrper11"/>
        <w:rPr>
          <w:rFonts w:ascii="Arial" w:hAnsi="Arial"/>
          <w:lang w:val="fr-CH"/>
        </w:rPr>
      </w:pPr>
      <w:r w:rsidRPr="00C70331">
        <w:rPr>
          <w:rFonts w:ascii="Arial" w:hAnsi="Arial"/>
          <w:lang w:val="fr-CH"/>
        </w:rPr>
        <w:t xml:space="preserve">- non-respect des délais, par jour et par cas (timbre postal/date courriel) </w:t>
      </w:r>
      <w:r w:rsidRPr="00C70331">
        <w:rPr>
          <w:rFonts w:ascii="Arial" w:hAnsi="Arial"/>
          <w:lang w:val="fr-CH"/>
        </w:rPr>
        <w:tab/>
        <w:t xml:space="preserve">Fr. </w:t>
      </w:r>
      <w:r w:rsidR="00965C23">
        <w:rPr>
          <w:rFonts w:ascii="Arial" w:hAnsi="Arial"/>
          <w:lang w:val="fr-CH"/>
        </w:rPr>
        <w:t xml:space="preserve"> </w:t>
      </w:r>
      <w:r w:rsidRPr="00C70331">
        <w:rPr>
          <w:rFonts w:ascii="Arial" w:hAnsi="Arial"/>
          <w:lang w:val="fr-CH"/>
        </w:rPr>
        <w:t>10.00</w:t>
      </w:r>
    </w:p>
    <w:p w14:paraId="6189436A" w14:textId="010170E6" w:rsidR="00266056" w:rsidRPr="00C70331" w:rsidRDefault="00266056" w:rsidP="00266056">
      <w:pPr>
        <w:pStyle w:val="Textkrper11"/>
        <w:rPr>
          <w:rFonts w:ascii="Arial" w:hAnsi="Arial"/>
          <w:lang w:val="fr-CH"/>
        </w:rPr>
      </w:pPr>
      <w:r w:rsidRPr="00C70331">
        <w:rPr>
          <w:rFonts w:ascii="Arial" w:hAnsi="Arial"/>
          <w:lang w:val="fr-CH"/>
        </w:rPr>
        <w:t xml:space="preserve">- non-participation de sociétés/groupes, par compétition </w:t>
      </w:r>
      <w:r w:rsidRPr="00C70331">
        <w:rPr>
          <w:rFonts w:ascii="Arial" w:hAnsi="Arial"/>
          <w:lang w:val="fr-CH"/>
        </w:rPr>
        <w:tab/>
      </w:r>
      <w:r w:rsidRPr="00C70331">
        <w:rPr>
          <w:rFonts w:ascii="Arial" w:hAnsi="Arial"/>
          <w:lang w:val="fr-CH"/>
        </w:rPr>
        <w:tab/>
      </w:r>
      <w:r w:rsidRPr="00C70331">
        <w:rPr>
          <w:rFonts w:ascii="Arial" w:hAnsi="Arial"/>
          <w:lang w:val="fr-CH"/>
        </w:rPr>
        <w:tab/>
      </w:r>
      <w:r w:rsidRPr="00C70331">
        <w:rPr>
          <w:rFonts w:ascii="Arial" w:hAnsi="Arial"/>
          <w:lang w:val="fr-CH"/>
        </w:rPr>
        <w:tab/>
        <w:t>Fr. 500.00</w:t>
      </w:r>
    </w:p>
    <w:p w14:paraId="69EC2F11" w14:textId="637AE990" w:rsidR="00266056" w:rsidRPr="00C70331" w:rsidRDefault="00266056" w:rsidP="00266056">
      <w:pPr>
        <w:pStyle w:val="Textkrper11"/>
        <w:rPr>
          <w:rFonts w:ascii="Arial" w:hAnsi="Arial"/>
          <w:lang w:val="fr-CH"/>
        </w:rPr>
      </w:pPr>
      <w:r w:rsidRPr="00C70331">
        <w:rPr>
          <w:rFonts w:ascii="Arial" w:hAnsi="Arial"/>
          <w:lang w:val="fr-CH"/>
        </w:rPr>
        <w:t>- non-participation d’équipes de jeu, par match</w:t>
      </w:r>
      <w:r w:rsidRPr="00C70331">
        <w:rPr>
          <w:rFonts w:ascii="Arial" w:hAnsi="Arial"/>
          <w:lang w:val="fr-CH"/>
        </w:rPr>
        <w:tab/>
      </w:r>
      <w:r w:rsidRPr="00C70331">
        <w:rPr>
          <w:rFonts w:ascii="Arial" w:hAnsi="Arial"/>
          <w:lang w:val="fr-CH"/>
        </w:rPr>
        <w:tab/>
      </w:r>
      <w:r w:rsidRPr="00C70331">
        <w:rPr>
          <w:rFonts w:ascii="Arial" w:hAnsi="Arial"/>
          <w:lang w:val="fr-CH"/>
        </w:rPr>
        <w:tab/>
      </w:r>
      <w:r w:rsidRPr="00C70331">
        <w:rPr>
          <w:rFonts w:ascii="Arial" w:hAnsi="Arial"/>
          <w:lang w:val="fr-CH"/>
        </w:rPr>
        <w:tab/>
        <w:t>Fr. 100.00</w:t>
      </w:r>
    </w:p>
    <w:p w14:paraId="24D69F28" w14:textId="4697BC79" w:rsidR="00266056" w:rsidRPr="00C70331" w:rsidRDefault="00266056" w:rsidP="00266056">
      <w:pPr>
        <w:pStyle w:val="Textkrper11"/>
        <w:rPr>
          <w:rFonts w:ascii="Arial" w:hAnsi="Arial"/>
          <w:lang w:val="fr-CH"/>
        </w:rPr>
      </w:pPr>
      <w:r w:rsidRPr="00C70331">
        <w:rPr>
          <w:rFonts w:ascii="Arial" w:hAnsi="Arial"/>
          <w:lang w:val="fr-CH"/>
        </w:rPr>
        <w:t>- non-participation d’équipes CMEA, par discipline</w:t>
      </w:r>
      <w:r w:rsidRPr="00C70331">
        <w:rPr>
          <w:rFonts w:ascii="Arial" w:hAnsi="Arial"/>
          <w:lang w:val="fr-CH"/>
        </w:rPr>
        <w:tab/>
      </w:r>
      <w:r w:rsidRPr="00C70331">
        <w:rPr>
          <w:rFonts w:ascii="Arial" w:hAnsi="Arial"/>
          <w:lang w:val="fr-CH"/>
        </w:rPr>
        <w:tab/>
      </w:r>
      <w:r w:rsidRPr="00C70331">
        <w:rPr>
          <w:rFonts w:ascii="Arial" w:hAnsi="Arial"/>
          <w:lang w:val="fr-CH"/>
        </w:rPr>
        <w:tab/>
      </w:r>
      <w:r w:rsidRPr="00C70331">
        <w:rPr>
          <w:rFonts w:ascii="Arial" w:hAnsi="Arial"/>
          <w:lang w:val="fr-CH"/>
        </w:rPr>
        <w:tab/>
        <w:t>Fr. 100.00</w:t>
      </w:r>
    </w:p>
    <w:p w14:paraId="58A47E4C" w14:textId="44B73921" w:rsidR="00266056" w:rsidRPr="00C70331" w:rsidRDefault="00266056" w:rsidP="00266056">
      <w:pPr>
        <w:pStyle w:val="Textkrper11"/>
        <w:rPr>
          <w:rFonts w:ascii="Arial" w:hAnsi="Arial"/>
          <w:lang w:val="fr-CH"/>
        </w:rPr>
      </w:pPr>
      <w:r w:rsidRPr="00C70331">
        <w:rPr>
          <w:rFonts w:ascii="Arial" w:hAnsi="Arial"/>
          <w:lang w:val="fr-CH"/>
        </w:rPr>
        <w:t>- non-participation de gymnastes individuels, par compétition</w:t>
      </w:r>
      <w:r w:rsidRPr="00C70331">
        <w:rPr>
          <w:rFonts w:ascii="Arial" w:hAnsi="Arial"/>
          <w:lang w:val="fr-CH"/>
        </w:rPr>
        <w:tab/>
      </w:r>
      <w:r w:rsidRPr="00C70331">
        <w:rPr>
          <w:rFonts w:ascii="Arial" w:hAnsi="Arial"/>
          <w:lang w:val="fr-CH"/>
        </w:rPr>
        <w:tab/>
      </w:r>
      <w:r w:rsidRPr="00C70331">
        <w:rPr>
          <w:rFonts w:ascii="Arial" w:hAnsi="Arial"/>
          <w:lang w:val="fr-CH"/>
        </w:rPr>
        <w:tab/>
      </w:r>
      <w:r w:rsidRPr="00C70331">
        <w:rPr>
          <w:rFonts w:ascii="Arial" w:hAnsi="Arial"/>
          <w:lang w:val="fr-CH"/>
        </w:rPr>
        <w:tab/>
        <w:t>Fr.  50.00</w:t>
      </w:r>
    </w:p>
    <w:p w14:paraId="398E0F5D" w14:textId="524EF25D" w:rsidR="00266056" w:rsidRPr="00C70331" w:rsidRDefault="00266056" w:rsidP="00266056">
      <w:pPr>
        <w:pStyle w:val="Textkrper11"/>
        <w:rPr>
          <w:rFonts w:ascii="Arial" w:hAnsi="Arial"/>
          <w:lang w:val="fr-CH"/>
        </w:rPr>
      </w:pPr>
      <w:r w:rsidRPr="00C70331">
        <w:rPr>
          <w:rFonts w:ascii="Arial" w:hAnsi="Arial"/>
          <w:lang w:val="fr-CH"/>
        </w:rPr>
        <w:t xml:space="preserve">- non-participation d’aides par discipline de société, par discipline </w:t>
      </w:r>
      <w:r w:rsidRPr="00C70331">
        <w:rPr>
          <w:rFonts w:ascii="Arial" w:hAnsi="Arial"/>
          <w:lang w:val="fr-CH"/>
        </w:rPr>
        <w:tab/>
      </w:r>
      <w:r w:rsidRPr="00C70331">
        <w:rPr>
          <w:rFonts w:ascii="Arial" w:hAnsi="Arial"/>
          <w:lang w:val="fr-CH"/>
        </w:rPr>
        <w:tab/>
        <w:t>Fr.  50.00</w:t>
      </w:r>
    </w:p>
    <w:p w14:paraId="19F02FE4" w14:textId="77777777" w:rsidR="00266056" w:rsidRPr="00C70331" w:rsidRDefault="00266056" w:rsidP="00266056">
      <w:pPr>
        <w:pStyle w:val="Textkrper11"/>
        <w:rPr>
          <w:rFonts w:ascii="Arial" w:hAnsi="Arial"/>
          <w:lang w:val="fr-CH"/>
        </w:rPr>
      </w:pPr>
      <w:r w:rsidRPr="00C70331">
        <w:rPr>
          <w:rFonts w:ascii="Arial" w:hAnsi="Arial"/>
          <w:lang w:val="fr-CH"/>
        </w:rPr>
        <w:t>- désistement de disciplines dans concours de sociétés</w:t>
      </w:r>
      <w:r w:rsidRPr="00C70331">
        <w:rPr>
          <w:rFonts w:ascii="Arial" w:hAnsi="Arial"/>
          <w:lang w:val="fr-CH"/>
        </w:rPr>
        <w:tab/>
      </w:r>
      <w:r w:rsidRPr="00C70331">
        <w:rPr>
          <w:rFonts w:ascii="Arial" w:hAnsi="Arial"/>
          <w:lang w:val="fr-CH"/>
        </w:rPr>
        <w:tab/>
      </w:r>
      <w:r w:rsidRPr="00C70331">
        <w:rPr>
          <w:rFonts w:ascii="Arial" w:hAnsi="Arial"/>
          <w:lang w:val="fr-CH"/>
        </w:rPr>
        <w:tab/>
      </w:r>
      <w:r w:rsidRPr="00C70331">
        <w:rPr>
          <w:rFonts w:ascii="Arial" w:hAnsi="Arial"/>
          <w:lang w:val="fr-CH"/>
        </w:rPr>
        <w:tab/>
        <w:t>Fr. 100.00</w:t>
      </w:r>
    </w:p>
    <w:p w14:paraId="2E69EDC9" w14:textId="77777777" w:rsidR="00266056" w:rsidRPr="00C70331" w:rsidRDefault="00266056" w:rsidP="00266056">
      <w:pPr>
        <w:pStyle w:val="Textkrper11"/>
        <w:rPr>
          <w:rFonts w:ascii="Arial" w:hAnsi="Arial"/>
          <w:lang w:val="fr-CH"/>
        </w:rPr>
      </w:pPr>
      <w:r w:rsidRPr="00C70331">
        <w:rPr>
          <w:rFonts w:ascii="Arial" w:hAnsi="Arial"/>
          <w:lang w:val="fr-CH"/>
        </w:rPr>
        <w:t xml:space="preserve">(après le </w:t>
      </w:r>
      <w:proofErr w:type="spellStart"/>
      <w:r w:rsidRPr="00C70331">
        <w:rPr>
          <w:rFonts w:ascii="Arial" w:hAnsi="Arial"/>
          <w:color w:val="FF0000"/>
          <w:lang w:val="fr-CH"/>
        </w:rPr>
        <w:t>Date_Horaire</w:t>
      </w:r>
      <w:proofErr w:type="spellEnd"/>
      <w:r w:rsidRPr="00C70331">
        <w:rPr>
          <w:rFonts w:ascii="Arial" w:hAnsi="Arial"/>
          <w:lang w:val="fr-CH"/>
        </w:rPr>
        <w:t>)</w:t>
      </w:r>
    </w:p>
    <w:p w14:paraId="30D3F516" w14:textId="64395459" w:rsidR="00266056" w:rsidRPr="00C70331" w:rsidRDefault="00266056" w:rsidP="00266056">
      <w:pPr>
        <w:pStyle w:val="Textkrper11"/>
        <w:rPr>
          <w:rFonts w:ascii="Arial" w:hAnsi="Arial"/>
          <w:lang w:val="fr-CH"/>
        </w:rPr>
      </w:pPr>
      <w:r w:rsidRPr="00C70331">
        <w:rPr>
          <w:rFonts w:ascii="Arial" w:hAnsi="Arial"/>
          <w:lang w:val="fr-CH"/>
        </w:rPr>
        <w:t>- non-inscription d’arbitre, de juge et de juge de ligne</w:t>
      </w:r>
      <w:r w:rsidRPr="00C70331">
        <w:rPr>
          <w:rFonts w:ascii="Arial" w:hAnsi="Arial"/>
          <w:lang w:val="fr-CH"/>
        </w:rPr>
        <w:tab/>
      </w:r>
      <w:r w:rsidRPr="00C70331">
        <w:rPr>
          <w:rFonts w:ascii="Arial" w:hAnsi="Arial"/>
          <w:lang w:val="fr-CH"/>
        </w:rPr>
        <w:tab/>
      </w:r>
      <w:r w:rsidRPr="00C70331">
        <w:rPr>
          <w:rFonts w:ascii="Arial" w:hAnsi="Arial"/>
          <w:lang w:val="fr-CH"/>
        </w:rPr>
        <w:tab/>
      </w:r>
      <w:r w:rsidRPr="00C70331">
        <w:rPr>
          <w:rFonts w:ascii="Arial" w:hAnsi="Arial"/>
          <w:lang w:val="fr-CH"/>
        </w:rPr>
        <w:tab/>
        <w:t>Fr. 150.00</w:t>
      </w:r>
    </w:p>
    <w:p w14:paraId="4E6E2841" w14:textId="11A68D36" w:rsidR="00266056" w:rsidRPr="00C70331" w:rsidRDefault="00266056" w:rsidP="00266056">
      <w:pPr>
        <w:pStyle w:val="Textkrper11"/>
        <w:rPr>
          <w:rFonts w:ascii="Arial" w:hAnsi="Arial"/>
          <w:lang w:val="fr-CH"/>
        </w:rPr>
      </w:pPr>
      <w:r w:rsidRPr="00C70331">
        <w:rPr>
          <w:rFonts w:ascii="Arial" w:hAnsi="Arial"/>
          <w:lang w:val="fr-CH"/>
        </w:rPr>
        <w:t>- non-participation d’arbitre, de juge et de juge de ligne, par cas</w:t>
      </w:r>
      <w:r w:rsidRPr="00C70331">
        <w:rPr>
          <w:rFonts w:ascii="Arial" w:hAnsi="Arial"/>
          <w:lang w:val="fr-CH"/>
        </w:rPr>
        <w:tab/>
      </w:r>
      <w:r w:rsidRPr="00C70331">
        <w:rPr>
          <w:rFonts w:ascii="Arial" w:hAnsi="Arial"/>
          <w:lang w:val="fr-CH"/>
        </w:rPr>
        <w:tab/>
        <w:t>Fr. 150.00</w:t>
      </w:r>
    </w:p>
    <w:p w14:paraId="730B2897" w14:textId="3D841E78" w:rsidR="00266056" w:rsidRPr="00C70331" w:rsidRDefault="00266056" w:rsidP="00266056">
      <w:pPr>
        <w:pStyle w:val="Textkrper11"/>
        <w:rPr>
          <w:rFonts w:ascii="Arial" w:hAnsi="Arial"/>
          <w:lang w:val="fr-CH"/>
        </w:rPr>
      </w:pPr>
      <w:r w:rsidRPr="00C70331">
        <w:rPr>
          <w:rFonts w:ascii="Arial" w:hAnsi="Arial"/>
          <w:lang w:val="fr-CH"/>
        </w:rPr>
        <w:t>-  abandon de la place de concours durant engagement du juge</w:t>
      </w:r>
      <w:r w:rsidRPr="00C70331">
        <w:rPr>
          <w:rFonts w:ascii="Arial" w:hAnsi="Arial"/>
          <w:lang w:val="fr-CH"/>
        </w:rPr>
        <w:tab/>
      </w:r>
      <w:r w:rsidRPr="00C70331">
        <w:rPr>
          <w:rFonts w:ascii="Arial" w:hAnsi="Arial"/>
          <w:lang w:val="fr-CH"/>
        </w:rPr>
        <w:tab/>
        <w:t>Fr. 150.00</w:t>
      </w:r>
    </w:p>
    <w:p w14:paraId="0E21270A" w14:textId="65963BE5" w:rsidR="00266056" w:rsidRPr="00C70331" w:rsidRDefault="00266056" w:rsidP="00266056">
      <w:pPr>
        <w:pStyle w:val="Textkrper11"/>
        <w:rPr>
          <w:rFonts w:ascii="Arial" w:hAnsi="Arial"/>
          <w:lang w:val="fr-CH"/>
        </w:rPr>
      </w:pPr>
      <w:r w:rsidRPr="00C70331">
        <w:rPr>
          <w:rFonts w:ascii="Arial" w:hAnsi="Arial"/>
          <w:lang w:val="fr-CH"/>
        </w:rPr>
        <w:t>- absence lors du cours de juge obligatoire</w:t>
      </w:r>
      <w:r w:rsidRPr="00C70331">
        <w:rPr>
          <w:rFonts w:ascii="Arial" w:hAnsi="Arial"/>
          <w:lang w:val="fr-CH"/>
        </w:rPr>
        <w:tab/>
      </w:r>
      <w:r w:rsidRPr="00C70331">
        <w:rPr>
          <w:rFonts w:ascii="Arial" w:hAnsi="Arial"/>
          <w:lang w:val="fr-CH"/>
        </w:rPr>
        <w:tab/>
      </w:r>
      <w:r w:rsidRPr="00C70331">
        <w:rPr>
          <w:rFonts w:ascii="Arial" w:hAnsi="Arial"/>
          <w:lang w:val="fr-CH"/>
        </w:rPr>
        <w:tab/>
      </w:r>
      <w:r w:rsidRPr="00C70331">
        <w:rPr>
          <w:rFonts w:ascii="Arial" w:hAnsi="Arial"/>
          <w:lang w:val="fr-CH"/>
        </w:rPr>
        <w:tab/>
        <w:t>Fr. 150.00</w:t>
      </w:r>
    </w:p>
    <w:p w14:paraId="28E3599D" w14:textId="1091B0DF" w:rsidR="00266056" w:rsidRPr="00C70331" w:rsidRDefault="00266056" w:rsidP="00266056">
      <w:pPr>
        <w:pStyle w:val="Textkrper11"/>
        <w:rPr>
          <w:rFonts w:ascii="Arial" w:hAnsi="Arial"/>
          <w:lang w:val="fr-CH"/>
        </w:rPr>
      </w:pPr>
      <w:r w:rsidRPr="00C70331">
        <w:rPr>
          <w:rFonts w:ascii="Arial" w:hAnsi="Arial"/>
          <w:lang w:val="fr-CH"/>
        </w:rPr>
        <w:t xml:space="preserve">- renvoi de l’inscription après le </w:t>
      </w:r>
      <w:proofErr w:type="spellStart"/>
      <w:r w:rsidRPr="00C70331">
        <w:rPr>
          <w:rFonts w:ascii="Arial" w:hAnsi="Arial"/>
          <w:color w:val="FF0000"/>
          <w:lang w:val="fr-CH"/>
        </w:rPr>
        <w:t>Date_Horaire</w:t>
      </w:r>
      <w:proofErr w:type="spellEnd"/>
      <w:r w:rsidRPr="00C70331">
        <w:rPr>
          <w:rFonts w:ascii="Arial" w:hAnsi="Arial"/>
          <w:lang w:val="fr-CH"/>
        </w:rPr>
        <w:tab/>
      </w:r>
      <w:r w:rsidRPr="00C70331">
        <w:rPr>
          <w:rFonts w:ascii="Arial" w:hAnsi="Arial"/>
          <w:lang w:val="fr-CH"/>
        </w:rPr>
        <w:tab/>
      </w:r>
      <w:r w:rsidRPr="00C70331">
        <w:rPr>
          <w:rFonts w:ascii="Arial" w:hAnsi="Arial"/>
          <w:lang w:val="fr-CH"/>
        </w:rPr>
        <w:tab/>
      </w:r>
      <w:r w:rsidRPr="00C70331">
        <w:rPr>
          <w:rFonts w:ascii="Arial" w:hAnsi="Arial"/>
          <w:lang w:val="fr-CH"/>
        </w:rPr>
        <w:tab/>
        <w:t xml:space="preserve">Fr. </w:t>
      </w:r>
      <w:r w:rsidR="00965C23">
        <w:rPr>
          <w:rFonts w:ascii="Arial" w:hAnsi="Arial"/>
          <w:lang w:val="fr-CH"/>
        </w:rPr>
        <w:t xml:space="preserve"> </w:t>
      </w:r>
      <w:r w:rsidRPr="00C70331">
        <w:rPr>
          <w:rFonts w:ascii="Arial" w:hAnsi="Arial"/>
          <w:lang w:val="fr-CH"/>
        </w:rPr>
        <w:t>500.00</w:t>
      </w:r>
    </w:p>
    <w:p w14:paraId="34F1B19B" w14:textId="403B153B" w:rsidR="00266056" w:rsidRPr="00C70331" w:rsidRDefault="00266056" w:rsidP="00266056">
      <w:pPr>
        <w:pStyle w:val="Textkrper11"/>
        <w:rPr>
          <w:rFonts w:ascii="Arial" w:hAnsi="Arial"/>
          <w:lang w:val="fr-CH"/>
        </w:rPr>
      </w:pPr>
      <w:r w:rsidRPr="00C70331">
        <w:rPr>
          <w:rFonts w:ascii="Arial" w:hAnsi="Arial"/>
          <w:lang w:val="fr-CH"/>
        </w:rPr>
        <w:t>- infraction lors du contrôle des cartes de fête</w:t>
      </w:r>
      <w:r w:rsidRPr="00C70331">
        <w:rPr>
          <w:rFonts w:ascii="Arial" w:hAnsi="Arial"/>
          <w:lang w:val="fr-CH"/>
        </w:rPr>
        <w:tab/>
      </w:r>
      <w:r w:rsidRPr="00C70331">
        <w:rPr>
          <w:rFonts w:ascii="Arial" w:hAnsi="Arial"/>
          <w:lang w:val="fr-CH"/>
        </w:rPr>
        <w:tab/>
      </w:r>
      <w:r w:rsidRPr="00C70331">
        <w:rPr>
          <w:rFonts w:ascii="Arial" w:hAnsi="Arial"/>
          <w:lang w:val="fr-CH"/>
        </w:rPr>
        <w:tab/>
      </w:r>
      <w:r w:rsidRPr="00C70331">
        <w:rPr>
          <w:rFonts w:ascii="Arial" w:hAnsi="Arial"/>
          <w:lang w:val="fr-CH"/>
        </w:rPr>
        <w:tab/>
        <w:t>Fr.</w:t>
      </w:r>
      <w:r w:rsidR="00965C23">
        <w:rPr>
          <w:rFonts w:ascii="Arial" w:hAnsi="Arial"/>
          <w:lang w:val="fr-CH"/>
        </w:rPr>
        <w:t xml:space="preserve"> </w:t>
      </w:r>
      <w:r w:rsidRPr="00C70331">
        <w:rPr>
          <w:rFonts w:ascii="Arial" w:hAnsi="Arial"/>
          <w:lang w:val="fr-CH"/>
        </w:rPr>
        <w:t xml:space="preserve"> 500.00</w:t>
      </w:r>
    </w:p>
    <w:p w14:paraId="503DB493" w14:textId="35AA5772" w:rsidR="007D7EF6" w:rsidRPr="00C70331" w:rsidRDefault="007D7EF6" w:rsidP="007D7EF6">
      <w:pPr>
        <w:pStyle w:val="Auflistung11"/>
        <w:tabs>
          <w:tab w:val="left" w:pos="7938"/>
          <w:tab w:val="decimal" w:pos="8931"/>
        </w:tabs>
        <w:rPr>
          <w:rFonts w:ascii="Arial" w:hAnsi="Arial" w:cs="Arial"/>
          <w:lang w:val="fr-CH"/>
        </w:rPr>
      </w:pPr>
      <w:r w:rsidRPr="00C70331">
        <w:rPr>
          <w:rFonts w:ascii="Arial" w:hAnsi="Arial" w:cs="Arial"/>
          <w:lang w:val="fr-CH"/>
        </w:rPr>
        <w:t xml:space="preserve">- </w:t>
      </w:r>
      <w:r w:rsidR="00266056" w:rsidRPr="00C70331">
        <w:rPr>
          <w:rFonts w:ascii="Arial" w:hAnsi="Arial" w:cs="Arial"/>
          <w:lang w:val="fr-CH"/>
        </w:rPr>
        <w:t>induction en erreur du CO ou de la direction des concours                              F</w:t>
      </w:r>
      <w:r w:rsidRPr="00C70331">
        <w:rPr>
          <w:rFonts w:ascii="Arial" w:hAnsi="Arial" w:cs="Arial"/>
          <w:color w:val="7030A0"/>
          <w:lang w:val="fr-CH"/>
        </w:rPr>
        <w:t>r.</w:t>
      </w:r>
      <w:r w:rsidR="00965C23">
        <w:rPr>
          <w:rFonts w:ascii="Arial" w:hAnsi="Arial" w:cs="Arial"/>
          <w:color w:val="7030A0"/>
          <w:lang w:val="fr-CH"/>
        </w:rPr>
        <w:t xml:space="preserve"> </w:t>
      </w:r>
      <w:r w:rsidRPr="00C70331">
        <w:rPr>
          <w:rFonts w:ascii="Arial" w:hAnsi="Arial" w:cs="Arial"/>
          <w:color w:val="7030A0"/>
          <w:lang w:val="fr-CH"/>
        </w:rPr>
        <w:t>500.00</w:t>
      </w:r>
    </w:p>
    <w:p w14:paraId="5C4B446C" w14:textId="05B1A43F" w:rsidR="007D03E8" w:rsidRPr="00C70331" w:rsidRDefault="00266056" w:rsidP="00C90861">
      <w:pPr>
        <w:pStyle w:val="berschrift2"/>
        <w:rPr>
          <w:lang w:val="fr-CH"/>
        </w:rPr>
      </w:pPr>
      <w:bookmarkStart w:id="325" w:name="_Ref125572367"/>
      <w:bookmarkStart w:id="326" w:name="_Toc131528686"/>
      <w:r w:rsidRPr="00C70331">
        <w:rPr>
          <w:lang w:val="fr-CH"/>
        </w:rPr>
        <w:t xml:space="preserve">Finance de participation </w:t>
      </w:r>
      <w:r w:rsidR="00825B25" w:rsidRPr="00C70331">
        <w:rPr>
          <w:lang w:val="fr-CH"/>
        </w:rPr>
        <w:t>(</w:t>
      </w:r>
      <w:r w:rsidRPr="00C70331">
        <w:rPr>
          <w:lang w:val="fr-CH"/>
        </w:rPr>
        <w:t>frais d’inscription au concours</w:t>
      </w:r>
      <w:r w:rsidR="00825B25" w:rsidRPr="00C70331">
        <w:rPr>
          <w:lang w:val="fr-CH"/>
        </w:rPr>
        <w:t>)</w:t>
      </w:r>
      <w:bookmarkEnd w:id="324"/>
      <w:bookmarkEnd w:id="325"/>
      <w:bookmarkEnd w:id="326"/>
    </w:p>
    <w:p w14:paraId="3ECD9F45" w14:textId="1332E519" w:rsidR="00266056" w:rsidRPr="00C70331" w:rsidRDefault="00266056" w:rsidP="00266056">
      <w:pPr>
        <w:pStyle w:val="Textkrper11"/>
        <w:rPr>
          <w:rFonts w:ascii="Arial" w:hAnsi="Arial"/>
          <w:lang w:val="fr-CH"/>
        </w:rPr>
      </w:pPr>
      <w:r w:rsidRPr="00C70331">
        <w:rPr>
          <w:rFonts w:ascii="Arial" w:hAnsi="Arial"/>
          <w:lang w:val="fr-CH"/>
        </w:rPr>
        <w:t>La finance de participation se monte à</w:t>
      </w:r>
      <w:r w:rsidR="00443CF7" w:rsidRPr="00C70331">
        <w:rPr>
          <w:rFonts w:ascii="Arial" w:hAnsi="Arial"/>
          <w:lang w:val="fr-CH"/>
        </w:rPr>
        <w:t xml:space="preserve"> </w:t>
      </w:r>
      <w:r w:rsidRPr="00C70331">
        <w:rPr>
          <w:rFonts w:ascii="Arial" w:hAnsi="Arial"/>
          <w:lang w:val="fr-CH"/>
        </w:rPr>
        <w:t>:</w:t>
      </w:r>
      <w:r w:rsidRPr="00C70331">
        <w:rPr>
          <w:rFonts w:ascii="Arial" w:hAnsi="Arial"/>
          <w:lang w:val="fr-CH"/>
        </w:rPr>
        <w:tab/>
      </w:r>
      <w:r w:rsidRPr="00C70331">
        <w:rPr>
          <w:rFonts w:ascii="Arial" w:hAnsi="Arial"/>
          <w:lang w:val="fr-CH"/>
        </w:rPr>
        <w:tab/>
      </w:r>
    </w:p>
    <w:p w14:paraId="7163F4F4" w14:textId="77777777" w:rsidR="00266056" w:rsidRPr="00C70331" w:rsidRDefault="00266056" w:rsidP="00266056">
      <w:pPr>
        <w:pStyle w:val="Textkrper11"/>
        <w:rPr>
          <w:rFonts w:ascii="Arial" w:hAnsi="Arial"/>
          <w:lang w:val="fr-CH"/>
        </w:rPr>
      </w:pPr>
      <w:r w:rsidRPr="00C70331">
        <w:rPr>
          <w:rFonts w:ascii="Arial" w:hAnsi="Arial"/>
          <w:lang w:val="fr-CH"/>
        </w:rPr>
        <w:t>- concours de sociétés en 3 parties (actifs, dames/hommes, seniors)</w:t>
      </w:r>
      <w:r w:rsidRPr="00C70331">
        <w:rPr>
          <w:rFonts w:ascii="Arial" w:hAnsi="Arial"/>
          <w:lang w:val="fr-CH"/>
        </w:rPr>
        <w:tab/>
        <w:t>Fr. 200.00</w:t>
      </w:r>
    </w:p>
    <w:p w14:paraId="22B91B25" w14:textId="77777777" w:rsidR="00266056" w:rsidRPr="00C70331" w:rsidRDefault="00266056" w:rsidP="00266056">
      <w:pPr>
        <w:pStyle w:val="Textkrper11"/>
        <w:rPr>
          <w:rFonts w:ascii="Arial" w:hAnsi="Arial"/>
          <w:lang w:val="fr-CH"/>
        </w:rPr>
      </w:pPr>
      <w:r w:rsidRPr="00C70331">
        <w:rPr>
          <w:rFonts w:ascii="Arial" w:hAnsi="Arial"/>
          <w:lang w:val="fr-CH"/>
        </w:rPr>
        <w:t>- concours de sociétés en 1 partie (actifs, dames/hommes, seniors)</w:t>
      </w:r>
      <w:r w:rsidRPr="00C70331">
        <w:rPr>
          <w:rFonts w:ascii="Arial" w:hAnsi="Arial"/>
          <w:lang w:val="fr-CH"/>
        </w:rPr>
        <w:tab/>
        <w:t>Fr. 200.00</w:t>
      </w:r>
    </w:p>
    <w:p w14:paraId="32532080" w14:textId="77777777" w:rsidR="00266056" w:rsidRPr="00C70331" w:rsidRDefault="00266056" w:rsidP="00266056">
      <w:pPr>
        <w:pStyle w:val="Textkrper11"/>
        <w:rPr>
          <w:rFonts w:ascii="Arial" w:hAnsi="Arial"/>
          <w:lang w:val="fr-CH"/>
        </w:rPr>
      </w:pPr>
    </w:p>
    <w:p w14:paraId="3A12A1F9" w14:textId="77777777" w:rsidR="00266056" w:rsidRPr="00C70331" w:rsidRDefault="00266056" w:rsidP="00266056">
      <w:pPr>
        <w:pStyle w:val="Textkrper11"/>
        <w:rPr>
          <w:rFonts w:ascii="Arial" w:hAnsi="Arial"/>
          <w:lang w:val="fr-CH"/>
        </w:rPr>
      </w:pPr>
      <w:r w:rsidRPr="00C70331">
        <w:rPr>
          <w:rFonts w:ascii="Arial" w:hAnsi="Arial"/>
          <w:lang w:val="fr-CH"/>
        </w:rPr>
        <w:t>- concours de sociétés en 3 parties (jeunesse)</w:t>
      </w:r>
      <w:r w:rsidRPr="00C70331">
        <w:rPr>
          <w:rFonts w:ascii="Arial" w:hAnsi="Arial"/>
          <w:lang w:val="fr-CH"/>
        </w:rPr>
        <w:tab/>
      </w:r>
      <w:r w:rsidRPr="00C70331">
        <w:rPr>
          <w:rFonts w:ascii="Arial" w:hAnsi="Arial"/>
          <w:lang w:val="fr-CH"/>
        </w:rPr>
        <w:tab/>
      </w:r>
      <w:r w:rsidRPr="00C70331">
        <w:rPr>
          <w:rFonts w:ascii="Arial" w:hAnsi="Arial"/>
          <w:lang w:val="fr-CH"/>
        </w:rPr>
        <w:tab/>
        <w:t>Fr.100.00</w:t>
      </w:r>
    </w:p>
    <w:p w14:paraId="50420118" w14:textId="6347C886" w:rsidR="00266056" w:rsidRPr="00C70331" w:rsidRDefault="00266056" w:rsidP="00266056">
      <w:pPr>
        <w:pStyle w:val="Auflistung11"/>
        <w:tabs>
          <w:tab w:val="left" w:pos="7938"/>
          <w:tab w:val="decimal" w:pos="8931"/>
        </w:tabs>
        <w:rPr>
          <w:rFonts w:ascii="Arial" w:hAnsi="Arial" w:cs="Arial"/>
          <w:lang w:val="fr-CH"/>
        </w:rPr>
      </w:pPr>
      <w:r w:rsidRPr="00C70331">
        <w:rPr>
          <w:rFonts w:ascii="Arial" w:hAnsi="Arial" w:cs="Arial"/>
          <w:lang w:val="fr-CH"/>
        </w:rPr>
        <w:t>- concours de sociétés en 1 partie (jeunesse)</w:t>
      </w:r>
      <w:r w:rsidRPr="00C70331">
        <w:rPr>
          <w:rFonts w:ascii="Arial" w:hAnsi="Arial" w:cs="Arial"/>
          <w:lang w:val="fr-CH"/>
        </w:rPr>
        <w:tab/>
        <w:t xml:space="preserve">               Fr.</w:t>
      </w:r>
      <w:r w:rsidR="00443CF7" w:rsidRPr="00C70331">
        <w:rPr>
          <w:rFonts w:ascii="Arial" w:hAnsi="Arial" w:cs="Arial"/>
          <w:lang w:val="fr-CH"/>
        </w:rPr>
        <w:t xml:space="preserve"> </w:t>
      </w:r>
      <w:r w:rsidRPr="00C70331">
        <w:rPr>
          <w:rFonts w:ascii="Arial" w:hAnsi="Arial" w:cs="Arial"/>
          <w:lang w:val="fr-CH"/>
        </w:rPr>
        <w:t>100.00</w:t>
      </w:r>
    </w:p>
    <w:p w14:paraId="19815023" w14:textId="53E4A13C" w:rsidR="007D03E8" w:rsidRPr="00C70331" w:rsidRDefault="00184E68" w:rsidP="00266056">
      <w:pPr>
        <w:pStyle w:val="Auflistung11"/>
        <w:tabs>
          <w:tab w:val="left" w:pos="7938"/>
          <w:tab w:val="decimal" w:pos="8931"/>
        </w:tabs>
        <w:rPr>
          <w:rFonts w:ascii="Arial" w:hAnsi="Arial" w:cs="Arial"/>
          <w:lang w:val="fr-CH"/>
        </w:rPr>
      </w:pPr>
      <w:r w:rsidRPr="00C70331">
        <w:rPr>
          <w:rFonts w:ascii="Arial" w:hAnsi="Arial" w:cs="Arial"/>
          <w:lang w:val="fr-CH"/>
        </w:rPr>
        <w:t>-</w:t>
      </w:r>
      <w:r w:rsidR="00266056" w:rsidRPr="00C70331">
        <w:rPr>
          <w:rFonts w:ascii="Arial" w:hAnsi="Arial" w:cs="Arial"/>
          <w:lang w:val="fr-CH"/>
        </w:rPr>
        <w:t xml:space="preserve"> </w:t>
      </w:r>
      <w:r w:rsidR="007D03E8" w:rsidRPr="00C70331">
        <w:rPr>
          <w:rFonts w:ascii="Arial" w:hAnsi="Arial" w:cs="Arial"/>
          <w:lang w:val="fr-CH"/>
        </w:rPr>
        <w:t>p</w:t>
      </w:r>
      <w:r w:rsidR="00266056" w:rsidRPr="00C70331">
        <w:rPr>
          <w:rFonts w:ascii="Arial" w:hAnsi="Arial" w:cs="Arial"/>
          <w:lang w:val="fr-CH"/>
        </w:rPr>
        <w:t xml:space="preserve">ar équipe de jeu et par jeu </w:t>
      </w:r>
      <w:r w:rsidR="007D03E8" w:rsidRPr="00C70331">
        <w:rPr>
          <w:rFonts w:ascii="Arial" w:hAnsi="Arial" w:cs="Arial"/>
          <w:lang w:val="fr-CH"/>
        </w:rPr>
        <w:tab/>
      </w:r>
      <w:r w:rsidR="00D74EA8" w:rsidRPr="00C70331">
        <w:rPr>
          <w:rFonts w:ascii="Arial" w:hAnsi="Arial" w:cs="Arial"/>
          <w:lang w:val="fr-CH"/>
        </w:rPr>
        <w:tab/>
      </w:r>
      <w:r w:rsidR="00266056" w:rsidRPr="00C70331">
        <w:rPr>
          <w:rFonts w:ascii="Arial" w:hAnsi="Arial" w:cs="Arial"/>
          <w:lang w:val="fr-CH"/>
        </w:rPr>
        <w:t xml:space="preserve">               Fr.</w:t>
      </w:r>
      <w:r w:rsidR="00443CF7" w:rsidRPr="00C70331">
        <w:rPr>
          <w:rFonts w:ascii="Arial" w:hAnsi="Arial" w:cs="Arial"/>
          <w:lang w:val="fr-CH"/>
        </w:rPr>
        <w:t xml:space="preserve"> </w:t>
      </w:r>
      <w:r w:rsidR="00266056" w:rsidRPr="00C70331">
        <w:rPr>
          <w:rFonts w:ascii="Arial" w:hAnsi="Arial" w:cs="Arial"/>
          <w:lang w:val="fr-CH"/>
        </w:rPr>
        <w:t>100.00</w:t>
      </w:r>
    </w:p>
    <w:p w14:paraId="10EC0F3B" w14:textId="77777777" w:rsidR="00FE5ADF" w:rsidRPr="00C70331" w:rsidRDefault="00FE5ADF" w:rsidP="008A28C2">
      <w:pPr>
        <w:pStyle w:val="Auflistung11"/>
        <w:tabs>
          <w:tab w:val="left" w:pos="7938"/>
          <w:tab w:val="decimal" w:pos="8931"/>
        </w:tabs>
        <w:rPr>
          <w:rFonts w:ascii="Arial" w:hAnsi="Arial" w:cs="Arial"/>
          <w:lang w:val="fr-CH"/>
        </w:rPr>
      </w:pPr>
    </w:p>
    <w:p w14:paraId="4B110CF8" w14:textId="06BC452D" w:rsidR="00FB25C4" w:rsidRPr="00C70331" w:rsidRDefault="00266056" w:rsidP="00CD1B54">
      <w:pPr>
        <w:pStyle w:val="Auflistung11"/>
        <w:tabs>
          <w:tab w:val="left" w:pos="7938"/>
          <w:tab w:val="decimal" w:pos="8931"/>
        </w:tabs>
        <w:rPr>
          <w:rFonts w:ascii="Arial" w:hAnsi="Arial" w:cs="Arial"/>
          <w:lang w:val="fr-CH"/>
        </w:rPr>
      </w:pPr>
      <w:r w:rsidRPr="00C70331">
        <w:rPr>
          <w:rFonts w:ascii="Arial" w:hAnsi="Arial" w:cs="Arial"/>
          <w:lang w:val="fr-CH"/>
        </w:rPr>
        <w:t xml:space="preserve">Echéance lors des inscriptions nominatives </w:t>
      </w:r>
      <w:r w:rsidR="00FB25C4" w:rsidRPr="00C70331">
        <w:rPr>
          <w:rFonts w:ascii="Arial" w:hAnsi="Arial" w:cs="Arial"/>
          <w:lang w:val="fr-CH"/>
        </w:rPr>
        <w:t>:</w:t>
      </w:r>
    </w:p>
    <w:p w14:paraId="682B6B52" w14:textId="3EDE3742" w:rsidR="007D03E8" w:rsidRPr="00C70331" w:rsidRDefault="00184E68" w:rsidP="00CD1B54">
      <w:pPr>
        <w:pStyle w:val="Auflistung11"/>
        <w:tabs>
          <w:tab w:val="left" w:pos="7938"/>
          <w:tab w:val="decimal" w:pos="8931"/>
        </w:tabs>
        <w:rPr>
          <w:rFonts w:ascii="Arial" w:hAnsi="Arial" w:cs="Arial"/>
          <w:lang w:val="fr-CH"/>
        </w:rPr>
      </w:pPr>
      <w:r w:rsidRPr="00C70331">
        <w:rPr>
          <w:rFonts w:ascii="Arial" w:hAnsi="Arial" w:cs="Arial"/>
          <w:lang w:val="fr-CH"/>
        </w:rPr>
        <w:t>-</w:t>
      </w:r>
      <w:r w:rsidRPr="00C70331">
        <w:rPr>
          <w:rFonts w:ascii="Arial" w:hAnsi="Arial" w:cs="Arial"/>
          <w:lang w:val="fr-CH"/>
        </w:rPr>
        <w:tab/>
      </w:r>
      <w:r w:rsidR="007D03E8" w:rsidRPr="00C70331">
        <w:rPr>
          <w:rFonts w:ascii="Arial" w:hAnsi="Arial" w:cs="Arial"/>
          <w:lang w:val="fr-CH"/>
        </w:rPr>
        <w:t>p</w:t>
      </w:r>
      <w:r w:rsidR="00266056" w:rsidRPr="00C70331">
        <w:rPr>
          <w:rFonts w:ascii="Arial" w:hAnsi="Arial" w:cs="Arial"/>
          <w:lang w:val="fr-CH"/>
        </w:rPr>
        <w:t>ar équipe de CMEA</w:t>
      </w:r>
      <w:r w:rsidR="007D03E8" w:rsidRPr="00C70331">
        <w:rPr>
          <w:rFonts w:ascii="Arial" w:hAnsi="Arial" w:cs="Arial"/>
          <w:lang w:val="fr-CH"/>
        </w:rPr>
        <w:tab/>
      </w:r>
      <w:r w:rsidR="007D03E8" w:rsidRPr="00C70331">
        <w:rPr>
          <w:rFonts w:ascii="Arial" w:hAnsi="Arial" w:cs="Arial"/>
          <w:lang w:val="fr-CH"/>
        </w:rPr>
        <w:tab/>
      </w:r>
      <w:r w:rsidR="00266056" w:rsidRPr="00C70331">
        <w:rPr>
          <w:rFonts w:ascii="Arial" w:hAnsi="Arial" w:cs="Arial"/>
          <w:lang w:val="fr-CH"/>
        </w:rPr>
        <w:t xml:space="preserve">                Fr.100.00</w:t>
      </w:r>
    </w:p>
    <w:p w14:paraId="64C111D6" w14:textId="353382EC" w:rsidR="007D03E8" w:rsidRPr="00C70331" w:rsidRDefault="00184E68" w:rsidP="00CD1B54">
      <w:pPr>
        <w:pStyle w:val="Auflistung11"/>
        <w:tabs>
          <w:tab w:val="left" w:pos="7938"/>
          <w:tab w:val="decimal" w:pos="8931"/>
        </w:tabs>
        <w:rPr>
          <w:rFonts w:ascii="Arial" w:hAnsi="Arial" w:cs="Arial"/>
          <w:lang w:val="fr-CH"/>
        </w:rPr>
      </w:pPr>
      <w:r w:rsidRPr="00C70331">
        <w:rPr>
          <w:rFonts w:ascii="Arial" w:hAnsi="Arial" w:cs="Arial"/>
          <w:lang w:val="fr-CH"/>
        </w:rPr>
        <w:t>-</w:t>
      </w:r>
      <w:r w:rsidRPr="00C70331">
        <w:rPr>
          <w:rFonts w:ascii="Arial" w:hAnsi="Arial" w:cs="Arial"/>
          <w:lang w:val="fr-CH"/>
        </w:rPr>
        <w:tab/>
      </w:r>
      <w:r w:rsidR="00266056" w:rsidRPr="00C70331">
        <w:rPr>
          <w:rFonts w:ascii="Arial" w:hAnsi="Arial" w:cs="Arial"/>
          <w:lang w:val="fr-CH"/>
        </w:rPr>
        <w:t>finance de participation gymnastes individuels</w:t>
      </w:r>
      <w:r w:rsidR="007D03E8" w:rsidRPr="00C70331">
        <w:rPr>
          <w:rFonts w:ascii="Arial" w:hAnsi="Arial" w:cs="Arial"/>
          <w:lang w:val="fr-CH"/>
        </w:rPr>
        <w:tab/>
      </w:r>
      <w:r w:rsidR="00266056" w:rsidRPr="00C70331">
        <w:rPr>
          <w:rFonts w:ascii="Arial" w:hAnsi="Arial" w:cs="Arial"/>
          <w:lang w:val="fr-CH"/>
        </w:rPr>
        <w:t xml:space="preserve">                Fr.  20.00</w:t>
      </w:r>
    </w:p>
    <w:p w14:paraId="5DD631E8" w14:textId="77777777" w:rsidR="00A933F2" w:rsidRPr="00C70331" w:rsidRDefault="00A933F2" w:rsidP="00CD1B54">
      <w:pPr>
        <w:pStyle w:val="Auflistung11"/>
        <w:rPr>
          <w:rFonts w:ascii="Arial" w:hAnsi="Arial" w:cs="Arial"/>
          <w:lang w:val="fr-CH"/>
        </w:rPr>
      </w:pPr>
    </w:p>
    <w:p w14:paraId="7D457216" w14:textId="01442797" w:rsidR="007D03E8" w:rsidRPr="00C70331" w:rsidRDefault="00DB7071" w:rsidP="00C90861">
      <w:pPr>
        <w:pStyle w:val="berschrift3"/>
        <w:rPr>
          <w:lang w:val="fr-CH"/>
        </w:rPr>
      </w:pPr>
      <w:bookmarkStart w:id="327" w:name="_Ref124967794"/>
      <w:r w:rsidRPr="00C70331">
        <w:rPr>
          <w:lang w:val="fr-CH"/>
        </w:rPr>
        <w:t>Désistement / Remboursement de la finance de participation</w:t>
      </w:r>
      <w:bookmarkEnd w:id="327"/>
    </w:p>
    <w:p w14:paraId="51E6D441" w14:textId="57077F1D" w:rsidR="00466226" w:rsidRPr="00C70331" w:rsidRDefault="00DB7071" w:rsidP="004D003C">
      <w:pPr>
        <w:pStyle w:val="Textkrper11"/>
        <w:rPr>
          <w:rFonts w:ascii="Arial" w:hAnsi="Arial"/>
          <w:lang w:val="fr-CH"/>
        </w:rPr>
      </w:pPr>
      <w:r w:rsidRPr="00C70331">
        <w:rPr>
          <w:rFonts w:ascii="Arial" w:hAnsi="Arial"/>
          <w:lang w:val="fr-CH"/>
        </w:rPr>
        <w:t xml:space="preserve">En cas de désistement </w:t>
      </w:r>
      <w:r w:rsidR="007D03E8" w:rsidRPr="00C70331">
        <w:rPr>
          <w:rFonts w:ascii="Arial" w:hAnsi="Arial"/>
          <w:lang w:val="fr-CH"/>
        </w:rPr>
        <w:t>(</w:t>
      </w:r>
      <w:r w:rsidRPr="00C70331">
        <w:rPr>
          <w:rFonts w:ascii="Arial" w:hAnsi="Arial"/>
          <w:lang w:val="fr-CH"/>
        </w:rPr>
        <w:t xml:space="preserve">cf. </w:t>
      </w:r>
      <w:r w:rsidRPr="00C70331">
        <w:rPr>
          <w:rFonts w:ascii="Arial" w:hAnsi="Arial"/>
          <w:color w:val="4F81BD" w:themeColor="accent1"/>
          <w:lang w:val="fr-CH"/>
        </w:rPr>
        <w:t>art.</w:t>
      </w:r>
      <w:r w:rsidR="00466226" w:rsidRPr="00C70331">
        <w:rPr>
          <w:rFonts w:ascii="Arial" w:hAnsi="Arial"/>
          <w:color w:val="4F81BD" w:themeColor="accent1"/>
          <w:shd w:val="clear" w:color="auto" w:fill="E6E6E6"/>
        </w:rPr>
        <w:fldChar w:fldCharType="begin"/>
      </w:r>
      <w:r w:rsidR="00466226" w:rsidRPr="00C70331">
        <w:rPr>
          <w:rFonts w:ascii="Arial" w:hAnsi="Arial"/>
          <w:color w:val="4F81BD" w:themeColor="accent1"/>
          <w:lang w:val="fr-CH"/>
        </w:rPr>
        <w:instrText xml:space="preserve"> REF _Ref125404035 \r \h </w:instrText>
      </w:r>
      <w:r w:rsidR="00305AB4" w:rsidRPr="00C70331">
        <w:rPr>
          <w:rFonts w:ascii="Arial" w:hAnsi="Arial"/>
          <w:color w:val="4F81BD" w:themeColor="accent1"/>
          <w:shd w:val="clear" w:color="auto" w:fill="E6E6E6"/>
          <w:lang w:val="fr-CH"/>
        </w:rPr>
        <w:instrText xml:space="preserve"> \* MERGEFORMAT </w:instrText>
      </w:r>
      <w:r w:rsidR="00466226" w:rsidRPr="00C70331">
        <w:rPr>
          <w:rFonts w:ascii="Arial" w:hAnsi="Arial"/>
          <w:color w:val="4F81BD" w:themeColor="accent1"/>
          <w:shd w:val="clear" w:color="auto" w:fill="E6E6E6"/>
        </w:rPr>
      </w:r>
      <w:r w:rsidR="00466226" w:rsidRPr="00C70331">
        <w:rPr>
          <w:rFonts w:ascii="Arial" w:hAnsi="Arial"/>
          <w:color w:val="4F81BD" w:themeColor="accent1"/>
          <w:shd w:val="clear" w:color="auto" w:fill="E6E6E6"/>
        </w:rPr>
        <w:fldChar w:fldCharType="separate"/>
      </w:r>
      <w:r w:rsidR="002C4712" w:rsidRPr="00C70331">
        <w:rPr>
          <w:rFonts w:ascii="Arial" w:hAnsi="Arial"/>
          <w:color w:val="4F81BD" w:themeColor="accent1"/>
          <w:lang w:val="fr-CH"/>
        </w:rPr>
        <w:t>2.3</w:t>
      </w:r>
      <w:r w:rsidR="00466226" w:rsidRPr="00C70331">
        <w:rPr>
          <w:rFonts w:ascii="Arial" w:hAnsi="Arial"/>
          <w:color w:val="4F81BD" w:themeColor="accent1"/>
          <w:shd w:val="clear" w:color="auto" w:fill="E6E6E6"/>
        </w:rPr>
        <w:fldChar w:fldCharType="end"/>
      </w:r>
      <w:r w:rsidR="007D03E8" w:rsidRPr="00C70331">
        <w:rPr>
          <w:rFonts w:ascii="Arial" w:hAnsi="Arial"/>
          <w:lang w:val="fr-CH"/>
        </w:rPr>
        <w:t xml:space="preserve">) </w:t>
      </w:r>
      <w:r w:rsidRPr="00C70331">
        <w:rPr>
          <w:rFonts w:ascii="Arial" w:hAnsi="Arial"/>
          <w:lang w:val="fr-CH"/>
        </w:rPr>
        <w:t xml:space="preserve">de : </w:t>
      </w:r>
    </w:p>
    <w:p w14:paraId="0C6F7FB4" w14:textId="30169AFB" w:rsidR="00466226" w:rsidRPr="00C70331" w:rsidRDefault="00DB7071" w:rsidP="00466226">
      <w:pPr>
        <w:pStyle w:val="Textkrper11"/>
        <w:numPr>
          <w:ilvl w:val="0"/>
          <w:numId w:val="1"/>
        </w:numPr>
        <w:rPr>
          <w:rFonts w:ascii="Arial" w:hAnsi="Arial"/>
          <w:lang w:val="fr-CH"/>
        </w:rPr>
      </w:pPr>
      <w:r w:rsidRPr="00C70331">
        <w:rPr>
          <w:rFonts w:ascii="Arial" w:hAnsi="Arial"/>
          <w:lang w:val="fr-CH"/>
        </w:rPr>
        <w:t xml:space="preserve">concours de sociétés, équipes de jeu intervenant après le </w:t>
      </w:r>
      <w:proofErr w:type="spellStart"/>
      <w:r w:rsidR="00485028" w:rsidRPr="00C70331">
        <w:rPr>
          <w:rFonts w:ascii="Arial" w:hAnsi="Arial"/>
          <w:color w:val="FF0000"/>
          <w:lang w:val="fr-CH"/>
        </w:rPr>
        <w:t>Dat</w:t>
      </w:r>
      <w:r w:rsidRPr="00C70331">
        <w:rPr>
          <w:rFonts w:ascii="Arial" w:hAnsi="Arial"/>
          <w:color w:val="FF0000"/>
          <w:lang w:val="fr-CH"/>
        </w:rPr>
        <w:t>e</w:t>
      </w:r>
      <w:r w:rsidR="00485028" w:rsidRPr="00C70331">
        <w:rPr>
          <w:rFonts w:ascii="Arial" w:hAnsi="Arial"/>
          <w:color w:val="FF0000"/>
          <w:lang w:val="fr-CH"/>
        </w:rPr>
        <w:t>_</w:t>
      </w:r>
      <w:r w:rsidRPr="00C70331">
        <w:rPr>
          <w:rFonts w:ascii="Arial" w:hAnsi="Arial"/>
          <w:color w:val="FF0000"/>
          <w:lang w:val="fr-CH"/>
        </w:rPr>
        <w:t>Horaire</w:t>
      </w:r>
      <w:proofErr w:type="spellEnd"/>
    </w:p>
    <w:p w14:paraId="31AC867A" w14:textId="2D6B07AF" w:rsidR="00466226" w:rsidRPr="00C70331" w:rsidRDefault="00DB7071" w:rsidP="00466226">
      <w:pPr>
        <w:pStyle w:val="Textkrper11"/>
        <w:numPr>
          <w:ilvl w:val="0"/>
          <w:numId w:val="1"/>
        </w:numPr>
        <w:rPr>
          <w:rFonts w:ascii="Arial" w:hAnsi="Arial"/>
          <w:lang w:val="fr-CH"/>
        </w:rPr>
      </w:pPr>
      <w:r w:rsidRPr="00C70331">
        <w:rPr>
          <w:rFonts w:ascii="Arial" w:hAnsi="Arial"/>
          <w:lang w:val="fr-CH"/>
        </w:rPr>
        <w:t xml:space="preserve">équipes CMEA, concours individuels intervenant après le </w:t>
      </w:r>
      <w:r w:rsidRPr="00C70331">
        <w:rPr>
          <w:rFonts w:ascii="Arial" w:hAnsi="Arial"/>
          <w:color w:val="FF0000"/>
          <w:lang w:val="fr-CH"/>
        </w:rPr>
        <w:t>Date</w:t>
      </w:r>
      <w:r w:rsidR="00466226" w:rsidRPr="00C70331">
        <w:rPr>
          <w:rFonts w:ascii="Arial" w:hAnsi="Arial"/>
          <w:color w:val="FF0000"/>
          <w:lang w:val="fr-CH"/>
        </w:rPr>
        <w:t>_</w:t>
      </w:r>
      <w:proofErr w:type="spellStart"/>
      <w:r w:rsidRPr="00C70331">
        <w:rPr>
          <w:rFonts w:ascii="Arial" w:hAnsi="Arial"/>
          <w:color w:val="FF0000"/>
          <w:lang w:val="fr-CH"/>
        </w:rPr>
        <w:t>Insc</w:t>
      </w:r>
      <w:proofErr w:type="spellEnd"/>
      <w:r w:rsidRPr="00C70331">
        <w:rPr>
          <w:rFonts w:ascii="Arial" w:hAnsi="Arial"/>
          <w:color w:val="FF0000"/>
          <w:lang w:val="fr-CH"/>
        </w:rPr>
        <w:t>.</w:t>
      </w:r>
      <w:r w:rsidR="00466226" w:rsidRPr="00C70331">
        <w:rPr>
          <w:rFonts w:ascii="Arial" w:hAnsi="Arial"/>
          <w:color w:val="FF0000"/>
          <w:lang w:val="fr-CH"/>
        </w:rPr>
        <w:t>_</w:t>
      </w:r>
      <w:r w:rsidRPr="00C70331">
        <w:rPr>
          <w:rFonts w:ascii="Arial" w:hAnsi="Arial"/>
          <w:color w:val="FF0000"/>
          <w:lang w:val="fr-CH"/>
        </w:rPr>
        <w:t>Nominatives</w:t>
      </w:r>
      <w:r w:rsidR="00466226" w:rsidRPr="00C70331">
        <w:rPr>
          <w:rFonts w:ascii="Arial" w:hAnsi="Arial"/>
          <w:lang w:val="fr-CH"/>
        </w:rPr>
        <w:t xml:space="preserve"> </w:t>
      </w:r>
    </w:p>
    <w:p w14:paraId="6C36A9E7" w14:textId="52167993" w:rsidR="007D03E8" w:rsidRPr="00C70331" w:rsidRDefault="00DB7071" w:rsidP="00466226">
      <w:pPr>
        <w:pStyle w:val="Textkrper11"/>
        <w:rPr>
          <w:rFonts w:ascii="Arial" w:hAnsi="Arial"/>
        </w:rPr>
      </w:pPr>
      <w:proofErr w:type="spellStart"/>
      <w:r w:rsidRPr="00C70331">
        <w:rPr>
          <w:rFonts w:ascii="Arial" w:hAnsi="Arial"/>
        </w:rPr>
        <w:t>aucun</w:t>
      </w:r>
      <w:proofErr w:type="spellEnd"/>
      <w:r w:rsidRPr="00C70331">
        <w:rPr>
          <w:rFonts w:ascii="Arial" w:hAnsi="Arial"/>
        </w:rPr>
        <w:t xml:space="preserve"> </w:t>
      </w:r>
      <w:proofErr w:type="spellStart"/>
      <w:r w:rsidRPr="00C70331">
        <w:rPr>
          <w:rFonts w:ascii="Arial" w:hAnsi="Arial"/>
        </w:rPr>
        <w:t>montant</w:t>
      </w:r>
      <w:proofErr w:type="spellEnd"/>
      <w:r w:rsidRPr="00C70331">
        <w:rPr>
          <w:rFonts w:ascii="Arial" w:hAnsi="Arial"/>
        </w:rPr>
        <w:t xml:space="preserve"> </w:t>
      </w:r>
      <w:proofErr w:type="spellStart"/>
      <w:r w:rsidRPr="00C70331">
        <w:rPr>
          <w:rFonts w:ascii="Arial" w:hAnsi="Arial"/>
        </w:rPr>
        <w:t>n’est</w:t>
      </w:r>
      <w:proofErr w:type="spellEnd"/>
      <w:r w:rsidRPr="00C70331">
        <w:rPr>
          <w:rFonts w:ascii="Arial" w:hAnsi="Arial"/>
        </w:rPr>
        <w:t xml:space="preserve"> </w:t>
      </w:r>
      <w:proofErr w:type="spellStart"/>
      <w:r w:rsidRPr="00C70331">
        <w:rPr>
          <w:rFonts w:ascii="Arial" w:hAnsi="Arial"/>
        </w:rPr>
        <w:t>remboursé</w:t>
      </w:r>
      <w:proofErr w:type="spellEnd"/>
      <w:r w:rsidR="007D03E8" w:rsidRPr="00C70331">
        <w:rPr>
          <w:rFonts w:ascii="Arial" w:hAnsi="Arial"/>
        </w:rPr>
        <w:t>.</w:t>
      </w:r>
    </w:p>
    <w:p w14:paraId="6E254CF9" w14:textId="113D5DDD" w:rsidR="007D7EF6" w:rsidRPr="00C70331" w:rsidRDefault="00E647D7" w:rsidP="00C90861">
      <w:pPr>
        <w:pStyle w:val="berschrift2"/>
        <w:rPr>
          <w:lang w:val="fr-CH"/>
        </w:rPr>
      </w:pPr>
      <w:bookmarkStart w:id="328" w:name="_Toc131528687"/>
      <w:r w:rsidRPr="00C70331">
        <w:rPr>
          <w:lang w:val="fr-CH"/>
        </w:rPr>
        <w:t>Versement finances de participation et de garantie</w:t>
      </w:r>
      <w:bookmarkEnd w:id="328"/>
    </w:p>
    <w:p w14:paraId="2806D788" w14:textId="742F8109" w:rsidR="007D7EF6" w:rsidRPr="00C70331" w:rsidRDefault="00E647D7" w:rsidP="007D7EF6">
      <w:pPr>
        <w:pStyle w:val="Textkrper11"/>
        <w:rPr>
          <w:rFonts w:ascii="Arial" w:hAnsi="Arial"/>
          <w:lang w:val="fr-CH"/>
        </w:rPr>
      </w:pPr>
      <w:r w:rsidRPr="00C70331">
        <w:rPr>
          <w:rFonts w:ascii="Arial" w:hAnsi="Arial"/>
          <w:lang w:val="fr-CH"/>
        </w:rPr>
        <w:t xml:space="preserve">Les finances de participation et de garantie doivent être versées par inscription </w:t>
      </w:r>
      <w:r w:rsidR="007D7EF6" w:rsidRPr="00C70331">
        <w:rPr>
          <w:rFonts w:ascii="Arial" w:hAnsi="Arial"/>
          <w:lang w:val="fr-CH"/>
        </w:rPr>
        <w:t xml:space="preserve">(= </w:t>
      </w:r>
      <w:r w:rsidRPr="00C70331">
        <w:rPr>
          <w:rFonts w:ascii="Arial" w:hAnsi="Arial"/>
          <w:lang w:val="fr-CH"/>
        </w:rPr>
        <w:t>dans l’outil d’inscription)</w:t>
      </w:r>
      <w:r w:rsidR="007D7EF6" w:rsidRPr="00C70331">
        <w:rPr>
          <w:rFonts w:ascii="Arial" w:hAnsi="Arial"/>
          <w:lang w:val="fr-CH"/>
        </w:rPr>
        <w:t>.</w:t>
      </w:r>
      <w:r w:rsidRPr="00C70331">
        <w:rPr>
          <w:rFonts w:ascii="Arial" w:hAnsi="Arial"/>
          <w:lang w:val="fr-CH"/>
        </w:rPr>
        <w:t xml:space="preserve"> L’inscription prend effet une fois les finances de participation et de garantie versées </w:t>
      </w:r>
      <w:r w:rsidR="007D7EF6" w:rsidRPr="00C70331">
        <w:rPr>
          <w:rFonts w:ascii="Arial" w:hAnsi="Arial"/>
          <w:lang w:val="fr-CH"/>
        </w:rPr>
        <w:t>(</w:t>
      </w:r>
      <w:r w:rsidRPr="00C70331">
        <w:rPr>
          <w:rFonts w:ascii="Arial" w:hAnsi="Arial"/>
          <w:lang w:val="fr-CH"/>
        </w:rPr>
        <w:t xml:space="preserve">date cf. </w:t>
      </w:r>
      <w:r w:rsidRPr="00C70331">
        <w:rPr>
          <w:rFonts w:ascii="Arial" w:hAnsi="Arial"/>
          <w:color w:val="4F81BD" w:themeColor="accent1"/>
          <w:lang w:val="fr-CH"/>
        </w:rPr>
        <w:t>art.</w:t>
      </w:r>
      <w:r w:rsidR="007D7EF6" w:rsidRPr="00C70331">
        <w:rPr>
          <w:rFonts w:ascii="Arial" w:hAnsi="Arial"/>
          <w:color w:val="4F81BD" w:themeColor="accent1"/>
          <w:shd w:val="clear" w:color="auto" w:fill="E6E6E6"/>
        </w:rPr>
        <w:fldChar w:fldCharType="begin"/>
      </w:r>
      <w:r w:rsidR="007D7EF6" w:rsidRPr="00C70331">
        <w:rPr>
          <w:rFonts w:ascii="Arial" w:hAnsi="Arial"/>
          <w:color w:val="4F81BD" w:themeColor="accent1"/>
          <w:lang w:val="fr-CH"/>
        </w:rPr>
        <w:instrText xml:space="preserve"> REF _Ref124966341 \r \h  \* MERGEFORMAT </w:instrText>
      </w:r>
      <w:r w:rsidR="007D7EF6" w:rsidRPr="00C70331">
        <w:rPr>
          <w:rFonts w:ascii="Arial" w:hAnsi="Arial"/>
          <w:color w:val="4F81BD" w:themeColor="accent1"/>
          <w:shd w:val="clear" w:color="auto" w:fill="E6E6E6"/>
        </w:rPr>
      </w:r>
      <w:r w:rsidR="007D7EF6" w:rsidRPr="00C70331">
        <w:rPr>
          <w:rFonts w:ascii="Arial" w:hAnsi="Arial"/>
          <w:color w:val="4F81BD" w:themeColor="accent1"/>
          <w:shd w:val="clear" w:color="auto" w:fill="E6E6E6"/>
        </w:rPr>
        <w:fldChar w:fldCharType="separate"/>
      </w:r>
      <w:r w:rsidR="002C4712" w:rsidRPr="00C70331">
        <w:rPr>
          <w:rFonts w:ascii="Arial" w:hAnsi="Arial"/>
          <w:color w:val="4F81BD" w:themeColor="accent1"/>
          <w:lang w:val="fr-CH"/>
        </w:rPr>
        <w:t>1.7</w:t>
      </w:r>
      <w:r w:rsidR="007D7EF6" w:rsidRPr="00C70331">
        <w:rPr>
          <w:rFonts w:ascii="Arial" w:hAnsi="Arial"/>
          <w:color w:val="4F81BD" w:themeColor="accent1"/>
          <w:shd w:val="clear" w:color="auto" w:fill="E6E6E6"/>
        </w:rPr>
        <w:fldChar w:fldCharType="end"/>
      </w:r>
      <w:r w:rsidR="007D7EF6" w:rsidRPr="00C70331">
        <w:rPr>
          <w:rFonts w:ascii="Arial" w:hAnsi="Arial"/>
          <w:lang w:val="fr-CH"/>
        </w:rPr>
        <w:t>).</w:t>
      </w:r>
    </w:p>
    <w:p w14:paraId="5D7632A6" w14:textId="77777777" w:rsidR="00C92CD4" w:rsidRPr="00C70331" w:rsidRDefault="00C92CD4" w:rsidP="007D7EF6">
      <w:pPr>
        <w:pStyle w:val="Textkrper11"/>
        <w:rPr>
          <w:rFonts w:ascii="Arial" w:hAnsi="Arial"/>
          <w:lang w:val="fr-CH"/>
        </w:rPr>
      </w:pPr>
    </w:p>
    <w:p w14:paraId="08210320" w14:textId="7CF80D94" w:rsidR="007D03E8" w:rsidRPr="00C70331" w:rsidRDefault="00E647D7" w:rsidP="00C90861">
      <w:pPr>
        <w:pStyle w:val="berschrift2"/>
        <w:rPr>
          <w:lang w:val="fr-CH"/>
        </w:rPr>
      </w:pPr>
      <w:bookmarkStart w:id="329" w:name="_Toc131528688"/>
      <w:r w:rsidRPr="00C70331">
        <w:rPr>
          <w:lang w:val="fr-CH"/>
        </w:rPr>
        <w:lastRenderedPageBreak/>
        <w:t xml:space="preserve">Prix du moniteur / Distinction de société </w:t>
      </w:r>
      <w:bookmarkEnd w:id="329"/>
    </w:p>
    <w:p w14:paraId="0F568EAB" w14:textId="6DBC0F34" w:rsidR="00C92CD4" w:rsidRPr="00C70331" w:rsidRDefault="00C92CD4" w:rsidP="00C92CD4">
      <w:pPr>
        <w:pStyle w:val="Textkrper11"/>
        <w:rPr>
          <w:rFonts w:ascii="Arial" w:hAnsi="Arial"/>
          <w:lang w:val="fr-CH"/>
        </w:rPr>
      </w:pPr>
      <w:r w:rsidRPr="00C70331">
        <w:rPr>
          <w:rFonts w:ascii="Arial" w:hAnsi="Arial"/>
          <w:lang w:val="fr-CH"/>
        </w:rPr>
        <w:t>Pour les concours de sociétés actifs, dames/hommes, seniors et jeunesse, un prix du moniteur est à chaque fois inclus (</w:t>
      </w:r>
      <w:r w:rsidRPr="00C70331">
        <w:rPr>
          <w:rFonts w:ascii="Arial" w:hAnsi="Arial"/>
          <w:color w:val="4F81BD" w:themeColor="accent1"/>
          <w:lang w:val="fr-CH"/>
        </w:rPr>
        <w:t xml:space="preserve">art. </w:t>
      </w:r>
      <w:r w:rsidRPr="00C70331">
        <w:rPr>
          <w:rFonts w:ascii="Arial" w:hAnsi="Arial"/>
          <w:color w:val="4F81BD" w:themeColor="accent1"/>
          <w:shd w:val="clear" w:color="auto" w:fill="E6E6E6"/>
        </w:rPr>
        <w:fldChar w:fldCharType="begin"/>
      </w:r>
      <w:r w:rsidRPr="00C70331">
        <w:rPr>
          <w:rFonts w:ascii="Arial" w:hAnsi="Arial"/>
          <w:color w:val="4F81BD" w:themeColor="accent1"/>
          <w:lang w:val="fr-CH"/>
        </w:rPr>
        <w:instrText xml:space="preserve"> REF _Ref125572367 \r \h </w:instrText>
      </w:r>
      <w:r w:rsidRPr="00C70331">
        <w:rPr>
          <w:rFonts w:ascii="Arial" w:hAnsi="Arial"/>
          <w:color w:val="4F81BD" w:themeColor="accent1"/>
          <w:shd w:val="clear" w:color="auto" w:fill="E6E6E6"/>
          <w:lang w:val="fr-CH"/>
        </w:rPr>
        <w:instrText xml:space="preserve"> \* MERGEFORMAT </w:instrText>
      </w:r>
      <w:r w:rsidRPr="00C70331">
        <w:rPr>
          <w:rFonts w:ascii="Arial" w:hAnsi="Arial"/>
          <w:color w:val="4F81BD" w:themeColor="accent1"/>
          <w:shd w:val="clear" w:color="auto" w:fill="E6E6E6"/>
        </w:rPr>
      </w:r>
      <w:r w:rsidRPr="00C70331">
        <w:rPr>
          <w:rFonts w:ascii="Arial" w:hAnsi="Arial"/>
          <w:color w:val="4F81BD" w:themeColor="accent1"/>
          <w:shd w:val="clear" w:color="auto" w:fill="E6E6E6"/>
        </w:rPr>
        <w:fldChar w:fldCharType="separate"/>
      </w:r>
      <w:r w:rsidRPr="00C70331">
        <w:rPr>
          <w:rFonts w:ascii="Arial" w:hAnsi="Arial"/>
          <w:color w:val="4F81BD" w:themeColor="accent1"/>
          <w:lang w:val="fr-CH"/>
        </w:rPr>
        <w:t>9.2</w:t>
      </w:r>
      <w:r w:rsidRPr="00C70331">
        <w:rPr>
          <w:rFonts w:ascii="Arial" w:hAnsi="Arial"/>
          <w:color w:val="4F81BD" w:themeColor="accent1"/>
          <w:shd w:val="clear" w:color="auto" w:fill="E6E6E6"/>
        </w:rPr>
        <w:fldChar w:fldCharType="end"/>
      </w:r>
      <w:r w:rsidRPr="00C70331">
        <w:rPr>
          <w:rFonts w:ascii="Arial" w:hAnsi="Arial"/>
          <w:color w:val="4F81BD" w:themeColor="accent1"/>
          <w:shd w:val="clear" w:color="auto" w:fill="E6E6E6"/>
          <w:lang w:val="fr-CH"/>
        </w:rPr>
        <w:t xml:space="preserve">). </w:t>
      </w:r>
      <w:r w:rsidRPr="00C70331">
        <w:rPr>
          <w:rFonts w:ascii="Arial" w:hAnsi="Arial"/>
          <w:lang w:val="fr-CH"/>
        </w:rPr>
        <w:t>Des prix de moniteur supplémentaires peuvent être commandés contre paiement. Pour les concours de sociétés actifs, dames/hommes, seniors et jeunesse, une distinction de société (fanion) est à chaque fois.</w:t>
      </w:r>
    </w:p>
    <w:p w14:paraId="29DD867B" w14:textId="77777777" w:rsidR="00C92CD4" w:rsidRPr="00C70331" w:rsidRDefault="00C92CD4" w:rsidP="004D003C">
      <w:pPr>
        <w:pStyle w:val="Textkrper11"/>
        <w:rPr>
          <w:rFonts w:ascii="Arial" w:hAnsi="Arial"/>
          <w:lang w:val="fr-CH"/>
        </w:rPr>
      </w:pPr>
    </w:p>
    <w:p w14:paraId="30B488D0" w14:textId="561E7766" w:rsidR="007D03E8" w:rsidRPr="00C70331" w:rsidRDefault="00C92CD4" w:rsidP="00C90861">
      <w:pPr>
        <w:pStyle w:val="berschrift2"/>
        <w:rPr>
          <w:lang w:val="fr-CH"/>
        </w:rPr>
      </w:pPr>
      <w:bookmarkStart w:id="330" w:name="_Toc131528689"/>
      <w:r w:rsidRPr="00C70331">
        <w:rPr>
          <w:lang w:val="fr-CH"/>
        </w:rPr>
        <w:t>Cartes de fête</w:t>
      </w:r>
      <w:r w:rsidR="007D7EF6" w:rsidRPr="00C70331">
        <w:rPr>
          <w:lang w:val="fr-CH"/>
        </w:rPr>
        <w:t xml:space="preserve"> (</w:t>
      </w:r>
      <w:r w:rsidRPr="00C70331">
        <w:rPr>
          <w:lang w:val="fr-CH"/>
        </w:rPr>
        <w:t>frais de participation des gymnastes</w:t>
      </w:r>
      <w:r w:rsidR="007D7EF6" w:rsidRPr="00C70331">
        <w:rPr>
          <w:lang w:val="fr-CH"/>
        </w:rPr>
        <w:t>)</w:t>
      </w:r>
      <w:bookmarkEnd w:id="330"/>
    </w:p>
    <w:p w14:paraId="3BDDE85A" w14:textId="379726C2" w:rsidR="00EA581E" w:rsidRPr="00C70331" w:rsidRDefault="00EA581E" w:rsidP="00EA581E">
      <w:pPr>
        <w:pStyle w:val="Textkrper11"/>
        <w:rPr>
          <w:rFonts w:ascii="Arial" w:hAnsi="Arial"/>
          <w:lang w:val="fr-CH"/>
        </w:rPr>
      </w:pPr>
      <w:r w:rsidRPr="00C70331">
        <w:rPr>
          <w:rFonts w:ascii="Arial" w:hAnsi="Arial"/>
          <w:lang w:val="fr-CH"/>
        </w:rPr>
        <w:t xml:space="preserve">Toutes les personnes participant activement à </w:t>
      </w:r>
      <w:proofErr w:type="spellStart"/>
      <w:r w:rsidRPr="00C70331">
        <w:rPr>
          <w:rFonts w:ascii="Arial" w:hAnsi="Arial"/>
          <w:color w:val="FF0000"/>
          <w:lang w:val="fr-CH"/>
        </w:rPr>
        <w:t>Nom_Fête</w:t>
      </w:r>
      <w:proofErr w:type="spellEnd"/>
      <w:r w:rsidRPr="00C70331">
        <w:rPr>
          <w:rFonts w:ascii="Arial" w:hAnsi="Arial"/>
          <w:color w:val="FF0000"/>
          <w:lang w:val="fr-CH"/>
        </w:rPr>
        <w:t xml:space="preserve"> de gymnastique </w:t>
      </w:r>
      <w:r w:rsidRPr="00C70331">
        <w:rPr>
          <w:rFonts w:ascii="Arial" w:hAnsi="Arial"/>
          <w:lang w:val="fr-CH"/>
        </w:rPr>
        <w:t xml:space="preserve">doivent s’acquitter d’une carte de fête et la porter pendant toute la durée de la manifestation. </w:t>
      </w:r>
    </w:p>
    <w:p w14:paraId="4B279DDC" w14:textId="77777777" w:rsidR="00EA581E" w:rsidRPr="00C70331" w:rsidRDefault="00EA581E" w:rsidP="00EA581E">
      <w:pPr>
        <w:pStyle w:val="Textkrper11"/>
        <w:rPr>
          <w:rFonts w:ascii="Arial" w:hAnsi="Arial"/>
          <w:lang w:val="fr-CH"/>
        </w:rPr>
      </w:pPr>
    </w:p>
    <w:p w14:paraId="60CA485D" w14:textId="77777777" w:rsidR="00EA581E" w:rsidRPr="00C70331" w:rsidRDefault="00EA581E" w:rsidP="00EA581E">
      <w:pPr>
        <w:pStyle w:val="Textkrper11"/>
        <w:rPr>
          <w:rFonts w:ascii="Arial" w:hAnsi="Arial"/>
          <w:lang w:val="fr-CH"/>
        </w:rPr>
      </w:pPr>
      <w:r w:rsidRPr="00C70331">
        <w:rPr>
          <w:rFonts w:ascii="Arial" w:hAnsi="Arial"/>
          <w:lang w:val="fr-CH"/>
        </w:rPr>
        <w:t>En cas d’inscription sur l’aire de concours, faire la preuve de l’achat de cartes de fête ou montrer le nombre correspondant. Est pris en compte pour les équipes de jeux et de CMEA le nombre de participants actifs au concours. Si la preuve d’achat des cartes de fête ne peut être faite, le nombre de cartes de fête correspondant doit être acheté avant le départ. Le prix des cartes de fête achetées après contrôle est majoré de 100% par rapport au prix officiel.</w:t>
      </w:r>
    </w:p>
    <w:p w14:paraId="3C2E4CF5" w14:textId="4B4708DA" w:rsidR="00EA581E" w:rsidRPr="00C70331" w:rsidRDefault="00EA581E" w:rsidP="00EA581E">
      <w:pPr>
        <w:pStyle w:val="Textkrper11"/>
        <w:rPr>
          <w:rFonts w:ascii="Arial" w:hAnsi="Arial"/>
          <w:lang w:val="fr-CH"/>
        </w:rPr>
      </w:pPr>
    </w:p>
    <w:p w14:paraId="6E5754F9" w14:textId="796E129B" w:rsidR="007D5880" w:rsidRPr="00C70331" w:rsidRDefault="007D5880" w:rsidP="0066099D">
      <w:pPr>
        <w:pStyle w:val="Auflistung11"/>
        <w:tabs>
          <w:tab w:val="left" w:pos="7938"/>
          <w:tab w:val="decimal" w:pos="8931"/>
        </w:tabs>
        <w:rPr>
          <w:rFonts w:ascii="Arial" w:hAnsi="Arial" w:cs="Arial"/>
          <w:b/>
          <w:bCs/>
          <w:color w:val="7030A0"/>
          <w:lang w:val="fr-CH"/>
        </w:rPr>
      </w:pPr>
      <w:r w:rsidRPr="00C70331">
        <w:rPr>
          <w:rFonts w:ascii="Arial" w:hAnsi="Arial" w:cs="Arial"/>
          <w:b/>
          <w:bCs/>
          <w:color w:val="7030A0"/>
          <w:lang w:val="fr-CH"/>
        </w:rPr>
        <w:t>Typ</w:t>
      </w:r>
      <w:r w:rsidR="00EA581E" w:rsidRPr="00C70331">
        <w:rPr>
          <w:rFonts w:ascii="Arial" w:hAnsi="Arial" w:cs="Arial"/>
          <w:b/>
          <w:bCs/>
          <w:color w:val="7030A0"/>
          <w:lang w:val="fr-CH"/>
        </w:rPr>
        <w:t>e</w:t>
      </w:r>
      <w:r w:rsidRPr="00C70331">
        <w:rPr>
          <w:rFonts w:ascii="Arial" w:hAnsi="Arial" w:cs="Arial"/>
          <w:b/>
          <w:bCs/>
          <w:color w:val="7030A0"/>
          <w:lang w:val="fr-CH"/>
        </w:rPr>
        <w:t xml:space="preserve"> A </w:t>
      </w:r>
      <w:r w:rsidR="00EA581E" w:rsidRPr="00C70331">
        <w:rPr>
          <w:rFonts w:ascii="Arial" w:hAnsi="Arial" w:cs="Arial"/>
          <w:b/>
          <w:bCs/>
          <w:color w:val="7030A0"/>
          <w:lang w:val="fr-CH"/>
        </w:rPr>
        <w:t>Adultes</w:t>
      </w:r>
      <w:r w:rsidR="00CE564C" w:rsidRPr="00C70331">
        <w:rPr>
          <w:rFonts w:ascii="Arial" w:hAnsi="Arial" w:cs="Arial"/>
          <w:b/>
          <w:bCs/>
          <w:color w:val="7030A0"/>
          <w:lang w:val="fr-CH"/>
        </w:rPr>
        <w:tab/>
      </w:r>
      <w:r w:rsidRPr="00C70331">
        <w:rPr>
          <w:rFonts w:ascii="Arial" w:hAnsi="Arial" w:cs="Arial"/>
          <w:b/>
          <w:bCs/>
          <w:color w:val="7030A0"/>
          <w:lang w:val="fr-CH"/>
        </w:rPr>
        <w:tab/>
      </w:r>
      <w:r w:rsidR="0066099D" w:rsidRPr="00C70331">
        <w:rPr>
          <w:rFonts w:ascii="Arial" w:hAnsi="Arial" w:cs="Arial"/>
          <w:b/>
          <w:bCs/>
          <w:color w:val="7030A0"/>
          <w:lang w:val="fr-CH"/>
        </w:rPr>
        <w:tab/>
      </w:r>
      <w:r w:rsidRPr="00C70331">
        <w:rPr>
          <w:rFonts w:ascii="Arial" w:hAnsi="Arial" w:cs="Arial"/>
          <w:b/>
          <w:bCs/>
          <w:color w:val="7030A0"/>
          <w:lang w:val="fr-CH"/>
        </w:rPr>
        <w:t>Fr.</w:t>
      </w:r>
      <w:r w:rsidR="00293403" w:rsidRPr="00C70331">
        <w:rPr>
          <w:rFonts w:ascii="Arial" w:hAnsi="Arial" w:cs="Arial"/>
          <w:b/>
          <w:bCs/>
          <w:color w:val="7030A0"/>
          <w:lang w:val="fr-CH"/>
        </w:rPr>
        <w:tab/>
      </w:r>
      <w:r w:rsidR="009D428B" w:rsidRPr="00C70331">
        <w:rPr>
          <w:rFonts w:ascii="Arial" w:hAnsi="Arial" w:cs="Arial"/>
          <w:b/>
          <w:bCs/>
          <w:color w:val="7030A0"/>
          <w:lang w:val="fr-CH"/>
        </w:rPr>
        <w:t>0</w:t>
      </w:r>
      <w:r w:rsidR="00293403" w:rsidRPr="00C70331">
        <w:rPr>
          <w:rFonts w:ascii="Arial" w:hAnsi="Arial" w:cs="Arial"/>
          <w:b/>
          <w:bCs/>
          <w:color w:val="7030A0"/>
          <w:lang w:val="fr-CH"/>
        </w:rPr>
        <w:t>.00</w:t>
      </w:r>
    </w:p>
    <w:p w14:paraId="56A8BEEE" w14:textId="776975C9" w:rsidR="001626FB" w:rsidRPr="00C70331" w:rsidRDefault="00EA581E" w:rsidP="001626FB">
      <w:pPr>
        <w:pStyle w:val="Auflistung11"/>
        <w:tabs>
          <w:tab w:val="left" w:pos="7938"/>
          <w:tab w:val="decimal" w:pos="8931"/>
        </w:tabs>
        <w:rPr>
          <w:rFonts w:ascii="Arial" w:hAnsi="Arial" w:cs="Arial"/>
          <w:color w:val="7030A0"/>
          <w:lang w:val="fr-CH"/>
        </w:rPr>
      </w:pPr>
      <w:r w:rsidRPr="00C70331">
        <w:rPr>
          <w:rFonts w:ascii="Arial" w:hAnsi="Arial" w:cs="Arial"/>
          <w:color w:val="7030A0"/>
          <w:lang w:val="fr-CH"/>
        </w:rPr>
        <w:t xml:space="preserve">Participation aux concours </w:t>
      </w:r>
    </w:p>
    <w:p w14:paraId="696F6830" w14:textId="298B2BEF" w:rsidR="001626FB" w:rsidRPr="00C70331" w:rsidRDefault="00EA581E" w:rsidP="001626FB">
      <w:pPr>
        <w:pStyle w:val="Auflistung11"/>
        <w:tabs>
          <w:tab w:val="left" w:pos="7938"/>
          <w:tab w:val="decimal" w:pos="8931"/>
        </w:tabs>
        <w:rPr>
          <w:rFonts w:ascii="Arial" w:hAnsi="Arial" w:cs="Arial"/>
          <w:color w:val="7030A0"/>
          <w:lang w:val="fr-CH"/>
        </w:rPr>
      </w:pPr>
      <w:r w:rsidRPr="00C70331">
        <w:rPr>
          <w:rFonts w:ascii="Arial" w:hAnsi="Arial" w:cs="Arial"/>
          <w:color w:val="7030A0"/>
          <w:lang w:val="fr-CH"/>
        </w:rPr>
        <w:t>Un repas (y compris boisson non alcoolisée)</w:t>
      </w:r>
    </w:p>
    <w:p w14:paraId="4194BDFA" w14:textId="7BE3892F" w:rsidR="001626FB" w:rsidRPr="00C70331" w:rsidRDefault="00EA581E" w:rsidP="001626FB">
      <w:pPr>
        <w:pStyle w:val="Auflistung11"/>
        <w:tabs>
          <w:tab w:val="left" w:pos="7938"/>
          <w:tab w:val="decimal" w:pos="8931"/>
        </w:tabs>
        <w:rPr>
          <w:rFonts w:ascii="Arial" w:hAnsi="Arial" w:cs="Arial"/>
          <w:color w:val="7030A0"/>
          <w:lang w:val="fr-CH"/>
        </w:rPr>
      </w:pPr>
      <w:r w:rsidRPr="00C70331">
        <w:rPr>
          <w:rFonts w:ascii="Arial" w:hAnsi="Arial" w:cs="Arial"/>
          <w:color w:val="7030A0"/>
          <w:lang w:val="fr-CH"/>
        </w:rPr>
        <w:t xml:space="preserve">Epingle de gymnastique </w:t>
      </w:r>
    </w:p>
    <w:p w14:paraId="78DDE6D3" w14:textId="4094BEA8" w:rsidR="0066099D" w:rsidRPr="00C70331" w:rsidRDefault="00EA581E" w:rsidP="001626FB">
      <w:pPr>
        <w:pStyle w:val="Auflistung11"/>
        <w:tabs>
          <w:tab w:val="left" w:pos="7938"/>
          <w:tab w:val="decimal" w:pos="8931"/>
        </w:tabs>
        <w:rPr>
          <w:rFonts w:ascii="Arial" w:hAnsi="Arial" w:cs="Arial"/>
          <w:color w:val="7030A0"/>
          <w:lang w:val="fr-CH"/>
        </w:rPr>
      </w:pPr>
      <w:r w:rsidRPr="00C70331">
        <w:rPr>
          <w:rFonts w:ascii="Arial" w:hAnsi="Arial" w:cs="Arial"/>
          <w:color w:val="7030A0"/>
          <w:lang w:val="fr-CH"/>
        </w:rPr>
        <w:t xml:space="preserve">Entrée cérémonie de clôture </w:t>
      </w:r>
    </w:p>
    <w:p w14:paraId="38221456" w14:textId="77777777" w:rsidR="007D5880" w:rsidRPr="00C70331" w:rsidRDefault="007D5880" w:rsidP="0066099D">
      <w:pPr>
        <w:pStyle w:val="Auflistung11"/>
        <w:tabs>
          <w:tab w:val="left" w:pos="7938"/>
          <w:tab w:val="decimal" w:pos="8931"/>
        </w:tabs>
        <w:rPr>
          <w:rFonts w:ascii="Arial" w:hAnsi="Arial" w:cs="Arial"/>
          <w:color w:val="7030A0"/>
          <w:lang w:val="fr-CH"/>
        </w:rPr>
      </w:pPr>
      <w:r w:rsidRPr="00C70331">
        <w:rPr>
          <w:rFonts w:ascii="Arial" w:hAnsi="Arial" w:cs="Arial"/>
          <w:color w:val="7030A0"/>
          <w:lang w:val="fr-CH"/>
        </w:rPr>
        <w:tab/>
      </w:r>
    </w:p>
    <w:p w14:paraId="0E7302F5" w14:textId="56B3104A" w:rsidR="007D5880" w:rsidRPr="00C70331" w:rsidRDefault="007D5880" w:rsidP="0066099D">
      <w:pPr>
        <w:pStyle w:val="Auflistung11"/>
        <w:tabs>
          <w:tab w:val="left" w:pos="7938"/>
          <w:tab w:val="decimal" w:pos="8931"/>
        </w:tabs>
        <w:rPr>
          <w:rFonts w:ascii="Arial" w:hAnsi="Arial" w:cs="Arial"/>
          <w:b/>
          <w:bCs/>
          <w:color w:val="7030A0"/>
          <w:lang w:val="fr-CH"/>
        </w:rPr>
      </w:pPr>
      <w:r w:rsidRPr="00C70331">
        <w:rPr>
          <w:rFonts w:ascii="Arial" w:hAnsi="Arial" w:cs="Arial"/>
          <w:b/>
          <w:bCs/>
          <w:color w:val="7030A0"/>
          <w:lang w:val="fr-CH"/>
        </w:rPr>
        <w:t>Typ</w:t>
      </w:r>
      <w:r w:rsidR="00A63D9C" w:rsidRPr="00C70331">
        <w:rPr>
          <w:rFonts w:ascii="Arial" w:hAnsi="Arial" w:cs="Arial"/>
          <w:b/>
          <w:bCs/>
          <w:color w:val="7030A0"/>
          <w:lang w:val="fr-CH"/>
        </w:rPr>
        <w:t>e</w:t>
      </w:r>
      <w:r w:rsidRPr="00C70331">
        <w:rPr>
          <w:rFonts w:ascii="Arial" w:hAnsi="Arial" w:cs="Arial"/>
          <w:b/>
          <w:bCs/>
          <w:color w:val="7030A0"/>
          <w:lang w:val="fr-CH"/>
        </w:rPr>
        <w:t xml:space="preserve"> B</w:t>
      </w:r>
      <w:r w:rsidR="00EA581E" w:rsidRPr="00C70331">
        <w:rPr>
          <w:rFonts w:ascii="Arial" w:hAnsi="Arial" w:cs="Arial"/>
          <w:b/>
          <w:bCs/>
          <w:color w:val="7030A0"/>
          <w:lang w:val="fr-CH"/>
        </w:rPr>
        <w:t xml:space="preserve"> Jeunesse</w:t>
      </w:r>
      <w:r w:rsidRPr="00C70331">
        <w:rPr>
          <w:rFonts w:ascii="Arial" w:hAnsi="Arial" w:cs="Arial"/>
          <w:b/>
          <w:bCs/>
          <w:color w:val="7030A0"/>
          <w:lang w:val="fr-CH"/>
        </w:rPr>
        <w:t xml:space="preserve"> (</w:t>
      </w:r>
      <w:r w:rsidR="00EA581E" w:rsidRPr="00C70331">
        <w:rPr>
          <w:rFonts w:ascii="Arial" w:hAnsi="Arial" w:cs="Arial"/>
          <w:b/>
          <w:bCs/>
          <w:color w:val="7030A0"/>
          <w:lang w:val="fr-CH"/>
        </w:rPr>
        <w:t>jusqu’à année de naissance</w:t>
      </w:r>
      <w:r w:rsidRPr="00C70331">
        <w:rPr>
          <w:rFonts w:ascii="Arial" w:hAnsi="Arial" w:cs="Arial"/>
          <w:b/>
          <w:bCs/>
          <w:color w:val="7030A0"/>
          <w:lang w:val="fr-CH"/>
        </w:rPr>
        <w:t xml:space="preserve"> </w:t>
      </w:r>
      <w:r w:rsidR="00A564EB" w:rsidRPr="00C70331">
        <w:rPr>
          <w:rFonts w:ascii="Arial" w:hAnsi="Arial" w:cs="Arial"/>
          <w:b/>
          <w:bCs/>
          <w:color w:val="7030A0"/>
          <w:lang w:val="fr-CH"/>
        </w:rPr>
        <w:t>????</w:t>
      </w:r>
      <w:r w:rsidRPr="00C70331">
        <w:rPr>
          <w:rFonts w:ascii="Arial" w:hAnsi="Arial" w:cs="Arial"/>
          <w:b/>
          <w:bCs/>
          <w:color w:val="7030A0"/>
          <w:lang w:val="fr-CH"/>
        </w:rPr>
        <w:t>)</w:t>
      </w:r>
      <w:r w:rsidR="0066099D" w:rsidRPr="00C70331">
        <w:rPr>
          <w:rFonts w:ascii="Arial" w:hAnsi="Arial" w:cs="Arial"/>
          <w:b/>
          <w:bCs/>
          <w:color w:val="7030A0"/>
          <w:lang w:val="fr-CH"/>
        </w:rPr>
        <w:tab/>
      </w:r>
      <w:r w:rsidR="00EC4614">
        <w:rPr>
          <w:rFonts w:ascii="Arial" w:hAnsi="Arial" w:cs="Arial"/>
          <w:b/>
          <w:bCs/>
          <w:color w:val="7030A0"/>
          <w:lang w:val="fr-CH"/>
        </w:rPr>
        <w:tab/>
      </w:r>
      <w:r w:rsidRPr="00C70331">
        <w:rPr>
          <w:rFonts w:ascii="Arial" w:hAnsi="Arial" w:cs="Arial"/>
          <w:b/>
          <w:bCs/>
          <w:color w:val="7030A0"/>
          <w:lang w:val="fr-CH"/>
        </w:rPr>
        <w:t xml:space="preserve">Fr. </w:t>
      </w:r>
      <w:r w:rsidRPr="00C70331">
        <w:rPr>
          <w:rFonts w:ascii="Arial" w:hAnsi="Arial" w:cs="Arial"/>
          <w:b/>
          <w:bCs/>
          <w:color w:val="7030A0"/>
          <w:lang w:val="fr-CH"/>
        </w:rPr>
        <w:tab/>
      </w:r>
      <w:r w:rsidR="009D428B" w:rsidRPr="00C70331">
        <w:rPr>
          <w:rFonts w:ascii="Arial" w:hAnsi="Arial" w:cs="Arial"/>
          <w:b/>
          <w:bCs/>
          <w:color w:val="7030A0"/>
          <w:lang w:val="fr-CH"/>
        </w:rPr>
        <w:t>0.00</w:t>
      </w:r>
    </w:p>
    <w:p w14:paraId="6599806A" w14:textId="77777777" w:rsidR="00EA581E" w:rsidRPr="00C70331" w:rsidRDefault="00EA581E" w:rsidP="00EA581E">
      <w:pPr>
        <w:pStyle w:val="Auflistung11"/>
        <w:tabs>
          <w:tab w:val="left" w:pos="7938"/>
          <w:tab w:val="decimal" w:pos="8931"/>
        </w:tabs>
        <w:rPr>
          <w:rFonts w:ascii="Arial" w:hAnsi="Arial" w:cs="Arial"/>
          <w:color w:val="7030A0"/>
          <w:lang w:val="fr-CH"/>
        </w:rPr>
      </w:pPr>
      <w:r w:rsidRPr="00C70331">
        <w:rPr>
          <w:rFonts w:ascii="Arial" w:hAnsi="Arial" w:cs="Arial"/>
          <w:color w:val="7030A0"/>
          <w:lang w:val="fr-CH"/>
        </w:rPr>
        <w:t xml:space="preserve">Participation aux concours </w:t>
      </w:r>
    </w:p>
    <w:p w14:paraId="4CE04304" w14:textId="77777777" w:rsidR="00EA581E" w:rsidRPr="00C70331" w:rsidRDefault="00EA581E" w:rsidP="00EA581E">
      <w:pPr>
        <w:pStyle w:val="Auflistung11"/>
        <w:tabs>
          <w:tab w:val="left" w:pos="7938"/>
          <w:tab w:val="decimal" w:pos="8931"/>
        </w:tabs>
        <w:rPr>
          <w:rFonts w:ascii="Arial" w:hAnsi="Arial" w:cs="Arial"/>
          <w:color w:val="7030A0"/>
          <w:lang w:val="fr-CH"/>
        </w:rPr>
      </w:pPr>
      <w:r w:rsidRPr="00C70331">
        <w:rPr>
          <w:rFonts w:ascii="Arial" w:hAnsi="Arial" w:cs="Arial"/>
          <w:color w:val="7030A0"/>
          <w:lang w:val="fr-CH"/>
        </w:rPr>
        <w:t>Un repas (y compris boisson non alcoolisée)</w:t>
      </w:r>
    </w:p>
    <w:p w14:paraId="5277C87E" w14:textId="77777777" w:rsidR="00EA581E" w:rsidRPr="00C70331" w:rsidRDefault="00EA581E" w:rsidP="00EA581E">
      <w:pPr>
        <w:pStyle w:val="Auflistung11"/>
        <w:tabs>
          <w:tab w:val="left" w:pos="7938"/>
          <w:tab w:val="decimal" w:pos="8931"/>
        </w:tabs>
        <w:rPr>
          <w:rFonts w:ascii="Arial" w:hAnsi="Arial" w:cs="Arial"/>
          <w:color w:val="7030A0"/>
          <w:lang w:val="fr-CH"/>
        </w:rPr>
      </w:pPr>
      <w:r w:rsidRPr="00C70331">
        <w:rPr>
          <w:rFonts w:ascii="Arial" w:hAnsi="Arial" w:cs="Arial"/>
          <w:color w:val="7030A0"/>
          <w:lang w:val="fr-CH"/>
        </w:rPr>
        <w:t xml:space="preserve">Epingle de gymnastique </w:t>
      </w:r>
    </w:p>
    <w:p w14:paraId="58537405" w14:textId="77777777" w:rsidR="00EA581E" w:rsidRPr="00C70331" w:rsidRDefault="00EA581E" w:rsidP="00EA581E">
      <w:pPr>
        <w:pStyle w:val="Auflistung11"/>
        <w:tabs>
          <w:tab w:val="left" w:pos="7938"/>
          <w:tab w:val="decimal" w:pos="8931"/>
        </w:tabs>
        <w:rPr>
          <w:rFonts w:ascii="Arial" w:hAnsi="Arial" w:cs="Arial"/>
          <w:color w:val="7030A0"/>
          <w:lang w:val="fr-CH"/>
        </w:rPr>
      </w:pPr>
      <w:r w:rsidRPr="00C70331">
        <w:rPr>
          <w:rFonts w:ascii="Arial" w:hAnsi="Arial" w:cs="Arial"/>
          <w:color w:val="7030A0"/>
          <w:lang w:val="fr-CH"/>
        </w:rPr>
        <w:t xml:space="preserve">Entrée cérémonie de clôture </w:t>
      </w:r>
    </w:p>
    <w:p w14:paraId="428FEEB9" w14:textId="48E83142" w:rsidR="001626FB" w:rsidRPr="00C70331" w:rsidRDefault="00EA581E" w:rsidP="001626FB">
      <w:pPr>
        <w:pStyle w:val="Auflistung11"/>
        <w:tabs>
          <w:tab w:val="left" w:pos="7938"/>
          <w:tab w:val="decimal" w:pos="8931"/>
        </w:tabs>
        <w:rPr>
          <w:rFonts w:ascii="Arial" w:hAnsi="Arial" w:cs="Arial"/>
          <w:color w:val="7030A0"/>
          <w:lang w:val="fr-CH"/>
        </w:rPr>
      </w:pPr>
      <w:r w:rsidRPr="00C70331">
        <w:rPr>
          <w:rFonts w:ascii="Arial" w:hAnsi="Arial" w:cs="Arial"/>
          <w:color w:val="7030A0"/>
          <w:lang w:val="fr-CH"/>
        </w:rPr>
        <w:t xml:space="preserve">Offre récréative </w:t>
      </w:r>
    </w:p>
    <w:p w14:paraId="1E6F9706" w14:textId="77777777" w:rsidR="00CB6311" w:rsidRPr="00C70331" w:rsidRDefault="00CB6311" w:rsidP="00CB6311">
      <w:pPr>
        <w:pStyle w:val="Auflistung11"/>
        <w:tabs>
          <w:tab w:val="left" w:pos="7938"/>
          <w:tab w:val="decimal" w:pos="8931"/>
        </w:tabs>
        <w:rPr>
          <w:rFonts w:ascii="Arial" w:hAnsi="Arial" w:cs="Arial"/>
          <w:color w:val="7030A0"/>
          <w:lang w:val="fr-CH"/>
        </w:rPr>
      </w:pPr>
      <w:r w:rsidRPr="00C70331">
        <w:rPr>
          <w:rFonts w:ascii="Arial" w:hAnsi="Arial" w:cs="Arial"/>
          <w:color w:val="7030A0"/>
          <w:lang w:val="fr-CH"/>
        </w:rPr>
        <w:tab/>
      </w:r>
    </w:p>
    <w:p w14:paraId="2A077E3B" w14:textId="579367DC" w:rsidR="007D5880" w:rsidRPr="00C70331" w:rsidRDefault="007D5880" w:rsidP="0066099D">
      <w:pPr>
        <w:pStyle w:val="Auflistung11"/>
        <w:tabs>
          <w:tab w:val="left" w:pos="7938"/>
          <w:tab w:val="decimal" w:pos="8931"/>
        </w:tabs>
        <w:rPr>
          <w:rFonts w:ascii="Arial" w:hAnsi="Arial" w:cs="Arial"/>
          <w:b/>
          <w:bCs/>
          <w:color w:val="7030A0"/>
          <w:lang w:val="fr-CH"/>
        </w:rPr>
      </w:pPr>
      <w:r w:rsidRPr="00C70331">
        <w:rPr>
          <w:rFonts w:ascii="Arial" w:hAnsi="Arial" w:cs="Arial"/>
          <w:b/>
          <w:bCs/>
          <w:color w:val="7030A0"/>
          <w:lang w:val="fr-CH"/>
        </w:rPr>
        <w:t>Typ</w:t>
      </w:r>
      <w:r w:rsidR="00A63D9C" w:rsidRPr="00C70331">
        <w:rPr>
          <w:rFonts w:ascii="Arial" w:hAnsi="Arial" w:cs="Arial"/>
          <w:b/>
          <w:bCs/>
          <w:color w:val="7030A0"/>
          <w:lang w:val="fr-CH"/>
        </w:rPr>
        <w:t>e</w:t>
      </w:r>
      <w:r w:rsidRPr="00C70331">
        <w:rPr>
          <w:rFonts w:ascii="Arial" w:hAnsi="Arial" w:cs="Arial"/>
          <w:b/>
          <w:bCs/>
          <w:color w:val="7030A0"/>
          <w:lang w:val="fr-CH"/>
        </w:rPr>
        <w:t xml:space="preserve"> C </w:t>
      </w:r>
      <w:r w:rsidR="00EA581E" w:rsidRPr="00C70331">
        <w:rPr>
          <w:rFonts w:ascii="Arial" w:hAnsi="Arial" w:cs="Arial"/>
          <w:b/>
          <w:bCs/>
          <w:color w:val="7030A0"/>
          <w:lang w:val="fr-CH"/>
        </w:rPr>
        <w:t>seulement concours individuel</w:t>
      </w:r>
      <w:r w:rsidR="001E6749">
        <w:rPr>
          <w:rFonts w:ascii="Arial" w:hAnsi="Arial" w:cs="Arial"/>
          <w:b/>
          <w:bCs/>
          <w:color w:val="7030A0"/>
          <w:lang w:val="fr-CH"/>
        </w:rPr>
        <w:t>s</w:t>
      </w:r>
      <w:r w:rsidR="00EA581E" w:rsidRPr="00C70331">
        <w:rPr>
          <w:rFonts w:ascii="Arial" w:hAnsi="Arial" w:cs="Arial"/>
          <w:b/>
          <w:bCs/>
          <w:color w:val="7030A0"/>
          <w:lang w:val="fr-CH"/>
        </w:rPr>
        <w:t xml:space="preserve">/jeux </w:t>
      </w:r>
      <w:r w:rsidRPr="00C70331">
        <w:rPr>
          <w:rFonts w:ascii="Arial" w:hAnsi="Arial" w:cs="Arial"/>
          <w:b/>
          <w:bCs/>
          <w:color w:val="7030A0"/>
          <w:lang w:val="fr-CH"/>
        </w:rPr>
        <w:tab/>
      </w:r>
      <w:r w:rsidR="0066099D" w:rsidRPr="00C70331">
        <w:rPr>
          <w:rFonts w:ascii="Arial" w:hAnsi="Arial" w:cs="Arial"/>
          <w:b/>
          <w:bCs/>
          <w:color w:val="7030A0"/>
          <w:lang w:val="fr-CH"/>
        </w:rPr>
        <w:tab/>
      </w:r>
      <w:r w:rsidRPr="00C70331">
        <w:rPr>
          <w:rFonts w:ascii="Arial" w:hAnsi="Arial" w:cs="Arial"/>
          <w:b/>
          <w:bCs/>
          <w:color w:val="7030A0"/>
          <w:lang w:val="fr-CH"/>
        </w:rPr>
        <w:t>Fr.</w:t>
      </w:r>
      <w:r w:rsidR="00293403" w:rsidRPr="00C70331">
        <w:rPr>
          <w:rFonts w:ascii="Arial" w:hAnsi="Arial" w:cs="Arial"/>
          <w:b/>
          <w:bCs/>
          <w:color w:val="7030A0"/>
          <w:lang w:val="fr-CH"/>
        </w:rPr>
        <w:tab/>
      </w:r>
      <w:r w:rsidR="009D428B" w:rsidRPr="00C70331">
        <w:rPr>
          <w:rFonts w:ascii="Arial" w:hAnsi="Arial" w:cs="Arial"/>
          <w:b/>
          <w:bCs/>
          <w:color w:val="7030A0"/>
          <w:lang w:val="fr-CH"/>
        </w:rPr>
        <w:t>0.00</w:t>
      </w:r>
    </w:p>
    <w:p w14:paraId="08F1A870" w14:textId="0979CEC9" w:rsidR="001626FB" w:rsidRPr="00C70331" w:rsidRDefault="00EA581E" w:rsidP="0066099D">
      <w:pPr>
        <w:pStyle w:val="Auflistung11"/>
        <w:tabs>
          <w:tab w:val="left" w:pos="7938"/>
          <w:tab w:val="decimal" w:pos="8931"/>
        </w:tabs>
        <w:rPr>
          <w:rFonts w:ascii="Arial" w:hAnsi="Arial" w:cs="Arial"/>
          <w:color w:val="7030A0"/>
          <w:lang w:val="fr-CH"/>
        </w:rPr>
      </w:pPr>
      <w:r w:rsidRPr="00C70331">
        <w:rPr>
          <w:rFonts w:ascii="Arial" w:hAnsi="Arial" w:cs="Arial"/>
          <w:color w:val="7030A0"/>
          <w:lang w:val="fr-CH"/>
        </w:rPr>
        <w:t xml:space="preserve">Seulement nécessaire si aucune carte A ou B n’a été commandée </w:t>
      </w:r>
    </w:p>
    <w:p w14:paraId="612BF316" w14:textId="0C893A29" w:rsidR="001626FB" w:rsidRPr="00C70331" w:rsidRDefault="00EA581E" w:rsidP="0066099D">
      <w:pPr>
        <w:pStyle w:val="Auflistung11"/>
        <w:tabs>
          <w:tab w:val="left" w:pos="7938"/>
          <w:tab w:val="decimal" w:pos="8931"/>
        </w:tabs>
        <w:rPr>
          <w:rFonts w:ascii="Arial" w:hAnsi="Arial" w:cs="Arial"/>
          <w:color w:val="7030A0"/>
          <w:lang w:val="fr-CH"/>
        </w:rPr>
      </w:pPr>
      <w:r w:rsidRPr="00C70331">
        <w:rPr>
          <w:rFonts w:ascii="Arial" w:hAnsi="Arial" w:cs="Arial"/>
          <w:color w:val="7030A0"/>
          <w:lang w:val="fr-CH"/>
        </w:rPr>
        <w:t xml:space="preserve">Participation uniquement aux concours individuels ou aux jeux </w:t>
      </w:r>
    </w:p>
    <w:p w14:paraId="2D658FB9" w14:textId="77777777" w:rsidR="00EA581E" w:rsidRPr="00C70331" w:rsidRDefault="00EA581E" w:rsidP="00EA581E">
      <w:pPr>
        <w:pStyle w:val="Auflistung11"/>
        <w:tabs>
          <w:tab w:val="left" w:pos="7938"/>
          <w:tab w:val="decimal" w:pos="8931"/>
        </w:tabs>
        <w:rPr>
          <w:rFonts w:ascii="Arial" w:hAnsi="Arial" w:cs="Arial"/>
          <w:color w:val="7030A0"/>
          <w:lang w:val="fr-CH"/>
        </w:rPr>
      </w:pPr>
      <w:r w:rsidRPr="00C70331">
        <w:rPr>
          <w:rFonts w:ascii="Arial" w:hAnsi="Arial" w:cs="Arial"/>
          <w:color w:val="7030A0"/>
          <w:lang w:val="fr-CH"/>
        </w:rPr>
        <w:t xml:space="preserve">Entrée cérémonie de clôture </w:t>
      </w:r>
    </w:p>
    <w:p w14:paraId="326EBDE4" w14:textId="77777777" w:rsidR="007D03E8" w:rsidRPr="00C70331" w:rsidRDefault="007D03E8" w:rsidP="004D003C">
      <w:pPr>
        <w:pStyle w:val="Textkrper11"/>
        <w:rPr>
          <w:rFonts w:ascii="Arial" w:hAnsi="Arial"/>
          <w:lang w:val="fr-CH"/>
        </w:rPr>
      </w:pPr>
    </w:p>
    <w:p w14:paraId="10796BE3" w14:textId="2359F600" w:rsidR="003435BB" w:rsidRPr="00C70331" w:rsidRDefault="003435BB" w:rsidP="003435BB">
      <w:pPr>
        <w:pStyle w:val="Textkrper11"/>
        <w:rPr>
          <w:rFonts w:ascii="Arial" w:hAnsi="Arial"/>
          <w:lang w:val="fr-CH"/>
        </w:rPr>
      </w:pPr>
      <w:r w:rsidRPr="00C70331">
        <w:rPr>
          <w:rFonts w:ascii="Arial" w:hAnsi="Arial"/>
          <w:lang w:val="fr-CH"/>
        </w:rPr>
        <w:t xml:space="preserve">Les juges et fonctionnaires travaillant et participant à des concours et des </w:t>
      </w:r>
      <w:proofErr w:type="spellStart"/>
      <w:r w:rsidRPr="00C70331">
        <w:rPr>
          <w:rFonts w:ascii="Arial" w:hAnsi="Arial"/>
          <w:lang w:val="fr-CH"/>
        </w:rPr>
        <w:t>events</w:t>
      </w:r>
      <w:proofErr w:type="spellEnd"/>
      <w:r w:rsidRPr="00C70331">
        <w:rPr>
          <w:rFonts w:ascii="Arial" w:hAnsi="Arial"/>
          <w:lang w:val="fr-CH"/>
        </w:rPr>
        <w:t xml:space="preserve"> </w:t>
      </w:r>
      <w:r w:rsidRPr="00C70331">
        <w:rPr>
          <w:rFonts w:ascii="Arial" w:hAnsi="Arial"/>
          <w:b/>
          <w:lang w:val="fr-CH"/>
        </w:rPr>
        <w:t>s’acquittent d’une carte de fête de type A</w:t>
      </w:r>
      <w:r w:rsidRPr="00C70331">
        <w:rPr>
          <w:rFonts w:ascii="Arial" w:hAnsi="Arial"/>
          <w:lang w:val="fr-CH"/>
        </w:rPr>
        <w:t xml:space="preserve">. Les juges et fonctionnaires </w:t>
      </w:r>
      <w:r w:rsidR="00A63D9C" w:rsidRPr="00C70331">
        <w:rPr>
          <w:rFonts w:ascii="Arial" w:hAnsi="Arial"/>
          <w:lang w:val="fr-CH"/>
        </w:rPr>
        <w:t>non-gymnastes</w:t>
      </w:r>
      <w:r w:rsidRPr="00C70331">
        <w:rPr>
          <w:rFonts w:ascii="Arial" w:hAnsi="Arial"/>
          <w:lang w:val="fr-CH"/>
        </w:rPr>
        <w:t xml:space="preserve"> ne doivent pas s’acquitter d’une carte de fête.</w:t>
      </w:r>
    </w:p>
    <w:p w14:paraId="55031210" w14:textId="77777777" w:rsidR="003435BB" w:rsidRPr="00C70331" w:rsidRDefault="003435BB" w:rsidP="003435BB">
      <w:pPr>
        <w:pStyle w:val="Textkrper11"/>
        <w:rPr>
          <w:rFonts w:ascii="Arial" w:hAnsi="Arial"/>
          <w:lang w:val="fr-CH"/>
        </w:rPr>
      </w:pPr>
    </w:p>
    <w:p w14:paraId="769E81DD" w14:textId="3BFF42B2" w:rsidR="00AF4115" w:rsidRPr="00C70331" w:rsidRDefault="003435BB" w:rsidP="00C90861">
      <w:pPr>
        <w:pStyle w:val="berschrift3"/>
        <w:rPr>
          <w:lang w:val="fr-CH"/>
        </w:rPr>
      </w:pPr>
      <w:r w:rsidRPr="00C70331">
        <w:rPr>
          <w:lang w:val="fr-CH"/>
        </w:rPr>
        <w:t>Achat de cartes de fête</w:t>
      </w:r>
      <w:r w:rsidR="004C48F6">
        <w:rPr>
          <w:lang w:val="fr-CH"/>
        </w:rPr>
        <w:t xml:space="preserve"> par après</w:t>
      </w:r>
    </w:p>
    <w:p w14:paraId="493294DC" w14:textId="421F7E0E" w:rsidR="00AF4115" w:rsidRPr="00C70331" w:rsidRDefault="003435BB" w:rsidP="00391D87">
      <w:pPr>
        <w:ind w:left="902"/>
        <w:rPr>
          <w:rFonts w:cs="Arial"/>
          <w:sz w:val="20"/>
          <w:lang w:val="fr-CH"/>
        </w:rPr>
      </w:pPr>
      <w:r w:rsidRPr="00C70331">
        <w:rPr>
          <w:rFonts w:cs="Arial"/>
          <w:sz w:val="20"/>
          <w:lang w:val="fr-CH"/>
        </w:rPr>
        <w:t>Il est possible d’acheter par après des cartes de fête (y compris prestations supplémentaires contre supplément) au poste central d’annonce du comité d’organisation</w:t>
      </w:r>
      <w:r w:rsidR="001626FB" w:rsidRPr="00C70331">
        <w:rPr>
          <w:rFonts w:cs="Arial"/>
          <w:sz w:val="20"/>
          <w:lang w:val="fr-CH"/>
        </w:rPr>
        <w:t>.</w:t>
      </w:r>
    </w:p>
    <w:p w14:paraId="3EDEE4E9" w14:textId="16924049" w:rsidR="00391D87" w:rsidRPr="00C70331" w:rsidRDefault="003435BB" w:rsidP="00C90861">
      <w:pPr>
        <w:pStyle w:val="berschrift3"/>
      </w:pPr>
      <w:proofErr w:type="spellStart"/>
      <w:r w:rsidRPr="00C70331">
        <w:t>Remboursement</w:t>
      </w:r>
      <w:proofErr w:type="spellEnd"/>
      <w:r w:rsidRPr="00C70331">
        <w:t xml:space="preserve"> des </w:t>
      </w:r>
      <w:proofErr w:type="spellStart"/>
      <w:r w:rsidRPr="00C70331">
        <w:t>cartes</w:t>
      </w:r>
      <w:proofErr w:type="spellEnd"/>
      <w:r w:rsidRPr="00C70331">
        <w:t xml:space="preserve"> de </w:t>
      </w:r>
      <w:proofErr w:type="spellStart"/>
      <w:r w:rsidRPr="00C70331">
        <w:t>fête</w:t>
      </w:r>
      <w:proofErr w:type="spellEnd"/>
    </w:p>
    <w:p w14:paraId="58BA8B48" w14:textId="665C0F44" w:rsidR="0015068F" w:rsidRPr="00C70331" w:rsidRDefault="003435BB" w:rsidP="003435BB">
      <w:pPr>
        <w:ind w:left="902"/>
        <w:rPr>
          <w:rFonts w:cs="Arial"/>
          <w:lang w:val="fr-CH"/>
        </w:rPr>
      </w:pPr>
      <w:r w:rsidRPr="00C70331">
        <w:rPr>
          <w:rFonts w:cs="Arial"/>
          <w:sz w:val="20"/>
          <w:lang w:val="fr-CH"/>
        </w:rPr>
        <w:t xml:space="preserve">Les cartes de fête ne sont pas remboursées. </w:t>
      </w:r>
    </w:p>
    <w:p w14:paraId="077E1C55" w14:textId="77777777" w:rsidR="000C2A26" w:rsidRPr="00C70331" w:rsidRDefault="000C2A26">
      <w:pPr>
        <w:rPr>
          <w:rFonts w:cs="Arial"/>
          <w:b/>
          <w:bCs/>
          <w:kern w:val="32"/>
          <w:sz w:val="28"/>
          <w:szCs w:val="32"/>
          <w:lang w:val="fr-CH"/>
        </w:rPr>
      </w:pPr>
      <w:r w:rsidRPr="00C70331">
        <w:rPr>
          <w:rFonts w:cs="Arial"/>
          <w:lang w:val="fr-CH"/>
        </w:rPr>
        <w:br w:type="page"/>
      </w:r>
    </w:p>
    <w:p w14:paraId="0C118DD2" w14:textId="353021DA" w:rsidR="007D03E8" w:rsidRPr="00C70331" w:rsidRDefault="003435BB" w:rsidP="00766E2B">
      <w:pPr>
        <w:pStyle w:val="berschrift1"/>
      </w:pPr>
      <w:bookmarkStart w:id="331" w:name="_Toc131528690"/>
      <w:proofErr w:type="spellStart"/>
      <w:r w:rsidRPr="00C70331">
        <w:lastRenderedPageBreak/>
        <w:t>Dispositions</w:t>
      </w:r>
      <w:proofErr w:type="spellEnd"/>
      <w:r w:rsidRPr="00C70331">
        <w:t xml:space="preserve"> </w:t>
      </w:r>
      <w:proofErr w:type="spellStart"/>
      <w:r w:rsidRPr="00C70331">
        <w:t>légales</w:t>
      </w:r>
      <w:proofErr w:type="spellEnd"/>
      <w:r w:rsidRPr="00C70331">
        <w:t xml:space="preserve"> </w:t>
      </w:r>
      <w:bookmarkEnd w:id="331"/>
    </w:p>
    <w:p w14:paraId="187A79D3" w14:textId="1EF7587B" w:rsidR="007D03E8" w:rsidRPr="00C70331" w:rsidRDefault="00046766" w:rsidP="00C90861">
      <w:pPr>
        <w:pStyle w:val="berschrift2"/>
      </w:pPr>
      <w:bookmarkStart w:id="332" w:name="_Toc131528691"/>
      <w:proofErr w:type="spellStart"/>
      <w:r w:rsidRPr="00C70331">
        <w:t>Obligations</w:t>
      </w:r>
      <w:proofErr w:type="spellEnd"/>
      <w:r w:rsidRPr="00C70331">
        <w:t xml:space="preserve"> </w:t>
      </w:r>
      <w:proofErr w:type="spellStart"/>
      <w:r w:rsidRPr="00C70331">
        <w:t>financières</w:t>
      </w:r>
      <w:bookmarkEnd w:id="332"/>
      <w:proofErr w:type="spellEnd"/>
    </w:p>
    <w:p w14:paraId="2DA04089" w14:textId="68068020" w:rsidR="007D03E8" w:rsidRPr="00C70331" w:rsidRDefault="00046766" w:rsidP="004D003C">
      <w:pPr>
        <w:pStyle w:val="Textkrper11"/>
        <w:rPr>
          <w:rFonts w:ascii="Arial" w:hAnsi="Arial"/>
          <w:lang w:val="fr-CH"/>
        </w:rPr>
      </w:pPr>
      <w:r w:rsidRPr="00C70331">
        <w:rPr>
          <w:rFonts w:ascii="Arial" w:hAnsi="Arial"/>
          <w:lang w:val="fr-CH"/>
        </w:rPr>
        <w:t>Les sociétés, groupes et gymnastes individuels, qui ne satisfont pas aux obligations financières (finance de participation et de garantie, factures organisateurs) ne peuvent pas participer. La quittance des paiements effectués moins de cinq jours avant la manifestation doit pouvoir être présentée</w:t>
      </w:r>
      <w:r w:rsidR="007D03E8" w:rsidRPr="00C70331">
        <w:rPr>
          <w:rFonts w:ascii="Arial" w:hAnsi="Arial"/>
          <w:lang w:val="fr-CH"/>
        </w:rPr>
        <w:t>.</w:t>
      </w:r>
    </w:p>
    <w:p w14:paraId="77D89A0A" w14:textId="23846922" w:rsidR="007D03E8" w:rsidRPr="00C70331" w:rsidRDefault="00046766" w:rsidP="00C90861">
      <w:pPr>
        <w:pStyle w:val="berschrift2"/>
        <w:rPr>
          <w:lang w:val="fr-CH"/>
        </w:rPr>
      </w:pPr>
      <w:bookmarkStart w:id="333" w:name="_Toc131528692"/>
      <w:r w:rsidRPr="00C70331">
        <w:rPr>
          <w:lang w:val="fr-CH"/>
        </w:rPr>
        <w:t xml:space="preserve">Caractère contraignant des Prescriptions de concours </w:t>
      </w:r>
      <w:bookmarkEnd w:id="333"/>
    </w:p>
    <w:p w14:paraId="13AD7F3F" w14:textId="431D1765" w:rsidR="00046766" w:rsidRPr="00C70331" w:rsidRDefault="00046766" w:rsidP="00046766">
      <w:pPr>
        <w:pStyle w:val="Textkrper11"/>
        <w:rPr>
          <w:rFonts w:ascii="Arial" w:hAnsi="Arial"/>
          <w:lang w:val="fr-CH"/>
        </w:rPr>
      </w:pPr>
      <w:r w:rsidRPr="00C70331">
        <w:rPr>
          <w:rFonts w:ascii="Arial" w:hAnsi="Arial"/>
          <w:lang w:val="fr-CH"/>
        </w:rPr>
        <w:t>En participant à la manifestation, les participants reconnaissent le caractère contraignant des Prescriptions de concours (annexes incluses), des règlements régissant la compétition ainsi que des conditions de participation.</w:t>
      </w:r>
    </w:p>
    <w:p w14:paraId="138774AF" w14:textId="353145A8" w:rsidR="002059DD" w:rsidRPr="00C70331" w:rsidRDefault="00046766" w:rsidP="00C90861">
      <w:pPr>
        <w:pStyle w:val="berschrift2"/>
      </w:pPr>
      <w:bookmarkStart w:id="334" w:name="_Toc131528693"/>
      <w:proofErr w:type="spellStart"/>
      <w:r w:rsidRPr="00C70331">
        <w:t>Réclamations</w:t>
      </w:r>
      <w:proofErr w:type="spellEnd"/>
      <w:r w:rsidR="000207B3" w:rsidRPr="00C70331">
        <w:t xml:space="preserve"> </w:t>
      </w:r>
      <w:r w:rsidR="00626196" w:rsidRPr="00C70331">
        <w:t>/</w:t>
      </w:r>
      <w:r w:rsidR="000207B3" w:rsidRPr="00C70331">
        <w:t xml:space="preserve"> </w:t>
      </w:r>
      <w:proofErr w:type="spellStart"/>
      <w:r w:rsidR="00B80F72" w:rsidRPr="00C70331">
        <w:t>Recours</w:t>
      </w:r>
      <w:proofErr w:type="spellEnd"/>
      <w:r w:rsidR="00B80F72" w:rsidRPr="00C70331">
        <w:t xml:space="preserve"> </w:t>
      </w:r>
      <w:bookmarkEnd w:id="334"/>
    </w:p>
    <w:p w14:paraId="1CE2F420" w14:textId="12144A18" w:rsidR="00121B81" w:rsidRPr="00C70331" w:rsidRDefault="00046766" w:rsidP="00121B81">
      <w:pPr>
        <w:pStyle w:val="Textkrper11"/>
        <w:rPr>
          <w:rFonts w:ascii="Arial" w:hAnsi="Arial"/>
          <w:lang w:val="fr-CH"/>
        </w:rPr>
      </w:pPr>
      <w:r w:rsidRPr="00C70331">
        <w:rPr>
          <w:rFonts w:ascii="Arial" w:hAnsi="Arial"/>
          <w:lang w:val="fr-CH"/>
        </w:rPr>
        <w:t>Les réclamations contre les décisions du jury ou de la direction des concours doivent être déposées par écrit à la direction des concours dans les 15 minutes suivant la publication de la note</w:t>
      </w:r>
      <w:r w:rsidR="00121B81" w:rsidRPr="00C70331">
        <w:rPr>
          <w:rFonts w:ascii="Arial" w:hAnsi="Arial"/>
          <w:lang w:val="fr-CH"/>
        </w:rPr>
        <w:t xml:space="preserve"> et s’accompagner du versement de frais de Fr. 200.- En cas de rejet de la réclamation, ces frais restent en mains de la direction des concours. La procédure de réclamation et de recours est régie dans le </w:t>
      </w:r>
      <w:r w:rsidR="00121B81" w:rsidRPr="00C70331">
        <w:rPr>
          <w:rFonts w:ascii="Arial" w:hAnsi="Arial"/>
          <w:color w:val="4F81BD" w:themeColor="accent1"/>
          <w:lang w:val="fr-CH"/>
        </w:rPr>
        <w:t xml:space="preserve">Règlement sur les amendes et sanctions </w:t>
      </w:r>
      <w:r w:rsidR="00121B81" w:rsidRPr="00C70331">
        <w:rPr>
          <w:rFonts w:ascii="Arial" w:hAnsi="Arial"/>
          <w:color w:val="4F81BD" w:themeColor="accent1"/>
          <w:shd w:val="clear" w:color="auto" w:fill="E6E6E6"/>
        </w:rPr>
        <w:fldChar w:fldCharType="begin"/>
      </w:r>
      <w:r w:rsidR="00121B81" w:rsidRPr="00C70331">
        <w:rPr>
          <w:rFonts w:ascii="Arial" w:hAnsi="Arial"/>
          <w:color w:val="4F81BD" w:themeColor="accent1"/>
          <w:lang w:val="fr-CH"/>
        </w:rPr>
        <w:instrText xml:space="preserve"> REF _Ref125397659 \r \h </w:instrText>
      </w:r>
      <w:r w:rsidR="00121B81" w:rsidRPr="00C70331">
        <w:rPr>
          <w:rFonts w:ascii="Arial" w:hAnsi="Arial"/>
          <w:color w:val="4F81BD" w:themeColor="accent1"/>
          <w:shd w:val="clear" w:color="auto" w:fill="E6E6E6"/>
          <w:lang w:val="fr-CH"/>
        </w:rPr>
        <w:instrText xml:space="preserve"> \* MERGEFORMAT </w:instrText>
      </w:r>
      <w:r w:rsidR="00121B81" w:rsidRPr="00C70331">
        <w:rPr>
          <w:rFonts w:ascii="Arial" w:hAnsi="Arial"/>
          <w:color w:val="4F81BD" w:themeColor="accent1"/>
          <w:shd w:val="clear" w:color="auto" w:fill="E6E6E6"/>
        </w:rPr>
      </w:r>
      <w:r w:rsidR="00121B81" w:rsidRPr="00C70331">
        <w:rPr>
          <w:rFonts w:ascii="Arial" w:hAnsi="Arial"/>
          <w:color w:val="4F81BD" w:themeColor="accent1"/>
          <w:shd w:val="clear" w:color="auto" w:fill="E6E6E6"/>
        </w:rPr>
        <w:fldChar w:fldCharType="separate"/>
      </w:r>
      <w:r w:rsidR="00121B81" w:rsidRPr="00C70331">
        <w:rPr>
          <w:rFonts w:ascii="Arial" w:hAnsi="Arial"/>
          <w:color w:val="4F81BD" w:themeColor="accent1"/>
          <w:lang w:val="fr-CH"/>
        </w:rPr>
        <w:t>[2]</w:t>
      </w:r>
      <w:r w:rsidR="00121B81" w:rsidRPr="00C70331">
        <w:rPr>
          <w:rFonts w:ascii="Arial" w:hAnsi="Arial"/>
          <w:color w:val="4F81BD" w:themeColor="accent1"/>
          <w:shd w:val="clear" w:color="auto" w:fill="E6E6E6"/>
        </w:rPr>
        <w:fldChar w:fldCharType="end"/>
      </w:r>
      <w:r w:rsidR="00121B81" w:rsidRPr="00C70331">
        <w:rPr>
          <w:rFonts w:ascii="Arial" w:hAnsi="Arial"/>
          <w:lang w:val="fr-CH"/>
        </w:rPr>
        <w:t xml:space="preserve"> de la Fédération suisse de gymnastique.</w:t>
      </w:r>
    </w:p>
    <w:p w14:paraId="20C69840" w14:textId="6C836748" w:rsidR="007D03E8" w:rsidRPr="00C70331" w:rsidRDefault="006A4588" w:rsidP="00C90861">
      <w:pPr>
        <w:pStyle w:val="berschrift2"/>
      </w:pPr>
      <w:bookmarkStart w:id="335" w:name="_Toc131528694"/>
      <w:proofErr w:type="spellStart"/>
      <w:r w:rsidRPr="00C70331">
        <w:t>Comportement</w:t>
      </w:r>
      <w:proofErr w:type="spellEnd"/>
      <w:r w:rsidRPr="00C70331">
        <w:t xml:space="preserve"> des </w:t>
      </w:r>
      <w:proofErr w:type="spellStart"/>
      <w:r w:rsidRPr="00C70331">
        <w:t>gymnastes</w:t>
      </w:r>
      <w:bookmarkEnd w:id="335"/>
      <w:proofErr w:type="spellEnd"/>
    </w:p>
    <w:p w14:paraId="7DCB9CDF" w14:textId="49BA9C6E" w:rsidR="007D03E8" w:rsidRPr="00C70331" w:rsidRDefault="006A4588" w:rsidP="004D003C">
      <w:pPr>
        <w:pStyle w:val="Textkrper11"/>
        <w:rPr>
          <w:rFonts w:ascii="Arial" w:hAnsi="Arial"/>
          <w:lang w:val="fr-CH"/>
        </w:rPr>
      </w:pPr>
      <w:r w:rsidRPr="00C70331">
        <w:rPr>
          <w:rFonts w:ascii="Arial" w:hAnsi="Arial"/>
          <w:lang w:val="fr-CH"/>
        </w:rPr>
        <w:t>Les sociétés, groupes et gymnastes individuels qui ne respectent pas les directives de concours, les instructions de la direction de concours ou des organisateurs devront en répondre. Ils ou elles sont passibles de sanctions en vertu de l’</w:t>
      </w:r>
      <w:r w:rsidRPr="00C70331">
        <w:rPr>
          <w:rFonts w:ascii="Arial" w:hAnsi="Arial"/>
          <w:color w:val="4F81BD" w:themeColor="accent1"/>
          <w:lang w:val="fr-CH"/>
        </w:rPr>
        <w:t>Annexe A</w:t>
      </w:r>
      <w:r w:rsidRPr="00C70331">
        <w:rPr>
          <w:rFonts w:ascii="Arial" w:hAnsi="Arial"/>
          <w:lang w:val="fr-CH"/>
        </w:rPr>
        <w:t xml:space="preserve"> ou du </w:t>
      </w:r>
      <w:r w:rsidRPr="00C70331">
        <w:rPr>
          <w:rFonts w:ascii="Arial" w:hAnsi="Arial"/>
          <w:color w:val="4F81BD" w:themeColor="accent1"/>
          <w:lang w:val="fr-CH"/>
        </w:rPr>
        <w:t xml:space="preserve">Règlement sur les amendes et sanctions </w:t>
      </w:r>
      <w:r w:rsidRPr="00C70331">
        <w:rPr>
          <w:rFonts w:ascii="Arial" w:hAnsi="Arial"/>
          <w:color w:val="4F81BD" w:themeColor="accent1"/>
          <w:shd w:val="clear" w:color="auto" w:fill="E6E6E6"/>
        </w:rPr>
        <w:fldChar w:fldCharType="begin"/>
      </w:r>
      <w:r w:rsidRPr="00C70331">
        <w:rPr>
          <w:rFonts w:ascii="Arial" w:hAnsi="Arial"/>
          <w:color w:val="4F81BD" w:themeColor="accent1"/>
          <w:lang w:val="fr-CH"/>
        </w:rPr>
        <w:instrText xml:space="preserve"> REF _Ref125397659 \r \h </w:instrText>
      </w:r>
      <w:r w:rsidRPr="00C70331">
        <w:rPr>
          <w:rFonts w:ascii="Arial" w:hAnsi="Arial"/>
          <w:color w:val="4F81BD" w:themeColor="accent1"/>
          <w:shd w:val="clear" w:color="auto" w:fill="E6E6E6"/>
          <w:lang w:val="fr-CH"/>
        </w:rPr>
        <w:instrText xml:space="preserve"> \* MERGEFORMAT </w:instrText>
      </w:r>
      <w:r w:rsidRPr="00C70331">
        <w:rPr>
          <w:rFonts w:ascii="Arial" w:hAnsi="Arial"/>
          <w:color w:val="4F81BD" w:themeColor="accent1"/>
          <w:shd w:val="clear" w:color="auto" w:fill="E6E6E6"/>
        </w:rPr>
      </w:r>
      <w:r w:rsidRPr="00C70331">
        <w:rPr>
          <w:rFonts w:ascii="Arial" w:hAnsi="Arial"/>
          <w:color w:val="4F81BD" w:themeColor="accent1"/>
          <w:shd w:val="clear" w:color="auto" w:fill="E6E6E6"/>
        </w:rPr>
        <w:fldChar w:fldCharType="separate"/>
      </w:r>
      <w:r w:rsidRPr="00C70331">
        <w:rPr>
          <w:rFonts w:ascii="Arial" w:hAnsi="Arial"/>
          <w:color w:val="4F81BD" w:themeColor="accent1"/>
          <w:lang w:val="fr-CH"/>
        </w:rPr>
        <w:t>[2]</w:t>
      </w:r>
      <w:r w:rsidRPr="00C70331">
        <w:rPr>
          <w:rFonts w:ascii="Arial" w:hAnsi="Arial"/>
          <w:color w:val="4F81BD" w:themeColor="accent1"/>
          <w:shd w:val="clear" w:color="auto" w:fill="E6E6E6"/>
        </w:rPr>
        <w:fldChar w:fldCharType="end"/>
      </w:r>
      <w:r w:rsidRPr="00C70331">
        <w:rPr>
          <w:rFonts w:ascii="Arial" w:hAnsi="Arial"/>
          <w:lang w:val="fr-CH"/>
        </w:rPr>
        <w:t xml:space="preserve"> en vigueur. La société est responsable solidairement pour des personnes individuelles appartenant à une société participant au concours. </w:t>
      </w:r>
    </w:p>
    <w:p w14:paraId="50DEE438" w14:textId="2B1EDD5E" w:rsidR="00C73E2B" w:rsidRPr="00C70331" w:rsidRDefault="00B80F72" w:rsidP="00C90861">
      <w:pPr>
        <w:pStyle w:val="berschrift2"/>
        <w:rPr>
          <w:lang w:val="fr-CH"/>
        </w:rPr>
      </w:pPr>
      <w:bookmarkStart w:id="336" w:name="_Toc131528695"/>
      <w:r w:rsidRPr="00C70331">
        <w:rPr>
          <w:lang w:val="fr-CH"/>
        </w:rPr>
        <w:t>Instructions de la direction des concours / du CO</w:t>
      </w:r>
      <w:bookmarkEnd w:id="336"/>
    </w:p>
    <w:p w14:paraId="03BFD239" w14:textId="3CFE53CE" w:rsidR="00B80F72" w:rsidRPr="00C70331" w:rsidRDefault="00B80F72" w:rsidP="00B80F72">
      <w:pPr>
        <w:pStyle w:val="Textkrper11"/>
        <w:rPr>
          <w:rFonts w:ascii="Arial" w:hAnsi="Arial"/>
          <w:lang w:val="fr-CH"/>
        </w:rPr>
      </w:pPr>
      <w:r w:rsidRPr="00C70331">
        <w:rPr>
          <w:rFonts w:ascii="Arial" w:hAnsi="Arial"/>
          <w:lang w:val="fr-CH"/>
        </w:rPr>
        <w:t xml:space="preserve">Les instructions de la direction générale des concours et du CO ont force obligatoire pour </w:t>
      </w:r>
      <w:proofErr w:type="spellStart"/>
      <w:r w:rsidRPr="00C70331">
        <w:rPr>
          <w:rFonts w:ascii="Arial" w:hAnsi="Arial"/>
          <w:lang w:val="fr-CH"/>
        </w:rPr>
        <w:t>tous.tes</w:t>
      </w:r>
      <w:proofErr w:type="spellEnd"/>
      <w:r w:rsidRPr="00C70331">
        <w:rPr>
          <w:rFonts w:ascii="Arial" w:hAnsi="Arial"/>
          <w:lang w:val="fr-CH"/>
        </w:rPr>
        <w:t xml:space="preserve"> les </w:t>
      </w:r>
      <w:proofErr w:type="spellStart"/>
      <w:r w:rsidRPr="00C70331">
        <w:rPr>
          <w:rFonts w:ascii="Arial" w:hAnsi="Arial"/>
          <w:lang w:val="fr-CH"/>
        </w:rPr>
        <w:t>participant.e.s</w:t>
      </w:r>
      <w:proofErr w:type="spellEnd"/>
      <w:r w:rsidRPr="00C70331">
        <w:rPr>
          <w:rFonts w:ascii="Arial" w:hAnsi="Arial"/>
          <w:lang w:val="fr-CH"/>
        </w:rPr>
        <w:t xml:space="preserve">. </w:t>
      </w:r>
    </w:p>
    <w:p w14:paraId="11E619C1" w14:textId="33CDFDDF" w:rsidR="00C73E2B" w:rsidRPr="00C70331" w:rsidRDefault="00C73E2B" w:rsidP="004D003C">
      <w:pPr>
        <w:pStyle w:val="Textkrper11"/>
        <w:rPr>
          <w:rFonts w:ascii="Arial" w:hAnsi="Arial"/>
          <w:lang w:val="fr-CH"/>
        </w:rPr>
      </w:pPr>
    </w:p>
    <w:p w14:paraId="4376B9AF" w14:textId="77777777" w:rsidR="00095648" w:rsidRPr="00C70331" w:rsidRDefault="00095648" w:rsidP="004D003C">
      <w:pPr>
        <w:pStyle w:val="Textkrper11"/>
        <w:rPr>
          <w:rFonts w:ascii="Arial" w:hAnsi="Arial"/>
          <w:lang w:val="fr-CH"/>
        </w:rPr>
      </w:pPr>
    </w:p>
    <w:p w14:paraId="3CBE4DBC" w14:textId="77777777" w:rsidR="0017597F" w:rsidRPr="00C70331" w:rsidRDefault="0017597F">
      <w:pPr>
        <w:rPr>
          <w:rFonts w:cs="Arial"/>
          <w:sz w:val="20"/>
          <w:szCs w:val="24"/>
          <w:lang w:val="fr-CH"/>
        </w:rPr>
      </w:pPr>
    </w:p>
    <w:p w14:paraId="6BB8F2FF" w14:textId="77777777" w:rsidR="001B14F2" w:rsidRPr="00C70331" w:rsidRDefault="001B14F2">
      <w:pPr>
        <w:rPr>
          <w:rFonts w:cs="Arial"/>
          <w:b/>
          <w:bCs/>
          <w:kern w:val="32"/>
          <w:sz w:val="28"/>
          <w:szCs w:val="32"/>
          <w:lang w:val="fr-CH"/>
        </w:rPr>
      </w:pPr>
      <w:r w:rsidRPr="00C70331">
        <w:rPr>
          <w:rFonts w:cs="Arial"/>
          <w:lang w:val="fr-CH"/>
        </w:rPr>
        <w:br w:type="page"/>
      </w:r>
    </w:p>
    <w:p w14:paraId="314F0857" w14:textId="30EA26A5" w:rsidR="007D03E8" w:rsidRPr="00C70331" w:rsidRDefault="00B80F72" w:rsidP="00766E2B">
      <w:pPr>
        <w:pStyle w:val="berschrift1"/>
      </w:pPr>
      <w:bookmarkStart w:id="337" w:name="_Toc131528696"/>
      <w:proofErr w:type="spellStart"/>
      <w:r w:rsidRPr="00C70331">
        <w:lastRenderedPageBreak/>
        <w:t>Dispositions</w:t>
      </w:r>
      <w:proofErr w:type="spellEnd"/>
      <w:r w:rsidRPr="00C70331">
        <w:t xml:space="preserve"> finales </w:t>
      </w:r>
      <w:bookmarkEnd w:id="337"/>
    </w:p>
    <w:p w14:paraId="3FFFB411" w14:textId="62ECEED5" w:rsidR="007D03E8" w:rsidRPr="00C70331" w:rsidRDefault="00B80F72" w:rsidP="00C90861">
      <w:pPr>
        <w:pStyle w:val="berschrift2"/>
      </w:pPr>
      <w:bookmarkStart w:id="338" w:name="_Toc131528697"/>
      <w:proofErr w:type="spellStart"/>
      <w:r w:rsidRPr="00C70331">
        <w:t>Modifications</w:t>
      </w:r>
      <w:bookmarkEnd w:id="338"/>
      <w:proofErr w:type="spellEnd"/>
    </w:p>
    <w:p w14:paraId="4FABCE6F" w14:textId="23E3F761" w:rsidR="007D03E8" w:rsidRPr="00C70331" w:rsidRDefault="00B80F72" w:rsidP="004D003C">
      <w:pPr>
        <w:pStyle w:val="Textkrper11"/>
        <w:rPr>
          <w:rFonts w:ascii="Arial" w:hAnsi="Arial"/>
          <w:lang w:val="fr-CH"/>
        </w:rPr>
      </w:pPr>
      <w:r w:rsidRPr="00C70331">
        <w:rPr>
          <w:rFonts w:ascii="Arial" w:hAnsi="Arial"/>
          <w:lang w:val="fr-CH"/>
        </w:rPr>
        <w:t xml:space="preserve">La direction générale des concours est habilitée à modifier, compléter ou adapter les présentes prescriptions de concours, si de nouvelles connaissances l’exigent. Dans ce cas, les sociétés sont informées comme il se doit. </w:t>
      </w:r>
    </w:p>
    <w:p w14:paraId="0D1B6580" w14:textId="7B961D1A" w:rsidR="007D03E8" w:rsidRPr="00C70331" w:rsidRDefault="007D03E8" w:rsidP="00C90861">
      <w:pPr>
        <w:pStyle w:val="berschrift2"/>
      </w:pPr>
      <w:bookmarkStart w:id="339" w:name="_Toc131528698"/>
      <w:proofErr w:type="spellStart"/>
      <w:r w:rsidRPr="00C70331">
        <w:t>Information</w:t>
      </w:r>
      <w:bookmarkEnd w:id="339"/>
      <w:r w:rsidR="00B80F72" w:rsidRPr="00C70331">
        <w:t>s</w:t>
      </w:r>
      <w:proofErr w:type="spellEnd"/>
    </w:p>
    <w:p w14:paraId="173A3F3A" w14:textId="0D9B2497" w:rsidR="00B80F72" w:rsidRPr="00C70331" w:rsidRDefault="00B80F72" w:rsidP="00B80F72">
      <w:pPr>
        <w:pStyle w:val="Textkrper11"/>
        <w:rPr>
          <w:rFonts w:ascii="Arial" w:hAnsi="Arial"/>
          <w:lang w:val="fr-CH"/>
        </w:rPr>
      </w:pPr>
      <w:r w:rsidRPr="00C70331">
        <w:rPr>
          <w:rFonts w:ascii="Arial" w:hAnsi="Arial"/>
          <w:lang w:val="fr-CH"/>
        </w:rPr>
        <w:t xml:space="preserve">Les sociétés sont dûment informées en temps utile sur les directives et instructions d’ordre organisationnel de la direction des concours ou du CO. Pendant la manifestation, il est du ressort des </w:t>
      </w:r>
      <w:proofErr w:type="spellStart"/>
      <w:r w:rsidRPr="00C70331">
        <w:rPr>
          <w:rFonts w:ascii="Arial" w:hAnsi="Arial"/>
          <w:lang w:val="fr-CH"/>
        </w:rPr>
        <w:t>participant.e.s</w:t>
      </w:r>
      <w:proofErr w:type="spellEnd"/>
      <w:r w:rsidRPr="00C70331">
        <w:rPr>
          <w:rFonts w:ascii="Arial" w:hAnsi="Arial"/>
          <w:lang w:val="fr-CH"/>
        </w:rPr>
        <w:t xml:space="preserve"> de se renseigner sur les éventuelles modifications.   </w:t>
      </w:r>
    </w:p>
    <w:p w14:paraId="6F118590" w14:textId="391CC17B" w:rsidR="007D03E8" w:rsidRPr="00C70331" w:rsidRDefault="00B80F72" w:rsidP="004D003C">
      <w:pPr>
        <w:pStyle w:val="Textkrper11"/>
        <w:rPr>
          <w:rFonts w:ascii="Arial" w:hAnsi="Arial"/>
          <w:lang w:val="fr-CH"/>
        </w:rPr>
      </w:pPr>
      <w:r w:rsidRPr="00C70331">
        <w:rPr>
          <w:rFonts w:ascii="Arial" w:hAnsi="Arial"/>
          <w:lang w:val="fr-CH"/>
        </w:rPr>
        <w:t>Tous les compléments, modifications ou précisions sont publiés sur www.</w:t>
      </w:r>
      <w:r w:rsidRPr="00C70331">
        <w:rPr>
          <w:rFonts w:ascii="Arial" w:hAnsi="Arial"/>
          <w:color w:val="FF0000"/>
          <w:lang w:val="fr-CH"/>
        </w:rPr>
        <w:t>Adresse_siteinternet</w:t>
      </w:r>
      <w:r w:rsidRPr="00C70331">
        <w:rPr>
          <w:rFonts w:ascii="Arial" w:hAnsi="Arial"/>
          <w:lang w:val="fr-CH"/>
        </w:rPr>
        <w:t xml:space="preserve">.  </w:t>
      </w:r>
    </w:p>
    <w:p w14:paraId="736D7ACE" w14:textId="3365795D" w:rsidR="007D03E8" w:rsidRPr="00C70331" w:rsidRDefault="007D03E8" w:rsidP="00C90861">
      <w:pPr>
        <w:pStyle w:val="berschrift2"/>
      </w:pPr>
      <w:bookmarkStart w:id="340" w:name="_Toc131528699"/>
      <w:proofErr w:type="spellStart"/>
      <w:r w:rsidRPr="00C70331">
        <w:t>Interpr</w:t>
      </w:r>
      <w:r w:rsidR="00B80F72" w:rsidRPr="00C70331">
        <w:t>é</w:t>
      </w:r>
      <w:r w:rsidRPr="00C70331">
        <w:t>tation</w:t>
      </w:r>
      <w:bookmarkEnd w:id="340"/>
      <w:proofErr w:type="spellEnd"/>
    </w:p>
    <w:p w14:paraId="2C750963" w14:textId="4A05B23B" w:rsidR="00B80F72" w:rsidRPr="00C70331" w:rsidRDefault="00B80F72" w:rsidP="00B80F72">
      <w:pPr>
        <w:pStyle w:val="Textkrper11"/>
        <w:rPr>
          <w:rFonts w:ascii="Arial" w:hAnsi="Arial"/>
          <w:lang w:val="fr-CH"/>
        </w:rPr>
      </w:pPr>
      <w:r w:rsidRPr="00C70331">
        <w:rPr>
          <w:rFonts w:ascii="Arial" w:hAnsi="Arial"/>
          <w:lang w:val="fr-CH"/>
        </w:rPr>
        <w:t xml:space="preserve">En cas de doute quant à l’interprétation, la décision </w:t>
      </w:r>
      <w:r w:rsidR="001E6749">
        <w:rPr>
          <w:rFonts w:ascii="Arial" w:hAnsi="Arial"/>
          <w:lang w:val="fr-CH"/>
        </w:rPr>
        <w:t xml:space="preserve">de la </w:t>
      </w:r>
      <w:r w:rsidRPr="00C70331">
        <w:rPr>
          <w:rFonts w:ascii="Arial" w:hAnsi="Arial"/>
          <w:lang w:val="fr-CH"/>
        </w:rPr>
        <w:t>direction des concours</w:t>
      </w:r>
      <w:r w:rsidR="001E6749">
        <w:rPr>
          <w:rFonts w:ascii="Arial" w:hAnsi="Arial"/>
          <w:lang w:val="fr-CH"/>
        </w:rPr>
        <w:t xml:space="preserve"> est sans appel</w:t>
      </w:r>
      <w:r w:rsidRPr="00C70331">
        <w:rPr>
          <w:rFonts w:ascii="Arial" w:hAnsi="Arial"/>
          <w:lang w:val="fr-CH"/>
        </w:rPr>
        <w:t>.</w:t>
      </w:r>
    </w:p>
    <w:p w14:paraId="4A0D360F" w14:textId="1F376D9E" w:rsidR="007D03E8" w:rsidRPr="00C70331" w:rsidRDefault="007D03E8" w:rsidP="004D003C">
      <w:pPr>
        <w:pStyle w:val="Textkrper11"/>
        <w:rPr>
          <w:rFonts w:ascii="Arial" w:hAnsi="Arial"/>
          <w:lang w:val="fr-CH"/>
        </w:rPr>
      </w:pPr>
      <w:r w:rsidRPr="00C70331">
        <w:rPr>
          <w:rFonts w:ascii="Arial" w:hAnsi="Arial"/>
          <w:lang w:val="fr-CH"/>
        </w:rPr>
        <w:t>.</w:t>
      </w:r>
      <w:r w:rsidR="000F5455" w:rsidRPr="00C70331">
        <w:rPr>
          <w:rFonts w:ascii="Arial" w:hAnsi="Arial"/>
          <w:lang w:val="fr-CH"/>
        </w:rPr>
        <w:t xml:space="preserve"> </w:t>
      </w:r>
    </w:p>
    <w:p w14:paraId="77DFB5C9" w14:textId="77777777" w:rsidR="00994DFB" w:rsidRPr="00C70331" w:rsidRDefault="00994DFB" w:rsidP="004D003C">
      <w:pPr>
        <w:pStyle w:val="Textkrper1"/>
        <w:rPr>
          <w:rFonts w:ascii="Arial" w:hAnsi="Arial"/>
          <w:lang w:val="fr-CH"/>
        </w:rPr>
      </w:pPr>
    </w:p>
    <w:p w14:paraId="5C4DE624" w14:textId="77777777" w:rsidR="001B14F2" w:rsidRPr="00C70331" w:rsidRDefault="001B14F2" w:rsidP="004D003C">
      <w:pPr>
        <w:pStyle w:val="Textkrper1"/>
        <w:rPr>
          <w:rFonts w:ascii="Arial" w:hAnsi="Arial"/>
          <w:lang w:val="fr-CH"/>
        </w:rPr>
      </w:pPr>
    </w:p>
    <w:p w14:paraId="3382D250" w14:textId="77777777" w:rsidR="001B14F2" w:rsidRPr="00C70331" w:rsidRDefault="001B14F2" w:rsidP="004D003C">
      <w:pPr>
        <w:pStyle w:val="Textkrper1"/>
        <w:rPr>
          <w:rFonts w:ascii="Arial" w:hAnsi="Arial"/>
          <w:lang w:val="fr-CH"/>
        </w:rPr>
      </w:pPr>
    </w:p>
    <w:p w14:paraId="3CCB1BBB" w14:textId="64B25228" w:rsidR="00994DFB" w:rsidRPr="00C70331" w:rsidRDefault="00B6376D" w:rsidP="004D003C">
      <w:pPr>
        <w:pStyle w:val="Textkrper1"/>
        <w:rPr>
          <w:rFonts w:ascii="Arial" w:hAnsi="Arial"/>
          <w:lang w:val="fr-CH"/>
        </w:rPr>
      </w:pPr>
      <w:r w:rsidRPr="00C70331">
        <w:rPr>
          <w:rFonts w:ascii="Arial" w:hAnsi="Arial"/>
          <w:lang w:val="fr-CH"/>
        </w:rPr>
        <w:t xml:space="preserve">Approuvé le </w:t>
      </w:r>
      <w:r w:rsidR="00994DFB" w:rsidRPr="00C70331">
        <w:rPr>
          <w:rFonts w:ascii="Arial" w:hAnsi="Arial"/>
          <w:lang w:val="fr-CH"/>
        </w:rPr>
        <w:t>:</w:t>
      </w:r>
      <w:r w:rsidR="00A33E86" w:rsidRPr="00C70331">
        <w:rPr>
          <w:rFonts w:ascii="Arial" w:hAnsi="Arial"/>
          <w:lang w:val="fr-CH"/>
        </w:rPr>
        <w:t xml:space="preserve"> </w:t>
      </w:r>
      <w:r w:rsidRPr="00C70331">
        <w:rPr>
          <w:rFonts w:ascii="Arial" w:hAnsi="Arial"/>
          <w:lang w:val="fr-CH"/>
        </w:rPr>
        <w:t xml:space="preserve">date de l’approbation </w:t>
      </w:r>
    </w:p>
    <w:p w14:paraId="56F3B883" w14:textId="77777777" w:rsidR="00A564EB" w:rsidRPr="00C70331" w:rsidRDefault="00A564EB" w:rsidP="00D67DD3">
      <w:pPr>
        <w:rPr>
          <w:rFonts w:cs="Arial"/>
          <w:color w:val="FF0000"/>
          <w:sz w:val="20"/>
          <w:lang w:val="fr-CH"/>
        </w:rPr>
      </w:pPr>
      <w:proofErr w:type="spellStart"/>
      <w:r w:rsidRPr="00C70331">
        <w:rPr>
          <w:rFonts w:cs="Arial"/>
          <w:color w:val="FF0000"/>
          <w:sz w:val="20"/>
          <w:lang w:val="fr-CH"/>
        </w:rPr>
        <w:t>Name_Verband</w:t>
      </w:r>
      <w:proofErr w:type="spellEnd"/>
    </w:p>
    <w:p w14:paraId="5EFA62CA" w14:textId="72F00073" w:rsidR="00A564EB" w:rsidRPr="00C70331" w:rsidRDefault="00A564EB" w:rsidP="00D67DD3">
      <w:pPr>
        <w:rPr>
          <w:rFonts w:cs="Arial"/>
          <w:color w:val="FF0000"/>
          <w:sz w:val="20"/>
          <w:lang w:val="fr-CH"/>
        </w:rPr>
      </w:pPr>
      <w:proofErr w:type="spellStart"/>
      <w:r w:rsidRPr="00C70331">
        <w:rPr>
          <w:rFonts w:cs="Arial"/>
          <w:color w:val="FF0000"/>
          <w:sz w:val="20"/>
          <w:lang w:val="fr-CH"/>
        </w:rPr>
        <w:t>Name_Turnfest</w:t>
      </w:r>
      <w:proofErr w:type="spellEnd"/>
    </w:p>
    <w:p w14:paraId="7C4E2220" w14:textId="77777777" w:rsidR="0057155F" w:rsidRPr="00C70331" w:rsidRDefault="0057155F" w:rsidP="00D67DD3">
      <w:pPr>
        <w:rPr>
          <w:rFonts w:cs="Arial"/>
          <w:color w:val="FF0000"/>
          <w:sz w:val="20"/>
          <w:lang w:val="fr-CH"/>
        </w:rPr>
      </w:pPr>
    </w:p>
    <w:p w14:paraId="46ACBA1F" w14:textId="69F52566" w:rsidR="007D03E8" w:rsidRPr="00C70331" w:rsidRDefault="000F5455" w:rsidP="00D67DD3">
      <w:pPr>
        <w:rPr>
          <w:rFonts w:cs="Arial"/>
          <w:color w:val="7030A0"/>
          <w:sz w:val="20"/>
          <w:lang w:val="fr-CH"/>
        </w:rPr>
      </w:pPr>
      <w:r w:rsidRPr="00C70331">
        <w:rPr>
          <w:rFonts w:cs="Arial"/>
          <w:color w:val="7030A0"/>
          <w:sz w:val="20"/>
          <w:lang w:val="fr-CH"/>
        </w:rPr>
        <w:t>N</w:t>
      </w:r>
      <w:r w:rsidR="00B6376D" w:rsidRPr="00C70331">
        <w:rPr>
          <w:rFonts w:cs="Arial"/>
          <w:color w:val="7030A0"/>
          <w:sz w:val="20"/>
          <w:lang w:val="fr-CH"/>
        </w:rPr>
        <w:t xml:space="preserve">om du directeur général/de la directrice générale des concours </w:t>
      </w:r>
    </w:p>
    <w:p w14:paraId="52050651" w14:textId="11FB9608" w:rsidR="000F5455" w:rsidRPr="00C70331" w:rsidRDefault="00B6376D" w:rsidP="00D67DD3">
      <w:pPr>
        <w:rPr>
          <w:rStyle w:val="Fett"/>
          <w:rFonts w:cs="Arial"/>
          <w:sz w:val="20"/>
          <w:lang w:val="fr-CH"/>
        </w:rPr>
      </w:pPr>
      <w:proofErr w:type="spellStart"/>
      <w:r w:rsidRPr="00C70331">
        <w:rPr>
          <w:rFonts w:cs="Arial"/>
          <w:sz w:val="20"/>
          <w:lang w:val="fr-CH"/>
        </w:rPr>
        <w:t>Directeur.trice</w:t>
      </w:r>
      <w:proofErr w:type="spellEnd"/>
      <w:r w:rsidRPr="00C70331">
        <w:rPr>
          <w:rFonts w:cs="Arial"/>
          <w:sz w:val="20"/>
          <w:lang w:val="fr-CH"/>
        </w:rPr>
        <w:t xml:space="preserve"> </w:t>
      </w:r>
      <w:proofErr w:type="spellStart"/>
      <w:r w:rsidRPr="00C70331">
        <w:rPr>
          <w:rFonts w:cs="Arial"/>
          <w:sz w:val="20"/>
          <w:lang w:val="fr-CH"/>
        </w:rPr>
        <w:t>général.e</w:t>
      </w:r>
      <w:proofErr w:type="spellEnd"/>
      <w:r w:rsidRPr="00C70331">
        <w:rPr>
          <w:rFonts w:cs="Arial"/>
          <w:sz w:val="20"/>
          <w:lang w:val="fr-CH"/>
        </w:rPr>
        <w:t xml:space="preserve"> des concours </w:t>
      </w:r>
    </w:p>
    <w:p w14:paraId="25D02439" w14:textId="77777777" w:rsidR="000F5455" w:rsidRPr="00C70331" w:rsidRDefault="000F5455" w:rsidP="00D67DD3">
      <w:pPr>
        <w:rPr>
          <w:rStyle w:val="Fett"/>
          <w:rFonts w:cs="Arial"/>
          <w:sz w:val="20"/>
          <w:lang w:val="fr-CH"/>
        </w:rPr>
      </w:pPr>
    </w:p>
    <w:p w14:paraId="3D0A6D88" w14:textId="77777777" w:rsidR="000F5455" w:rsidRPr="00C70331" w:rsidRDefault="000F5455" w:rsidP="00D67DD3">
      <w:pPr>
        <w:rPr>
          <w:rStyle w:val="Fett"/>
          <w:rFonts w:cs="Arial"/>
          <w:sz w:val="20"/>
          <w:lang w:val="fr-CH"/>
        </w:rPr>
      </w:pPr>
    </w:p>
    <w:p w14:paraId="5418D78B" w14:textId="77777777" w:rsidR="000F5455" w:rsidRPr="00C70331" w:rsidRDefault="000F5455" w:rsidP="00D67DD3">
      <w:pPr>
        <w:rPr>
          <w:rStyle w:val="Fett"/>
          <w:rFonts w:cs="Arial"/>
          <w:sz w:val="20"/>
          <w:lang w:val="fr-CH"/>
        </w:rPr>
      </w:pPr>
    </w:p>
    <w:p w14:paraId="5811C0DE" w14:textId="77777777" w:rsidR="00363649" w:rsidRPr="00C70331" w:rsidRDefault="00363649" w:rsidP="00D67DD3">
      <w:pPr>
        <w:rPr>
          <w:rFonts w:cs="Arial"/>
          <w:sz w:val="20"/>
          <w:lang w:val="fr-CH"/>
        </w:rPr>
        <w:sectPr w:rsidR="00363649" w:rsidRPr="00C70331" w:rsidSect="00B55188">
          <w:footerReference w:type="first" r:id="rId34"/>
          <w:pgSz w:w="11906" w:h="16838" w:code="9"/>
          <w:pgMar w:top="851" w:right="849" w:bottom="851" w:left="1134" w:header="709" w:footer="709" w:gutter="0"/>
          <w:cols w:space="708"/>
          <w:titlePg/>
          <w:docGrid w:linePitch="360"/>
        </w:sectPr>
      </w:pPr>
    </w:p>
    <w:p w14:paraId="3C20E887" w14:textId="6DFDFFC7" w:rsidR="00CA17AE" w:rsidRPr="00C70331" w:rsidRDefault="00B6376D" w:rsidP="00B6376D">
      <w:pPr>
        <w:pStyle w:val="Appendix-Level1"/>
        <w:numPr>
          <w:ilvl w:val="0"/>
          <w:numId w:val="0"/>
        </w:numPr>
        <w:ind w:left="357" w:hanging="357"/>
      </w:pPr>
      <w:bookmarkStart w:id="341" w:name="AnhangA"/>
      <w:bookmarkStart w:id="342" w:name="_Ref124973591"/>
      <w:bookmarkStart w:id="343" w:name="_Toc131528700"/>
      <w:bookmarkEnd w:id="341"/>
      <w:r w:rsidRPr="00C70331">
        <w:lastRenderedPageBreak/>
        <w:t xml:space="preserve">Annexe A </w:t>
      </w:r>
      <w:proofErr w:type="spellStart"/>
      <w:r w:rsidRPr="00C70331">
        <w:t>Déductions</w:t>
      </w:r>
      <w:bookmarkEnd w:id="342"/>
      <w:bookmarkEnd w:id="343"/>
      <w:proofErr w:type="spellEnd"/>
    </w:p>
    <w:p w14:paraId="558561C0" w14:textId="09EDB494" w:rsidR="007D03E8" w:rsidRPr="0066199B" w:rsidRDefault="0066199B" w:rsidP="00C90861">
      <w:pPr>
        <w:pStyle w:val="Appendix-Level2"/>
        <w:rPr>
          <w:lang w:val="fr-CH"/>
        </w:rPr>
      </w:pPr>
      <w:bookmarkStart w:id="344" w:name="_Toc131528701"/>
      <w:r w:rsidRPr="0066199B">
        <w:rPr>
          <w:lang w:val="fr-CH"/>
        </w:rPr>
        <w:t>Déductions d’ordre pour tous les concou</w:t>
      </w:r>
      <w:r>
        <w:rPr>
          <w:lang w:val="fr-CH"/>
        </w:rPr>
        <w:t>rs</w:t>
      </w:r>
      <w:bookmarkEnd w:id="344"/>
    </w:p>
    <w:p w14:paraId="7903F35D" w14:textId="3C46C04E" w:rsidR="00CA17AE" w:rsidRPr="0066199B" w:rsidRDefault="0066199B" w:rsidP="004D003C">
      <w:pPr>
        <w:pStyle w:val="Textkrper11"/>
        <w:rPr>
          <w:rFonts w:ascii="Arial" w:hAnsi="Arial"/>
          <w:lang w:val="fr-CH"/>
        </w:rPr>
      </w:pPr>
      <w:r w:rsidRPr="0066199B">
        <w:rPr>
          <w:rFonts w:ascii="Arial" w:hAnsi="Arial"/>
          <w:lang w:val="fr-CH"/>
        </w:rPr>
        <w:t xml:space="preserve">Dans la mesure où les directives du sport en question ne prévoient pas de déduction d’ordre, les déductions ci-après s’appliquent </w:t>
      </w:r>
      <w:r w:rsidR="004C48F6">
        <w:rPr>
          <w:rFonts w:ascii="Arial" w:hAnsi="Arial"/>
          <w:lang w:val="fr-CH"/>
        </w:rPr>
        <w:t>en fonction de la situation</w:t>
      </w:r>
      <w:r w:rsidR="007D03E8" w:rsidRPr="0066199B">
        <w:rPr>
          <w:rFonts w:ascii="Arial" w:hAnsi="Arial"/>
          <w:lang w:val="fr-CH"/>
        </w:rPr>
        <w:t>.</w:t>
      </w:r>
    </w:p>
    <w:p w14:paraId="279C3737" w14:textId="6BEF768A" w:rsidR="007D03E8" w:rsidRPr="00C70331" w:rsidRDefault="0066199B" w:rsidP="00C90861">
      <w:pPr>
        <w:pStyle w:val="Appendix-Level2"/>
      </w:pPr>
      <w:bookmarkStart w:id="345" w:name="_Toc131528702"/>
      <w:proofErr w:type="spellStart"/>
      <w:r>
        <w:t>Décision</w:t>
      </w:r>
      <w:bookmarkEnd w:id="345"/>
      <w:proofErr w:type="spellEnd"/>
    </w:p>
    <w:p w14:paraId="2EFEF958" w14:textId="416C968D" w:rsidR="00095D83" w:rsidRPr="0066199B" w:rsidRDefault="0066199B" w:rsidP="004D003C">
      <w:pPr>
        <w:pStyle w:val="Textkrper11"/>
        <w:rPr>
          <w:rFonts w:ascii="Arial" w:hAnsi="Arial"/>
          <w:lang w:val="fr-CH"/>
        </w:rPr>
      </w:pPr>
      <w:r w:rsidRPr="0066199B">
        <w:rPr>
          <w:rFonts w:ascii="Arial" w:hAnsi="Arial"/>
          <w:lang w:val="fr-CH"/>
        </w:rPr>
        <w:t xml:space="preserve">La direction des concours </w:t>
      </w:r>
      <w:r>
        <w:rPr>
          <w:rFonts w:ascii="Arial" w:hAnsi="Arial"/>
          <w:lang w:val="fr-CH"/>
        </w:rPr>
        <w:t xml:space="preserve">du sport concerné </w:t>
      </w:r>
      <w:r w:rsidRPr="0066199B">
        <w:rPr>
          <w:rFonts w:ascii="Arial" w:hAnsi="Arial"/>
          <w:lang w:val="fr-CH"/>
        </w:rPr>
        <w:t>est habilitée à app</w:t>
      </w:r>
      <w:r>
        <w:rPr>
          <w:rFonts w:ascii="Arial" w:hAnsi="Arial"/>
          <w:lang w:val="fr-CH"/>
        </w:rPr>
        <w:t>liquer les</w:t>
      </w:r>
      <w:r w:rsidRPr="0066199B">
        <w:rPr>
          <w:rFonts w:ascii="Arial" w:hAnsi="Arial"/>
          <w:lang w:val="fr-CH"/>
        </w:rPr>
        <w:t xml:space="preserve"> déductions d’ordre </w:t>
      </w:r>
      <w:r>
        <w:rPr>
          <w:rFonts w:ascii="Arial" w:hAnsi="Arial"/>
          <w:lang w:val="fr-CH"/>
        </w:rPr>
        <w:t>dans les</w:t>
      </w:r>
      <w:r w:rsidR="009D3B16">
        <w:rPr>
          <w:rFonts w:ascii="Arial" w:hAnsi="Arial"/>
          <w:lang w:val="fr-CH"/>
        </w:rPr>
        <w:t xml:space="preserve"> situations définies. </w:t>
      </w:r>
      <w:r w:rsidRPr="0066199B">
        <w:rPr>
          <w:rFonts w:ascii="Arial" w:hAnsi="Arial"/>
          <w:lang w:val="fr-CH"/>
        </w:rPr>
        <w:t>L’annonce de la déduction est toujours du ressort de l</w:t>
      </w:r>
      <w:r>
        <w:rPr>
          <w:rFonts w:ascii="Arial" w:hAnsi="Arial"/>
          <w:lang w:val="fr-CH"/>
        </w:rPr>
        <w:t xml:space="preserve">a direction des concours qui s’appuie sur le compte rendu du jury et du ou de la </w:t>
      </w:r>
      <w:proofErr w:type="spellStart"/>
      <w:r>
        <w:rPr>
          <w:rFonts w:ascii="Arial" w:hAnsi="Arial"/>
          <w:lang w:val="fr-CH"/>
        </w:rPr>
        <w:t>chef.fe</w:t>
      </w:r>
      <w:proofErr w:type="spellEnd"/>
      <w:r>
        <w:rPr>
          <w:rFonts w:ascii="Arial" w:hAnsi="Arial"/>
          <w:lang w:val="fr-CH"/>
        </w:rPr>
        <w:t xml:space="preserve"> de place.</w:t>
      </w:r>
    </w:p>
    <w:p w14:paraId="06B07FEF" w14:textId="77777777" w:rsidR="00CA17AE" w:rsidRPr="0066199B" w:rsidRDefault="00CA17AE" w:rsidP="004D003C">
      <w:pPr>
        <w:pStyle w:val="Textkrper11"/>
        <w:rPr>
          <w:rFonts w:ascii="Arial" w:hAnsi="Arial"/>
          <w:lang w:val="fr-CH"/>
        </w:rPr>
      </w:pPr>
    </w:p>
    <w:p w14:paraId="3C28BAEF" w14:textId="3BFD3A7D" w:rsidR="007D03E8" w:rsidRPr="00C70331" w:rsidRDefault="009D3B16" w:rsidP="00C90861">
      <w:pPr>
        <w:pStyle w:val="Appendix-Level2"/>
      </w:pPr>
      <w:bookmarkStart w:id="346" w:name="_Toc131528703"/>
      <w:proofErr w:type="spellStart"/>
      <w:r>
        <w:t>Situations</w:t>
      </w:r>
      <w:proofErr w:type="spellEnd"/>
      <w:r w:rsidR="0066199B">
        <w:t xml:space="preserve"> / </w:t>
      </w:r>
      <w:proofErr w:type="spellStart"/>
      <w:r w:rsidR="0066199B">
        <w:t>Déductions</w:t>
      </w:r>
      <w:proofErr w:type="spellEnd"/>
      <w:r w:rsidR="0066199B">
        <w:t xml:space="preserve"> </w:t>
      </w:r>
      <w:proofErr w:type="spellStart"/>
      <w:r w:rsidR="0066199B">
        <w:t>d’ordre</w:t>
      </w:r>
      <w:bookmarkEnd w:id="346"/>
      <w:proofErr w:type="spellEnd"/>
      <w:r w:rsidR="006C1F15" w:rsidRPr="00C70331">
        <w:br/>
      </w:r>
    </w:p>
    <w:tbl>
      <w:tblPr>
        <w:tblW w:w="8820" w:type="dxa"/>
        <w:tblInd w:w="1032" w:type="dxa"/>
        <w:tblLook w:val="01E0" w:firstRow="1" w:lastRow="1" w:firstColumn="1" w:lastColumn="1" w:noHBand="0" w:noVBand="0"/>
      </w:tblPr>
      <w:tblGrid>
        <w:gridCol w:w="6480"/>
        <w:gridCol w:w="2340"/>
      </w:tblGrid>
      <w:tr w:rsidR="001E719E" w:rsidRPr="00C70331" w14:paraId="263DBD3B" w14:textId="77777777" w:rsidTr="006C1F15">
        <w:tc>
          <w:tcPr>
            <w:tcW w:w="6480" w:type="dxa"/>
            <w:tcBorders>
              <w:bottom w:val="single" w:sz="4" w:space="0" w:color="auto"/>
            </w:tcBorders>
          </w:tcPr>
          <w:p w14:paraId="019824C4" w14:textId="3F855368" w:rsidR="007D03E8" w:rsidRPr="00C70331" w:rsidRDefault="009D3B16" w:rsidP="004D003C">
            <w:pPr>
              <w:pStyle w:val="TextkrperTabelle"/>
              <w:rPr>
                <w:rFonts w:ascii="Arial" w:hAnsi="Arial"/>
              </w:rPr>
            </w:pPr>
            <w:proofErr w:type="spellStart"/>
            <w:r>
              <w:rPr>
                <w:rFonts w:ascii="Arial" w:hAnsi="Arial"/>
              </w:rPr>
              <w:t>Situations</w:t>
            </w:r>
            <w:proofErr w:type="spellEnd"/>
          </w:p>
        </w:tc>
        <w:tc>
          <w:tcPr>
            <w:tcW w:w="2340" w:type="dxa"/>
            <w:tcBorders>
              <w:bottom w:val="single" w:sz="4" w:space="0" w:color="auto"/>
            </w:tcBorders>
          </w:tcPr>
          <w:p w14:paraId="44C720AF" w14:textId="305960B6" w:rsidR="007D03E8" w:rsidRPr="00C70331" w:rsidRDefault="00A63D9C" w:rsidP="004D003C">
            <w:pPr>
              <w:pStyle w:val="TextkrperTabelle"/>
              <w:rPr>
                <w:rFonts w:ascii="Arial" w:hAnsi="Arial"/>
              </w:rPr>
            </w:pPr>
            <w:proofErr w:type="spellStart"/>
            <w:r w:rsidRPr="00C70331">
              <w:rPr>
                <w:rFonts w:ascii="Arial" w:hAnsi="Arial"/>
              </w:rPr>
              <w:t>Déduction</w:t>
            </w:r>
            <w:proofErr w:type="spellEnd"/>
          </w:p>
        </w:tc>
      </w:tr>
      <w:tr w:rsidR="001E719E" w:rsidRPr="00C70331" w14:paraId="3A0CE081" w14:textId="77777777" w:rsidTr="006C1F15">
        <w:tc>
          <w:tcPr>
            <w:tcW w:w="6480" w:type="dxa"/>
            <w:tcBorders>
              <w:top w:val="single" w:sz="4" w:space="0" w:color="auto"/>
            </w:tcBorders>
            <w:tcMar>
              <w:top w:w="113" w:type="dxa"/>
              <w:bottom w:w="113" w:type="dxa"/>
            </w:tcMar>
          </w:tcPr>
          <w:p w14:paraId="299155B4" w14:textId="1B177909" w:rsidR="007D03E8" w:rsidRPr="00C70331" w:rsidRDefault="00A63D9C" w:rsidP="004D003C">
            <w:pPr>
              <w:pStyle w:val="TextkrperTabelle"/>
              <w:rPr>
                <w:rFonts w:ascii="Arial" w:hAnsi="Arial"/>
                <w:lang w:val="fr-CH"/>
              </w:rPr>
            </w:pPr>
            <w:r w:rsidRPr="00C70331">
              <w:rPr>
                <w:rFonts w:ascii="Arial" w:hAnsi="Arial"/>
                <w:lang w:val="fr-CH"/>
              </w:rPr>
              <w:t xml:space="preserve">Infraction aux directives et prescriptions de concours </w:t>
            </w:r>
          </w:p>
        </w:tc>
        <w:tc>
          <w:tcPr>
            <w:tcW w:w="2340" w:type="dxa"/>
            <w:tcBorders>
              <w:top w:val="single" w:sz="4" w:space="0" w:color="auto"/>
            </w:tcBorders>
            <w:tcMar>
              <w:top w:w="113" w:type="dxa"/>
              <w:bottom w:w="113" w:type="dxa"/>
            </w:tcMar>
          </w:tcPr>
          <w:p w14:paraId="4791A8FE" w14:textId="43B45FF5" w:rsidR="007D03E8" w:rsidRPr="00C70331" w:rsidRDefault="007D03E8" w:rsidP="004D003C">
            <w:pPr>
              <w:pStyle w:val="TextkrperTabelle"/>
              <w:rPr>
                <w:rFonts w:ascii="Arial" w:hAnsi="Arial"/>
              </w:rPr>
            </w:pPr>
            <w:r w:rsidRPr="00C70331">
              <w:rPr>
                <w:rFonts w:ascii="Arial" w:hAnsi="Arial"/>
              </w:rPr>
              <w:t>0,5</w:t>
            </w:r>
            <w:r w:rsidR="00A63D9C" w:rsidRPr="00C70331">
              <w:rPr>
                <w:rFonts w:ascii="Arial" w:hAnsi="Arial"/>
              </w:rPr>
              <w:t xml:space="preserve"> </w:t>
            </w:r>
            <w:proofErr w:type="spellStart"/>
            <w:r w:rsidR="00A63D9C" w:rsidRPr="00C70331">
              <w:rPr>
                <w:rFonts w:ascii="Arial" w:hAnsi="Arial"/>
              </w:rPr>
              <w:t>pt</w:t>
            </w:r>
            <w:proofErr w:type="spellEnd"/>
          </w:p>
        </w:tc>
      </w:tr>
      <w:tr w:rsidR="001E719E" w:rsidRPr="00C70331" w14:paraId="2EC9EFBC" w14:textId="77777777" w:rsidTr="006C1F15">
        <w:tc>
          <w:tcPr>
            <w:tcW w:w="6480" w:type="dxa"/>
            <w:tcMar>
              <w:top w:w="113" w:type="dxa"/>
              <w:bottom w:w="113" w:type="dxa"/>
            </w:tcMar>
          </w:tcPr>
          <w:p w14:paraId="1B0D929A" w14:textId="2037B8CD" w:rsidR="007D03E8" w:rsidRPr="00C70331" w:rsidRDefault="00A63D9C" w:rsidP="007F12F4">
            <w:pPr>
              <w:pStyle w:val="TextkrperTabelle"/>
              <w:rPr>
                <w:rFonts w:ascii="Arial" w:hAnsi="Arial"/>
                <w:lang w:val="fr-CH"/>
              </w:rPr>
            </w:pPr>
            <w:r w:rsidRPr="00C70331">
              <w:rPr>
                <w:rFonts w:ascii="Arial" w:hAnsi="Arial"/>
                <w:lang w:val="fr-CH"/>
              </w:rPr>
              <w:t>Début de compétition retardé par rapport à l’horaire, par la faute de la société</w:t>
            </w:r>
          </w:p>
        </w:tc>
        <w:tc>
          <w:tcPr>
            <w:tcW w:w="2340" w:type="dxa"/>
            <w:tcMar>
              <w:top w:w="113" w:type="dxa"/>
              <w:bottom w:w="113" w:type="dxa"/>
            </w:tcMar>
          </w:tcPr>
          <w:p w14:paraId="72BDDA56" w14:textId="77777777" w:rsidR="007D03E8" w:rsidRPr="00C70331" w:rsidRDefault="007D03E8" w:rsidP="004D003C">
            <w:pPr>
              <w:pStyle w:val="TextkrperTabelle"/>
              <w:rPr>
                <w:rFonts w:ascii="Arial" w:hAnsi="Arial"/>
                <w:lang w:val="fr-CH"/>
              </w:rPr>
            </w:pPr>
          </w:p>
          <w:p w14:paraId="786DFE83" w14:textId="2E3513B8" w:rsidR="00BC4FE4" w:rsidRPr="00C70331" w:rsidRDefault="00BC4FE4" w:rsidP="004D003C">
            <w:pPr>
              <w:pStyle w:val="TextkrperTabelle"/>
              <w:rPr>
                <w:rFonts w:ascii="Arial" w:hAnsi="Arial"/>
              </w:rPr>
            </w:pPr>
            <w:r w:rsidRPr="00C70331">
              <w:rPr>
                <w:rFonts w:ascii="Arial" w:hAnsi="Arial"/>
              </w:rPr>
              <w:t xml:space="preserve">0,5 </w:t>
            </w:r>
            <w:proofErr w:type="spellStart"/>
            <w:r w:rsidR="00A63D9C" w:rsidRPr="00C70331">
              <w:rPr>
                <w:rFonts w:ascii="Arial" w:hAnsi="Arial"/>
              </w:rPr>
              <w:t>pt</w:t>
            </w:r>
            <w:proofErr w:type="spellEnd"/>
          </w:p>
        </w:tc>
      </w:tr>
      <w:tr w:rsidR="001E719E" w:rsidRPr="00C70331" w14:paraId="3832B5BF" w14:textId="77777777" w:rsidTr="006C1F15">
        <w:tc>
          <w:tcPr>
            <w:tcW w:w="6480" w:type="dxa"/>
            <w:tcMar>
              <w:top w:w="113" w:type="dxa"/>
              <w:bottom w:w="113" w:type="dxa"/>
            </w:tcMar>
          </w:tcPr>
          <w:p w14:paraId="13FEDACA" w14:textId="447D5360" w:rsidR="007D03E8" w:rsidRPr="00C70331" w:rsidRDefault="00A63D9C" w:rsidP="004D003C">
            <w:pPr>
              <w:pStyle w:val="TextkrperTabelle"/>
              <w:rPr>
                <w:rFonts w:ascii="Arial" w:hAnsi="Arial"/>
                <w:lang w:val="fr-CH"/>
              </w:rPr>
            </w:pPr>
            <w:r w:rsidRPr="00C70331">
              <w:rPr>
                <w:rFonts w:ascii="Arial" w:hAnsi="Arial"/>
                <w:lang w:val="fr-CH"/>
              </w:rPr>
              <w:t xml:space="preserve">Le nombre d’aide par discipline pas disponible au début de la compétition </w:t>
            </w:r>
          </w:p>
        </w:tc>
        <w:tc>
          <w:tcPr>
            <w:tcW w:w="2340" w:type="dxa"/>
            <w:tcMar>
              <w:top w:w="113" w:type="dxa"/>
              <w:bottom w:w="113" w:type="dxa"/>
            </w:tcMar>
          </w:tcPr>
          <w:p w14:paraId="331C228B" w14:textId="77777777" w:rsidR="007D03E8" w:rsidRPr="00C70331" w:rsidRDefault="007D03E8" w:rsidP="004D003C">
            <w:pPr>
              <w:pStyle w:val="TextkrperTabelle"/>
              <w:rPr>
                <w:rFonts w:ascii="Arial" w:hAnsi="Arial"/>
                <w:lang w:val="fr-CH"/>
              </w:rPr>
            </w:pPr>
          </w:p>
          <w:p w14:paraId="5965F9F3" w14:textId="298269E7" w:rsidR="00BC4FE4" w:rsidRPr="00C70331" w:rsidRDefault="00BC4FE4" w:rsidP="004D003C">
            <w:pPr>
              <w:pStyle w:val="TextkrperTabelle"/>
              <w:rPr>
                <w:rFonts w:ascii="Arial" w:hAnsi="Arial"/>
              </w:rPr>
            </w:pPr>
            <w:r w:rsidRPr="00C70331">
              <w:rPr>
                <w:rFonts w:ascii="Arial" w:hAnsi="Arial"/>
              </w:rPr>
              <w:t xml:space="preserve">0,3 </w:t>
            </w:r>
            <w:proofErr w:type="spellStart"/>
            <w:r w:rsidR="00A63D9C" w:rsidRPr="00C70331">
              <w:rPr>
                <w:rFonts w:ascii="Arial" w:hAnsi="Arial"/>
              </w:rPr>
              <w:t>pt</w:t>
            </w:r>
            <w:proofErr w:type="spellEnd"/>
          </w:p>
        </w:tc>
      </w:tr>
      <w:tr w:rsidR="001E719E" w:rsidRPr="00C70331" w14:paraId="42B2A696" w14:textId="77777777" w:rsidTr="006C1F15">
        <w:tc>
          <w:tcPr>
            <w:tcW w:w="6480" w:type="dxa"/>
            <w:tcMar>
              <w:top w:w="113" w:type="dxa"/>
              <w:bottom w:w="113" w:type="dxa"/>
            </w:tcMar>
          </w:tcPr>
          <w:p w14:paraId="0C732B65" w14:textId="314525CC" w:rsidR="007D03E8" w:rsidRPr="00C70331" w:rsidRDefault="00A63D9C" w:rsidP="004D003C">
            <w:pPr>
              <w:pStyle w:val="TextkrperTabelle"/>
              <w:rPr>
                <w:rFonts w:ascii="Arial" w:hAnsi="Arial"/>
                <w:lang w:val="fr-CH"/>
              </w:rPr>
            </w:pPr>
            <w:r w:rsidRPr="00C70331">
              <w:rPr>
                <w:rFonts w:ascii="Arial" w:hAnsi="Arial"/>
                <w:lang w:val="fr-CH"/>
              </w:rPr>
              <w:t xml:space="preserve">Comportement antisportif d’une société ou d’une personne, avant, pendant ou après la compétition </w:t>
            </w:r>
          </w:p>
        </w:tc>
        <w:tc>
          <w:tcPr>
            <w:tcW w:w="2340" w:type="dxa"/>
            <w:tcMar>
              <w:top w:w="113" w:type="dxa"/>
              <w:bottom w:w="113" w:type="dxa"/>
            </w:tcMar>
          </w:tcPr>
          <w:p w14:paraId="39546E59" w14:textId="77777777" w:rsidR="00BC4FE4" w:rsidRPr="00C70331" w:rsidRDefault="00BC4FE4" w:rsidP="004D003C">
            <w:pPr>
              <w:pStyle w:val="TextkrperTabelle"/>
              <w:rPr>
                <w:rFonts w:ascii="Arial" w:hAnsi="Arial"/>
                <w:lang w:val="fr-CH"/>
              </w:rPr>
            </w:pPr>
          </w:p>
          <w:p w14:paraId="771A300F" w14:textId="29C7AA59" w:rsidR="007D03E8" w:rsidRPr="00C70331" w:rsidRDefault="007D03E8" w:rsidP="004D003C">
            <w:pPr>
              <w:pStyle w:val="TextkrperTabelle"/>
              <w:rPr>
                <w:rFonts w:ascii="Arial" w:hAnsi="Arial"/>
              </w:rPr>
            </w:pPr>
            <w:r w:rsidRPr="00C70331">
              <w:rPr>
                <w:rFonts w:ascii="Arial" w:hAnsi="Arial"/>
              </w:rPr>
              <w:t xml:space="preserve">0,5 – 1,0 </w:t>
            </w:r>
            <w:proofErr w:type="spellStart"/>
            <w:r w:rsidR="00A63D9C" w:rsidRPr="00C70331">
              <w:rPr>
                <w:rFonts w:ascii="Arial" w:hAnsi="Arial"/>
              </w:rPr>
              <w:t>pt</w:t>
            </w:r>
            <w:proofErr w:type="spellEnd"/>
          </w:p>
        </w:tc>
      </w:tr>
      <w:tr w:rsidR="001E719E" w:rsidRPr="00C70331" w14:paraId="753545AA" w14:textId="77777777" w:rsidTr="006C1F15">
        <w:tc>
          <w:tcPr>
            <w:tcW w:w="6480" w:type="dxa"/>
            <w:tcMar>
              <w:top w:w="113" w:type="dxa"/>
              <w:bottom w:w="113" w:type="dxa"/>
            </w:tcMar>
          </w:tcPr>
          <w:p w14:paraId="1686882B" w14:textId="3270C509" w:rsidR="00A63D9C" w:rsidRPr="00C70331" w:rsidRDefault="00A63D9C" w:rsidP="004D003C">
            <w:pPr>
              <w:pStyle w:val="TextkrperTabelle"/>
              <w:rPr>
                <w:rFonts w:ascii="Arial" w:hAnsi="Arial"/>
                <w:lang w:val="fr-CH"/>
              </w:rPr>
            </w:pPr>
            <w:r w:rsidRPr="00C70331">
              <w:rPr>
                <w:rFonts w:ascii="Arial" w:hAnsi="Arial"/>
                <w:lang w:val="fr-CH"/>
              </w:rPr>
              <w:t xml:space="preserve">Comportement antisportif grave d’une société ou d’une personne avant, pendant et après la compétition </w:t>
            </w:r>
          </w:p>
          <w:p w14:paraId="512574F7" w14:textId="77777777" w:rsidR="007D03E8" w:rsidRPr="00111FFA" w:rsidRDefault="007D03E8" w:rsidP="004D003C">
            <w:pPr>
              <w:pStyle w:val="TextkrperTabelle"/>
              <w:rPr>
                <w:rFonts w:ascii="Arial" w:hAnsi="Arial"/>
                <w:lang w:val="fr-CH"/>
              </w:rPr>
            </w:pPr>
          </w:p>
        </w:tc>
        <w:tc>
          <w:tcPr>
            <w:tcW w:w="2340" w:type="dxa"/>
            <w:tcMar>
              <w:top w:w="113" w:type="dxa"/>
              <w:bottom w:w="113" w:type="dxa"/>
            </w:tcMar>
          </w:tcPr>
          <w:p w14:paraId="25050D1C" w14:textId="77777777" w:rsidR="00BC4FE4" w:rsidRPr="00111FFA" w:rsidRDefault="00BC4FE4" w:rsidP="004D003C">
            <w:pPr>
              <w:pStyle w:val="TextkrperTabelle"/>
              <w:rPr>
                <w:rFonts w:ascii="Arial" w:hAnsi="Arial"/>
                <w:lang w:val="fr-CH"/>
              </w:rPr>
            </w:pPr>
          </w:p>
          <w:p w14:paraId="1B583D37" w14:textId="77777777" w:rsidR="007D03E8" w:rsidRDefault="007D03E8" w:rsidP="004D003C">
            <w:pPr>
              <w:pStyle w:val="TextkrperTabelle"/>
              <w:rPr>
                <w:rFonts w:ascii="Arial" w:hAnsi="Arial"/>
              </w:rPr>
            </w:pPr>
            <w:proofErr w:type="spellStart"/>
            <w:r w:rsidRPr="00C70331">
              <w:rPr>
                <w:rFonts w:ascii="Arial" w:hAnsi="Arial"/>
              </w:rPr>
              <w:t>Disqualifi</w:t>
            </w:r>
            <w:r w:rsidR="00A63D9C" w:rsidRPr="00C70331">
              <w:rPr>
                <w:rFonts w:ascii="Arial" w:hAnsi="Arial"/>
              </w:rPr>
              <w:t>c</w:t>
            </w:r>
            <w:r w:rsidRPr="00C70331">
              <w:rPr>
                <w:rFonts w:ascii="Arial" w:hAnsi="Arial"/>
              </w:rPr>
              <w:t>ation</w:t>
            </w:r>
            <w:proofErr w:type="spellEnd"/>
          </w:p>
          <w:p w14:paraId="323D5939" w14:textId="77777777" w:rsidR="00264DF6" w:rsidRPr="00264DF6" w:rsidRDefault="00264DF6" w:rsidP="00264DF6">
            <w:pPr>
              <w:rPr>
                <w:lang w:val="de-CH"/>
              </w:rPr>
            </w:pPr>
          </w:p>
          <w:p w14:paraId="40B097C7" w14:textId="77777777" w:rsidR="00264DF6" w:rsidRPr="00264DF6" w:rsidRDefault="00264DF6" w:rsidP="00264DF6">
            <w:pPr>
              <w:rPr>
                <w:lang w:val="de-CH"/>
              </w:rPr>
            </w:pPr>
          </w:p>
          <w:p w14:paraId="1F2E1834" w14:textId="77777777" w:rsidR="00264DF6" w:rsidRPr="00264DF6" w:rsidRDefault="00264DF6" w:rsidP="00264DF6">
            <w:pPr>
              <w:rPr>
                <w:lang w:val="de-CH"/>
              </w:rPr>
            </w:pPr>
          </w:p>
          <w:p w14:paraId="685A381C" w14:textId="77777777" w:rsidR="00264DF6" w:rsidRPr="00264DF6" w:rsidRDefault="00264DF6" w:rsidP="00264DF6">
            <w:pPr>
              <w:rPr>
                <w:lang w:val="de-CH"/>
              </w:rPr>
            </w:pPr>
          </w:p>
          <w:p w14:paraId="4DA9F0EE" w14:textId="77777777" w:rsidR="00264DF6" w:rsidRPr="00264DF6" w:rsidRDefault="00264DF6" w:rsidP="00264DF6">
            <w:pPr>
              <w:rPr>
                <w:lang w:val="de-CH"/>
              </w:rPr>
            </w:pPr>
          </w:p>
          <w:p w14:paraId="2F5E061D" w14:textId="77777777" w:rsidR="00264DF6" w:rsidRPr="00264DF6" w:rsidRDefault="00264DF6" w:rsidP="00264DF6">
            <w:pPr>
              <w:rPr>
                <w:lang w:val="de-CH"/>
              </w:rPr>
            </w:pPr>
          </w:p>
          <w:p w14:paraId="0F583EF8" w14:textId="77777777" w:rsidR="00264DF6" w:rsidRPr="00264DF6" w:rsidRDefault="00264DF6" w:rsidP="00264DF6">
            <w:pPr>
              <w:rPr>
                <w:lang w:val="de-CH"/>
              </w:rPr>
            </w:pPr>
          </w:p>
          <w:p w14:paraId="58645AF7" w14:textId="77777777" w:rsidR="00264DF6" w:rsidRPr="00264DF6" w:rsidRDefault="00264DF6" w:rsidP="00264DF6">
            <w:pPr>
              <w:rPr>
                <w:lang w:val="de-CH"/>
              </w:rPr>
            </w:pPr>
          </w:p>
          <w:p w14:paraId="0A8EF492" w14:textId="77777777" w:rsidR="00264DF6" w:rsidRPr="00264DF6" w:rsidRDefault="00264DF6" w:rsidP="00264DF6">
            <w:pPr>
              <w:rPr>
                <w:lang w:val="de-CH"/>
              </w:rPr>
            </w:pPr>
          </w:p>
          <w:p w14:paraId="7A012680" w14:textId="77777777" w:rsidR="00264DF6" w:rsidRPr="00264DF6" w:rsidRDefault="00264DF6" w:rsidP="00264DF6">
            <w:pPr>
              <w:rPr>
                <w:lang w:val="de-CH"/>
              </w:rPr>
            </w:pPr>
          </w:p>
          <w:p w14:paraId="393167B1" w14:textId="77777777" w:rsidR="00264DF6" w:rsidRPr="00264DF6" w:rsidRDefault="00264DF6" w:rsidP="00264DF6">
            <w:pPr>
              <w:rPr>
                <w:lang w:val="de-CH"/>
              </w:rPr>
            </w:pPr>
          </w:p>
          <w:p w14:paraId="09FF1B0E" w14:textId="77777777" w:rsidR="00264DF6" w:rsidRPr="00264DF6" w:rsidRDefault="00264DF6" w:rsidP="00264DF6">
            <w:pPr>
              <w:rPr>
                <w:lang w:val="de-CH"/>
              </w:rPr>
            </w:pPr>
          </w:p>
          <w:p w14:paraId="79477AFD" w14:textId="77777777" w:rsidR="00264DF6" w:rsidRPr="00264DF6" w:rsidRDefault="00264DF6" w:rsidP="00264DF6">
            <w:pPr>
              <w:rPr>
                <w:lang w:val="de-CH"/>
              </w:rPr>
            </w:pPr>
          </w:p>
          <w:p w14:paraId="0C04BE52" w14:textId="77777777" w:rsidR="00264DF6" w:rsidRPr="00264DF6" w:rsidRDefault="00264DF6" w:rsidP="00264DF6">
            <w:pPr>
              <w:rPr>
                <w:lang w:val="de-CH"/>
              </w:rPr>
            </w:pPr>
          </w:p>
          <w:p w14:paraId="5DDA154B" w14:textId="77777777" w:rsidR="00264DF6" w:rsidRPr="00264DF6" w:rsidRDefault="00264DF6" w:rsidP="00264DF6">
            <w:pPr>
              <w:rPr>
                <w:lang w:val="de-CH"/>
              </w:rPr>
            </w:pPr>
          </w:p>
          <w:p w14:paraId="630FD480" w14:textId="77777777" w:rsidR="00264DF6" w:rsidRPr="00264DF6" w:rsidRDefault="00264DF6" w:rsidP="00264DF6">
            <w:pPr>
              <w:rPr>
                <w:lang w:val="de-CH"/>
              </w:rPr>
            </w:pPr>
          </w:p>
          <w:p w14:paraId="59FDD5DA" w14:textId="77777777" w:rsidR="00264DF6" w:rsidRPr="00264DF6" w:rsidRDefault="00264DF6" w:rsidP="00264DF6">
            <w:pPr>
              <w:rPr>
                <w:lang w:val="de-CH"/>
              </w:rPr>
            </w:pPr>
          </w:p>
          <w:p w14:paraId="3A88C367" w14:textId="77777777" w:rsidR="00264DF6" w:rsidRPr="00264DF6" w:rsidRDefault="00264DF6" w:rsidP="00264DF6">
            <w:pPr>
              <w:rPr>
                <w:lang w:val="de-CH"/>
              </w:rPr>
            </w:pPr>
          </w:p>
          <w:p w14:paraId="0EC275B9" w14:textId="77777777" w:rsidR="00264DF6" w:rsidRPr="00264DF6" w:rsidRDefault="00264DF6" w:rsidP="00264DF6">
            <w:pPr>
              <w:rPr>
                <w:lang w:val="de-CH"/>
              </w:rPr>
            </w:pPr>
          </w:p>
          <w:p w14:paraId="6E8ABA9A" w14:textId="77777777" w:rsidR="00264DF6" w:rsidRPr="00264DF6" w:rsidRDefault="00264DF6" w:rsidP="00264DF6">
            <w:pPr>
              <w:rPr>
                <w:lang w:val="de-CH"/>
              </w:rPr>
            </w:pPr>
          </w:p>
          <w:p w14:paraId="4AEE7962" w14:textId="77777777" w:rsidR="00264DF6" w:rsidRPr="00264DF6" w:rsidRDefault="00264DF6" w:rsidP="00264DF6">
            <w:pPr>
              <w:rPr>
                <w:lang w:val="de-CH"/>
              </w:rPr>
            </w:pPr>
          </w:p>
          <w:p w14:paraId="377F15C8" w14:textId="77777777" w:rsidR="00264DF6" w:rsidRPr="00264DF6" w:rsidRDefault="00264DF6" w:rsidP="00264DF6">
            <w:pPr>
              <w:rPr>
                <w:lang w:val="de-CH"/>
              </w:rPr>
            </w:pPr>
          </w:p>
          <w:p w14:paraId="64A7065E" w14:textId="77777777" w:rsidR="00264DF6" w:rsidRPr="00264DF6" w:rsidRDefault="00264DF6" w:rsidP="00264DF6">
            <w:pPr>
              <w:rPr>
                <w:lang w:val="de-CH"/>
              </w:rPr>
            </w:pPr>
          </w:p>
          <w:p w14:paraId="47853C5D" w14:textId="77777777" w:rsidR="00264DF6" w:rsidRPr="00264DF6" w:rsidRDefault="00264DF6" w:rsidP="00264DF6">
            <w:pPr>
              <w:rPr>
                <w:lang w:val="de-CH"/>
              </w:rPr>
            </w:pPr>
          </w:p>
          <w:p w14:paraId="4DD4BBCB" w14:textId="76AC354A" w:rsidR="00264DF6" w:rsidRPr="00264DF6" w:rsidRDefault="00264DF6" w:rsidP="00264DF6">
            <w:pPr>
              <w:jc w:val="center"/>
              <w:rPr>
                <w:lang w:val="de-CH"/>
              </w:rPr>
            </w:pPr>
          </w:p>
        </w:tc>
      </w:tr>
    </w:tbl>
    <w:p w14:paraId="050DE3DF" w14:textId="20C4B6AA" w:rsidR="002B31C9" w:rsidRPr="00C70331" w:rsidRDefault="005A1A07" w:rsidP="00B6376D">
      <w:pPr>
        <w:pStyle w:val="Appendix-Level1"/>
        <w:numPr>
          <w:ilvl w:val="0"/>
          <w:numId w:val="0"/>
        </w:numPr>
        <w:ind w:left="357" w:hanging="357"/>
      </w:pPr>
      <w:bookmarkStart w:id="347" w:name="AnhangB"/>
      <w:bookmarkStart w:id="348" w:name="_Ref73720207"/>
      <w:bookmarkStart w:id="349" w:name="_Ref73720226"/>
      <w:bookmarkStart w:id="350" w:name="_Toc131528704"/>
      <w:bookmarkEnd w:id="347"/>
      <w:r w:rsidRPr="00C70331">
        <w:lastRenderedPageBreak/>
        <w:tab/>
      </w:r>
      <w:r w:rsidR="00B877A6">
        <w:tab/>
      </w:r>
      <w:r w:rsidR="00B6376D" w:rsidRPr="00C70331">
        <w:t>An</w:t>
      </w:r>
      <w:r w:rsidR="00ED2EC8">
        <w:t>n</w:t>
      </w:r>
      <w:r w:rsidR="00B6376D" w:rsidRPr="00C70331">
        <w:t xml:space="preserve">exe B </w:t>
      </w:r>
      <w:proofErr w:type="spellStart"/>
      <w:r w:rsidR="00B6376D" w:rsidRPr="00C70331">
        <w:t>R</w:t>
      </w:r>
      <w:bookmarkEnd w:id="348"/>
      <w:bookmarkEnd w:id="349"/>
      <w:bookmarkEnd w:id="350"/>
      <w:r w:rsidR="00B6376D" w:rsidRPr="00C70331">
        <w:t>èglements</w:t>
      </w:r>
      <w:proofErr w:type="spellEnd"/>
    </w:p>
    <w:p w14:paraId="00EBA082" w14:textId="23FDEA96" w:rsidR="007D03E8" w:rsidRPr="00C70331" w:rsidRDefault="007D03E8" w:rsidP="006C1F15">
      <w:pPr>
        <w:ind w:left="882"/>
        <w:rPr>
          <w:rStyle w:val="Fett"/>
          <w:rFonts w:cs="Arial"/>
          <w:sz w:val="20"/>
          <w:lang w:val="en-GB"/>
        </w:rPr>
      </w:pPr>
      <w:r w:rsidRPr="00C70331">
        <w:rPr>
          <w:rStyle w:val="Fett"/>
          <w:rFonts w:cs="Arial"/>
          <w:sz w:val="20"/>
          <w:lang w:val="en-GB"/>
        </w:rPr>
        <w:t>(</w:t>
      </w:r>
      <w:r w:rsidR="00B6376D" w:rsidRPr="00C70331">
        <w:rPr>
          <w:rStyle w:val="Fett"/>
          <w:rFonts w:cs="Arial"/>
          <w:sz w:val="20"/>
          <w:lang w:val="en-GB"/>
        </w:rPr>
        <w:t xml:space="preserve">cf. </w:t>
      </w:r>
      <w:hyperlink r:id="rId35" w:history="1">
        <w:r w:rsidRPr="00C70331">
          <w:rPr>
            <w:rStyle w:val="Fett"/>
            <w:rFonts w:cs="Arial"/>
            <w:sz w:val="20"/>
            <w:lang w:val="en-GB"/>
          </w:rPr>
          <w:t>www.stv-fsg.ch</w:t>
        </w:r>
      </w:hyperlink>
      <w:r w:rsidR="00A60119" w:rsidRPr="00C70331">
        <w:rPr>
          <w:rStyle w:val="Fett"/>
          <w:rFonts w:cs="Arial"/>
          <w:sz w:val="20"/>
          <w:lang w:val="en-GB"/>
        </w:rPr>
        <w:t>)</w:t>
      </w:r>
    </w:p>
    <w:p w14:paraId="256AC908" w14:textId="77777777" w:rsidR="00B055A1" w:rsidRPr="00C70331" w:rsidRDefault="00B055A1" w:rsidP="006C1F15">
      <w:pPr>
        <w:ind w:left="882"/>
        <w:rPr>
          <w:rStyle w:val="Fett"/>
          <w:rFonts w:cs="Arial"/>
          <w:sz w:val="20"/>
          <w:lang w:val="en-GB"/>
        </w:rPr>
      </w:pPr>
    </w:p>
    <w:p w14:paraId="13D8C37E" w14:textId="0AA6A775" w:rsidR="005A1A07" w:rsidRPr="00C70331" w:rsidRDefault="005A1A07" w:rsidP="000E5348">
      <w:pPr>
        <w:pStyle w:val="Auflistung11"/>
        <w:rPr>
          <w:rFonts w:ascii="Arial" w:hAnsi="Arial" w:cs="Arial"/>
          <w:lang w:val="fr-CH"/>
        </w:rPr>
      </w:pPr>
      <w:r w:rsidRPr="00C70331">
        <w:rPr>
          <w:rFonts w:ascii="Arial" w:hAnsi="Arial" w:cs="Arial"/>
          <w:lang w:val="fr-CH"/>
        </w:rPr>
        <w:t xml:space="preserve">Les règlements </w:t>
      </w:r>
      <w:r w:rsidR="00877D88" w:rsidRPr="00C70331">
        <w:rPr>
          <w:rFonts w:ascii="Arial" w:hAnsi="Arial" w:cs="Arial"/>
          <w:lang w:val="fr-CH"/>
        </w:rPr>
        <w:t xml:space="preserve">suivants </w:t>
      </w:r>
      <w:r w:rsidRPr="00C70331">
        <w:rPr>
          <w:rFonts w:ascii="Arial" w:hAnsi="Arial" w:cs="Arial"/>
          <w:lang w:val="fr-CH"/>
        </w:rPr>
        <w:t xml:space="preserve">actuellement en vigueur qui sont téléchargés sur le site internet FSG ont préséance sur les présentes Prescriptions de concours : </w:t>
      </w:r>
    </w:p>
    <w:p w14:paraId="10A59820" w14:textId="03818656" w:rsidR="00DC69D1" w:rsidRPr="00C70331" w:rsidRDefault="00000000" w:rsidP="005A3E29">
      <w:pPr>
        <w:pStyle w:val="Auflistung11"/>
        <w:numPr>
          <w:ilvl w:val="0"/>
          <w:numId w:val="10"/>
        </w:numPr>
        <w:ind w:left="1701" w:hanging="439"/>
        <w:rPr>
          <w:rFonts w:ascii="Arial" w:hAnsi="Arial" w:cs="Arial"/>
          <w:lang w:val="fr-CH"/>
        </w:rPr>
      </w:pPr>
      <w:hyperlink r:id="rId36" w:history="1">
        <w:r w:rsidR="007D03E8" w:rsidRPr="00C70331">
          <w:rPr>
            <w:rStyle w:val="Hyperlink"/>
            <w:rFonts w:ascii="Arial" w:hAnsi="Arial" w:cs="Arial"/>
            <w:lang w:val="fr-CH"/>
          </w:rPr>
          <w:t>Statut</w:t>
        </w:r>
        <w:r w:rsidR="005A1A07" w:rsidRPr="00C70331">
          <w:rPr>
            <w:rStyle w:val="Hyperlink"/>
            <w:rFonts w:ascii="Arial" w:hAnsi="Arial" w:cs="Arial"/>
            <w:lang w:val="fr-CH"/>
          </w:rPr>
          <w:t>s de la Fédération suisse de gymnastique FSG</w:t>
        </w:r>
      </w:hyperlink>
      <w:r w:rsidR="002E057C" w:rsidRPr="00C70331">
        <w:rPr>
          <w:rFonts w:ascii="Arial" w:hAnsi="Arial" w:cs="Arial"/>
          <w:lang w:val="fr-CH"/>
        </w:rPr>
        <w:t xml:space="preserve"> </w:t>
      </w:r>
    </w:p>
    <w:p w14:paraId="321CA607" w14:textId="640EAA31" w:rsidR="00DC69D1" w:rsidRPr="00C70331" w:rsidRDefault="00000000" w:rsidP="005A3E29">
      <w:pPr>
        <w:pStyle w:val="Auflistung11"/>
        <w:numPr>
          <w:ilvl w:val="0"/>
          <w:numId w:val="10"/>
        </w:numPr>
        <w:ind w:left="1701" w:hanging="439"/>
        <w:rPr>
          <w:rFonts w:ascii="Arial" w:hAnsi="Arial" w:cs="Arial"/>
          <w:lang w:val="fr-CH"/>
        </w:rPr>
      </w:pPr>
      <w:hyperlink r:id="rId37" w:history="1">
        <w:bookmarkStart w:id="351" w:name="_Ref125397659"/>
        <w:r w:rsidR="007D03E8" w:rsidRPr="00C70331">
          <w:rPr>
            <w:rStyle w:val="Hyperlink"/>
            <w:rFonts w:ascii="Arial" w:hAnsi="Arial" w:cs="Arial"/>
            <w:lang w:val="fr-CH"/>
          </w:rPr>
          <w:t>R</w:t>
        </w:r>
        <w:r w:rsidR="005A1A07" w:rsidRPr="00C70331">
          <w:rPr>
            <w:rStyle w:val="Hyperlink"/>
            <w:rFonts w:ascii="Arial" w:hAnsi="Arial" w:cs="Arial"/>
            <w:lang w:val="fr-CH"/>
          </w:rPr>
          <w:t>è</w:t>
        </w:r>
        <w:r w:rsidR="007D03E8" w:rsidRPr="00C70331">
          <w:rPr>
            <w:rStyle w:val="Hyperlink"/>
            <w:rFonts w:ascii="Arial" w:hAnsi="Arial" w:cs="Arial"/>
            <w:lang w:val="fr-CH"/>
          </w:rPr>
          <w:t xml:space="preserve">glement </w:t>
        </w:r>
        <w:r w:rsidR="005A1A07" w:rsidRPr="00C70331">
          <w:rPr>
            <w:rStyle w:val="Hyperlink"/>
            <w:rFonts w:ascii="Arial" w:hAnsi="Arial" w:cs="Arial"/>
            <w:lang w:val="fr-CH"/>
          </w:rPr>
          <w:t>sur les amendes et sanctions</w:t>
        </w:r>
        <w:bookmarkEnd w:id="351"/>
      </w:hyperlink>
    </w:p>
    <w:p w14:paraId="13C0FECD" w14:textId="2A2F77AF" w:rsidR="00DC69D1" w:rsidRPr="00C70331" w:rsidRDefault="00000000" w:rsidP="005A3E29">
      <w:pPr>
        <w:pStyle w:val="Auflistung11"/>
        <w:numPr>
          <w:ilvl w:val="0"/>
          <w:numId w:val="10"/>
        </w:numPr>
        <w:ind w:left="1701" w:hanging="439"/>
        <w:rPr>
          <w:rFonts w:ascii="Arial" w:hAnsi="Arial" w:cs="Arial"/>
          <w:lang w:val="fr-CH"/>
        </w:rPr>
      </w:pPr>
      <w:hyperlink r:id="rId38" w:history="1">
        <w:bookmarkStart w:id="352" w:name="_Ref125399891"/>
        <w:r w:rsidR="005A1A07" w:rsidRPr="00C70331">
          <w:rPr>
            <w:rStyle w:val="Hyperlink"/>
            <w:rFonts w:ascii="Arial" w:hAnsi="Arial" w:cs="Arial"/>
            <w:lang w:val="fr-CH"/>
          </w:rPr>
          <w:t>Directives sur la publicité sur les tenues lors des manifestations FSG</w:t>
        </w:r>
        <w:bookmarkEnd w:id="352"/>
      </w:hyperlink>
    </w:p>
    <w:p w14:paraId="17C1772F" w14:textId="148D08E5" w:rsidR="002E057C" w:rsidRPr="00C70331" w:rsidRDefault="00000000" w:rsidP="005A3E29">
      <w:pPr>
        <w:pStyle w:val="Auflistung11"/>
        <w:numPr>
          <w:ilvl w:val="0"/>
          <w:numId w:val="10"/>
        </w:numPr>
        <w:ind w:left="1701" w:hanging="439"/>
        <w:rPr>
          <w:rFonts w:ascii="Arial" w:hAnsi="Arial" w:cs="Arial"/>
          <w:lang w:val="fr-CH"/>
        </w:rPr>
      </w:pPr>
      <w:hyperlink r:id="rId39" w:history="1">
        <w:bookmarkStart w:id="353" w:name="_Ref125571050"/>
        <w:r w:rsidR="002E057C" w:rsidRPr="00C70331">
          <w:rPr>
            <w:rStyle w:val="Hyperlink"/>
            <w:rFonts w:ascii="Arial" w:hAnsi="Arial" w:cs="Arial"/>
            <w:lang w:val="fr-CH"/>
          </w:rPr>
          <w:t>R</w:t>
        </w:r>
        <w:r w:rsidR="005A1A07" w:rsidRPr="00C70331">
          <w:rPr>
            <w:rStyle w:val="Hyperlink"/>
            <w:rFonts w:ascii="Arial" w:hAnsi="Arial" w:cs="Arial"/>
            <w:lang w:val="fr-CH"/>
          </w:rPr>
          <w:t>è</w:t>
        </w:r>
        <w:r w:rsidR="002E057C" w:rsidRPr="00C70331">
          <w:rPr>
            <w:rStyle w:val="Hyperlink"/>
            <w:rFonts w:ascii="Arial" w:hAnsi="Arial" w:cs="Arial"/>
            <w:lang w:val="fr-CH"/>
          </w:rPr>
          <w:t xml:space="preserve">glement </w:t>
        </w:r>
        <w:r w:rsidR="005A1A07" w:rsidRPr="00C70331">
          <w:rPr>
            <w:rStyle w:val="Hyperlink"/>
            <w:rFonts w:ascii="Arial" w:hAnsi="Arial" w:cs="Arial"/>
            <w:lang w:val="fr-CH"/>
          </w:rPr>
          <w:t>sur le contrôle de l’affiliation à la FSG, respectivement de la carte de membre</w:t>
        </w:r>
        <w:bookmarkEnd w:id="353"/>
      </w:hyperlink>
    </w:p>
    <w:bookmarkStart w:id="354" w:name="_Ref125573119"/>
    <w:p w14:paraId="513B5036" w14:textId="1067CF76" w:rsidR="00B661A6" w:rsidRPr="00C70331" w:rsidRDefault="00320987" w:rsidP="005A3E29">
      <w:pPr>
        <w:pStyle w:val="Auflistung11"/>
        <w:numPr>
          <w:ilvl w:val="0"/>
          <w:numId w:val="10"/>
        </w:numPr>
        <w:ind w:left="1701" w:hanging="439"/>
        <w:rPr>
          <w:rFonts w:ascii="Arial" w:hAnsi="Arial" w:cs="Arial"/>
          <w:lang w:val="fr-CH"/>
        </w:rPr>
      </w:pPr>
      <w:r w:rsidRPr="00C70331">
        <w:rPr>
          <w:rFonts w:ascii="Arial" w:hAnsi="Arial" w:cs="Arial"/>
          <w:color w:val="2B579A"/>
          <w:shd w:val="clear" w:color="auto" w:fill="E6E6E6"/>
        </w:rPr>
        <w:fldChar w:fldCharType="begin"/>
      </w:r>
      <w:r w:rsidRPr="00C70331">
        <w:rPr>
          <w:rFonts w:ascii="Arial" w:hAnsi="Arial" w:cs="Arial"/>
          <w:lang w:val="fr-CH"/>
        </w:rPr>
        <w:instrText xml:space="preserve"> HYPERLINK "https://www.stv-fsg.ch/de/sportversicherungskasse/leistungen.html" </w:instrText>
      </w:r>
      <w:r w:rsidRPr="00C70331">
        <w:rPr>
          <w:rFonts w:ascii="Arial" w:hAnsi="Arial" w:cs="Arial"/>
          <w:color w:val="2B579A"/>
          <w:shd w:val="clear" w:color="auto" w:fill="E6E6E6"/>
        </w:rPr>
      </w:r>
      <w:r w:rsidRPr="00C70331">
        <w:rPr>
          <w:rFonts w:ascii="Arial" w:hAnsi="Arial" w:cs="Arial"/>
          <w:color w:val="2B579A"/>
          <w:shd w:val="clear" w:color="auto" w:fill="E6E6E6"/>
        </w:rPr>
        <w:fldChar w:fldCharType="separate"/>
      </w:r>
      <w:r w:rsidR="00B661A6" w:rsidRPr="00C70331">
        <w:rPr>
          <w:rStyle w:val="Hyperlink"/>
          <w:rFonts w:ascii="Arial" w:hAnsi="Arial" w:cs="Arial"/>
          <w:lang w:val="fr-CH"/>
        </w:rPr>
        <w:t>R</w:t>
      </w:r>
      <w:r w:rsidR="005A1A07" w:rsidRPr="00C70331">
        <w:rPr>
          <w:rStyle w:val="Hyperlink"/>
          <w:rFonts w:ascii="Arial" w:hAnsi="Arial" w:cs="Arial"/>
          <w:lang w:val="fr-CH"/>
        </w:rPr>
        <w:t>è</w:t>
      </w:r>
      <w:r w:rsidR="00B661A6" w:rsidRPr="00C70331">
        <w:rPr>
          <w:rStyle w:val="Hyperlink"/>
          <w:rFonts w:ascii="Arial" w:hAnsi="Arial" w:cs="Arial"/>
          <w:lang w:val="fr-CH"/>
        </w:rPr>
        <w:t xml:space="preserve">glement </w:t>
      </w:r>
      <w:r w:rsidR="005A1A07" w:rsidRPr="00C70331">
        <w:rPr>
          <w:rStyle w:val="Hyperlink"/>
          <w:rFonts w:ascii="Arial" w:hAnsi="Arial" w:cs="Arial"/>
          <w:lang w:val="fr-CH"/>
        </w:rPr>
        <w:t xml:space="preserve">de la Caisse d’assurance de sport </w:t>
      </w:r>
      <w:bookmarkEnd w:id="354"/>
      <w:r w:rsidRPr="00C70331">
        <w:rPr>
          <w:rFonts w:ascii="Arial" w:hAnsi="Arial" w:cs="Arial"/>
          <w:color w:val="2B579A"/>
          <w:shd w:val="clear" w:color="auto" w:fill="E6E6E6"/>
        </w:rPr>
        <w:fldChar w:fldCharType="end"/>
      </w:r>
    </w:p>
    <w:p w14:paraId="740606CF" w14:textId="77777777" w:rsidR="007D03E8" w:rsidRPr="00C70331" w:rsidRDefault="007D03E8" w:rsidP="000E5348">
      <w:pPr>
        <w:pStyle w:val="Auflistung11"/>
        <w:rPr>
          <w:rFonts w:ascii="Arial" w:hAnsi="Arial" w:cs="Arial"/>
          <w:lang w:val="fr-CH"/>
        </w:rPr>
      </w:pPr>
    </w:p>
    <w:p w14:paraId="26403101" w14:textId="109D38BA" w:rsidR="007D03E8" w:rsidRPr="00C70331" w:rsidRDefault="00877D88" w:rsidP="000E5348">
      <w:pPr>
        <w:pStyle w:val="Auflistung11"/>
        <w:rPr>
          <w:rFonts w:ascii="Arial" w:hAnsi="Arial" w:cs="Arial"/>
          <w:lang w:val="fr-CH"/>
        </w:rPr>
      </w:pPr>
      <w:r w:rsidRPr="00C70331">
        <w:rPr>
          <w:rFonts w:ascii="Arial" w:hAnsi="Arial" w:cs="Arial"/>
          <w:lang w:val="fr-CH"/>
        </w:rPr>
        <w:t xml:space="preserve">Les règlements suivants actuellement en vigueur qui sont téléchargés/mis en lien sur le site internet FSG doivent être respectés et s’appliquent sauf disposition contraire dans les présentes Prescriptions de concours </w:t>
      </w:r>
      <w:r w:rsidR="007D03E8" w:rsidRPr="00C70331">
        <w:rPr>
          <w:rFonts w:ascii="Arial" w:hAnsi="Arial" w:cs="Arial"/>
          <w:lang w:val="fr-CH"/>
        </w:rPr>
        <w:t>:</w:t>
      </w:r>
    </w:p>
    <w:p w14:paraId="10B2B6C4" w14:textId="6D0AB55B" w:rsidR="00B055A1" w:rsidRPr="00C70331" w:rsidRDefault="00000000" w:rsidP="005A3E29">
      <w:pPr>
        <w:pStyle w:val="Auflistung11"/>
        <w:numPr>
          <w:ilvl w:val="0"/>
          <w:numId w:val="10"/>
        </w:numPr>
        <w:ind w:left="1701" w:hanging="439"/>
        <w:rPr>
          <w:rFonts w:ascii="Arial" w:hAnsi="Arial" w:cs="Arial"/>
          <w:szCs w:val="24"/>
          <w:lang w:val="fr-CH"/>
        </w:rPr>
      </w:pPr>
      <w:hyperlink r:id="rId40" w:history="1">
        <w:bookmarkStart w:id="355" w:name="_Ref125315992"/>
        <w:r w:rsidR="0070032E" w:rsidRPr="00C70331">
          <w:rPr>
            <w:rStyle w:val="Hyperlink"/>
            <w:rFonts w:ascii="Arial" w:hAnsi="Arial" w:cs="Arial"/>
            <w:szCs w:val="24"/>
            <w:lang w:val="fr-CH"/>
          </w:rPr>
          <w:t>Directives</w:t>
        </w:r>
        <w:r w:rsidR="00B055A1" w:rsidRPr="00C70331">
          <w:rPr>
            <w:rStyle w:val="Hyperlink"/>
            <w:rFonts w:ascii="Arial" w:hAnsi="Arial" w:cs="Arial"/>
            <w:szCs w:val="24"/>
            <w:lang w:val="fr-CH"/>
          </w:rPr>
          <w:t xml:space="preserve"> «</w:t>
        </w:r>
        <w:r w:rsidR="0070032E" w:rsidRPr="00C70331">
          <w:rPr>
            <w:rStyle w:val="Hyperlink"/>
            <w:rFonts w:ascii="Arial" w:hAnsi="Arial" w:cs="Arial"/>
            <w:szCs w:val="24"/>
            <w:lang w:val="fr-CH"/>
          </w:rPr>
          <w:t xml:space="preserve"> Reproduction du son et sonorisation </w:t>
        </w:r>
        <w:r w:rsidR="00B055A1" w:rsidRPr="00C70331">
          <w:rPr>
            <w:rStyle w:val="Hyperlink"/>
            <w:rFonts w:ascii="Arial" w:hAnsi="Arial" w:cs="Arial"/>
            <w:szCs w:val="24"/>
            <w:lang w:val="fr-CH"/>
          </w:rPr>
          <w:t xml:space="preserve">» </w:t>
        </w:r>
        <w:r w:rsidR="0070032E" w:rsidRPr="00C70331">
          <w:rPr>
            <w:rStyle w:val="Hyperlink"/>
            <w:rFonts w:ascii="Arial" w:hAnsi="Arial" w:cs="Arial"/>
            <w:szCs w:val="24"/>
            <w:lang w:val="fr-CH"/>
          </w:rPr>
          <w:t xml:space="preserve">lors des manifestations de la Fédération suisse de gymnastique </w:t>
        </w:r>
        <w:bookmarkEnd w:id="355"/>
      </w:hyperlink>
    </w:p>
    <w:p w14:paraId="7093B63F" w14:textId="092B9F25" w:rsidR="00C32248" w:rsidRPr="00C70331" w:rsidRDefault="00000000" w:rsidP="005A3E29">
      <w:pPr>
        <w:pStyle w:val="Auflistung11"/>
        <w:numPr>
          <w:ilvl w:val="0"/>
          <w:numId w:val="10"/>
        </w:numPr>
        <w:tabs>
          <w:tab w:val="clear" w:pos="1260"/>
        </w:tabs>
        <w:ind w:left="1701" w:hanging="439"/>
        <w:rPr>
          <w:rFonts w:ascii="Arial" w:hAnsi="Arial" w:cs="Arial"/>
        </w:rPr>
      </w:pPr>
      <w:hyperlink r:id="rId41" w:history="1">
        <w:bookmarkStart w:id="356" w:name="_Ref125316086"/>
        <w:proofErr w:type="spellStart"/>
        <w:r w:rsidR="00EB1885" w:rsidRPr="00C70331">
          <w:rPr>
            <w:rStyle w:val="Hyperlink"/>
            <w:rFonts w:ascii="Arial" w:hAnsi="Arial" w:cs="Arial"/>
          </w:rPr>
          <w:t>Directives</w:t>
        </w:r>
        <w:proofErr w:type="spellEnd"/>
        <w:r w:rsidR="00EB1885" w:rsidRPr="00C70331">
          <w:rPr>
            <w:rStyle w:val="Hyperlink"/>
            <w:rFonts w:ascii="Arial" w:hAnsi="Arial" w:cs="Arial"/>
          </w:rPr>
          <w:t xml:space="preserve"> </w:t>
        </w:r>
        <w:proofErr w:type="spellStart"/>
        <w:r w:rsidR="00EB1885" w:rsidRPr="00C70331">
          <w:rPr>
            <w:rStyle w:val="Hyperlink"/>
            <w:rFonts w:ascii="Arial" w:hAnsi="Arial" w:cs="Arial"/>
          </w:rPr>
          <w:t>sur</w:t>
        </w:r>
        <w:proofErr w:type="spellEnd"/>
        <w:r w:rsidR="00EB1885" w:rsidRPr="00C70331">
          <w:rPr>
            <w:rStyle w:val="Hyperlink"/>
            <w:rFonts w:ascii="Arial" w:hAnsi="Arial" w:cs="Arial"/>
          </w:rPr>
          <w:t xml:space="preserve"> </w:t>
        </w:r>
        <w:proofErr w:type="spellStart"/>
        <w:r w:rsidR="00EB1885" w:rsidRPr="00C70331">
          <w:rPr>
            <w:rStyle w:val="Hyperlink"/>
            <w:rFonts w:ascii="Arial" w:hAnsi="Arial" w:cs="Arial"/>
          </w:rPr>
          <w:t>les</w:t>
        </w:r>
        <w:proofErr w:type="spellEnd"/>
        <w:r w:rsidR="00EB1885" w:rsidRPr="00C70331">
          <w:rPr>
            <w:rStyle w:val="Hyperlink"/>
            <w:rFonts w:ascii="Arial" w:hAnsi="Arial" w:cs="Arial"/>
          </w:rPr>
          <w:t xml:space="preserve"> </w:t>
        </w:r>
        <w:proofErr w:type="spellStart"/>
        <w:r w:rsidR="00EB1885" w:rsidRPr="00C70331">
          <w:rPr>
            <w:rStyle w:val="Hyperlink"/>
            <w:rFonts w:ascii="Arial" w:hAnsi="Arial" w:cs="Arial"/>
          </w:rPr>
          <w:t>barèmes</w:t>
        </w:r>
        <w:bookmarkEnd w:id="356"/>
        <w:proofErr w:type="spellEnd"/>
      </w:hyperlink>
    </w:p>
    <w:p w14:paraId="05D30B77" w14:textId="2C27D84C" w:rsidR="00B47EC2" w:rsidRPr="00C70331" w:rsidRDefault="00000000" w:rsidP="005A3E29">
      <w:pPr>
        <w:pStyle w:val="Auflistung11"/>
        <w:numPr>
          <w:ilvl w:val="0"/>
          <w:numId w:val="10"/>
        </w:numPr>
        <w:tabs>
          <w:tab w:val="clear" w:pos="1260"/>
        </w:tabs>
        <w:ind w:left="1701" w:hanging="439"/>
        <w:rPr>
          <w:rFonts w:ascii="Arial" w:hAnsi="Arial" w:cs="Arial"/>
        </w:rPr>
      </w:pPr>
      <w:hyperlink r:id="rId42" w:history="1">
        <w:bookmarkStart w:id="357" w:name="_Ref125316196"/>
        <w:proofErr w:type="spellStart"/>
        <w:r w:rsidR="00EB1885" w:rsidRPr="00C70331">
          <w:rPr>
            <w:rStyle w:val="Hyperlink"/>
            <w:rFonts w:ascii="Arial" w:hAnsi="Arial" w:cs="Arial"/>
          </w:rPr>
          <w:t>Directives</w:t>
        </w:r>
        <w:proofErr w:type="spellEnd"/>
        <w:r w:rsidR="00EB1885" w:rsidRPr="00C70331">
          <w:rPr>
            <w:rStyle w:val="Hyperlink"/>
            <w:rFonts w:ascii="Arial" w:hAnsi="Arial" w:cs="Arial"/>
          </w:rPr>
          <w:t xml:space="preserve"> </w:t>
        </w:r>
        <w:proofErr w:type="spellStart"/>
        <w:r w:rsidR="00EB1885" w:rsidRPr="00C70331">
          <w:rPr>
            <w:rStyle w:val="Hyperlink"/>
            <w:rFonts w:ascii="Arial" w:hAnsi="Arial" w:cs="Arial"/>
          </w:rPr>
          <w:t>d’aérobic</w:t>
        </w:r>
        <w:proofErr w:type="spellEnd"/>
        <w:r w:rsidR="00EB1885" w:rsidRPr="00C70331">
          <w:rPr>
            <w:rStyle w:val="Hyperlink"/>
            <w:rFonts w:ascii="Arial" w:hAnsi="Arial" w:cs="Arial"/>
          </w:rPr>
          <w:t xml:space="preserve"> </w:t>
        </w:r>
        <w:bookmarkEnd w:id="357"/>
      </w:hyperlink>
    </w:p>
    <w:p w14:paraId="2206BD50" w14:textId="4F0B876E" w:rsidR="00B47EC2" w:rsidRPr="00C70331" w:rsidRDefault="00000000" w:rsidP="005A3E29">
      <w:pPr>
        <w:pStyle w:val="Auflistung11"/>
        <w:numPr>
          <w:ilvl w:val="0"/>
          <w:numId w:val="10"/>
        </w:numPr>
        <w:tabs>
          <w:tab w:val="clear" w:pos="1260"/>
        </w:tabs>
        <w:ind w:left="1701" w:hanging="439"/>
        <w:rPr>
          <w:rStyle w:val="Hyperlink"/>
          <w:rFonts w:ascii="Arial" w:hAnsi="Arial" w:cs="Arial"/>
          <w:color w:val="auto"/>
          <w:u w:val="none"/>
          <w:lang w:val="fr-CH"/>
        </w:rPr>
      </w:pPr>
      <w:hyperlink r:id="rId43" w:history="1">
        <w:bookmarkStart w:id="358" w:name="_Ref125316290"/>
        <w:r w:rsidR="00EB1885" w:rsidRPr="00C70331">
          <w:rPr>
            <w:rStyle w:val="Hyperlink"/>
            <w:rFonts w:ascii="Arial" w:hAnsi="Arial" w:cs="Arial"/>
            <w:lang w:val="fr-CH"/>
          </w:rPr>
          <w:t xml:space="preserve">Directives et manuel de gymnastique aux agrès </w:t>
        </w:r>
        <w:bookmarkEnd w:id="358"/>
      </w:hyperlink>
    </w:p>
    <w:p w14:paraId="0BF77C31" w14:textId="399A65A9" w:rsidR="00AD3740" w:rsidRPr="00C70331" w:rsidRDefault="00000000" w:rsidP="005A3E29">
      <w:pPr>
        <w:pStyle w:val="Auflistung11"/>
        <w:numPr>
          <w:ilvl w:val="0"/>
          <w:numId w:val="10"/>
        </w:numPr>
        <w:tabs>
          <w:tab w:val="clear" w:pos="1260"/>
        </w:tabs>
        <w:ind w:left="1701" w:hanging="439"/>
        <w:rPr>
          <w:rFonts w:ascii="Arial" w:hAnsi="Arial" w:cs="Arial"/>
          <w:lang w:val="fr-CH"/>
        </w:rPr>
      </w:pPr>
      <w:hyperlink r:id="rId44" w:history="1">
        <w:bookmarkStart w:id="359" w:name="_Ref125398613"/>
        <w:r w:rsidR="00EB1885" w:rsidRPr="00C70331">
          <w:rPr>
            <w:rStyle w:val="Hyperlink"/>
            <w:rFonts w:ascii="Arial" w:hAnsi="Arial" w:cs="Arial"/>
            <w:lang w:val="fr-CH"/>
          </w:rPr>
          <w:t>Liste de matériel GAS</w:t>
        </w:r>
        <w:bookmarkEnd w:id="359"/>
      </w:hyperlink>
    </w:p>
    <w:p w14:paraId="5570D23E" w14:textId="0E4FB9B1" w:rsidR="00B055A1" w:rsidRPr="00C70331" w:rsidRDefault="00000000" w:rsidP="00495743">
      <w:pPr>
        <w:pStyle w:val="Auflistung11"/>
        <w:numPr>
          <w:ilvl w:val="0"/>
          <w:numId w:val="10"/>
        </w:numPr>
        <w:tabs>
          <w:tab w:val="clear" w:pos="1260"/>
        </w:tabs>
        <w:ind w:left="1701" w:hanging="439"/>
        <w:rPr>
          <w:rFonts w:ascii="Arial" w:hAnsi="Arial" w:cs="Arial"/>
          <w:lang w:val="fr-CH"/>
        </w:rPr>
      </w:pPr>
      <w:hyperlink r:id="rId45" w:history="1">
        <w:r w:rsidR="00EB1885" w:rsidRPr="00C70331">
          <w:rPr>
            <w:rStyle w:val="Hyperlink"/>
            <w:rFonts w:ascii="Arial" w:hAnsi="Arial" w:cs="Arial"/>
            <w:lang w:val="fr-CH"/>
          </w:rPr>
          <w:t>Programme de compétition GAI</w:t>
        </w:r>
      </w:hyperlink>
    </w:p>
    <w:bookmarkStart w:id="360" w:name="_Ref125316490"/>
    <w:p w14:paraId="05E5B6CD" w14:textId="534A3B54" w:rsidR="00AE7CD3" w:rsidRPr="00C70331" w:rsidRDefault="00251FE3" w:rsidP="005A3E29">
      <w:pPr>
        <w:pStyle w:val="Auflistung11"/>
        <w:numPr>
          <w:ilvl w:val="0"/>
          <w:numId w:val="10"/>
        </w:numPr>
        <w:tabs>
          <w:tab w:val="clear" w:pos="1260"/>
        </w:tabs>
        <w:ind w:left="1701" w:hanging="439"/>
        <w:rPr>
          <w:rFonts w:ascii="Arial" w:hAnsi="Arial" w:cs="Arial"/>
        </w:rPr>
      </w:pPr>
      <w:r w:rsidRPr="00C70331">
        <w:fldChar w:fldCharType="begin"/>
      </w:r>
      <w:r w:rsidRPr="00C70331">
        <w:rPr>
          <w:rFonts w:ascii="Arial" w:hAnsi="Arial" w:cs="Arial"/>
        </w:rPr>
        <w:instrText>HYPERLINK "https://www.stv-fsg.ch/de/sportarten/geraeteturnen/weisungen-reglemente.html" \h</w:instrText>
      </w:r>
      <w:r w:rsidRPr="00C70331">
        <w:fldChar w:fldCharType="separate"/>
      </w:r>
      <w:r w:rsidR="00EB1885" w:rsidRPr="00C70331">
        <w:rPr>
          <w:rStyle w:val="Hyperlink"/>
          <w:rFonts w:ascii="Arial" w:hAnsi="Arial" w:cs="Arial"/>
        </w:rPr>
        <w:t xml:space="preserve">Tableau de </w:t>
      </w:r>
      <w:proofErr w:type="spellStart"/>
      <w:r w:rsidR="00EB1885" w:rsidRPr="00C70331">
        <w:rPr>
          <w:rStyle w:val="Hyperlink"/>
          <w:rFonts w:ascii="Arial" w:hAnsi="Arial" w:cs="Arial"/>
        </w:rPr>
        <w:t>classification</w:t>
      </w:r>
      <w:proofErr w:type="spellEnd"/>
      <w:r w:rsidR="00EB1885" w:rsidRPr="00C70331">
        <w:rPr>
          <w:rStyle w:val="Hyperlink"/>
          <w:rFonts w:ascii="Arial" w:hAnsi="Arial" w:cs="Arial"/>
        </w:rPr>
        <w:t xml:space="preserve"> GAI</w:t>
      </w:r>
      <w:r w:rsidRPr="00C70331">
        <w:rPr>
          <w:rStyle w:val="Hyperlink"/>
          <w:rFonts w:ascii="Arial" w:hAnsi="Arial" w:cs="Arial"/>
        </w:rPr>
        <w:fldChar w:fldCharType="end"/>
      </w:r>
      <w:bookmarkEnd w:id="360"/>
    </w:p>
    <w:bookmarkStart w:id="361" w:name="_Ref125316630"/>
    <w:p w14:paraId="79DCD748" w14:textId="5B73F4D1" w:rsidR="00B47EC2" w:rsidRPr="00C70331" w:rsidRDefault="00251FE3" w:rsidP="005A3E29">
      <w:pPr>
        <w:pStyle w:val="Auflistung11"/>
        <w:numPr>
          <w:ilvl w:val="0"/>
          <w:numId w:val="10"/>
        </w:numPr>
        <w:tabs>
          <w:tab w:val="clear" w:pos="1260"/>
        </w:tabs>
        <w:ind w:left="1701" w:hanging="439"/>
        <w:rPr>
          <w:rFonts w:ascii="Arial" w:hAnsi="Arial" w:cs="Arial"/>
          <w:lang w:val="fr-CH"/>
        </w:rPr>
      </w:pPr>
      <w:r w:rsidRPr="00C70331">
        <w:fldChar w:fldCharType="begin"/>
      </w:r>
      <w:r w:rsidRPr="00C70331">
        <w:rPr>
          <w:rFonts w:ascii="Arial" w:hAnsi="Arial" w:cs="Arial"/>
          <w:lang w:val="fr-CH"/>
        </w:rPr>
        <w:instrText>HYPERLINK "https://www.stv-fsg.ch/de/sportarten/geraeteturnen/weisungen-reglemente.html" \h</w:instrText>
      </w:r>
      <w:r w:rsidRPr="00C70331">
        <w:fldChar w:fldCharType="separate"/>
      </w:r>
      <w:r w:rsidR="00EB1885" w:rsidRPr="00C70331">
        <w:rPr>
          <w:rStyle w:val="Hyperlink"/>
          <w:rFonts w:ascii="Arial" w:hAnsi="Arial" w:cs="Arial"/>
          <w:lang w:val="fr-CH"/>
        </w:rPr>
        <w:t xml:space="preserve">Directives de gymnastique aux agrès </w:t>
      </w:r>
      <w:proofErr w:type="spellStart"/>
      <w:r w:rsidR="00EB1885" w:rsidRPr="00C70331">
        <w:rPr>
          <w:rStyle w:val="Hyperlink"/>
          <w:rFonts w:ascii="Arial" w:hAnsi="Arial" w:cs="Arial"/>
          <w:lang w:val="fr-CH"/>
        </w:rPr>
        <w:t>Elle+Lui</w:t>
      </w:r>
      <w:proofErr w:type="spellEnd"/>
      <w:r w:rsidRPr="00C70331">
        <w:rPr>
          <w:rStyle w:val="Hyperlink"/>
          <w:rFonts w:ascii="Arial" w:hAnsi="Arial" w:cs="Arial"/>
        </w:rPr>
        <w:fldChar w:fldCharType="end"/>
      </w:r>
      <w:bookmarkEnd w:id="361"/>
    </w:p>
    <w:bookmarkStart w:id="362" w:name="_Ref125316649"/>
    <w:p w14:paraId="283BD03B" w14:textId="2BBF3E1A" w:rsidR="00B47EC2" w:rsidRPr="00C70331" w:rsidRDefault="00251FE3" w:rsidP="005A3E29">
      <w:pPr>
        <w:pStyle w:val="Auflistung11"/>
        <w:numPr>
          <w:ilvl w:val="0"/>
          <w:numId w:val="10"/>
        </w:numPr>
        <w:tabs>
          <w:tab w:val="clear" w:pos="1260"/>
        </w:tabs>
        <w:ind w:left="1701" w:hanging="439"/>
        <w:rPr>
          <w:rFonts w:ascii="Arial" w:hAnsi="Arial" w:cs="Arial"/>
          <w:lang w:val="fr-CH"/>
        </w:rPr>
      </w:pPr>
      <w:r w:rsidRPr="00C70331">
        <w:fldChar w:fldCharType="begin"/>
      </w:r>
      <w:r w:rsidRPr="00C70331">
        <w:rPr>
          <w:rFonts w:ascii="Arial" w:hAnsi="Arial" w:cs="Arial"/>
          <w:lang w:val="fr-CH"/>
        </w:rPr>
        <w:instrText>HYPERLINK "https://www.stv-fsg.ch/de/sportarten/geraeteturnen/weisungen-reglemente.html" \h</w:instrText>
      </w:r>
      <w:r w:rsidRPr="00C70331">
        <w:fldChar w:fldCharType="separate"/>
      </w:r>
      <w:r w:rsidR="00EB1885" w:rsidRPr="00C70331">
        <w:rPr>
          <w:rStyle w:val="Hyperlink"/>
          <w:rFonts w:ascii="Arial" w:hAnsi="Arial" w:cs="Arial"/>
          <w:lang w:val="fr-CH"/>
        </w:rPr>
        <w:t xml:space="preserve">Directives de gymnastique aux agrès à deux </w:t>
      </w:r>
      <w:r w:rsidRPr="00C70331">
        <w:rPr>
          <w:rStyle w:val="Hyperlink"/>
          <w:rFonts w:ascii="Arial" w:hAnsi="Arial" w:cs="Arial"/>
        </w:rPr>
        <w:fldChar w:fldCharType="end"/>
      </w:r>
      <w:bookmarkEnd w:id="362"/>
    </w:p>
    <w:bookmarkStart w:id="363" w:name="_Ref125316705"/>
    <w:p w14:paraId="7042EA43" w14:textId="6D20FDC8" w:rsidR="00B47EC2" w:rsidRPr="00C70331" w:rsidRDefault="00251FE3" w:rsidP="005A3E29">
      <w:pPr>
        <w:pStyle w:val="Auflistung11"/>
        <w:numPr>
          <w:ilvl w:val="0"/>
          <w:numId w:val="10"/>
        </w:numPr>
        <w:tabs>
          <w:tab w:val="clear" w:pos="1260"/>
        </w:tabs>
        <w:ind w:left="1701" w:hanging="439"/>
        <w:rPr>
          <w:rFonts w:ascii="Arial" w:hAnsi="Arial" w:cs="Arial"/>
          <w:lang w:val="fr-CH"/>
        </w:rPr>
      </w:pPr>
      <w:r w:rsidRPr="00C70331">
        <w:fldChar w:fldCharType="begin"/>
      </w:r>
      <w:r w:rsidRPr="00C70331">
        <w:rPr>
          <w:rFonts w:ascii="Arial" w:hAnsi="Arial" w:cs="Arial"/>
          <w:lang w:val="fr-CH"/>
        </w:rPr>
        <w:instrText>HYPERLINK "https://www.stv-fsg.ch/de/sportarten/gymnastik/weisungen-reglemente.html" \h</w:instrText>
      </w:r>
      <w:r w:rsidRPr="00C70331">
        <w:fldChar w:fldCharType="separate"/>
      </w:r>
      <w:r w:rsidR="00EB1885" w:rsidRPr="00C70331">
        <w:rPr>
          <w:rStyle w:val="Hyperlink"/>
          <w:rFonts w:ascii="Arial" w:hAnsi="Arial" w:cs="Arial"/>
          <w:lang w:val="fr-CH"/>
        </w:rPr>
        <w:t xml:space="preserve">Directives de gymnastique </w:t>
      </w:r>
      <w:r w:rsidRPr="00C70331">
        <w:rPr>
          <w:rStyle w:val="Hyperlink"/>
          <w:rFonts w:ascii="Arial" w:hAnsi="Arial" w:cs="Arial"/>
        </w:rPr>
        <w:fldChar w:fldCharType="end"/>
      </w:r>
      <w:bookmarkEnd w:id="363"/>
      <w:r w:rsidR="00B47EC2" w:rsidRPr="00C70331">
        <w:rPr>
          <w:rFonts w:ascii="Arial" w:hAnsi="Arial" w:cs="Arial"/>
          <w:lang w:val="fr-CH"/>
        </w:rPr>
        <w:t xml:space="preserve"> </w:t>
      </w:r>
    </w:p>
    <w:bookmarkStart w:id="364" w:name="_Ref125316795"/>
    <w:p w14:paraId="30C5E2DE" w14:textId="6BCED37F" w:rsidR="00B47EC2" w:rsidRPr="00C70331" w:rsidRDefault="00251FE3" w:rsidP="005A3E29">
      <w:pPr>
        <w:pStyle w:val="Auflistung11"/>
        <w:numPr>
          <w:ilvl w:val="0"/>
          <w:numId w:val="10"/>
        </w:numPr>
        <w:tabs>
          <w:tab w:val="clear" w:pos="1260"/>
        </w:tabs>
        <w:ind w:left="1701" w:hanging="439"/>
        <w:rPr>
          <w:rFonts w:ascii="Arial" w:hAnsi="Arial" w:cs="Arial"/>
        </w:rPr>
      </w:pPr>
      <w:r w:rsidRPr="00C70331">
        <w:fldChar w:fldCharType="begin"/>
      </w:r>
      <w:r w:rsidRPr="00C70331">
        <w:rPr>
          <w:rFonts w:ascii="Arial" w:hAnsi="Arial" w:cs="Arial"/>
        </w:rPr>
        <w:instrText>HYPERLINK "https://www.stv-fsg.ch/de/sportarten/leichtathletik/weisungen-reglemente.html" \h</w:instrText>
      </w:r>
      <w:r w:rsidRPr="00C70331">
        <w:fldChar w:fldCharType="separate"/>
      </w:r>
      <w:proofErr w:type="spellStart"/>
      <w:r w:rsidR="00EB1885" w:rsidRPr="00C70331">
        <w:rPr>
          <w:rStyle w:val="Hyperlink"/>
          <w:rFonts w:ascii="Arial" w:hAnsi="Arial" w:cs="Arial"/>
        </w:rPr>
        <w:t>Directives</w:t>
      </w:r>
      <w:proofErr w:type="spellEnd"/>
      <w:r w:rsidR="00EB1885" w:rsidRPr="00C70331">
        <w:rPr>
          <w:rStyle w:val="Hyperlink"/>
          <w:rFonts w:ascii="Arial" w:hAnsi="Arial" w:cs="Arial"/>
        </w:rPr>
        <w:t xml:space="preserve"> </w:t>
      </w:r>
      <w:proofErr w:type="spellStart"/>
      <w:r w:rsidR="00EB1885" w:rsidRPr="00C70331">
        <w:rPr>
          <w:rStyle w:val="Hyperlink"/>
          <w:rFonts w:ascii="Arial" w:hAnsi="Arial" w:cs="Arial"/>
        </w:rPr>
        <w:t>d’athlétisme</w:t>
      </w:r>
      <w:proofErr w:type="spellEnd"/>
      <w:r w:rsidR="00EB1885" w:rsidRPr="00C70331">
        <w:rPr>
          <w:rStyle w:val="Hyperlink"/>
          <w:rFonts w:ascii="Arial" w:hAnsi="Arial" w:cs="Arial"/>
        </w:rPr>
        <w:t xml:space="preserve"> FSG</w:t>
      </w:r>
      <w:r w:rsidRPr="00C70331">
        <w:rPr>
          <w:rStyle w:val="Hyperlink"/>
          <w:rFonts w:ascii="Arial" w:hAnsi="Arial" w:cs="Arial"/>
        </w:rPr>
        <w:fldChar w:fldCharType="end"/>
      </w:r>
      <w:bookmarkEnd w:id="364"/>
      <w:r w:rsidR="00B47EC2" w:rsidRPr="00C70331">
        <w:rPr>
          <w:rFonts w:ascii="Arial" w:hAnsi="Arial" w:cs="Arial"/>
        </w:rPr>
        <w:t xml:space="preserve"> </w:t>
      </w:r>
    </w:p>
    <w:bookmarkStart w:id="365" w:name="_Ref125316893"/>
    <w:p w14:paraId="1FFF2897" w14:textId="68707266" w:rsidR="00B47EC2" w:rsidRPr="00C70331" w:rsidRDefault="00251FE3" w:rsidP="005A3E29">
      <w:pPr>
        <w:pStyle w:val="Auflistung11"/>
        <w:numPr>
          <w:ilvl w:val="0"/>
          <w:numId w:val="10"/>
        </w:numPr>
        <w:tabs>
          <w:tab w:val="clear" w:pos="1260"/>
        </w:tabs>
        <w:ind w:left="1701" w:hanging="439"/>
        <w:rPr>
          <w:rFonts w:ascii="Arial" w:hAnsi="Arial" w:cs="Arial"/>
          <w:lang w:val="fr-CH"/>
        </w:rPr>
      </w:pPr>
      <w:r w:rsidRPr="00C70331">
        <w:fldChar w:fldCharType="begin"/>
      </w:r>
      <w:r w:rsidRPr="00C70331">
        <w:rPr>
          <w:rFonts w:ascii="Arial" w:hAnsi="Arial" w:cs="Arial"/>
          <w:lang w:val="fr-CH"/>
        </w:rPr>
        <w:instrText>HYPERLINK "https://www.stv-fsg.ch/de/sportarten/leichtathletik/weisungen-reglemente.html" \h</w:instrText>
      </w:r>
      <w:r w:rsidRPr="00C70331">
        <w:fldChar w:fldCharType="separate"/>
      </w:r>
      <w:r w:rsidR="00EB1885" w:rsidRPr="00C70331">
        <w:rPr>
          <w:rStyle w:val="Hyperlink"/>
          <w:rFonts w:ascii="Arial" w:hAnsi="Arial" w:cs="Arial"/>
          <w:lang w:val="fr-CH"/>
        </w:rPr>
        <w:t xml:space="preserve">Prescriptions de concours </w:t>
      </w:r>
      <w:proofErr w:type="spellStart"/>
      <w:r w:rsidR="00EB1885" w:rsidRPr="00C70331">
        <w:rPr>
          <w:rStyle w:val="Hyperlink"/>
          <w:rFonts w:ascii="Arial" w:hAnsi="Arial" w:cs="Arial"/>
          <w:lang w:val="fr-CH"/>
        </w:rPr>
        <w:t>Elle+Lui</w:t>
      </w:r>
      <w:proofErr w:type="spellEnd"/>
      <w:r w:rsidR="00EB1885" w:rsidRPr="00C70331">
        <w:rPr>
          <w:rStyle w:val="Hyperlink"/>
          <w:rFonts w:ascii="Arial" w:hAnsi="Arial" w:cs="Arial"/>
          <w:lang w:val="fr-CH"/>
        </w:rPr>
        <w:t xml:space="preserve"> Concour</w:t>
      </w:r>
      <w:r w:rsidR="0070032E" w:rsidRPr="00C70331">
        <w:rPr>
          <w:rStyle w:val="Hyperlink"/>
          <w:rFonts w:ascii="Arial" w:hAnsi="Arial" w:cs="Arial"/>
          <w:lang w:val="fr-CH"/>
        </w:rPr>
        <w:t xml:space="preserve">s </w:t>
      </w:r>
      <w:r w:rsidR="00EB1885" w:rsidRPr="00C70331">
        <w:rPr>
          <w:rStyle w:val="Hyperlink"/>
          <w:rFonts w:ascii="Arial" w:hAnsi="Arial" w:cs="Arial"/>
          <w:lang w:val="fr-CH"/>
        </w:rPr>
        <w:t>d’athlétisme</w:t>
      </w:r>
      <w:r w:rsidRPr="00C70331">
        <w:rPr>
          <w:rStyle w:val="Hyperlink"/>
          <w:rFonts w:ascii="Arial" w:hAnsi="Arial" w:cs="Arial"/>
        </w:rPr>
        <w:fldChar w:fldCharType="end"/>
      </w:r>
      <w:bookmarkEnd w:id="365"/>
      <w:r w:rsidR="00B47EC2" w:rsidRPr="00C70331">
        <w:rPr>
          <w:rFonts w:ascii="Arial" w:hAnsi="Arial" w:cs="Arial"/>
          <w:lang w:val="fr-CH"/>
        </w:rPr>
        <w:t xml:space="preserve"> </w:t>
      </w:r>
    </w:p>
    <w:bookmarkStart w:id="366" w:name="_Ref125317027"/>
    <w:p w14:paraId="74312AFC" w14:textId="68E18C5B" w:rsidR="00B47EC2" w:rsidRPr="00C70331" w:rsidRDefault="00251FE3" w:rsidP="005A3E29">
      <w:pPr>
        <w:pStyle w:val="Auflistung11"/>
        <w:numPr>
          <w:ilvl w:val="0"/>
          <w:numId w:val="10"/>
        </w:numPr>
        <w:tabs>
          <w:tab w:val="clear" w:pos="1260"/>
        </w:tabs>
        <w:ind w:left="1701" w:hanging="439"/>
        <w:rPr>
          <w:rFonts w:ascii="Arial" w:hAnsi="Arial" w:cs="Arial"/>
          <w:lang w:val="fr-CH"/>
        </w:rPr>
      </w:pPr>
      <w:r w:rsidRPr="00C70331">
        <w:fldChar w:fldCharType="begin"/>
      </w:r>
      <w:r w:rsidRPr="00C70331">
        <w:rPr>
          <w:rFonts w:ascii="Arial" w:hAnsi="Arial" w:cs="Arial"/>
          <w:lang w:val="fr-CH"/>
        </w:rPr>
        <w:instrText>HYPERLINK "https://www.stv-fsg.ch/de/sportarten/nationalturnen.html" \h</w:instrText>
      </w:r>
      <w:r w:rsidRPr="00C70331">
        <w:fldChar w:fldCharType="separate"/>
      </w:r>
      <w:r w:rsidR="00EB1885" w:rsidRPr="00C70331">
        <w:rPr>
          <w:rStyle w:val="Hyperlink"/>
          <w:rFonts w:ascii="Arial" w:hAnsi="Arial" w:cs="Arial"/>
          <w:lang w:val="fr-CH"/>
        </w:rPr>
        <w:t xml:space="preserve">Directives du concours aux jeux nationaux de gymnastique de sociétés </w:t>
      </w:r>
      <w:r w:rsidRPr="00C70331">
        <w:rPr>
          <w:rStyle w:val="Hyperlink"/>
          <w:rFonts w:ascii="Arial" w:hAnsi="Arial" w:cs="Arial"/>
        </w:rPr>
        <w:fldChar w:fldCharType="end"/>
      </w:r>
      <w:bookmarkEnd w:id="366"/>
      <w:r w:rsidR="00B47EC2" w:rsidRPr="00C70331">
        <w:rPr>
          <w:rFonts w:ascii="Arial" w:hAnsi="Arial" w:cs="Arial"/>
          <w:lang w:val="fr-CH"/>
        </w:rPr>
        <w:t xml:space="preserve"> </w:t>
      </w:r>
    </w:p>
    <w:bookmarkStart w:id="367" w:name="_Ref125581264"/>
    <w:p w14:paraId="6EC94F8E" w14:textId="16CC4231" w:rsidR="00B47EC2" w:rsidRPr="00C70331" w:rsidRDefault="00251FE3" w:rsidP="005A3E29">
      <w:pPr>
        <w:pStyle w:val="Auflistung11"/>
        <w:numPr>
          <w:ilvl w:val="0"/>
          <w:numId w:val="10"/>
        </w:numPr>
        <w:tabs>
          <w:tab w:val="clear" w:pos="1260"/>
        </w:tabs>
        <w:ind w:left="1701" w:hanging="439"/>
        <w:rPr>
          <w:rFonts w:ascii="Arial" w:hAnsi="Arial" w:cs="Arial"/>
          <w:lang w:val="fr-CH"/>
        </w:rPr>
      </w:pPr>
      <w:r w:rsidRPr="00C70331">
        <w:fldChar w:fldCharType="begin"/>
      </w:r>
      <w:r w:rsidRPr="00C70331">
        <w:rPr>
          <w:rFonts w:ascii="Arial" w:hAnsi="Arial" w:cs="Arial"/>
          <w:lang w:val="fr-CH"/>
        </w:rPr>
        <w:instrText>HYPERLINK "https://www.env-afgn.ch/sport/reglemente" \h</w:instrText>
      </w:r>
      <w:r w:rsidRPr="00C70331">
        <w:fldChar w:fldCharType="separate"/>
      </w:r>
      <w:r w:rsidR="00EB1885" w:rsidRPr="00C70331">
        <w:rPr>
          <w:rStyle w:val="Hyperlink"/>
          <w:rFonts w:ascii="Arial" w:hAnsi="Arial" w:cs="Arial"/>
          <w:lang w:val="fr-CH"/>
        </w:rPr>
        <w:t xml:space="preserve">Règlement technique des jeux nationaux </w:t>
      </w:r>
      <w:r w:rsidRPr="00C70331">
        <w:rPr>
          <w:rStyle w:val="Hyperlink"/>
          <w:rFonts w:ascii="Arial" w:hAnsi="Arial" w:cs="Arial"/>
        </w:rPr>
        <w:fldChar w:fldCharType="end"/>
      </w:r>
      <w:bookmarkEnd w:id="367"/>
    </w:p>
    <w:bookmarkStart w:id="368" w:name="_Ref125317153"/>
    <w:p w14:paraId="37FA5FE7" w14:textId="4CD9F8B9" w:rsidR="00B47EC2" w:rsidRPr="00C70331" w:rsidRDefault="00251FE3" w:rsidP="005A3E29">
      <w:pPr>
        <w:pStyle w:val="Auflistung11"/>
        <w:numPr>
          <w:ilvl w:val="0"/>
          <w:numId w:val="10"/>
        </w:numPr>
        <w:tabs>
          <w:tab w:val="clear" w:pos="1260"/>
        </w:tabs>
        <w:ind w:left="1701" w:hanging="439"/>
        <w:rPr>
          <w:rFonts w:ascii="Arial" w:hAnsi="Arial" w:cs="Arial"/>
          <w:lang w:val="fr-CH"/>
        </w:rPr>
      </w:pPr>
      <w:r w:rsidRPr="00C70331">
        <w:fldChar w:fldCharType="begin"/>
      </w:r>
      <w:r w:rsidRPr="00C70331">
        <w:rPr>
          <w:rFonts w:ascii="Arial" w:hAnsi="Arial" w:cs="Arial"/>
          <w:lang w:val="fr-CH"/>
        </w:rPr>
        <w:instrText>HYPERLINK "https://www.stv-fsg.ch/de/sportarten/turnen-erwachsene/turnwettkampf.html" \h</w:instrText>
      </w:r>
      <w:r w:rsidRPr="00C70331">
        <w:fldChar w:fldCharType="separate"/>
      </w:r>
      <w:r w:rsidR="00EB1885" w:rsidRPr="00C70331">
        <w:rPr>
          <w:rStyle w:val="Hyperlink"/>
          <w:rFonts w:ascii="Arial" w:hAnsi="Arial" w:cs="Arial"/>
          <w:lang w:val="fr-CH"/>
        </w:rPr>
        <w:t xml:space="preserve">Directives du concours de gymnastique </w:t>
      </w:r>
      <w:r w:rsidRPr="00C70331">
        <w:rPr>
          <w:rStyle w:val="Hyperlink"/>
          <w:rFonts w:ascii="Arial" w:hAnsi="Arial" w:cs="Arial"/>
        </w:rPr>
        <w:fldChar w:fldCharType="end"/>
      </w:r>
      <w:bookmarkEnd w:id="368"/>
      <w:r w:rsidR="00B47EC2" w:rsidRPr="00C70331">
        <w:rPr>
          <w:rFonts w:ascii="Arial" w:hAnsi="Arial" w:cs="Arial"/>
          <w:lang w:val="fr-CH"/>
        </w:rPr>
        <w:t xml:space="preserve"> </w:t>
      </w:r>
    </w:p>
    <w:bookmarkStart w:id="369" w:name="_Ref125317200"/>
    <w:p w14:paraId="4B2B5D71" w14:textId="08B88C65" w:rsidR="00B47EC2" w:rsidRPr="00C70331" w:rsidRDefault="00251FE3" w:rsidP="005A3E29">
      <w:pPr>
        <w:pStyle w:val="Auflistung11"/>
        <w:numPr>
          <w:ilvl w:val="0"/>
          <w:numId w:val="10"/>
        </w:numPr>
        <w:tabs>
          <w:tab w:val="clear" w:pos="1260"/>
        </w:tabs>
        <w:ind w:left="1701" w:hanging="439"/>
        <w:rPr>
          <w:rFonts w:ascii="Arial" w:hAnsi="Arial" w:cs="Arial"/>
          <w:lang w:val="fr-CH"/>
        </w:rPr>
      </w:pPr>
      <w:r w:rsidRPr="00C70331">
        <w:fldChar w:fldCharType="begin"/>
      </w:r>
      <w:r w:rsidRPr="00C70331">
        <w:rPr>
          <w:rFonts w:ascii="Arial" w:hAnsi="Arial" w:cs="Arial"/>
          <w:lang w:val="fr-CH"/>
        </w:rPr>
        <w:instrText>HYPERLINK "https://www.stv-fsg.ch/de/sportarten/turnen-erwachsene/fachteste.html" \h</w:instrText>
      </w:r>
      <w:r w:rsidRPr="00C70331">
        <w:fldChar w:fldCharType="separate"/>
      </w:r>
      <w:r w:rsidR="00EB1885" w:rsidRPr="00C70331">
        <w:rPr>
          <w:rStyle w:val="Hyperlink"/>
          <w:rFonts w:ascii="Arial" w:hAnsi="Arial" w:cs="Arial"/>
          <w:lang w:val="fr-CH"/>
        </w:rPr>
        <w:t>Directives</w:t>
      </w:r>
      <w:r w:rsidR="00B45BB5" w:rsidRPr="00C70331">
        <w:rPr>
          <w:rStyle w:val="Hyperlink"/>
          <w:rFonts w:ascii="Arial" w:hAnsi="Arial" w:cs="Arial"/>
          <w:lang w:val="fr-CH"/>
        </w:rPr>
        <w:t xml:space="preserve"> </w:t>
      </w:r>
      <w:r w:rsidR="00EB1885" w:rsidRPr="00C70331">
        <w:rPr>
          <w:rStyle w:val="Hyperlink"/>
          <w:rFonts w:ascii="Arial" w:hAnsi="Arial" w:cs="Arial"/>
          <w:lang w:val="fr-CH"/>
        </w:rPr>
        <w:t xml:space="preserve">des tests de branche </w:t>
      </w:r>
      <w:r w:rsidRPr="00C70331">
        <w:rPr>
          <w:rStyle w:val="Hyperlink"/>
          <w:rFonts w:ascii="Arial" w:hAnsi="Arial" w:cs="Arial"/>
        </w:rPr>
        <w:fldChar w:fldCharType="end"/>
      </w:r>
      <w:bookmarkEnd w:id="369"/>
      <w:r w:rsidR="007D03E8" w:rsidRPr="00C70331">
        <w:rPr>
          <w:rFonts w:ascii="Arial" w:hAnsi="Arial" w:cs="Arial"/>
          <w:lang w:val="fr-CH"/>
        </w:rPr>
        <w:t xml:space="preserve"> </w:t>
      </w:r>
    </w:p>
    <w:bookmarkStart w:id="370" w:name="_Ref125317252"/>
    <w:p w14:paraId="67831412" w14:textId="2C64C689" w:rsidR="00B055A1" w:rsidRPr="00C70331" w:rsidRDefault="00414879" w:rsidP="005A3E29">
      <w:pPr>
        <w:pStyle w:val="Auflistung11"/>
        <w:numPr>
          <w:ilvl w:val="0"/>
          <w:numId w:val="10"/>
        </w:numPr>
        <w:tabs>
          <w:tab w:val="clear" w:pos="1260"/>
        </w:tabs>
        <w:ind w:left="1701" w:hanging="439"/>
        <w:rPr>
          <w:rFonts w:ascii="Arial" w:hAnsi="Arial" w:cs="Arial"/>
          <w:lang w:val="fr-CH"/>
        </w:rPr>
      </w:pPr>
      <w:r w:rsidRPr="00C70331">
        <w:rPr>
          <w:rFonts w:ascii="Arial" w:hAnsi="Arial" w:cs="Arial"/>
          <w:color w:val="2B579A"/>
          <w:shd w:val="clear" w:color="auto" w:fill="E6E6E6"/>
        </w:rPr>
        <w:fldChar w:fldCharType="begin"/>
      </w:r>
      <w:r w:rsidRPr="00C70331">
        <w:rPr>
          <w:rFonts w:ascii="Arial" w:hAnsi="Arial" w:cs="Arial"/>
          <w:lang w:val="fr-CH"/>
        </w:rPr>
        <w:instrText xml:space="preserve"> HYPERLINK "https://www.stv-fsg.ch/de/sportarten/turnen-erwachsene/fit-fun.html" </w:instrText>
      </w:r>
      <w:r w:rsidRPr="00C70331">
        <w:rPr>
          <w:rFonts w:ascii="Arial" w:hAnsi="Arial" w:cs="Arial"/>
          <w:color w:val="2B579A"/>
          <w:shd w:val="clear" w:color="auto" w:fill="E6E6E6"/>
        </w:rPr>
      </w:r>
      <w:r w:rsidRPr="00C70331">
        <w:rPr>
          <w:rFonts w:ascii="Arial" w:hAnsi="Arial" w:cs="Arial"/>
          <w:color w:val="2B579A"/>
          <w:shd w:val="clear" w:color="auto" w:fill="E6E6E6"/>
        </w:rPr>
        <w:fldChar w:fldCharType="separate"/>
      </w:r>
      <w:r w:rsidR="00EB1885" w:rsidRPr="00C70331">
        <w:rPr>
          <w:rStyle w:val="Hyperlink"/>
          <w:rFonts w:ascii="Arial" w:hAnsi="Arial" w:cs="Arial"/>
          <w:lang w:val="fr-CH"/>
        </w:rPr>
        <w:t>Directives</w:t>
      </w:r>
      <w:r w:rsidR="007E17E5" w:rsidRPr="00C70331">
        <w:rPr>
          <w:rStyle w:val="Hyperlink"/>
          <w:rFonts w:ascii="Arial" w:hAnsi="Arial" w:cs="Arial"/>
          <w:lang w:val="fr-CH"/>
        </w:rPr>
        <w:t xml:space="preserve"> </w:t>
      </w:r>
      <w:proofErr w:type="spellStart"/>
      <w:r w:rsidR="00264DF6">
        <w:rPr>
          <w:rStyle w:val="Hyperlink"/>
          <w:rFonts w:ascii="Arial" w:hAnsi="Arial" w:cs="Arial"/>
          <w:lang w:val="fr-CH"/>
        </w:rPr>
        <w:t>f</w:t>
      </w:r>
      <w:r w:rsidR="00360A55" w:rsidRPr="00C70331">
        <w:rPr>
          <w:rStyle w:val="Hyperlink"/>
          <w:rFonts w:ascii="Arial" w:hAnsi="Arial" w:cs="Arial"/>
          <w:lang w:val="fr-CH"/>
        </w:rPr>
        <w:t>it+fun</w:t>
      </w:r>
      <w:proofErr w:type="spellEnd"/>
      <w:r w:rsidRPr="00C70331">
        <w:rPr>
          <w:rFonts w:ascii="Arial" w:hAnsi="Arial" w:cs="Arial"/>
          <w:color w:val="2B579A"/>
          <w:shd w:val="clear" w:color="auto" w:fill="E6E6E6"/>
        </w:rPr>
        <w:fldChar w:fldCharType="end"/>
      </w:r>
      <w:r w:rsidR="00C32248" w:rsidRPr="00C70331">
        <w:rPr>
          <w:rFonts w:ascii="Arial" w:hAnsi="Arial" w:cs="Arial"/>
          <w:lang w:val="fr-CH"/>
        </w:rPr>
        <w:t xml:space="preserve"> / </w:t>
      </w:r>
      <w:hyperlink r:id="rId46" w:history="1">
        <w:r w:rsidR="00C32248" w:rsidRPr="00C70331">
          <w:rPr>
            <w:rStyle w:val="Hyperlink"/>
            <w:rFonts w:ascii="Arial" w:hAnsi="Arial" w:cs="Arial"/>
            <w:lang w:val="fr-CH"/>
          </w:rPr>
          <w:t>R</w:t>
        </w:r>
        <w:r w:rsidR="00EB1885" w:rsidRPr="00C70331">
          <w:rPr>
            <w:rStyle w:val="Hyperlink"/>
            <w:rFonts w:ascii="Arial" w:hAnsi="Arial" w:cs="Arial"/>
            <w:lang w:val="fr-CH"/>
          </w:rPr>
          <w:t xml:space="preserve">èglement </w:t>
        </w:r>
        <w:proofErr w:type="spellStart"/>
        <w:r w:rsidR="00264DF6">
          <w:rPr>
            <w:rStyle w:val="Hyperlink"/>
            <w:rFonts w:ascii="Arial" w:hAnsi="Arial" w:cs="Arial"/>
            <w:lang w:val="fr-CH"/>
          </w:rPr>
          <w:t>f</w:t>
        </w:r>
        <w:r w:rsidR="00360A55" w:rsidRPr="00C70331">
          <w:rPr>
            <w:rStyle w:val="Hyperlink"/>
            <w:rFonts w:ascii="Arial" w:hAnsi="Arial" w:cs="Arial"/>
            <w:lang w:val="fr-CH"/>
          </w:rPr>
          <w:t>it+fun</w:t>
        </w:r>
        <w:proofErr w:type="spellEnd"/>
      </w:hyperlink>
      <w:bookmarkEnd w:id="370"/>
    </w:p>
    <w:bookmarkStart w:id="371" w:name="_Ref125317303"/>
    <w:p w14:paraId="77995793" w14:textId="3F3A2F7F" w:rsidR="00B47EC2" w:rsidRPr="00C70331" w:rsidRDefault="00251FE3" w:rsidP="005A3E29">
      <w:pPr>
        <w:pStyle w:val="Auflistung11"/>
        <w:numPr>
          <w:ilvl w:val="0"/>
          <w:numId w:val="10"/>
        </w:numPr>
        <w:tabs>
          <w:tab w:val="clear" w:pos="1260"/>
        </w:tabs>
        <w:ind w:left="1701" w:hanging="439"/>
        <w:rPr>
          <w:rStyle w:val="Hyperlink"/>
          <w:rFonts w:ascii="Arial" w:hAnsi="Arial" w:cs="Arial"/>
          <w:color w:val="auto"/>
          <w:u w:val="none"/>
        </w:rPr>
      </w:pPr>
      <w:r w:rsidRPr="00C70331">
        <w:fldChar w:fldCharType="begin"/>
      </w:r>
      <w:r w:rsidRPr="00C70331">
        <w:rPr>
          <w:rFonts w:ascii="Arial" w:hAnsi="Arial" w:cs="Arial"/>
        </w:rPr>
        <w:instrText>HYPERLINK "https://www.stv-fsg.ch/de/sportarten/turnen-kinder/jugend-parcours.html" \h</w:instrText>
      </w:r>
      <w:r w:rsidRPr="00C70331">
        <w:fldChar w:fldCharType="separate"/>
      </w:r>
      <w:proofErr w:type="spellStart"/>
      <w:r w:rsidR="00EB1885" w:rsidRPr="00C70331">
        <w:rPr>
          <w:rStyle w:val="Hyperlink"/>
          <w:rFonts w:ascii="Arial" w:hAnsi="Arial" w:cs="Arial"/>
        </w:rPr>
        <w:t>Directives</w:t>
      </w:r>
      <w:proofErr w:type="spellEnd"/>
      <w:r w:rsidR="00B055A1" w:rsidRPr="00C70331">
        <w:rPr>
          <w:rStyle w:val="Hyperlink"/>
          <w:rFonts w:ascii="Arial" w:hAnsi="Arial" w:cs="Arial"/>
        </w:rPr>
        <w:t xml:space="preserve"> </w:t>
      </w:r>
      <w:r w:rsidR="00EB1885" w:rsidRPr="00C70331">
        <w:rPr>
          <w:rStyle w:val="Hyperlink"/>
          <w:rFonts w:ascii="Arial" w:hAnsi="Arial" w:cs="Arial"/>
        </w:rPr>
        <w:t xml:space="preserve">du </w:t>
      </w:r>
      <w:proofErr w:type="spellStart"/>
      <w:r w:rsidR="00EB1885" w:rsidRPr="00C70331">
        <w:rPr>
          <w:rStyle w:val="Hyperlink"/>
          <w:rFonts w:ascii="Arial" w:hAnsi="Arial" w:cs="Arial"/>
        </w:rPr>
        <w:t>parcours</w:t>
      </w:r>
      <w:proofErr w:type="spellEnd"/>
      <w:r w:rsidR="00EB1885" w:rsidRPr="00C70331">
        <w:rPr>
          <w:rStyle w:val="Hyperlink"/>
          <w:rFonts w:ascii="Arial" w:hAnsi="Arial" w:cs="Arial"/>
        </w:rPr>
        <w:t xml:space="preserve"> </w:t>
      </w:r>
      <w:proofErr w:type="spellStart"/>
      <w:r w:rsidR="00EB1885" w:rsidRPr="00C70331">
        <w:rPr>
          <w:rStyle w:val="Hyperlink"/>
          <w:rFonts w:ascii="Arial" w:hAnsi="Arial" w:cs="Arial"/>
        </w:rPr>
        <w:t>jeunesse</w:t>
      </w:r>
      <w:proofErr w:type="spellEnd"/>
      <w:r w:rsidRPr="00C70331">
        <w:rPr>
          <w:rStyle w:val="Hyperlink"/>
          <w:rFonts w:ascii="Arial" w:hAnsi="Arial" w:cs="Arial"/>
        </w:rPr>
        <w:fldChar w:fldCharType="end"/>
      </w:r>
      <w:bookmarkEnd w:id="371"/>
    </w:p>
    <w:bookmarkStart w:id="372" w:name="_Ref125400521"/>
    <w:p w14:paraId="5D100D3B" w14:textId="3639619A" w:rsidR="00B055A1" w:rsidRPr="00C70331" w:rsidRDefault="00866566" w:rsidP="005A3E29">
      <w:pPr>
        <w:pStyle w:val="Auflistung11"/>
        <w:numPr>
          <w:ilvl w:val="0"/>
          <w:numId w:val="10"/>
        </w:numPr>
        <w:ind w:left="1701" w:hanging="439"/>
        <w:rPr>
          <w:rFonts w:ascii="Arial" w:hAnsi="Arial" w:cs="Arial"/>
          <w:lang w:val="fr-CH"/>
        </w:rPr>
      </w:pPr>
      <w:r w:rsidRPr="00C70331">
        <w:rPr>
          <w:rFonts w:ascii="Arial" w:hAnsi="Arial" w:cs="Arial"/>
        </w:rPr>
        <w:fldChar w:fldCharType="begin"/>
      </w:r>
      <w:r w:rsidRPr="00C70331">
        <w:rPr>
          <w:rFonts w:ascii="Arial" w:hAnsi="Arial" w:cs="Arial"/>
          <w:lang w:val="fr-CH"/>
        </w:rPr>
        <w:instrText xml:space="preserve"> HYPERLINK "https://www.stv-fsg.ch/de/sportarten/kunstturnen/weisungen-reglemente.html" </w:instrText>
      </w:r>
      <w:r w:rsidRPr="00C70331">
        <w:rPr>
          <w:rFonts w:ascii="Arial" w:hAnsi="Arial" w:cs="Arial"/>
        </w:rPr>
      </w:r>
      <w:r w:rsidRPr="00C70331">
        <w:rPr>
          <w:rFonts w:ascii="Arial" w:hAnsi="Arial" w:cs="Arial"/>
        </w:rPr>
        <w:fldChar w:fldCharType="separate"/>
      </w:r>
      <w:bookmarkStart w:id="373" w:name="_Ref130937646"/>
      <w:r w:rsidR="00EB1885" w:rsidRPr="00C70331">
        <w:rPr>
          <w:rStyle w:val="Hyperlink"/>
          <w:rFonts w:ascii="Arial" w:hAnsi="Arial" w:cs="Arial"/>
          <w:lang w:val="fr-CH"/>
        </w:rPr>
        <w:t>Programme de compétition FSG gymnastique artistique féminine</w:t>
      </w:r>
      <w:bookmarkEnd w:id="373"/>
      <w:r w:rsidRPr="00C70331">
        <w:rPr>
          <w:rFonts w:ascii="Arial" w:hAnsi="Arial" w:cs="Arial"/>
        </w:rPr>
        <w:fldChar w:fldCharType="end"/>
      </w:r>
    </w:p>
    <w:bookmarkEnd w:id="372"/>
    <w:p w14:paraId="30158951" w14:textId="26A93A7F" w:rsidR="00B055A1" w:rsidRPr="00C70331" w:rsidRDefault="00866566" w:rsidP="005A3E29">
      <w:pPr>
        <w:pStyle w:val="Auflistung11"/>
        <w:numPr>
          <w:ilvl w:val="0"/>
          <w:numId w:val="10"/>
        </w:numPr>
        <w:ind w:left="1701" w:hanging="439"/>
        <w:rPr>
          <w:rFonts w:ascii="Arial" w:hAnsi="Arial" w:cs="Arial"/>
          <w:lang w:val="fr-CH"/>
        </w:rPr>
      </w:pPr>
      <w:r w:rsidRPr="00C70331">
        <w:rPr>
          <w:rFonts w:ascii="Arial" w:hAnsi="Arial" w:cs="Arial"/>
        </w:rPr>
        <w:fldChar w:fldCharType="begin"/>
      </w:r>
      <w:r w:rsidRPr="00C70331">
        <w:rPr>
          <w:rFonts w:ascii="Arial" w:hAnsi="Arial" w:cs="Arial"/>
          <w:lang w:val="fr-CH"/>
        </w:rPr>
        <w:instrText xml:space="preserve"> HYPERLINK "https://www.stv-fsg.ch/de/sportarten/kunstturnen/weisungen-reglemente.html" </w:instrText>
      </w:r>
      <w:r w:rsidRPr="00C70331">
        <w:rPr>
          <w:rFonts w:ascii="Arial" w:hAnsi="Arial" w:cs="Arial"/>
        </w:rPr>
      </w:r>
      <w:r w:rsidRPr="00C70331">
        <w:rPr>
          <w:rFonts w:ascii="Arial" w:hAnsi="Arial" w:cs="Arial"/>
        </w:rPr>
        <w:fldChar w:fldCharType="separate"/>
      </w:r>
      <w:bookmarkStart w:id="374" w:name="_Ref130937654"/>
      <w:r w:rsidR="00EB1885" w:rsidRPr="00C70331">
        <w:rPr>
          <w:rStyle w:val="Hyperlink"/>
          <w:rFonts w:ascii="Arial" w:hAnsi="Arial" w:cs="Arial"/>
          <w:lang w:val="fr-CH"/>
        </w:rPr>
        <w:t xml:space="preserve">Programme de compétition FSG gymnastique artistique masculine </w:t>
      </w:r>
      <w:bookmarkEnd w:id="374"/>
      <w:r w:rsidRPr="00C70331">
        <w:rPr>
          <w:rFonts w:ascii="Arial" w:hAnsi="Arial" w:cs="Arial"/>
        </w:rPr>
        <w:fldChar w:fldCharType="end"/>
      </w:r>
      <w:r w:rsidR="2FE837C6" w:rsidRPr="00C70331">
        <w:rPr>
          <w:rFonts w:ascii="Arial" w:hAnsi="Arial" w:cs="Arial"/>
          <w:lang w:val="fr-CH"/>
        </w:rPr>
        <w:t xml:space="preserve"> </w:t>
      </w:r>
    </w:p>
    <w:p w14:paraId="47B65B6A" w14:textId="7D851017" w:rsidR="5D00F065" w:rsidRPr="00C70331" w:rsidRDefault="00000000" w:rsidP="2B9BC920">
      <w:pPr>
        <w:pStyle w:val="Auflistung11"/>
        <w:numPr>
          <w:ilvl w:val="0"/>
          <w:numId w:val="10"/>
        </w:numPr>
        <w:ind w:left="1701" w:hanging="439"/>
        <w:rPr>
          <w:rFonts w:ascii="Arial" w:hAnsi="Arial" w:cs="Arial"/>
          <w:lang w:val="fr-CH"/>
        </w:rPr>
      </w:pPr>
      <w:hyperlink r:id="rId47" w:anchor="3" w:history="1">
        <w:bookmarkStart w:id="375" w:name="_Ref130937660"/>
        <w:r w:rsidR="00EB1885" w:rsidRPr="00C70331">
          <w:rPr>
            <w:rStyle w:val="Hyperlink"/>
            <w:rFonts w:ascii="Arial" w:hAnsi="Arial" w:cs="Arial"/>
            <w:lang w:val="fr-CH"/>
          </w:rPr>
          <w:t>Code de pointage FIG gymnastique artistique féminine</w:t>
        </w:r>
        <w:bookmarkEnd w:id="375"/>
      </w:hyperlink>
    </w:p>
    <w:p w14:paraId="5AE07C41" w14:textId="559AFE21" w:rsidR="00EB1885" w:rsidRPr="00C70331" w:rsidRDefault="00000000" w:rsidP="00EB1885">
      <w:pPr>
        <w:pStyle w:val="Auflistung11"/>
        <w:numPr>
          <w:ilvl w:val="0"/>
          <w:numId w:val="10"/>
        </w:numPr>
        <w:ind w:left="1701" w:hanging="439"/>
        <w:rPr>
          <w:rFonts w:ascii="Arial" w:hAnsi="Arial" w:cs="Arial"/>
          <w:lang w:val="fr-CH"/>
        </w:rPr>
      </w:pPr>
      <w:hyperlink r:id="rId48" w:anchor="3" w:history="1">
        <w:r w:rsidR="00EB1885" w:rsidRPr="00C70331">
          <w:rPr>
            <w:rStyle w:val="Hyperlink"/>
            <w:rFonts w:ascii="Arial" w:hAnsi="Arial" w:cs="Arial"/>
            <w:lang w:val="fr-CH"/>
          </w:rPr>
          <w:t>Code de pointage FIG gymnastique artistique masculine</w:t>
        </w:r>
      </w:hyperlink>
    </w:p>
    <w:p w14:paraId="79CC5DAC" w14:textId="6761F524" w:rsidR="000A3A44" w:rsidRPr="00C70331" w:rsidRDefault="00000000" w:rsidP="2B9BC920">
      <w:pPr>
        <w:pStyle w:val="Auflistung11"/>
        <w:numPr>
          <w:ilvl w:val="0"/>
          <w:numId w:val="10"/>
        </w:numPr>
        <w:ind w:left="1701" w:hanging="439"/>
        <w:rPr>
          <w:rFonts w:ascii="Arial" w:hAnsi="Arial" w:cs="Arial"/>
          <w:lang w:val="fr-CH"/>
        </w:rPr>
      </w:pPr>
      <w:hyperlink r:id="rId49">
        <w:bookmarkStart w:id="376" w:name="_Ref130937776"/>
        <w:r w:rsidR="00EB1885" w:rsidRPr="00C70331">
          <w:rPr>
            <w:rStyle w:val="Hyperlink"/>
            <w:rFonts w:ascii="Arial" w:hAnsi="Arial" w:cs="Arial"/>
            <w:lang w:val="fr-CH"/>
          </w:rPr>
          <w:t xml:space="preserve">Règlement sur les égalités de points en gymnastique artistique </w:t>
        </w:r>
        <w:bookmarkEnd w:id="376"/>
      </w:hyperlink>
    </w:p>
    <w:p w14:paraId="76DDA98C" w14:textId="3DFA2227" w:rsidR="00F51363" w:rsidRPr="00C70331" w:rsidRDefault="00000000" w:rsidP="005A3E29">
      <w:pPr>
        <w:pStyle w:val="Auflistung11"/>
        <w:numPr>
          <w:ilvl w:val="0"/>
          <w:numId w:val="10"/>
        </w:numPr>
        <w:ind w:left="1701" w:hanging="439"/>
        <w:rPr>
          <w:rFonts w:ascii="Arial" w:hAnsi="Arial" w:cs="Arial"/>
          <w:lang w:val="fr-CH"/>
        </w:rPr>
      </w:pPr>
      <w:hyperlink r:id="rId50" w:history="1">
        <w:bookmarkStart w:id="377" w:name="_Ref130937992"/>
        <w:r w:rsidR="00EB1885" w:rsidRPr="00C70331">
          <w:rPr>
            <w:rStyle w:val="Hyperlink"/>
            <w:rFonts w:ascii="Arial" w:hAnsi="Arial" w:cs="Arial"/>
            <w:lang w:val="fr-CH"/>
          </w:rPr>
          <w:t xml:space="preserve">Règlement de compétition FSG gymnastique rythmique </w:t>
        </w:r>
        <w:bookmarkEnd w:id="377"/>
      </w:hyperlink>
    </w:p>
    <w:p w14:paraId="601F9EB3" w14:textId="35434C69" w:rsidR="0078490F" w:rsidRPr="00C70331" w:rsidRDefault="00000000" w:rsidP="005A3E29">
      <w:pPr>
        <w:pStyle w:val="Auflistung11"/>
        <w:numPr>
          <w:ilvl w:val="0"/>
          <w:numId w:val="10"/>
        </w:numPr>
        <w:ind w:left="1701" w:hanging="439"/>
        <w:rPr>
          <w:rFonts w:ascii="Arial" w:hAnsi="Arial" w:cs="Arial"/>
          <w:lang w:val="fr-CH"/>
        </w:rPr>
      </w:pPr>
      <w:hyperlink r:id="rId51" w:history="1">
        <w:bookmarkStart w:id="378" w:name="_Ref130938006"/>
        <w:r w:rsidR="00EB1885" w:rsidRPr="00C70331">
          <w:rPr>
            <w:rStyle w:val="Hyperlink"/>
            <w:rFonts w:ascii="Arial" w:hAnsi="Arial" w:cs="Arial"/>
            <w:lang w:val="fr-CH"/>
          </w:rPr>
          <w:t xml:space="preserve">Programme de compétition FIG gymnastique rythmique </w:t>
        </w:r>
        <w:bookmarkEnd w:id="378"/>
      </w:hyperlink>
    </w:p>
    <w:p w14:paraId="56FC1A3C" w14:textId="61047323" w:rsidR="0078490F" w:rsidRPr="00C70331" w:rsidRDefault="00000000" w:rsidP="005A3E29">
      <w:pPr>
        <w:pStyle w:val="Auflistung11"/>
        <w:numPr>
          <w:ilvl w:val="0"/>
          <w:numId w:val="10"/>
        </w:numPr>
        <w:ind w:left="1701" w:hanging="439"/>
        <w:rPr>
          <w:rFonts w:ascii="Arial" w:hAnsi="Arial" w:cs="Arial"/>
          <w:lang w:val="fr-CH"/>
        </w:rPr>
      </w:pPr>
      <w:hyperlink r:id="rId52" w:history="1">
        <w:bookmarkStart w:id="379" w:name="_Ref130938048"/>
        <w:r w:rsidR="00EB1885" w:rsidRPr="00C70331">
          <w:rPr>
            <w:rStyle w:val="Hyperlink"/>
            <w:rFonts w:ascii="Arial" w:hAnsi="Arial" w:cs="Arial"/>
            <w:lang w:val="fr-CH"/>
          </w:rPr>
          <w:t xml:space="preserve">Règlement technique FSG gymnastique rythmique </w:t>
        </w:r>
        <w:bookmarkEnd w:id="379"/>
      </w:hyperlink>
    </w:p>
    <w:p w14:paraId="380F8DE2" w14:textId="255E3128" w:rsidR="00B055A1" w:rsidRPr="00C70331" w:rsidRDefault="00000000" w:rsidP="00495743">
      <w:pPr>
        <w:pStyle w:val="Auflistung11"/>
        <w:numPr>
          <w:ilvl w:val="0"/>
          <w:numId w:val="10"/>
        </w:numPr>
        <w:ind w:left="1701" w:hanging="439"/>
        <w:rPr>
          <w:rFonts w:ascii="Arial" w:hAnsi="Arial" w:cs="Arial"/>
          <w:lang w:val="fr-CH"/>
        </w:rPr>
      </w:pPr>
      <w:hyperlink r:id="rId53" w:anchor="5" w:history="1">
        <w:bookmarkStart w:id="380" w:name="_Ref130938056"/>
        <w:r w:rsidR="00EB1885" w:rsidRPr="00C70331">
          <w:rPr>
            <w:rStyle w:val="Hyperlink"/>
            <w:rFonts w:ascii="Arial" w:hAnsi="Arial" w:cs="Arial"/>
            <w:lang w:val="fr-CH"/>
          </w:rPr>
          <w:t xml:space="preserve">Code de pointage FIG gymnastique rythmique </w:t>
        </w:r>
        <w:bookmarkEnd w:id="380"/>
      </w:hyperlink>
      <w:r w:rsidR="009110F4" w:rsidRPr="00C70331">
        <w:rPr>
          <w:rFonts w:ascii="Arial" w:hAnsi="Arial" w:cs="Arial"/>
          <w:lang w:val="fr-CH"/>
        </w:rPr>
        <w:t xml:space="preserve"> </w:t>
      </w:r>
    </w:p>
    <w:bookmarkStart w:id="381" w:name="_Ref125400681"/>
    <w:p w14:paraId="6B4997C5" w14:textId="2573D59A" w:rsidR="00B055A1" w:rsidRPr="00C70331" w:rsidRDefault="005E2D78" w:rsidP="005A3E29">
      <w:pPr>
        <w:pStyle w:val="Auflistung11"/>
        <w:numPr>
          <w:ilvl w:val="0"/>
          <w:numId w:val="10"/>
        </w:numPr>
        <w:tabs>
          <w:tab w:val="clear" w:pos="1260"/>
        </w:tabs>
        <w:ind w:left="1701" w:hanging="439"/>
        <w:rPr>
          <w:rFonts w:ascii="Arial" w:hAnsi="Arial" w:cs="Arial"/>
          <w:lang w:val="fr-CH"/>
        </w:rPr>
      </w:pPr>
      <w:r w:rsidRPr="00C70331">
        <w:rPr>
          <w:rFonts w:ascii="Arial" w:hAnsi="Arial" w:cs="Arial"/>
        </w:rPr>
        <w:fldChar w:fldCharType="begin"/>
      </w:r>
      <w:r w:rsidRPr="00C70331">
        <w:rPr>
          <w:rFonts w:ascii="Arial" w:hAnsi="Arial" w:cs="Arial"/>
          <w:lang w:val="fr-CH"/>
        </w:rPr>
        <w:instrText xml:space="preserve"> HYPERLINK "https://www.stv-fsg.ch/de/sportarten/trampolin/weisungen-reglemente.html" </w:instrText>
      </w:r>
      <w:r w:rsidRPr="00C70331">
        <w:rPr>
          <w:rFonts w:ascii="Arial" w:hAnsi="Arial" w:cs="Arial"/>
        </w:rPr>
      </w:r>
      <w:r w:rsidRPr="00C70331">
        <w:rPr>
          <w:rFonts w:ascii="Arial" w:hAnsi="Arial" w:cs="Arial"/>
        </w:rPr>
        <w:fldChar w:fldCharType="separate"/>
      </w:r>
      <w:bookmarkStart w:id="382" w:name="_Ref130938365"/>
      <w:r w:rsidR="00EB1885" w:rsidRPr="00C70331">
        <w:rPr>
          <w:rStyle w:val="Hyperlink"/>
          <w:rFonts w:ascii="Arial" w:hAnsi="Arial" w:cs="Arial"/>
          <w:lang w:val="fr-CH"/>
        </w:rPr>
        <w:t>Règlement de compétition FSG trampoline</w:t>
      </w:r>
      <w:bookmarkEnd w:id="381"/>
      <w:bookmarkEnd w:id="382"/>
      <w:r w:rsidRPr="00C70331">
        <w:rPr>
          <w:rFonts w:ascii="Arial" w:hAnsi="Arial" w:cs="Arial"/>
        </w:rPr>
        <w:fldChar w:fldCharType="end"/>
      </w:r>
    </w:p>
    <w:bookmarkStart w:id="383" w:name="_Ref125400672"/>
    <w:p w14:paraId="4DCC1CFF" w14:textId="4FDBA373" w:rsidR="00B055A1" w:rsidRPr="00C70331" w:rsidRDefault="005E2D78" w:rsidP="005A3E29">
      <w:pPr>
        <w:pStyle w:val="Auflistung11"/>
        <w:numPr>
          <w:ilvl w:val="0"/>
          <w:numId w:val="10"/>
        </w:numPr>
        <w:tabs>
          <w:tab w:val="clear" w:pos="1260"/>
        </w:tabs>
        <w:ind w:left="1701" w:hanging="439"/>
        <w:rPr>
          <w:rFonts w:ascii="Arial" w:hAnsi="Arial" w:cs="Arial"/>
          <w:lang w:val="fr-CH"/>
        </w:rPr>
      </w:pPr>
      <w:r w:rsidRPr="00C70331">
        <w:rPr>
          <w:rFonts w:ascii="Arial" w:hAnsi="Arial" w:cs="Arial"/>
        </w:rPr>
        <w:fldChar w:fldCharType="begin"/>
      </w:r>
      <w:r w:rsidRPr="00C70331">
        <w:rPr>
          <w:rFonts w:ascii="Arial" w:hAnsi="Arial" w:cs="Arial"/>
          <w:lang w:val="fr-CH"/>
        </w:rPr>
        <w:instrText xml:space="preserve"> HYPERLINK "https://www.stv-fsg.ch/de/sportarten/trampolin/weisungen-reglemente.html" </w:instrText>
      </w:r>
      <w:r w:rsidRPr="00C70331">
        <w:rPr>
          <w:rFonts w:ascii="Arial" w:hAnsi="Arial" w:cs="Arial"/>
        </w:rPr>
      </w:r>
      <w:r w:rsidRPr="00C70331">
        <w:rPr>
          <w:rFonts w:ascii="Arial" w:hAnsi="Arial" w:cs="Arial"/>
        </w:rPr>
        <w:fldChar w:fldCharType="separate"/>
      </w:r>
      <w:bookmarkStart w:id="384" w:name="_Ref130938371"/>
      <w:r w:rsidR="00EB1885" w:rsidRPr="00C70331">
        <w:rPr>
          <w:rStyle w:val="Hyperlink"/>
          <w:rFonts w:ascii="Arial" w:hAnsi="Arial" w:cs="Arial"/>
          <w:lang w:val="fr-CH"/>
        </w:rPr>
        <w:t>Programme de tests FSG trampoline</w:t>
      </w:r>
      <w:bookmarkEnd w:id="383"/>
      <w:bookmarkEnd w:id="384"/>
      <w:r w:rsidRPr="00C70331">
        <w:rPr>
          <w:rFonts w:ascii="Arial" w:hAnsi="Arial" w:cs="Arial"/>
        </w:rPr>
        <w:fldChar w:fldCharType="end"/>
      </w:r>
    </w:p>
    <w:p w14:paraId="039476E9" w14:textId="49659ABB" w:rsidR="00890AC0" w:rsidRPr="00C70331" w:rsidRDefault="00000000" w:rsidP="00A34440">
      <w:pPr>
        <w:pStyle w:val="Auflistung11"/>
        <w:numPr>
          <w:ilvl w:val="0"/>
          <w:numId w:val="10"/>
        </w:numPr>
        <w:tabs>
          <w:tab w:val="clear" w:pos="1260"/>
        </w:tabs>
        <w:ind w:left="1701" w:hanging="439"/>
        <w:rPr>
          <w:rFonts w:ascii="Arial" w:hAnsi="Arial" w:cs="Arial"/>
          <w:lang w:val="fr-CH"/>
        </w:rPr>
      </w:pPr>
      <w:hyperlink r:id="rId54" w:anchor="7" w:history="1">
        <w:bookmarkStart w:id="385" w:name="_Ref130938379"/>
        <w:r w:rsidR="00EB1885" w:rsidRPr="00C70331">
          <w:rPr>
            <w:rStyle w:val="Hyperlink"/>
            <w:rFonts w:ascii="Arial" w:hAnsi="Arial" w:cs="Arial"/>
            <w:lang w:val="fr-CH"/>
          </w:rPr>
          <w:t>Code de pointage</w:t>
        </w:r>
        <w:r w:rsidR="00A34440" w:rsidRPr="00C70331">
          <w:rPr>
            <w:rStyle w:val="Hyperlink"/>
            <w:rFonts w:ascii="Arial" w:hAnsi="Arial" w:cs="Arial"/>
            <w:lang w:val="fr-CH"/>
          </w:rPr>
          <w:t xml:space="preserve"> FIG </w:t>
        </w:r>
        <w:r w:rsidR="00EB1885" w:rsidRPr="00C70331">
          <w:rPr>
            <w:rStyle w:val="Hyperlink"/>
            <w:rFonts w:ascii="Arial" w:hAnsi="Arial" w:cs="Arial"/>
            <w:lang w:val="fr-CH"/>
          </w:rPr>
          <w:t>t</w:t>
        </w:r>
        <w:r w:rsidR="00A34440" w:rsidRPr="00C70331">
          <w:rPr>
            <w:rStyle w:val="Hyperlink"/>
            <w:rFonts w:ascii="Arial" w:hAnsi="Arial" w:cs="Arial"/>
            <w:lang w:val="fr-CH"/>
          </w:rPr>
          <w:t>rampolin</w:t>
        </w:r>
        <w:bookmarkEnd w:id="385"/>
      </w:hyperlink>
      <w:r w:rsidR="00EB1885" w:rsidRPr="00C70331">
        <w:rPr>
          <w:rStyle w:val="Hyperlink"/>
          <w:rFonts w:ascii="Arial" w:hAnsi="Arial" w:cs="Arial"/>
          <w:lang w:val="fr-CH"/>
        </w:rPr>
        <w:t>e</w:t>
      </w:r>
    </w:p>
    <w:bookmarkStart w:id="386" w:name="_Ref125317372"/>
    <w:p w14:paraId="270BA3FE" w14:textId="4F09E326" w:rsidR="00B055A1" w:rsidRPr="00C70331" w:rsidRDefault="00251FE3" w:rsidP="005A3E29">
      <w:pPr>
        <w:pStyle w:val="Auflistung11"/>
        <w:numPr>
          <w:ilvl w:val="0"/>
          <w:numId w:val="10"/>
        </w:numPr>
        <w:tabs>
          <w:tab w:val="clear" w:pos="1260"/>
        </w:tabs>
        <w:ind w:left="1701" w:hanging="439"/>
        <w:rPr>
          <w:rFonts w:ascii="Arial" w:hAnsi="Arial" w:cs="Arial"/>
          <w:lang w:val="fr-CH"/>
        </w:rPr>
      </w:pPr>
      <w:r w:rsidRPr="00C70331">
        <w:fldChar w:fldCharType="begin"/>
      </w:r>
      <w:r w:rsidRPr="00C70331">
        <w:rPr>
          <w:rFonts w:ascii="Arial" w:hAnsi="Arial" w:cs="Arial"/>
          <w:lang w:val="fr-CH"/>
        </w:rPr>
        <w:instrText>HYPERLINK "https://www.swissfaustball.ch/spielregeln.html" \h</w:instrText>
      </w:r>
      <w:r w:rsidRPr="00C70331">
        <w:fldChar w:fldCharType="separate"/>
      </w:r>
      <w:r w:rsidR="00B055A1" w:rsidRPr="00C70331">
        <w:rPr>
          <w:rStyle w:val="Hyperlink"/>
          <w:rFonts w:ascii="Arial" w:hAnsi="Arial" w:cs="Arial"/>
          <w:lang w:val="fr-CH"/>
        </w:rPr>
        <w:t>R</w:t>
      </w:r>
      <w:r w:rsidR="00EB1885" w:rsidRPr="00C70331">
        <w:rPr>
          <w:rStyle w:val="Hyperlink"/>
          <w:rFonts w:ascii="Arial" w:hAnsi="Arial" w:cs="Arial"/>
          <w:lang w:val="fr-CH"/>
        </w:rPr>
        <w:t>è</w:t>
      </w:r>
      <w:r w:rsidR="00B055A1" w:rsidRPr="00C70331">
        <w:rPr>
          <w:rStyle w:val="Hyperlink"/>
          <w:rFonts w:ascii="Arial" w:hAnsi="Arial" w:cs="Arial"/>
          <w:lang w:val="fr-CH"/>
        </w:rPr>
        <w:t xml:space="preserve">glement </w:t>
      </w:r>
      <w:r w:rsidR="00EB1885" w:rsidRPr="00C70331">
        <w:rPr>
          <w:rStyle w:val="Hyperlink"/>
          <w:rFonts w:ascii="Arial" w:hAnsi="Arial" w:cs="Arial"/>
          <w:lang w:val="fr-CH"/>
        </w:rPr>
        <w:t xml:space="preserve">de balle au poing </w:t>
      </w:r>
      <w:r w:rsidR="00B055A1" w:rsidRPr="00C70331">
        <w:rPr>
          <w:rStyle w:val="Hyperlink"/>
          <w:rFonts w:ascii="Arial" w:hAnsi="Arial" w:cs="Arial"/>
          <w:lang w:val="fr-CH"/>
        </w:rPr>
        <w:t>IFA/SF</w:t>
      </w:r>
      <w:r w:rsidRPr="00C70331">
        <w:rPr>
          <w:rStyle w:val="Hyperlink"/>
          <w:rFonts w:ascii="Arial" w:hAnsi="Arial" w:cs="Arial"/>
        </w:rPr>
        <w:fldChar w:fldCharType="end"/>
      </w:r>
      <w:bookmarkEnd w:id="386"/>
    </w:p>
    <w:bookmarkStart w:id="387" w:name="_Ref125317374"/>
    <w:p w14:paraId="3A649611" w14:textId="2432DA22" w:rsidR="00B055A1" w:rsidRPr="00C70331" w:rsidRDefault="00B055A1" w:rsidP="005A3E29">
      <w:pPr>
        <w:pStyle w:val="Auflistung11"/>
        <w:numPr>
          <w:ilvl w:val="0"/>
          <w:numId w:val="10"/>
        </w:numPr>
        <w:tabs>
          <w:tab w:val="clear" w:pos="1260"/>
        </w:tabs>
        <w:ind w:left="1701" w:hanging="439"/>
        <w:rPr>
          <w:rFonts w:ascii="Arial" w:hAnsi="Arial" w:cs="Arial"/>
          <w:lang w:val="fr-CH"/>
        </w:rPr>
      </w:pPr>
      <w:r w:rsidRPr="00C70331">
        <w:rPr>
          <w:rFonts w:ascii="Arial" w:hAnsi="Arial" w:cs="Arial"/>
          <w:color w:val="2B579A"/>
          <w:shd w:val="clear" w:color="auto" w:fill="E6E6E6"/>
        </w:rPr>
        <w:fldChar w:fldCharType="begin"/>
      </w:r>
      <w:r w:rsidRPr="00C70331">
        <w:rPr>
          <w:rFonts w:ascii="Arial" w:hAnsi="Arial" w:cs="Arial"/>
          <w:lang w:val="fr-CH"/>
        </w:rPr>
        <w:instrText xml:space="preserve"> HYPERLINK "https://www.stv-fsg.ch/de/sportarten/indiaca/schweizer-indiacaturnier.html" </w:instrText>
      </w:r>
      <w:r w:rsidRPr="00C70331">
        <w:rPr>
          <w:rFonts w:ascii="Arial" w:hAnsi="Arial" w:cs="Arial"/>
          <w:color w:val="2B579A"/>
          <w:shd w:val="clear" w:color="auto" w:fill="E6E6E6"/>
        </w:rPr>
      </w:r>
      <w:r w:rsidRPr="00C70331">
        <w:rPr>
          <w:rFonts w:ascii="Arial" w:hAnsi="Arial" w:cs="Arial"/>
          <w:color w:val="2B579A"/>
          <w:shd w:val="clear" w:color="auto" w:fill="E6E6E6"/>
        </w:rPr>
        <w:fldChar w:fldCharType="separate"/>
      </w:r>
      <w:r w:rsidRPr="00C70331">
        <w:rPr>
          <w:rStyle w:val="Hyperlink"/>
          <w:rFonts w:ascii="Arial" w:hAnsi="Arial" w:cs="Arial"/>
          <w:lang w:val="fr-CH"/>
        </w:rPr>
        <w:t>R</w:t>
      </w:r>
      <w:r w:rsidR="00EB1885" w:rsidRPr="00C70331">
        <w:rPr>
          <w:rStyle w:val="Hyperlink"/>
          <w:rFonts w:ascii="Arial" w:hAnsi="Arial" w:cs="Arial"/>
          <w:lang w:val="fr-CH"/>
        </w:rPr>
        <w:t>è</w:t>
      </w:r>
      <w:r w:rsidRPr="00C70331">
        <w:rPr>
          <w:rStyle w:val="Hyperlink"/>
          <w:rFonts w:ascii="Arial" w:hAnsi="Arial" w:cs="Arial"/>
          <w:lang w:val="fr-CH"/>
        </w:rPr>
        <w:t xml:space="preserve">glement </w:t>
      </w:r>
      <w:r w:rsidR="00EB1885" w:rsidRPr="00C70331">
        <w:rPr>
          <w:rStyle w:val="Hyperlink"/>
          <w:rFonts w:ascii="Arial" w:hAnsi="Arial" w:cs="Arial"/>
          <w:lang w:val="fr-CH"/>
        </w:rPr>
        <w:t>d’</w:t>
      </w:r>
      <w:proofErr w:type="spellStart"/>
      <w:r w:rsidR="00EB1885" w:rsidRPr="00C70331">
        <w:rPr>
          <w:rStyle w:val="Hyperlink"/>
          <w:rFonts w:ascii="Arial" w:hAnsi="Arial" w:cs="Arial"/>
          <w:lang w:val="fr-CH"/>
        </w:rPr>
        <w:t>i</w:t>
      </w:r>
      <w:r w:rsidRPr="00C70331">
        <w:rPr>
          <w:rStyle w:val="Hyperlink"/>
          <w:rFonts w:ascii="Arial" w:hAnsi="Arial" w:cs="Arial"/>
          <w:lang w:val="fr-CH"/>
        </w:rPr>
        <w:t>ndiaca</w:t>
      </w:r>
      <w:proofErr w:type="spellEnd"/>
      <w:r w:rsidRPr="00C70331">
        <w:rPr>
          <w:rFonts w:ascii="Arial" w:hAnsi="Arial" w:cs="Arial"/>
          <w:color w:val="2B579A"/>
          <w:shd w:val="clear" w:color="auto" w:fill="E6E6E6"/>
        </w:rPr>
        <w:fldChar w:fldCharType="end"/>
      </w:r>
      <w:r w:rsidRPr="00C70331">
        <w:rPr>
          <w:rFonts w:ascii="Arial" w:hAnsi="Arial" w:cs="Arial"/>
          <w:lang w:val="fr-CH"/>
        </w:rPr>
        <w:t xml:space="preserve"> (</w:t>
      </w:r>
      <w:r w:rsidR="00EB1885" w:rsidRPr="00C70331">
        <w:rPr>
          <w:rFonts w:ascii="Arial" w:hAnsi="Arial" w:cs="Arial"/>
          <w:lang w:val="fr-CH"/>
        </w:rPr>
        <w:t>règles de l’</w:t>
      </w:r>
      <w:proofErr w:type="spellStart"/>
      <w:r w:rsidR="00EB1885" w:rsidRPr="00C70331">
        <w:rPr>
          <w:rFonts w:ascii="Arial" w:hAnsi="Arial" w:cs="Arial"/>
          <w:lang w:val="fr-CH"/>
        </w:rPr>
        <w:t>i</w:t>
      </w:r>
      <w:r w:rsidRPr="00C70331">
        <w:rPr>
          <w:rFonts w:ascii="Arial" w:hAnsi="Arial" w:cs="Arial"/>
          <w:lang w:val="fr-CH"/>
        </w:rPr>
        <w:t>ndiaca</w:t>
      </w:r>
      <w:proofErr w:type="spellEnd"/>
      <w:r w:rsidRPr="00C70331">
        <w:rPr>
          <w:rFonts w:ascii="Arial" w:hAnsi="Arial" w:cs="Arial"/>
          <w:lang w:val="fr-CH"/>
        </w:rPr>
        <w:t>)</w:t>
      </w:r>
      <w:bookmarkEnd w:id="387"/>
    </w:p>
    <w:bookmarkStart w:id="388" w:name="_Ref125317376"/>
    <w:p w14:paraId="4986CEBF" w14:textId="16019544" w:rsidR="008D1024" w:rsidRPr="00C70331" w:rsidRDefault="00251FE3" w:rsidP="008D1024">
      <w:pPr>
        <w:pStyle w:val="Auflistung11"/>
        <w:numPr>
          <w:ilvl w:val="0"/>
          <w:numId w:val="10"/>
        </w:numPr>
        <w:ind w:left="1701" w:hanging="439"/>
        <w:rPr>
          <w:rStyle w:val="Hyperlink"/>
          <w:rFonts w:ascii="Arial" w:hAnsi="Arial" w:cs="Arial"/>
          <w:color w:val="auto"/>
          <w:u w:val="none"/>
          <w:lang w:val="fr-CH"/>
        </w:rPr>
      </w:pPr>
      <w:r w:rsidRPr="00C70331">
        <w:fldChar w:fldCharType="begin"/>
      </w:r>
      <w:r w:rsidRPr="00C70331">
        <w:rPr>
          <w:rFonts w:ascii="Arial" w:hAnsi="Arial" w:cs="Arial"/>
          <w:lang w:val="fr-CH"/>
        </w:rPr>
        <w:instrText>HYPERLINK "https://www.stv-fsg.ch/de/sportarten/korbball/weisungen-reglemente.html" \h</w:instrText>
      </w:r>
      <w:r w:rsidRPr="00C70331">
        <w:fldChar w:fldCharType="separate"/>
      </w:r>
      <w:r w:rsidR="00B055A1" w:rsidRPr="00C70331">
        <w:rPr>
          <w:rStyle w:val="Hyperlink"/>
          <w:rFonts w:ascii="Arial" w:hAnsi="Arial" w:cs="Arial"/>
          <w:lang w:val="fr-CH"/>
        </w:rPr>
        <w:t>R</w:t>
      </w:r>
      <w:r w:rsidR="00EB1885" w:rsidRPr="00C70331">
        <w:rPr>
          <w:rStyle w:val="Hyperlink"/>
          <w:rFonts w:ascii="Arial" w:hAnsi="Arial" w:cs="Arial"/>
          <w:lang w:val="fr-CH"/>
        </w:rPr>
        <w:t>è</w:t>
      </w:r>
      <w:r w:rsidR="00B055A1" w:rsidRPr="00C70331">
        <w:rPr>
          <w:rStyle w:val="Hyperlink"/>
          <w:rFonts w:ascii="Arial" w:hAnsi="Arial" w:cs="Arial"/>
          <w:lang w:val="fr-CH"/>
        </w:rPr>
        <w:t xml:space="preserve">glement </w:t>
      </w:r>
      <w:r w:rsidR="00EB1885" w:rsidRPr="00C70331">
        <w:rPr>
          <w:rStyle w:val="Hyperlink"/>
          <w:rFonts w:ascii="Arial" w:hAnsi="Arial" w:cs="Arial"/>
          <w:lang w:val="fr-CH"/>
        </w:rPr>
        <w:t>de balle à la corbeille</w:t>
      </w:r>
      <w:r w:rsidRPr="00C70331">
        <w:rPr>
          <w:rStyle w:val="Hyperlink"/>
          <w:rFonts w:ascii="Arial" w:hAnsi="Arial" w:cs="Arial"/>
        </w:rPr>
        <w:fldChar w:fldCharType="end"/>
      </w:r>
      <w:bookmarkEnd w:id="388"/>
    </w:p>
    <w:p w14:paraId="345309B5" w14:textId="581F3B8D" w:rsidR="001678E2" w:rsidRPr="00C70331" w:rsidRDefault="00000000" w:rsidP="008D1024">
      <w:pPr>
        <w:pStyle w:val="Auflistung11"/>
        <w:numPr>
          <w:ilvl w:val="0"/>
          <w:numId w:val="10"/>
        </w:numPr>
        <w:ind w:left="1701" w:hanging="439"/>
        <w:rPr>
          <w:rStyle w:val="Hyperlink"/>
          <w:rFonts w:ascii="Arial" w:hAnsi="Arial" w:cs="Arial"/>
          <w:color w:val="auto"/>
          <w:u w:val="none"/>
        </w:rPr>
      </w:pPr>
      <w:hyperlink r:id="rId55" w:history="1">
        <w:bookmarkStart w:id="389" w:name="_Ref127217692"/>
        <w:proofErr w:type="spellStart"/>
        <w:r w:rsidR="001678E2" w:rsidRPr="00C70331">
          <w:rPr>
            <w:rStyle w:val="Hyperlink"/>
            <w:rFonts w:ascii="Arial" w:hAnsi="Arial" w:cs="Arial"/>
          </w:rPr>
          <w:t>R</w:t>
        </w:r>
        <w:r w:rsidR="00EB1885" w:rsidRPr="00C70331">
          <w:rPr>
            <w:rStyle w:val="Hyperlink"/>
            <w:rFonts w:ascii="Arial" w:hAnsi="Arial" w:cs="Arial"/>
          </w:rPr>
          <w:t>è</w:t>
        </w:r>
        <w:r w:rsidR="001678E2" w:rsidRPr="00C70331">
          <w:rPr>
            <w:rStyle w:val="Hyperlink"/>
            <w:rFonts w:ascii="Arial" w:hAnsi="Arial" w:cs="Arial"/>
          </w:rPr>
          <w:t>glement</w:t>
        </w:r>
        <w:proofErr w:type="spellEnd"/>
        <w:r w:rsidR="001678E2" w:rsidRPr="00C70331">
          <w:rPr>
            <w:rStyle w:val="Hyperlink"/>
            <w:rFonts w:ascii="Arial" w:hAnsi="Arial" w:cs="Arial"/>
          </w:rPr>
          <w:t xml:space="preserve"> </w:t>
        </w:r>
        <w:r w:rsidR="00EB1885" w:rsidRPr="00C70331">
          <w:rPr>
            <w:rStyle w:val="Hyperlink"/>
            <w:rFonts w:ascii="Arial" w:hAnsi="Arial" w:cs="Arial"/>
          </w:rPr>
          <w:t xml:space="preserve">de </w:t>
        </w:r>
        <w:proofErr w:type="spellStart"/>
        <w:r w:rsidR="00EB1885" w:rsidRPr="00C70331">
          <w:rPr>
            <w:rStyle w:val="Hyperlink"/>
            <w:rFonts w:ascii="Arial" w:hAnsi="Arial" w:cs="Arial"/>
          </w:rPr>
          <w:t>v</w:t>
        </w:r>
        <w:r w:rsidR="001678E2" w:rsidRPr="00C70331">
          <w:rPr>
            <w:rStyle w:val="Hyperlink"/>
            <w:rFonts w:ascii="Arial" w:hAnsi="Arial" w:cs="Arial"/>
          </w:rPr>
          <w:t>olleyball</w:t>
        </w:r>
        <w:bookmarkEnd w:id="389"/>
        <w:proofErr w:type="spellEnd"/>
      </w:hyperlink>
    </w:p>
    <w:p w14:paraId="25239673" w14:textId="32A78C0A" w:rsidR="004D0BBA" w:rsidRPr="00C70331" w:rsidRDefault="004D0BBA" w:rsidP="008D1024">
      <w:pPr>
        <w:pStyle w:val="Auflistung11"/>
        <w:numPr>
          <w:ilvl w:val="0"/>
          <w:numId w:val="10"/>
        </w:numPr>
        <w:ind w:left="1701" w:hanging="439"/>
        <w:rPr>
          <w:rStyle w:val="Hyperlink"/>
          <w:rFonts w:ascii="Arial" w:hAnsi="Arial" w:cs="Arial"/>
          <w:color w:val="auto"/>
          <w:u w:val="none"/>
          <w:lang w:val="fr-CH"/>
        </w:rPr>
      </w:pPr>
      <w:bookmarkStart w:id="390" w:name="_Ref130939378"/>
      <w:r w:rsidRPr="00C70331">
        <w:rPr>
          <w:rStyle w:val="Hyperlink"/>
          <w:rFonts w:ascii="Arial" w:hAnsi="Arial" w:cs="Arial"/>
          <w:color w:val="auto"/>
          <w:u w:val="none"/>
          <w:lang w:val="fr-CH"/>
        </w:rPr>
        <w:t>R</w:t>
      </w:r>
      <w:r w:rsidR="00EB1885" w:rsidRPr="00C70331">
        <w:rPr>
          <w:rStyle w:val="Hyperlink"/>
          <w:rFonts w:ascii="Arial" w:hAnsi="Arial" w:cs="Arial"/>
          <w:color w:val="auto"/>
          <w:u w:val="none"/>
          <w:lang w:val="fr-CH"/>
        </w:rPr>
        <w:t>è</w:t>
      </w:r>
      <w:r w:rsidRPr="00C70331">
        <w:rPr>
          <w:rStyle w:val="Hyperlink"/>
          <w:rFonts w:ascii="Arial" w:hAnsi="Arial" w:cs="Arial"/>
          <w:color w:val="auto"/>
          <w:u w:val="none"/>
          <w:lang w:val="fr-CH"/>
        </w:rPr>
        <w:t xml:space="preserve">glement </w:t>
      </w:r>
      <w:r w:rsidR="00EB1885" w:rsidRPr="00C70331">
        <w:rPr>
          <w:rStyle w:val="Hyperlink"/>
          <w:rFonts w:ascii="Arial" w:hAnsi="Arial" w:cs="Arial"/>
          <w:color w:val="auto"/>
          <w:u w:val="none"/>
          <w:lang w:val="fr-CH"/>
        </w:rPr>
        <w:t xml:space="preserve">de </w:t>
      </w:r>
      <w:r w:rsidR="00515C3A" w:rsidRPr="00C70331">
        <w:rPr>
          <w:rStyle w:val="Hyperlink"/>
          <w:rFonts w:ascii="Arial" w:hAnsi="Arial" w:cs="Arial"/>
          <w:color w:val="auto"/>
          <w:u w:val="none"/>
          <w:lang w:val="fr-CH"/>
        </w:rPr>
        <w:t xml:space="preserve">la </w:t>
      </w:r>
      <w:r w:rsidR="00EB1885" w:rsidRPr="00C70331">
        <w:rPr>
          <w:rStyle w:val="Hyperlink"/>
          <w:rFonts w:ascii="Arial" w:hAnsi="Arial" w:cs="Arial"/>
          <w:color w:val="auto"/>
          <w:u w:val="none"/>
          <w:lang w:val="fr-CH"/>
        </w:rPr>
        <w:t>balle au filet</w:t>
      </w:r>
      <w:bookmarkEnd w:id="390"/>
    </w:p>
    <w:bookmarkStart w:id="391" w:name="_Ref126007138"/>
    <w:p w14:paraId="26FB4CE9" w14:textId="61E4744A" w:rsidR="008D1024" w:rsidRPr="00C70331" w:rsidRDefault="00251FE3" w:rsidP="008D1024">
      <w:pPr>
        <w:pStyle w:val="Auflistung11"/>
        <w:numPr>
          <w:ilvl w:val="0"/>
          <w:numId w:val="10"/>
        </w:numPr>
        <w:ind w:left="1701" w:hanging="439"/>
        <w:rPr>
          <w:rFonts w:ascii="Arial" w:hAnsi="Arial" w:cs="Arial"/>
          <w:lang w:val="fr-CH"/>
        </w:rPr>
      </w:pPr>
      <w:r w:rsidRPr="00C70331">
        <w:fldChar w:fldCharType="begin"/>
      </w:r>
      <w:r w:rsidRPr="00C70331">
        <w:rPr>
          <w:rFonts w:ascii="Arial" w:hAnsi="Arial" w:cs="Arial"/>
          <w:lang w:val="fr-CH"/>
        </w:rPr>
        <w:instrText>HYPERLINK "https://www.plusport.ch/fileadmin/user_upload/2_Events/PluSport-Tag/2022/Fit_Fun_Reglement_d_2020.pdf" \h</w:instrText>
      </w:r>
      <w:r w:rsidRPr="00C70331">
        <w:fldChar w:fldCharType="separate"/>
      </w:r>
      <w:r w:rsidR="00EB1885" w:rsidRPr="00C70331">
        <w:rPr>
          <w:rStyle w:val="Hyperlink"/>
          <w:rFonts w:ascii="Arial" w:hAnsi="Arial" w:cs="Arial"/>
          <w:lang w:val="fr-CH"/>
        </w:rPr>
        <w:t xml:space="preserve">Règlement de compétition </w:t>
      </w:r>
      <w:proofErr w:type="spellStart"/>
      <w:r w:rsidR="00264DF6">
        <w:rPr>
          <w:rStyle w:val="Hyperlink"/>
          <w:rFonts w:ascii="Arial" w:hAnsi="Arial" w:cs="Arial"/>
          <w:lang w:val="fr-CH"/>
        </w:rPr>
        <w:t>f</w:t>
      </w:r>
      <w:r w:rsidR="00360A55" w:rsidRPr="00C70331">
        <w:rPr>
          <w:rStyle w:val="Hyperlink"/>
          <w:rFonts w:ascii="Arial" w:hAnsi="Arial" w:cs="Arial"/>
          <w:lang w:val="fr-CH"/>
        </w:rPr>
        <w:t>it+fun</w:t>
      </w:r>
      <w:proofErr w:type="spellEnd"/>
      <w:r w:rsidR="008D1024" w:rsidRPr="00C70331">
        <w:rPr>
          <w:rStyle w:val="Hyperlink"/>
          <w:rFonts w:ascii="Arial" w:hAnsi="Arial" w:cs="Arial"/>
          <w:lang w:val="fr-CH"/>
        </w:rPr>
        <w:t xml:space="preserve"> (</w:t>
      </w:r>
      <w:proofErr w:type="spellStart"/>
      <w:r w:rsidR="008D1024" w:rsidRPr="00C70331">
        <w:rPr>
          <w:rStyle w:val="Hyperlink"/>
          <w:rFonts w:ascii="Arial" w:hAnsi="Arial" w:cs="Arial"/>
          <w:lang w:val="fr-CH"/>
        </w:rPr>
        <w:t>PluSport</w:t>
      </w:r>
      <w:proofErr w:type="spellEnd"/>
      <w:r w:rsidR="008D1024" w:rsidRPr="00C70331">
        <w:rPr>
          <w:rStyle w:val="Hyperlink"/>
          <w:rFonts w:ascii="Arial" w:hAnsi="Arial" w:cs="Arial"/>
          <w:lang w:val="fr-CH"/>
        </w:rPr>
        <w:t xml:space="preserve"> </w:t>
      </w:r>
      <w:r w:rsidR="00EB1885" w:rsidRPr="00C70331">
        <w:rPr>
          <w:rStyle w:val="Hyperlink"/>
          <w:rFonts w:ascii="Arial" w:hAnsi="Arial" w:cs="Arial"/>
          <w:lang w:val="fr-CH"/>
        </w:rPr>
        <w:t>sport handicap Suisse</w:t>
      </w:r>
      <w:r w:rsidR="008D1024" w:rsidRPr="00C70331">
        <w:rPr>
          <w:rStyle w:val="Hyperlink"/>
          <w:rFonts w:ascii="Arial" w:hAnsi="Arial" w:cs="Arial"/>
          <w:lang w:val="fr-CH"/>
        </w:rPr>
        <w:t>)</w:t>
      </w:r>
      <w:r w:rsidRPr="00C70331">
        <w:rPr>
          <w:rStyle w:val="Hyperlink"/>
          <w:rFonts w:ascii="Arial" w:hAnsi="Arial" w:cs="Arial"/>
        </w:rPr>
        <w:fldChar w:fldCharType="end"/>
      </w:r>
      <w:bookmarkEnd w:id="391"/>
    </w:p>
    <w:p w14:paraId="235B1B01" w14:textId="5B0705C1" w:rsidR="00F62730" w:rsidRPr="00C70331" w:rsidRDefault="00F62730" w:rsidP="00CD1B54">
      <w:pPr>
        <w:pStyle w:val="Auflistung11"/>
        <w:ind w:left="1701" w:hanging="439"/>
        <w:rPr>
          <w:rFonts w:ascii="Arial" w:hAnsi="Arial" w:cs="Arial"/>
          <w:lang w:val="fr-CH"/>
        </w:rPr>
      </w:pPr>
    </w:p>
    <w:p w14:paraId="49D85F72" w14:textId="52D47A7D" w:rsidR="00250DE6" w:rsidRPr="00C70331" w:rsidRDefault="00250DE6" w:rsidP="00CB63F3">
      <w:pPr>
        <w:pStyle w:val="Auflistung11"/>
        <w:rPr>
          <w:rFonts w:ascii="Arial" w:hAnsi="Arial" w:cs="Arial"/>
          <w:lang w:val="fr-CH"/>
        </w:rPr>
      </w:pPr>
    </w:p>
    <w:p w14:paraId="059D9884" w14:textId="079FC20E" w:rsidR="00250DE6" w:rsidRPr="00C70331" w:rsidRDefault="00A70487" w:rsidP="00250DE6">
      <w:pPr>
        <w:pStyle w:val="Textkrper11"/>
        <w:rPr>
          <w:rFonts w:ascii="Arial" w:hAnsi="Arial"/>
          <w:lang w:val="fr-CH"/>
        </w:rPr>
      </w:pPr>
      <w:r w:rsidRPr="00C70331">
        <w:rPr>
          <w:rFonts w:ascii="Arial" w:hAnsi="Arial"/>
          <w:lang w:val="fr-CH"/>
        </w:rPr>
        <w:t xml:space="preserve">Les directives en vigueur se trouvent sur </w:t>
      </w:r>
      <w:hyperlink r:id="rId56" w:history="1">
        <w:r w:rsidR="07326D9B" w:rsidRPr="00C70331">
          <w:rPr>
            <w:rStyle w:val="Hyperlink"/>
            <w:rFonts w:ascii="Arial" w:hAnsi="Arial"/>
            <w:color w:val="000000" w:themeColor="text1"/>
            <w:lang w:val="fr-CH"/>
          </w:rPr>
          <w:t>www.stv-fsg.ch</w:t>
        </w:r>
      </w:hyperlink>
      <w:r w:rsidR="00515C3A" w:rsidRPr="00C70331">
        <w:rPr>
          <w:rFonts w:ascii="Arial" w:hAnsi="Arial"/>
          <w:lang w:val="fr-CH"/>
        </w:rPr>
        <w:t>, sport</w:t>
      </w:r>
      <w:r w:rsidR="07326D9B" w:rsidRPr="00C70331">
        <w:rPr>
          <w:rFonts w:ascii="Arial" w:hAnsi="Arial"/>
          <w:lang w:val="fr-CH"/>
        </w:rPr>
        <w:t xml:space="preserve"> (</w:t>
      </w:r>
      <w:r w:rsidR="00515C3A" w:rsidRPr="00C70331">
        <w:rPr>
          <w:rFonts w:ascii="Arial" w:hAnsi="Arial"/>
          <w:lang w:val="fr-CH"/>
        </w:rPr>
        <w:t>cliquer sur le sport), directives et règlements</w:t>
      </w:r>
      <w:r w:rsidR="07326D9B" w:rsidRPr="00C70331">
        <w:rPr>
          <w:rFonts w:ascii="Arial" w:hAnsi="Arial"/>
          <w:lang w:val="fr-CH"/>
        </w:rPr>
        <w:t>.</w:t>
      </w:r>
    </w:p>
    <w:p w14:paraId="17FE45C9" w14:textId="506A948C" w:rsidR="00D74610" w:rsidRPr="00C70331" w:rsidRDefault="00B6376D" w:rsidP="00B6376D">
      <w:pPr>
        <w:pStyle w:val="Appendix-Level1"/>
        <w:numPr>
          <w:ilvl w:val="0"/>
          <w:numId w:val="0"/>
        </w:numPr>
        <w:ind w:left="357" w:hanging="357"/>
        <w:rPr>
          <w:lang w:val="fr-CH"/>
        </w:rPr>
      </w:pPr>
      <w:bookmarkStart w:id="392" w:name="AnhangC"/>
      <w:bookmarkStart w:id="393" w:name="_Toc131528705"/>
      <w:bookmarkEnd w:id="392"/>
      <w:r w:rsidRPr="00C70331">
        <w:rPr>
          <w:lang w:val="fr-CH"/>
        </w:rPr>
        <w:lastRenderedPageBreak/>
        <w:t xml:space="preserve">Annexe </w:t>
      </w:r>
      <w:r w:rsidR="0066199B">
        <w:rPr>
          <w:lang w:val="fr-CH"/>
        </w:rPr>
        <w:t>C</w:t>
      </w:r>
      <w:r w:rsidRPr="00C70331">
        <w:rPr>
          <w:lang w:val="fr-CH"/>
        </w:rPr>
        <w:t xml:space="preserve"> Ab</w:t>
      </w:r>
      <w:bookmarkEnd w:id="393"/>
      <w:r w:rsidRPr="00C70331">
        <w:rPr>
          <w:lang w:val="fr-CH"/>
        </w:rPr>
        <w:t>réviations</w:t>
      </w:r>
    </w:p>
    <w:p w14:paraId="10C7F867" w14:textId="015A899C" w:rsidR="00D67DD3" w:rsidRPr="00C70331" w:rsidRDefault="00D67DD3" w:rsidP="00A77992">
      <w:pPr>
        <w:tabs>
          <w:tab w:val="left" w:pos="1778"/>
          <w:tab w:val="left" w:pos="5460"/>
          <w:tab w:val="left" w:pos="6379"/>
        </w:tabs>
        <w:spacing w:before="120"/>
        <w:ind w:left="910"/>
        <w:rPr>
          <w:rStyle w:val="Fett"/>
          <w:rFonts w:cs="Arial"/>
          <w:b/>
          <w:sz w:val="20"/>
          <w:lang w:val="fr-CH"/>
        </w:rPr>
      </w:pPr>
      <w:proofErr w:type="spellStart"/>
      <w:r w:rsidRPr="00C70331">
        <w:rPr>
          <w:rStyle w:val="Fett"/>
          <w:rFonts w:cs="Arial"/>
          <w:b/>
          <w:sz w:val="20"/>
          <w:lang w:val="fr-CH"/>
        </w:rPr>
        <w:t>Allgemein</w:t>
      </w:r>
      <w:proofErr w:type="spellEnd"/>
      <w:r w:rsidRPr="00C70331">
        <w:rPr>
          <w:rStyle w:val="Fett"/>
          <w:rFonts w:cs="Arial"/>
          <w:b/>
          <w:sz w:val="20"/>
          <w:lang w:val="fr-CH"/>
        </w:rPr>
        <w:tab/>
        <w:t>Général</w:t>
      </w:r>
      <w:r w:rsidR="00B6376D" w:rsidRPr="00C70331">
        <w:rPr>
          <w:rStyle w:val="Fett"/>
          <w:rFonts w:cs="Arial"/>
          <w:b/>
          <w:sz w:val="20"/>
          <w:lang w:val="fr-CH"/>
        </w:rPr>
        <w:t>ités</w:t>
      </w:r>
    </w:p>
    <w:p w14:paraId="7B395615" w14:textId="678858F0" w:rsidR="00D67DD3" w:rsidRPr="00C70331" w:rsidRDefault="00D67DD3" w:rsidP="00A77992">
      <w:pPr>
        <w:pStyle w:val="Textkrper11"/>
        <w:tabs>
          <w:tab w:val="clear" w:pos="851"/>
          <w:tab w:val="clear" w:pos="2880"/>
          <w:tab w:val="clear" w:pos="6300"/>
          <w:tab w:val="left" w:pos="1778"/>
          <w:tab w:val="left" w:pos="5460"/>
          <w:tab w:val="left" w:pos="6379"/>
        </w:tabs>
        <w:rPr>
          <w:rFonts w:ascii="Arial" w:hAnsi="Arial"/>
          <w:lang w:val="fr-CH"/>
        </w:rPr>
      </w:pPr>
      <w:r w:rsidRPr="00C70331">
        <w:rPr>
          <w:rFonts w:ascii="Arial" w:hAnsi="Arial"/>
          <w:lang w:val="fr-CH"/>
        </w:rPr>
        <w:t>STV</w:t>
      </w:r>
      <w:r w:rsidRPr="00C70331">
        <w:rPr>
          <w:rFonts w:ascii="Arial" w:hAnsi="Arial"/>
          <w:lang w:val="fr-CH"/>
        </w:rPr>
        <w:tab/>
        <w:t>Schweizerischer Turnverband</w:t>
      </w:r>
      <w:r w:rsidRPr="00C70331">
        <w:rPr>
          <w:rFonts w:ascii="Arial" w:hAnsi="Arial"/>
          <w:lang w:val="fr-CH"/>
        </w:rPr>
        <w:tab/>
        <w:t>FSG</w:t>
      </w:r>
      <w:r w:rsidRPr="00C70331">
        <w:rPr>
          <w:rFonts w:ascii="Arial" w:hAnsi="Arial"/>
          <w:lang w:val="fr-CH"/>
        </w:rPr>
        <w:tab/>
        <w:t xml:space="preserve">Fédération </w:t>
      </w:r>
      <w:r w:rsidR="00B6376D" w:rsidRPr="00C70331">
        <w:rPr>
          <w:rFonts w:ascii="Arial" w:hAnsi="Arial"/>
          <w:lang w:val="fr-CH"/>
        </w:rPr>
        <w:t>s</w:t>
      </w:r>
      <w:r w:rsidRPr="00C70331">
        <w:rPr>
          <w:rFonts w:ascii="Arial" w:hAnsi="Arial"/>
          <w:lang w:val="fr-CH"/>
        </w:rPr>
        <w:t xml:space="preserve">uisse de </w:t>
      </w:r>
      <w:r w:rsidR="00B6376D" w:rsidRPr="00C70331">
        <w:rPr>
          <w:rFonts w:ascii="Arial" w:hAnsi="Arial"/>
          <w:lang w:val="fr-CH"/>
        </w:rPr>
        <w:t>g</w:t>
      </w:r>
      <w:r w:rsidRPr="00C70331">
        <w:rPr>
          <w:rFonts w:ascii="Arial" w:hAnsi="Arial"/>
          <w:lang w:val="fr-CH"/>
        </w:rPr>
        <w:t>ymnastique</w:t>
      </w:r>
    </w:p>
    <w:p w14:paraId="06B95721" w14:textId="18B184DF" w:rsidR="00D67DD3" w:rsidRPr="00C70331" w:rsidRDefault="00D67DD3" w:rsidP="00A77992">
      <w:pPr>
        <w:pStyle w:val="Textkrper11"/>
        <w:tabs>
          <w:tab w:val="clear" w:pos="851"/>
          <w:tab w:val="clear" w:pos="2880"/>
          <w:tab w:val="clear" w:pos="6300"/>
          <w:tab w:val="left" w:pos="1778"/>
          <w:tab w:val="left" w:pos="5460"/>
          <w:tab w:val="left" w:pos="6379"/>
        </w:tabs>
        <w:rPr>
          <w:rFonts w:ascii="Arial" w:hAnsi="Arial"/>
          <w:lang w:val="fr-CH"/>
        </w:rPr>
      </w:pPr>
      <w:r w:rsidRPr="00C70331">
        <w:rPr>
          <w:rFonts w:ascii="Arial" w:hAnsi="Arial"/>
          <w:lang w:val="fr-CH"/>
        </w:rPr>
        <w:t>GWL</w:t>
      </w:r>
      <w:r w:rsidRPr="00C70331">
        <w:rPr>
          <w:rFonts w:ascii="Arial" w:hAnsi="Arial"/>
          <w:lang w:val="fr-CH"/>
        </w:rPr>
        <w:tab/>
      </w:r>
      <w:proofErr w:type="spellStart"/>
      <w:r w:rsidRPr="00C70331">
        <w:rPr>
          <w:rFonts w:ascii="Arial" w:hAnsi="Arial"/>
          <w:lang w:val="fr-CH"/>
        </w:rPr>
        <w:t>Gesamtwettkampfleitung</w:t>
      </w:r>
      <w:proofErr w:type="spellEnd"/>
      <w:r w:rsidRPr="00C70331">
        <w:rPr>
          <w:rFonts w:ascii="Arial" w:hAnsi="Arial"/>
          <w:lang w:val="fr-CH"/>
        </w:rPr>
        <w:tab/>
        <w:t>DGC</w:t>
      </w:r>
      <w:r w:rsidRPr="00C70331">
        <w:rPr>
          <w:rFonts w:ascii="Arial" w:hAnsi="Arial"/>
          <w:lang w:val="fr-CH"/>
        </w:rPr>
        <w:tab/>
        <w:t>Direction générale des</w:t>
      </w:r>
      <w:r w:rsidR="00A77992" w:rsidRPr="00C70331">
        <w:rPr>
          <w:rFonts w:ascii="Arial" w:hAnsi="Arial"/>
          <w:lang w:val="fr-CH"/>
        </w:rPr>
        <w:t xml:space="preserve"> c</w:t>
      </w:r>
      <w:r w:rsidRPr="00C70331">
        <w:rPr>
          <w:rFonts w:ascii="Arial" w:hAnsi="Arial"/>
          <w:lang w:val="fr-CH"/>
        </w:rPr>
        <w:t>oncours</w:t>
      </w:r>
    </w:p>
    <w:p w14:paraId="13811585" w14:textId="77777777" w:rsidR="00D67DD3" w:rsidRPr="00C70331" w:rsidRDefault="00D67DD3" w:rsidP="00A77992">
      <w:pPr>
        <w:pStyle w:val="Textkrper11"/>
        <w:tabs>
          <w:tab w:val="clear" w:pos="851"/>
          <w:tab w:val="clear" w:pos="2880"/>
          <w:tab w:val="clear" w:pos="6300"/>
          <w:tab w:val="left" w:pos="1778"/>
          <w:tab w:val="left" w:pos="5460"/>
          <w:tab w:val="left" w:pos="6379"/>
        </w:tabs>
        <w:rPr>
          <w:rFonts w:ascii="Arial" w:hAnsi="Arial"/>
        </w:rPr>
      </w:pPr>
      <w:r w:rsidRPr="00C70331">
        <w:rPr>
          <w:rFonts w:ascii="Arial" w:hAnsi="Arial"/>
        </w:rPr>
        <w:t>WL</w:t>
      </w:r>
      <w:r w:rsidRPr="00C70331">
        <w:rPr>
          <w:rFonts w:ascii="Arial" w:hAnsi="Arial"/>
        </w:rPr>
        <w:tab/>
        <w:t>Wettkampfleitung</w:t>
      </w:r>
      <w:r w:rsidRPr="00C70331">
        <w:rPr>
          <w:rFonts w:ascii="Arial" w:hAnsi="Arial"/>
        </w:rPr>
        <w:tab/>
        <w:t>DC</w:t>
      </w:r>
      <w:r w:rsidRPr="00C70331">
        <w:rPr>
          <w:rFonts w:ascii="Arial" w:hAnsi="Arial"/>
        </w:rPr>
        <w:tab/>
      </w:r>
      <w:proofErr w:type="spellStart"/>
      <w:r w:rsidRPr="00C70331">
        <w:rPr>
          <w:rFonts w:ascii="Arial" w:hAnsi="Arial"/>
        </w:rPr>
        <w:t>Direction</w:t>
      </w:r>
      <w:proofErr w:type="spellEnd"/>
      <w:r w:rsidRPr="00C70331">
        <w:rPr>
          <w:rFonts w:ascii="Arial" w:hAnsi="Arial"/>
        </w:rPr>
        <w:t xml:space="preserve"> des </w:t>
      </w:r>
      <w:proofErr w:type="spellStart"/>
      <w:r w:rsidRPr="00C70331">
        <w:rPr>
          <w:rFonts w:ascii="Arial" w:hAnsi="Arial"/>
        </w:rPr>
        <w:t>concours</w:t>
      </w:r>
      <w:proofErr w:type="spellEnd"/>
    </w:p>
    <w:p w14:paraId="0CBD7EC0" w14:textId="6E705CFB" w:rsidR="00D67DD3" w:rsidRPr="00C70331" w:rsidRDefault="00D67DD3" w:rsidP="00A77992">
      <w:pPr>
        <w:pStyle w:val="Textkrper11"/>
        <w:tabs>
          <w:tab w:val="clear" w:pos="851"/>
          <w:tab w:val="clear" w:pos="2880"/>
          <w:tab w:val="clear" w:pos="6300"/>
          <w:tab w:val="left" w:pos="1778"/>
          <w:tab w:val="left" w:pos="5460"/>
          <w:tab w:val="left" w:pos="6379"/>
        </w:tabs>
        <w:rPr>
          <w:rFonts w:ascii="Arial" w:hAnsi="Arial"/>
        </w:rPr>
      </w:pPr>
      <w:r w:rsidRPr="00C70331">
        <w:rPr>
          <w:rFonts w:ascii="Arial" w:hAnsi="Arial"/>
        </w:rPr>
        <w:t>SR</w:t>
      </w:r>
      <w:r w:rsidRPr="00C70331">
        <w:rPr>
          <w:rFonts w:ascii="Arial" w:hAnsi="Arial"/>
        </w:rPr>
        <w:tab/>
        <w:t>Schiedsrichter</w:t>
      </w:r>
      <w:r w:rsidRPr="00C70331">
        <w:rPr>
          <w:rFonts w:ascii="Arial" w:hAnsi="Arial"/>
        </w:rPr>
        <w:tab/>
        <w:t>Ar</w:t>
      </w:r>
      <w:r w:rsidRPr="00C70331">
        <w:rPr>
          <w:rFonts w:ascii="Arial" w:hAnsi="Arial"/>
        </w:rPr>
        <w:tab/>
      </w:r>
      <w:proofErr w:type="spellStart"/>
      <w:r w:rsidRPr="00C70331">
        <w:rPr>
          <w:rFonts w:ascii="Arial" w:hAnsi="Arial"/>
        </w:rPr>
        <w:t>Arbitre</w:t>
      </w:r>
      <w:proofErr w:type="spellEnd"/>
    </w:p>
    <w:p w14:paraId="5CB4327D" w14:textId="175C1480" w:rsidR="00D67DD3" w:rsidRPr="00C70331" w:rsidRDefault="00D67DD3" w:rsidP="00A77992">
      <w:pPr>
        <w:pStyle w:val="Textkrper11"/>
        <w:tabs>
          <w:tab w:val="clear" w:pos="851"/>
          <w:tab w:val="clear" w:pos="2880"/>
          <w:tab w:val="clear" w:pos="6300"/>
          <w:tab w:val="left" w:pos="1778"/>
          <w:tab w:val="left" w:pos="5460"/>
          <w:tab w:val="left" w:pos="6379"/>
        </w:tabs>
        <w:rPr>
          <w:rFonts w:ascii="Arial" w:hAnsi="Arial"/>
        </w:rPr>
      </w:pPr>
      <w:r w:rsidRPr="00C70331">
        <w:rPr>
          <w:rFonts w:ascii="Arial" w:hAnsi="Arial"/>
        </w:rPr>
        <w:t>KR</w:t>
      </w:r>
      <w:r w:rsidRPr="00C70331">
        <w:rPr>
          <w:rFonts w:ascii="Arial" w:hAnsi="Arial"/>
        </w:rPr>
        <w:tab/>
        <w:t xml:space="preserve">Kampfrichter </w:t>
      </w:r>
      <w:r w:rsidRPr="00C70331">
        <w:rPr>
          <w:rFonts w:ascii="Arial" w:hAnsi="Arial"/>
        </w:rPr>
        <w:tab/>
        <w:t>Ju</w:t>
      </w:r>
      <w:r w:rsidRPr="00C70331">
        <w:rPr>
          <w:rFonts w:ascii="Arial" w:hAnsi="Arial"/>
        </w:rPr>
        <w:tab/>
      </w:r>
      <w:proofErr w:type="spellStart"/>
      <w:r w:rsidRPr="00C70331">
        <w:rPr>
          <w:rFonts w:ascii="Arial" w:hAnsi="Arial"/>
        </w:rPr>
        <w:t>Juge</w:t>
      </w:r>
      <w:proofErr w:type="spellEnd"/>
    </w:p>
    <w:p w14:paraId="0801BBBB" w14:textId="585FDCE2" w:rsidR="00D67DD3" w:rsidRPr="00C70331" w:rsidRDefault="00D67DD3" w:rsidP="00A77992">
      <w:pPr>
        <w:pStyle w:val="Textkrper11"/>
        <w:tabs>
          <w:tab w:val="clear" w:pos="851"/>
          <w:tab w:val="clear" w:pos="2880"/>
          <w:tab w:val="clear" w:pos="6300"/>
          <w:tab w:val="left" w:pos="1778"/>
          <w:tab w:val="left" w:pos="5460"/>
          <w:tab w:val="left" w:pos="6379"/>
        </w:tabs>
        <w:rPr>
          <w:rFonts w:ascii="Arial" w:hAnsi="Arial"/>
        </w:rPr>
      </w:pPr>
      <w:r w:rsidRPr="00C70331">
        <w:rPr>
          <w:rFonts w:ascii="Arial" w:hAnsi="Arial"/>
        </w:rPr>
        <w:t>WR</w:t>
      </w:r>
      <w:r w:rsidRPr="00C70331">
        <w:rPr>
          <w:rFonts w:ascii="Arial" w:hAnsi="Arial"/>
        </w:rPr>
        <w:tab/>
        <w:t>Wertungsrichter</w:t>
      </w:r>
      <w:r w:rsidRPr="00C70331">
        <w:rPr>
          <w:rFonts w:ascii="Arial" w:hAnsi="Arial"/>
        </w:rPr>
        <w:tab/>
        <w:t>Ju</w:t>
      </w:r>
      <w:r w:rsidRPr="00C70331">
        <w:rPr>
          <w:rFonts w:ascii="Arial" w:hAnsi="Arial"/>
        </w:rPr>
        <w:tab/>
      </w:r>
      <w:proofErr w:type="spellStart"/>
      <w:r w:rsidRPr="00C70331">
        <w:rPr>
          <w:rFonts w:ascii="Arial" w:hAnsi="Arial"/>
        </w:rPr>
        <w:t>Juge</w:t>
      </w:r>
      <w:proofErr w:type="spellEnd"/>
    </w:p>
    <w:p w14:paraId="458BB200" w14:textId="0B3EF843" w:rsidR="00D67DD3" w:rsidRPr="00C70331" w:rsidRDefault="00D67DD3" w:rsidP="00A77992">
      <w:pPr>
        <w:pStyle w:val="Textkrper11"/>
        <w:tabs>
          <w:tab w:val="clear" w:pos="851"/>
          <w:tab w:val="clear" w:pos="2880"/>
          <w:tab w:val="clear" w:pos="6300"/>
          <w:tab w:val="left" w:pos="1778"/>
          <w:tab w:val="left" w:pos="5460"/>
          <w:tab w:val="left" w:pos="6379"/>
        </w:tabs>
        <w:rPr>
          <w:rFonts w:ascii="Arial" w:hAnsi="Arial"/>
          <w:lang w:val="fr-CH"/>
        </w:rPr>
      </w:pPr>
      <w:r w:rsidRPr="00C70331">
        <w:rPr>
          <w:rFonts w:ascii="Arial" w:hAnsi="Arial"/>
          <w:lang w:val="fr-CH"/>
        </w:rPr>
        <w:t>HKR</w:t>
      </w:r>
      <w:r w:rsidRPr="00C70331">
        <w:rPr>
          <w:rFonts w:ascii="Arial" w:hAnsi="Arial"/>
          <w:lang w:val="fr-CH"/>
        </w:rPr>
        <w:tab/>
      </w:r>
      <w:proofErr w:type="spellStart"/>
      <w:r w:rsidRPr="00C70331">
        <w:rPr>
          <w:rFonts w:ascii="Arial" w:hAnsi="Arial"/>
          <w:lang w:val="fr-CH"/>
        </w:rPr>
        <w:t>Hilfskampfricht</w:t>
      </w:r>
      <w:r w:rsidR="00BA2B96" w:rsidRPr="00C70331">
        <w:rPr>
          <w:rFonts w:ascii="Arial" w:hAnsi="Arial"/>
          <w:lang w:val="fr-CH"/>
        </w:rPr>
        <w:t>er</w:t>
      </w:r>
      <w:proofErr w:type="spellEnd"/>
      <w:r w:rsidRPr="00C70331">
        <w:rPr>
          <w:rFonts w:ascii="Arial" w:hAnsi="Arial"/>
          <w:lang w:val="fr-CH"/>
        </w:rPr>
        <w:tab/>
      </w:r>
      <w:proofErr w:type="spellStart"/>
      <w:r w:rsidRPr="00C70331">
        <w:rPr>
          <w:rFonts w:ascii="Arial" w:hAnsi="Arial"/>
          <w:lang w:val="fr-CH"/>
        </w:rPr>
        <w:t>Jaux</w:t>
      </w:r>
      <w:proofErr w:type="spellEnd"/>
      <w:r w:rsidRPr="00C70331">
        <w:rPr>
          <w:rFonts w:ascii="Arial" w:hAnsi="Arial"/>
          <w:lang w:val="fr-CH"/>
        </w:rPr>
        <w:tab/>
        <w:t>Juge auxiliaire</w:t>
      </w:r>
    </w:p>
    <w:p w14:paraId="1B388544" w14:textId="77777777" w:rsidR="00D67DD3" w:rsidRPr="00C70331" w:rsidRDefault="00D67DD3" w:rsidP="00A77992">
      <w:pPr>
        <w:pStyle w:val="Textkrper11"/>
        <w:tabs>
          <w:tab w:val="clear" w:pos="851"/>
          <w:tab w:val="clear" w:pos="2880"/>
          <w:tab w:val="clear" w:pos="6300"/>
          <w:tab w:val="left" w:pos="1778"/>
          <w:tab w:val="left" w:pos="5460"/>
          <w:tab w:val="left" w:pos="6379"/>
        </w:tabs>
        <w:rPr>
          <w:rFonts w:ascii="Arial" w:hAnsi="Arial"/>
          <w:lang w:val="fr-CH"/>
        </w:rPr>
      </w:pPr>
      <w:r w:rsidRPr="00C70331">
        <w:rPr>
          <w:rFonts w:ascii="Arial" w:hAnsi="Arial"/>
          <w:lang w:val="fr-CH"/>
        </w:rPr>
        <w:t>Ti</w:t>
      </w:r>
      <w:r w:rsidRPr="00C70331">
        <w:rPr>
          <w:rFonts w:ascii="Arial" w:hAnsi="Arial"/>
          <w:lang w:val="fr-CH"/>
        </w:rPr>
        <w:tab/>
      </w:r>
      <w:proofErr w:type="spellStart"/>
      <w:r w:rsidRPr="00C70331">
        <w:rPr>
          <w:rFonts w:ascii="Arial" w:hAnsi="Arial"/>
          <w:lang w:val="fr-CH"/>
        </w:rPr>
        <w:t>Turnerinnen</w:t>
      </w:r>
      <w:proofErr w:type="spellEnd"/>
      <w:r w:rsidRPr="00C70331">
        <w:rPr>
          <w:rFonts w:ascii="Arial" w:hAnsi="Arial"/>
          <w:lang w:val="fr-CH"/>
        </w:rPr>
        <w:tab/>
        <w:t>gf</w:t>
      </w:r>
      <w:r w:rsidRPr="00C70331">
        <w:rPr>
          <w:rFonts w:ascii="Arial" w:hAnsi="Arial"/>
          <w:lang w:val="fr-CH"/>
        </w:rPr>
        <w:tab/>
        <w:t>Gymnastes féminines</w:t>
      </w:r>
    </w:p>
    <w:p w14:paraId="10FF5A45" w14:textId="77777777" w:rsidR="00BA2B96" w:rsidRPr="00C70331" w:rsidRDefault="00BA2B96" w:rsidP="00BA2B96">
      <w:pPr>
        <w:pStyle w:val="Textkrper11"/>
        <w:tabs>
          <w:tab w:val="clear" w:pos="851"/>
          <w:tab w:val="clear" w:pos="2880"/>
          <w:tab w:val="clear" w:pos="6300"/>
          <w:tab w:val="left" w:pos="1778"/>
          <w:tab w:val="left" w:pos="5460"/>
          <w:tab w:val="left" w:pos="6379"/>
        </w:tabs>
        <w:rPr>
          <w:rFonts w:ascii="Arial" w:hAnsi="Arial"/>
          <w:lang w:val="fr-CH"/>
        </w:rPr>
      </w:pPr>
      <w:r w:rsidRPr="00C70331">
        <w:rPr>
          <w:rFonts w:ascii="Arial" w:hAnsi="Arial"/>
          <w:lang w:val="fr-CH"/>
        </w:rPr>
        <w:t>Tu</w:t>
      </w:r>
      <w:r w:rsidRPr="00C70331">
        <w:rPr>
          <w:rFonts w:ascii="Arial" w:hAnsi="Arial"/>
          <w:lang w:val="fr-CH"/>
        </w:rPr>
        <w:tab/>
        <w:t>Turner</w:t>
      </w:r>
      <w:r w:rsidRPr="00C70331">
        <w:rPr>
          <w:rFonts w:ascii="Arial" w:hAnsi="Arial"/>
          <w:lang w:val="fr-CH"/>
        </w:rPr>
        <w:tab/>
      </w:r>
      <w:proofErr w:type="spellStart"/>
      <w:r w:rsidRPr="00C70331">
        <w:rPr>
          <w:rFonts w:ascii="Arial" w:hAnsi="Arial"/>
          <w:lang w:val="fr-CH"/>
        </w:rPr>
        <w:t>gm</w:t>
      </w:r>
      <w:proofErr w:type="spellEnd"/>
      <w:r w:rsidRPr="00C70331">
        <w:rPr>
          <w:rFonts w:ascii="Arial" w:hAnsi="Arial"/>
          <w:lang w:val="fr-CH"/>
        </w:rPr>
        <w:tab/>
        <w:t>Gymnastes masculins</w:t>
      </w:r>
    </w:p>
    <w:p w14:paraId="463C1175" w14:textId="6A023609" w:rsidR="00BA2B96" w:rsidRPr="00C70331" w:rsidRDefault="00BA2B96" w:rsidP="00BA2B96">
      <w:pPr>
        <w:pStyle w:val="Textkrper11"/>
        <w:tabs>
          <w:tab w:val="clear" w:pos="851"/>
          <w:tab w:val="clear" w:pos="2880"/>
          <w:tab w:val="clear" w:pos="6300"/>
          <w:tab w:val="left" w:pos="1778"/>
          <w:tab w:val="left" w:pos="5460"/>
          <w:tab w:val="left" w:pos="6379"/>
        </w:tabs>
        <w:rPr>
          <w:rFonts w:ascii="Arial" w:hAnsi="Arial"/>
        </w:rPr>
      </w:pPr>
      <w:r w:rsidRPr="00C70331">
        <w:rPr>
          <w:rFonts w:ascii="Arial" w:hAnsi="Arial"/>
        </w:rPr>
        <w:t>OK</w:t>
      </w:r>
      <w:r w:rsidRPr="00C70331">
        <w:rPr>
          <w:rFonts w:ascii="Arial" w:hAnsi="Arial"/>
        </w:rPr>
        <w:tab/>
        <w:t>Organisationskomitee</w:t>
      </w:r>
      <w:r w:rsidRPr="00C70331">
        <w:rPr>
          <w:rFonts w:ascii="Arial" w:hAnsi="Arial"/>
        </w:rPr>
        <w:tab/>
      </w:r>
      <w:r w:rsidR="009B10CF" w:rsidRPr="00C70331">
        <w:rPr>
          <w:rFonts w:ascii="Arial" w:hAnsi="Arial"/>
        </w:rPr>
        <w:t>CO</w:t>
      </w:r>
      <w:r w:rsidRPr="00C70331">
        <w:rPr>
          <w:rFonts w:ascii="Arial" w:hAnsi="Arial"/>
        </w:rPr>
        <w:tab/>
        <w:t>Comit</w:t>
      </w:r>
      <w:r w:rsidR="00B6376D" w:rsidRPr="00C70331">
        <w:rPr>
          <w:rFonts w:ascii="Arial" w:hAnsi="Arial"/>
        </w:rPr>
        <w:t>é</w:t>
      </w:r>
      <w:r w:rsidRPr="00C70331">
        <w:rPr>
          <w:rFonts w:ascii="Arial" w:hAnsi="Arial"/>
        </w:rPr>
        <w:t xml:space="preserve"> </w:t>
      </w:r>
      <w:proofErr w:type="spellStart"/>
      <w:r w:rsidRPr="00C70331">
        <w:rPr>
          <w:rFonts w:ascii="Arial" w:hAnsi="Arial"/>
        </w:rPr>
        <w:t>d’organisation</w:t>
      </w:r>
      <w:proofErr w:type="spellEnd"/>
    </w:p>
    <w:p w14:paraId="2E2CA79B" w14:textId="7B4DF2CD" w:rsidR="00D67DD3" w:rsidRPr="00C70331" w:rsidRDefault="00D67DD3" w:rsidP="00A77992">
      <w:pPr>
        <w:tabs>
          <w:tab w:val="left" w:pos="1778"/>
          <w:tab w:val="left" w:pos="5460"/>
          <w:tab w:val="left" w:pos="6379"/>
        </w:tabs>
        <w:spacing w:before="120"/>
        <w:ind w:left="910"/>
        <w:rPr>
          <w:rStyle w:val="Fett"/>
          <w:rFonts w:cs="Arial"/>
          <w:b/>
          <w:sz w:val="20"/>
          <w:lang w:val="de-CH"/>
        </w:rPr>
      </w:pPr>
      <w:r w:rsidRPr="00C70331">
        <w:rPr>
          <w:rStyle w:val="Fett"/>
          <w:rFonts w:cs="Arial"/>
          <w:b/>
          <w:sz w:val="20"/>
          <w:lang w:val="de-CH"/>
        </w:rPr>
        <w:t>Wettkampf</w:t>
      </w:r>
      <w:r w:rsidRPr="00C70331">
        <w:rPr>
          <w:rStyle w:val="Fett"/>
          <w:rFonts w:cs="Arial"/>
          <w:b/>
          <w:sz w:val="20"/>
          <w:lang w:val="de-CH"/>
        </w:rPr>
        <w:tab/>
        <w:t>Concours</w:t>
      </w:r>
    </w:p>
    <w:p w14:paraId="2438DE46" w14:textId="144E140D" w:rsidR="00D67DD3" w:rsidRPr="00EC4614" w:rsidRDefault="00D67DD3" w:rsidP="00A77992">
      <w:pPr>
        <w:pStyle w:val="Textkrper11"/>
        <w:tabs>
          <w:tab w:val="clear" w:pos="851"/>
          <w:tab w:val="clear" w:pos="2880"/>
          <w:tab w:val="clear" w:pos="6300"/>
          <w:tab w:val="left" w:pos="1778"/>
          <w:tab w:val="left" w:pos="5460"/>
          <w:tab w:val="left" w:pos="6379"/>
        </w:tabs>
        <w:rPr>
          <w:rFonts w:ascii="Arial" w:hAnsi="Arial"/>
        </w:rPr>
      </w:pPr>
      <w:proofErr w:type="spellStart"/>
      <w:r w:rsidRPr="00C70331">
        <w:rPr>
          <w:rFonts w:ascii="Arial" w:hAnsi="Arial"/>
        </w:rPr>
        <w:t>Stkl</w:t>
      </w:r>
      <w:proofErr w:type="spellEnd"/>
      <w:r w:rsidRPr="00C70331">
        <w:rPr>
          <w:rFonts w:ascii="Arial" w:hAnsi="Arial"/>
        </w:rPr>
        <w:tab/>
        <w:t>Stärkeklasse</w:t>
      </w:r>
      <w:r w:rsidRPr="00C70331">
        <w:rPr>
          <w:rFonts w:ascii="Arial" w:hAnsi="Arial"/>
        </w:rPr>
        <w:tab/>
        <w:t>Div</w:t>
      </w:r>
      <w:r w:rsidR="00264DF6">
        <w:rPr>
          <w:rFonts w:ascii="Arial" w:hAnsi="Arial"/>
        </w:rPr>
        <w:t>.</w:t>
      </w:r>
      <w:r w:rsidRPr="00C70331">
        <w:rPr>
          <w:rFonts w:ascii="Arial" w:hAnsi="Arial"/>
        </w:rPr>
        <w:tab/>
      </w:r>
      <w:r w:rsidRPr="00EC4614">
        <w:rPr>
          <w:rFonts w:ascii="Arial" w:hAnsi="Arial"/>
        </w:rPr>
        <w:t>Division</w:t>
      </w:r>
    </w:p>
    <w:p w14:paraId="34B3F22E" w14:textId="77777777" w:rsidR="00D67DD3" w:rsidRPr="00C70331" w:rsidRDefault="00D67DD3" w:rsidP="00A77992">
      <w:pPr>
        <w:pStyle w:val="Textkrper11"/>
        <w:tabs>
          <w:tab w:val="clear" w:pos="851"/>
          <w:tab w:val="clear" w:pos="2880"/>
          <w:tab w:val="clear" w:pos="6300"/>
          <w:tab w:val="left" w:pos="1778"/>
          <w:tab w:val="left" w:pos="5460"/>
          <w:tab w:val="left" w:pos="6379"/>
        </w:tabs>
        <w:rPr>
          <w:rFonts w:ascii="Arial" w:hAnsi="Arial"/>
          <w:lang w:val="fr-CH"/>
        </w:rPr>
      </w:pPr>
      <w:r w:rsidRPr="00EC4614">
        <w:rPr>
          <w:rFonts w:ascii="Arial" w:hAnsi="Arial"/>
        </w:rPr>
        <w:t>EW</w:t>
      </w:r>
      <w:r w:rsidRPr="00EC4614">
        <w:rPr>
          <w:rFonts w:ascii="Arial" w:hAnsi="Arial"/>
        </w:rPr>
        <w:tab/>
        <w:t>Einzelwettkampf</w:t>
      </w:r>
      <w:r w:rsidRPr="00EC4614">
        <w:rPr>
          <w:rFonts w:ascii="Arial" w:hAnsi="Arial"/>
        </w:rPr>
        <w:tab/>
        <w:t>Ind.</w:t>
      </w:r>
      <w:r w:rsidRPr="00EC4614">
        <w:rPr>
          <w:rFonts w:ascii="Arial" w:hAnsi="Arial"/>
        </w:rPr>
        <w:tab/>
      </w:r>
      <w:r w:rsidRPr="00C70331">
        <w:rPr>
          <w:rFonts w:ascii="Arial" w:hAnsi="Arial"/>
          <w:lang w:val="fr-CH"/>
        </w:rPr>
        <w:t>Concours individuel</w:t>
      </w:r>
    </w:p>
    <w:p w14:paraId="765EA4E0" w14:textId="77777777" w:rsidR="00D67DD3" w:rsidRPr="00C70331" w:rsidRDefault="00D67DD3" w:rsidP="00A77992">
      <w:pPr>
        <w:pStyle w:val="Textkrper11"/>
        <w:tabs>
          <w:tab w:val="clear" w:pos="851"/>
          <w:tab w:val="clear" w:pos="2880"/>
          <w:tab w:val="clear" w:pos="6300"/>
          <w:tab w:val="left" w:pos="1778"/>
          <w:tab w:val="left" w:pos="5460"/>
          <w:tab w:val="left" w:pos="6379"/>
        </w:tabs>
        <w:rPr>
          <w:rFonts w:ascii="Arial" w:hAnsi="Arial"/>
          <w:lang w:val="fr-CH"/>
        </w:rPr>
      </w:pPr>
      <w:r w:rsidRPr="00C70331">
        <w:rPr>
          <w:rFonts w:ascii="Arial" w:hAnsi="Arial"/>
          <w:lang w:val="fr-CH"/>
        </w:rPr>
        <w:t>VW</w:t>
      </w:r>
      <w:r w:rsidRPr="00C70331">
        <w:rPr>
          <w:rFonts w:ascii="Arial" w:hAnsi="Arial"/>
          <w:lang w:val="fr-CH"/>
        </w:rPr>
        <w:tab/>
      </w:r>
      <w:proofErr w:type="spellStart"/>
      <w:r w:rsidRPr="00C70331">
        <w:rPr>
          <w:rFonts w:ascii="Arial" w:hAnsi="Arial"/>
          <w:lang w:val="fr-CH"/>
        </w:rPr>
        <w:t>Vereinswettkampf</w:t>
      </w:r>
      <w:proofErr w:type="spellEnd"/>
      <w:r w:rsidRPr="00C70331">
        <w:rPr>
          <w:rFonts w:ascii="Arial" w:hAnsi="Arial"/>
          <w:lang w:val="fr-CH"/>
        </w:rPr>
        <w:tab/>
      </w:r>
      <w:proofErr w:type="spellStart"/>
      <w:r w:rsidRPr="00C70331">
        <w:rPr>
          <w:rFonts w:ascii="Arial" w:hAnsi="Arial"/>
          <w:lang w:val="fr-CH"/>
        </w:rPr>
        <w:t>CSoc</w:t>
      </w:r>
      <w:proofErr w:type="spellEnd"/>
      <w:r w:rsidRPr="00C70331">
        <w:rPr>
          <w:rFonts w:ascii="Arial" w:hAnsi="Arial"/>
          <w:lang w:val="fr-CH"/>
        </w:rPr>
        <w:tab/>
        <w:t>Concours de sociétés</w:t>
      </w:r>
    </w:p>
    <w:p w14:paraId="27E8213C" w14:textId="77777777" w:rsidR="00D67DD3" w:rsidRPr="00C70331" w:rsidRDefault="00D67DD3" w:rsidP="00A77992">
      <w:pPr>
        <w:pStyle w:val="Textkrper11"/>
        <w:tabs>
          <w:tab w:val="clear" w:pos="851"/>
          <w:tab w:val="clear" w:pos="2880"/>
          <w:tab w:val="clear" w:pos="6300"/>
          <w:tab w:val="left" w:pos="1778"/>
          <w:tab w:val="left" w:pos="5460"/>
          <w:tab w:val="left" w:pos="6379"/>
        </w:tabs>
        <w:rPr>
          <w:rFonts w:ascii="Arial" w:hAnsi="Arial"/>
          <w:lang w:val="fr-CH"/>
        </w:rPr>
      </w:pPr>
      <w:r w:rsidRPr="00C70331">
        <w:rPr>
          <w:rFonts w:ascii="Arial" w:hAnsi="Arial"/>
          <w:lang w:val="fr-CH"/>
        </w:rPr>
        <w:t>VWJ</w:t>
      </w:r>
      <w:r w:rsidRPr="00C70331">
        <w:rPr>
          <w:rFonts w:ascii="Arial" w:hAnsi="Arial"/>
          <w:lang w:val="fr-CH"/>
        </w:rPr>
        <w:tab/>
      </w:r>
      <w:proofErr w:type="spellStart"/>
      <w:r w:rsidRPr="00C70331">
        <w:rPr>
          <w:rFonts w:ascii="Arial" w:hAnsi="Arial"/>
          <w:lang w:val="fr-CH"/>
        </w:rPr>
        <w:t>Vereinswettkampf</w:t>
      </w:r>
      <w:proofErr w:type="spellEnd"/>
      <w:r w:rsidRPr="00C70331">
        <w:rPr>
          <w:rFonts w:ascii="Arial" w:hAnsi="Arial"/>
          <w:lang w:val="fr-CH"/>
        </w:rPr>
        <w:t xml:space="preserve"> </w:t>
      </w:r>
      <w:proofErr w:type="spellStart"/>
      <w:r w:rsidRPr="00C70331">
        <w:rPr>
          <w:rFonts w:ascii="Arial" w:hAnsi="Arial"/>
          <w:lang w:val="fr-CH"/>
        </w:rPr>
        <w:t>Jugend</w:t>
      </w:r>
      <w:proofErr w:type="spellEnd"/>
      <w:r w:rsidRPr="00C70331">
        <w:rPr>
          <w:rFonts w:ascii="Arial" w:hAnsi="Arial"/>
          <w:lang w:val="fr-CH"/>
        </w:rPr>
        <w:tab/>
        <w:t>CSJ</w:t>
      </w:r>
      <w:r w:rsidRPr="00C70331">
        <w:rPr>
          <w:rFonts w:ascii="Arial" w:hAnsi="Arial"/>
          <w:lang w:val="fr-CH"/>
        </w:rPr>
        <w:tab/>
        <w:t>Concours de sociétés jeunesse</w:t>
      </w:r>
    </w:p>
    <w:p w14:paraId="0F4FB804" w14:textId="64C1A70E" w:rsidR="00D67DD3" w:rsidRPr="00C70331" w:rsidRDefault="00D67DD3" w:rsidP="00A77992">
      <w:pPr>
        <w:pStyle w:val="Textkrper11"/>
        <w:tabs>
          <w:tab w:val="clear" w:pos="851"/>
          <w:tab w:val="clear" w:pos="2880"/>
          <w:tab w:val="clear" w:pos="6300"/>
          <w:tab w:val="left" w:pos="1778"/>
          <w:tab w:val="left" w:pos="5460"/>
          <w:tab w:val="left" w:pos="6379"/>
        </w:tabs>
        <w:rPr>
          <w:rFonts w:ascii="Arial" w:hAnsi="Arial"/>
          <w:lang w:val="fr-CH"/>
        </w:rPr>
      </w:pPr>
      <w:r w:rsidRPr="00C70331">
        <w:rPr>
          <w:rFonts w:ascii="Arial" w:hAnsi="Arial"/>
          <w:lang w:val="fr-CH"/>
        </w:rPr>
        <w:t>VWA</w:t>
      </w:r>
      <w:r w:rsidRPr="00C70331">
        <w:rPr>
          <w:rFonts w:ascii="Arial" w:hAnsi="Arial"/>
          <w:lang w:val="fr-CH"/>
        </w:rPr>
        <w:tab/>
      </w:r>
      <w:proofErr w:type="spellStart"/>
      <w:r w:rsidRPr="00C70331">
        <w:rPr>
          <w:rFonts w:ascii="Arial" w:hAnsi="Arial"/>
          <w:lang w:val="fr-CH"/>
        </w:rPr>
        <w:t>Vereinswettkampf</w:t>
      </w:r>
      <w:proofErr w:type="spellEnd"/>
      <w:r w:rsidRPr="00C70331">
        <w:rPr>
          <w:rFonts w:ascii="Arial" w:hAnsi="Arial"/>
          <w:lang w:val="fr-CH"/>
        </w:rPr>
        <w:t xml:space="preserve"> </w:t>
      </w:r>
      <w:proofErr w:type="spellStart"/>
      <w:r w:rsidRPr="00C70331">
        <w:rPr>
          <w:rFonts w:ascii="Arial" w:hAnsi="Arial"/>
          <w:lang w:val="fr-CH"/>
        </w:rPr>
        <w:t>Aktive</w:t>
      </w:r>
      <w:proofErr w:type="spellEnd"/>
      <w:r w:rsidRPr="00C70331">
        <w:rPr>
          <w:rFonts w:ascii="Arial" w:hAnsi="Arial"/>
          <w:lang w:val="fr-CH"/>
        </w:rPr>
        <w:tab/>
        <w:t>CSA</w:t>
      </w:r>
      <w:r w:rsidRPr="00C70331">
        <w:rPr>
          <w:rFonts w:ascii="Arial" w:hAnsi="Arial"/>
          <w:lang w:val="fr-CH"/>
        </w:rPr>
        <w:tab/>
        <w:t>Concours de sociétés</w:t>
      </w:r>
      <w:r w:rsidR="004A20CB" w:rsidRPr="00C70331">
        <w:rPr>
          <w:rFonts w:ascii="Arial" w:hAnsi="Arial"/>
          <w:lang w:val="fr-CH"/>
        </w:rPr>
        <w:t xml:space="preserve"> des</w:t>
      </w:r>
      <w:r w:rsidRPr="00C70331">
        <w:rPr>
          <w:rFonts w:ascii="Arial" w:hAnsi="Arial"/>
          <w:lang w:val="fr-CH"/>
        </w:rPr>
        <w:t xml:space="preserve"> actifs</w:t>
      </w:r>
    </w:p>
    <w:p w14:paraId="0053344B" w14:textId="77777777" w:rsidR="00D67DD3" w:rsidRPr="00C70331" w:rsidRDefault="00D67DD3" w:rsidP="00A77992">
      <w:pPr>
        <w:pStyle w:val="Textkrper11"/>
        <w:tabs>
          <w:tab w:val="clear" w:pos="851"/>
          <w:tab w:val="clear" w:pos="2880"/>
          <w:tab w:val="clear" w:pos="6300"/>
          <w:tab w:val="left" w:pos="1778"/>
          <w:tab w:val="left" w:pos="5460"/>
          <w:tab w:val="left" w:pos="6379"/>
        </w:tabs>
        <w:rPr>
          <w:rFonts w:ascii="Arial" w:hAnsi="Arial"/>
          <w:lang w:val="fr-CH"/>
        </w:rPr>
      </w:pPr>
      <w:r w:rsidRPr="00C70331">
        <w:rPr>
          <w:rFonts w:ascii="Arial" w:hAnsi="Arial"/>
          <w:lang w:val="fr-CH"/>
        </w:rPr>
        <w:t>WT</w:t>
      </w:r>
      <w:r w:rsidRPr="00C70331">
        <w:rPr>
          <w:rFonts w:ascii="Arial" w:hAnsi="Arial"/>
          <w:lang w:val="fr-CH"/>
        </w:rPr>
        <w:tab/>
      </w:r>
      <w:proofErr w:type="spellStart"/>
      <w:r w:rsidRPr="00C70331">
        <w:rPr>
          <w:rFonts w:ascii="Arial" w:hAnsi="Arial"/>
          <w:lang w:val="fr-CH"/>
        </w:rPr>
        <w:t>Wettkampfteil</w:t>
      </w:r>
      <w:proofErr w:type="spellEnd"/>
      <w:r w:rsidRPr="00C70331">
        <w:rPr>
          <w:rFonts w:ascii="Arial" w:hAnsi="Arial"/>
          <w:lang w:val="fr-CH"/>
        </w:rPr>
        <w:tab/>
        <w:t>PC</w:t>
      </w:r>
      <w:r w:rsidRPr="00C70331">
        <w:rPr>
          <w:rFonts w:ascii="Arial" w:hAnsi="Arial"/>
          <w:lang w:val="fr-CH"/>
        </w:rPr>
        <w:tab/>
        <w:t>Partie de concours</w:t>
      </w:r>
    </w:p>
    <w:p w14:paraId="1309D5A0" w14:textId="77777777" w:rsidR="00D67DD3" w:rsidRPr="00C70331" w:rsidRDefault="00D67DD3" w:rsidP="00A77992">
      <w:pPr>
        <w:pStyle w:val="Textkrper11"/>
        <w:tabs>
          <w:tab w:val="clear" w:pos="851"/>
          <w:tab w:val="clear" w:pos="2880"/>
          <w:tab w:val="clear" w:pos="6300"/>
          <w:tab w:val="left" w:pos="1778"/>
          <w:tab w:val="left" w:pos="5460"/>
          <w:tab w:val="left" w:pos="6379"/>
        </w:tabs>
        <w:rPr>
          <w:rFonts w:ascii="Arial" w:hAnsi="Arial"/>
          <w:lang w:val="fr-CH"/>
        </w:rPr>
      </w:pPr>
      <w:r w:rsidRPr="00C70331">
        <w:rPr>
          <w:rFonts w:ascii="Arial" w:hAnsi="Arial"/>
          <w:lang w:val="fr-CH"/>
        </w:rPr>
        <w:t>WV</w:t>
      </w:r>
      <w:r w:rsidRPr="00C70331">
        <w:rPr>
          <w:rFonts w:ascii="Arial" w:hAnsi="Arial"/>
          <w:lang w:val="fr-CH"/>
        </w:rPr>
        <w:tab/>
      </w:r>
      <w:proofErr w:type="spellStart"/>
      <w:r w:rsidRPr="00C70331">
        <w:rPr>
          <w:rFonts w:ascii="Arial" w:hAnsi="Arial"/>
          <w:lang w:val="fr-CH"/>
        </w:rPr>
        <w:t>Wettkampfvorschriften</w:t>
      </w:r>
      <w:proofErr w:type="spellEnd"/>
      <w:r w:rsidRPr="00C70331">
        <w:rPr>
          <w:rFonts w:ascii="Arial" w:hAnsi="Arial"/>
          <w:lang w:val="fr-CH"/>
        </w:rPr>
        <w:tab/>
      </w:r>
      <w:proofErr w:type="spellStart"/>
      <w:r w:rsidRPr="00C70331">
        <w:rPr>
          <w:rFonts w:ascii="Arial" w:hAnsi="Arial"/>
          <w:lang w:val="fr-CH"/>
        </w:rPr>
        <w:t>PCc</w:t>
      </w:r>
      <w:proofErr w:type="spellEnd"/>
      <w:r w:rsidRPr="00C70331">
        <w:rPr>
          <w:rFonts w:ascii="Arial" w:hAnsi="Arial"/>
          <w:lang w:val="fr-CH"/>
        </w:rPr>
        <w:tab/>
        <w:t>Prescriptions de concours</w:t>
      </w:r>
    </w:p>
    <w:p w14:paraId="7B550D53" w14:textId="77777777" w:rsidR="00D67DD3" w:rsidRPr="00C70331" w:rsidRDefault="00D67DD3" w:rsidP="00A77992">
      <w:pPr>
        <w:pStyle w:val="Textkrper11"/>
        <w:tabs>
          <w:tab w:val="clear" w:pos="851"/>
          <w:tab w:val="clear" w:pos="2880"/>
          <w:tab w:val="clear" w:pos="6300"/>
          <w:tab w:val="left" w:pos="1778"/>
          <w:tab w:val="left" w:pos="5460"/>
          <w:tab w:val="left" w:pos="6379"/>
        </w:tabs>
        <w:rPr>
          <w:rFonts w:ascii="Arial" w:hAnsi="Arial"/>
          <w:lang w:val="fr-CH"/>
        </w:rPr>
      </w:pPr>
      <w:proofErr w:type="spellStart"/>
      <w:r w:rsidRPr="00C70331">
        <w:rPr>
          <w:rFonts w:ascii="Arial" w:hAnsi="Arial"/>
          <w:lang w:val="fr-CH"/>
        </w:rPr>
        <w:t>Spispo</w:t>
      </w:r>
      <w:proofErr w:type="spellEnd"/>
      <w:r w:rsidRPr="00C70331">
        <w:rPr>
          <w:rFonts w:ascii="Arial" w:hAnsi="Arial"/>
          <w:lang w:val="fr-CH"/>
        </w:rPr>
        <w:tab/>
      </w:r>
      <w:proofErr w:type="spellStart"/>
      <w:r w:rsidRPr="00C70331">
        <w:rPr>
          <w:rFonts w:ascii="Arial" w:hAnsi="Arial"/>
          <w:lang w:val="fr-CH"/>
        </w:rPr>
        <w:t>Spitzensport</w:t>
      </w:r>
      <w:proofErr w:type="spellEnd"/>
      <w:r w:rsidRPr="00C70331">
        <w:rPr>
          <w:rFonts w:ascii="Arial" w:hAnsi="Arial"/>
          <w:lang w:val="fr-CH"/>
        </w:rPr>
        <w:tab/>
        <w:t>SE</w:t>
      </w:r>
      <w:r w:rsidRPr="00C70331">
        <w:rPr>
          <w:rFonts w:ascii="Arial" w:hAnsi="Arial"/>
          <w:lang w:val="fr-CH"/>
        </w:rPr>
        <w:tab/>
        <w:t>Sport d’élite</w:t>
      </w:r>
    </w:p>
    <w:p w14:paraId="08ED2C30" w14:textId="2CE64845" w:rsidR="00D67DD3" w:rsidRPr="00C70331" w:rsidRDefault="00D67DD3" w:rsidP="00A77992">
      <w:pPr>
        <w:pStyle w:val="Textkrper11"/>
        <w:tabs>
          <w:tab w:val="clear" w:pos="851"/>
          <w:tab w:val="clear" w:pos="2880"/>
          <w:tab w:val="clear" w:pos="6300"/>
          <w:tab w:val="left" w:pos="1778"/>
          <w:tab w:val="left" w:pos="5460"/>
          <w:tab w:val="left" w:pos="6379"/>
        </w:tabs>
        <w:rPr>
          <w:rFonts w:ascii="Arial" w:hAnsi="Arial"/>
          <w:lang w:val="fr-CH"/>
        </w:rPr>
      </w:pPr>
      <w:proofErr w:type="spellStart"/>
      <w:r w:rsidRPr="00C70331">
        <w:rPr>
          <w:rFonts w:ascii="Arial" w:hAnsi="Arial"/>
          <w:lang w:val="fr-CH"/>
        </w:rPr>
        <w:t>Kutu</w:t>
      </w:r>
      <w:proofErr w:type="spellEnd"/>
      <w:r w:rsidRPr="00C70331">
        <w:rPr>
          <w:rFonts w:ascii="Arial" w:hAnsi="Arial"/>
          <w:lang w:val="fr-CH"/>
        </w:rPr>
        <w:t xml:space="preserve"> F</w:t>
      </w:r>
      <w:r w:rsidRPr="00C70331">
        <w:rPr>
          <w:rFonts w:ascii="Arial" w:hAnsi="Arial"/>
          <w:lang w:val="fr-CH"/>
        </w:rPr>
        <w:tab/>
      </w:r>
      <w:proofErr w:type="spellStart"/>
      <w:r w:rsidRPr="00C70331">
        <w:rPr>
          <w:rFonts w:ascii="Arial" w:hAnsi="Arial"/>
          <w:lang w:val="fr-CH"/>
        </w:rPr>
        <w:t>Kunsturnen</w:t>
      </w:r>
      <w:proofErr w:type="spellEnd"/>
      <w:r w:rsidRPr="00C70331">
        <w:rPr>
          <w:rFonts w:ascii="Arial" w:hAnsi="Arial"/>
          <w:lang w:val="fr-CH"/>
        </w:rPr>
        <w:t xml:space="preserve"> </w:t>
      </w:r>
      <w:proofErr w:type="spellStart"/>
      <w:r w:rsidRPr="00C70331">
        <w:rPr>
          <w:rFonts w:ascii="Arial" w:hAnsi="Arial"/>
          <w:lang w:val="fr-CH"/>
        </w:rPr>
        <w:t>Frauen</w:t>
      </w:r>
      <w:proofErr w:type="spellEnd"/>
      <w:r w:rsidRPr="00C70331">
        <w:rPr>
          <w:rFonts w:ascii="Arial" w:hAnsi="Arial"/>
          <w:lang w:val="fr-CH"/>
        </w:rPr>
        <w:tab/>
        <w:t>GAF</w:t>
      </w:r>
      <w:r w:rsidRPr="00C70331">
        <w:rPr>
          <w:rFonts w:ascii="Arial" w:hAnsi="Arial"/>
          <w:lang w:val="fr-CH"/>
        </w:rPr>
        <w:tab/>
        <w:t>Gymnastique artistique féminine</w:t>
      </w:r>
    </w:p>
    <w:p w14:paraId="0DC4DCDF" w14:textId="746FE178" w:rsidR="00D67DD3" w:rsidRPr="00C70331" w:rsidRDefault="00D67DD3" w:rsidP="00A77992">
      <w:pPr>
        <w:pStyle w:val="Textkrper11"/>
        <w:tabs>
          <w:tab w:val="clear" w:pos="851"/>
          <w:tab w:val="clear" w:pos="2880"/>
          <w:tab w:val="clear" w:pos="6300"/>
          <w:tab w:val="left" w:pos="1778"/>
          <w:tab w:val="left" w:pos="5460"/>
          <w:tab w:val="left" w:pos="6379"/>
        </w:tabs>
        <w:rPr>
          <w:rFonts w:ascii="Arial" w:hAnsi="Arial"/>
          <w:lang w:val="fr-CH"/>
        </w:rPr>
      </w:pPr>
      <w:proofErr w:type="spellStart"/>
      <w:r w:rsidRPr="00C70331">
        <w:rPr>
          <w:rFonts w:ascii="Arial" w:hAnsi="Arial"/>
          <w:lang w:val="fr-CH"/>
        </w:rPr>
        <w:t>Kutu</w:t>
      </w:r>
      <w:proofErr w:type="spellEnd"/>
      <w:r w:rsidRPr="00C70331">
        <w:rPr>
          <w:rFonts w:ascii="Arial" w:hAnsi="Arial"/>
          <w:lang w:val="fr-CH"/>
        </w:rPr>
        <w:t xml:space="preserve"> M</w:t>
      </w:r>
      <w:r w:rsidRPr="00C70331">
        <w:rPr>
          <w:rFonts w:ascii="Arial" w:hAnsi="Arial"/>
          <w:lang w:val="fr-CH"/>
        </w:rPr>
        <w:tab/>
      </w:r>
      <w:proofErr w:type="spellStart"/>
      <w:r w:rsidRPr="00C70331">
        <w:rPr>
          <w:rFonts w:ascii="Arial" w:hAnsi="Arial"/>
          <w:lang w:val="fr-CH"/>
        </w:rPr>
        <w:t>Kunsturnen</w:t>
      </w:r>
      <w:proofErr w:type="spellEnd"/>
      <w:r w:rsidRPr="00C70331">
        <w:rPr>
          <w:rFonts w:ascii="Arial" w:hAnsi="Arial"/>
          <w:lang w:val="fr-CH"/>
        </w:rPr>
        <w:t xml:space="preserve"> </w:t>
      </w:r>
      <w:proofErr w:type="spellStart"/>
      <w:r w:rsidRPr="00C70331">
        <w:rPr>
          <w:rFonts w:ascii="Arial" w:hAnsi="Arial"/>
          <w:lang w:val="fr-CH"/>
        </w:rPr>
        <w:t>Männer</w:t>
      </w:r>
      <w:proofErr w:type="spellEnd"/>
      <w:r w:rsidRPr="00C70331">
        <w:rPr>
          <w:rFonts w:ascii="Arial" w:hAnsi="Arial"/>
          <w:lang w:val="fr-CH"/>
        </w:rPr>
        <w:tab/>
        <w:t>GAM</w:t>
      </w:r>
      <w:r w:rsidRPr="00C70331">
        <w:rPr>
          <w:rFonts w:ascii="Arial" w:hAnsi="Arial"/>
          <w:lang w:val="fr-CH"/>
        </w:rPr>
        <w:tab/>
        <w:t>Gymnastique artistique masculine</w:t>
      </w:r>
    </w:p>
    <w:p w14:paraId="545A09AA" w14:textId="77777777" w:rsidR="00D67DD3" w:rsidRPr="00C70331" w:rsidRDefault="00D67DD3" w:rsidP="00A77992">
      <w:pPr>
        <w:pStyle w:val="Textkrper11"/>
        <w:tabs>
          <w:tab w:val="clear" w:pos="851"/>
          <w:tab w:val="clear" w:pos="2880"/>
          <w:tab w:val="clear" w:pos="6300"/>
          <w:tab w:val="left" w:pos="1778"/>
          <w:tab w:val="left" w:pos="5460"/>
          <w:tab w:val="left" w:pos="6379"/>
        </w:tabs>
        <w:rPr>
          <w:rFonts w:ascii="Arial" w:hAnsi="Arial"/>
          <w:lang w:val="fr-CH"/>
        </w:rPr>
      </w:pPr>
      <w:r w:rsidRPr="00C70331">
        <w:rPr>
          <w:rFonts w:ascii="Arial" w:hAnsi="Arial"/>
          <w:lang w:val="fr-CH"/>
        </w:rPr>
        <w:t>RG</w:t>
      </w:r>
      <w:r w:rsidRPr="00C70331">
        <w:rPr>
          <w:rFonts w:ascii="Arial" w:hAnsi="Arial"/>
          <w:lang w:val="fr-CH"/>
        </w:rPr>
        <w:tab/>
      </w:r>
      <w:proofErr w:type="spellStart"/>
      <w:r w:rsidRPr="00C70331">
        <w:rPr>
          <w:rFonts w:ascii="Arial" w:hAnsi="Arial"/>
          <w:lang w:val="fr-CH"/>
        </w:rPr>
        <w:t>Rhythmische</w:t>
      </w:r>
      <w:proofErr w:type="spellEnd"/>
      <w:r w:rsidRPr="00C70331">
        <w:rPr>
          <w:rFonts w:ascii="Arial" w:hAnsi="Arial"/>
          <w:lang w:val="fr-CH"/>
        </w:rPr>
        <w:t xml:space="preserve"> Gymnastik</w:t>
      </w:r>
      <w:r w:rsidRPr="00C70331">
        <w:rPr>
          <w:rFonts w:ascii="Arial" w:hAnsi="Arial"/>
          <w:lang w:val="fr-CH"/>
        </w:rPr>
        <w:tab/>
        <w:t>GR</w:t>
      </w:r>
      <w:r w:rsidRPr="00C70331">
        <w:rPr>
          <w:rFonts w:ascii="Arial" w:hAnsi="Arial"/>
          <w:lang w:val="fr-CH"/>
        </w:rPr>
        <w:tab/>
        <w:t>Gymnastique rythmique</w:t>
      </w:r>
    </w:p>
    <w:p w14:paraId="1D319082" w14:textId="77777777" w:rsidR="00D67DD3" w:rsidRPr="00C70331" w:rsidRDefault="00D67DD3" w:rsidP="00A77992">
      <w:pPr>
        <w:pStyle w:val="Textkrper11"/>
        <w:tabs>
          <w:tab w:val="clear" w:pos="851"/>
          <w:tab w:val="clear" w:pos="2880"/>
          <w:tab w:val="clear" w:pos="6300"/>
          <w:tab w:val="left" w:pos="1778"/>
          <w:tab w:val="left" w:pos="5460"/>
          <w:tab w:val="left" w:pos="6379"/>
        </w:tabs>
        <w:rPr>
          <w:rFonts w:ascii="Arial" w:hAnsi="Arial"/>
          <w:lang w:val="fr-CH"/>
        </w:rPr>
      </w:pPr>
      <w:r w:rsidRPr="00C70331">
        <w:rPr>
          <w:rFonts w:ascii="Arial" w:hAnsi="Arial"/>
          <w:lang w:val="fr-CH"/>
        </w:rPr>
        <w:t>TR</w:t>
      </w:r>
      <w:r w:rsidRPr="00C70331">
        <w:rPr>
          <w:rFonts w:ascii="Arial" w:hAnsi="Arial"/>
          <w:lang w:val="fr-CH"/>
        </w:rPr>
        <w:tab/>
      </w:r>
      <w:proofErr w:type="spellStart"/>
      <w:r w:rsidRPr="00C70331">
        <w:rPr>
          <w:rFonts w:ascii="Arial" w:hAnsi="Arial"/>
          <w:lang w:val="fr-CH"/>
        </w:rPr>
        <w:t>Trampolin</w:t>
      </w:r>
      <w:proofErr w:type="spellEnd"/>
      <w:r w:rsidRPr="00C70331">
        <w:rPr>
          <w:rFonts w:ascii="Arial" w:hAnsi="Arial"/>
          <w:lang w:val="fr-CH"/>
        </w:rPr>
        <w:tab/>
        <w:t>TR</w:t>
      </w:r>
      <w:r w:rsidRPr="00C70331">
        <w:rPr>
          <w:rFonts w:ascii="Arial" w:hAnsi="Arial"/>
          <w:lang w:val="fr-CH"/>
        </w:rPr>
        <w:tab/>
        <w:t>Trampoline</w:t>
      </w:r>
    </w:p>
    <w:p w14:paraId="11818539" w14:textId="77777777" w:rsidR="00D67DD3" w:rsidRPr="00C70331" w:rsidRDefault="00D67DD3" w:rsidP="00A77992">
      <w:pPr>
        <w:pStyle w:val="Textkrper11"/>
        <w:tabs>
          <w:tab w:val="clear" w:pos="851"/>
          <w:tab w:val="clear" w:pos="2880"/>
          <w:tab w:val="clear" w:pos="6300"/>
          <w:tab w:val="left" w:pos="1778"/>
          <w:tab w:val="left" w:pos="5460"/>
          <w:tab w:val="left" w:pos="6379"/>
        </w:tabs>
        <w:rPr>
          <w:rFonts w:ascii="Arial" w:hAnsi="Arial"/>
          <w:lang w:val="fr-CH"/>
        </w:rPr>
      </w:pPr>
      <w:r w:rsidRPr="00C70331">
        <w:rPr>
          <w:rFonts w:ascii="Arial" w:hAnsi="Arial"/>
          <w:lang w:val="fr-CH"/>
        </w:rPr>
        <w:t>TW</w:t>
      </w:r>
      <w:r w:rsidRPr="00C70331">
        <w:rPr>
          <w:rFonts w:ascii="Arial" w:hAnsi="Arial"/>
          <w:lang w:val="fr-CH"/>
        </w:rPr>
        <w:tab/>
      </w:r>
      <w:proofErr w:type="spellStart"/>
      <w:r w:rsidRPr="00C70331">
        <w:rPr>
          <w:rFonts w:ascii="Arial" w:hAnsi="Arial"/>
          <w:lang w:val="fr-CH"/>
        </w:rPr>
        <w:t>Turnwettkampf</w:t>
      </w:r>
      <w:proofErr w:type="spellEnd"/>
      <w:r w:rsidRPr="00C70331">
        <w:rPr>
          <w:rFonts w:ascii="Arial" w:hAnsi="Arial"/>
          <w:lang w:val="fr-CH"/>
        </w:rPr>
        <w:tab/>
        <w:t>CG</w:t>
      </w:r>
      <w:r w:rsidRPr="00C70331">
        <w:rPr>
          <w:rFonts w:ascii="Arial" w:hAnsi="Arial"/>
          <w:lang w:val="fr-CH"/>
        </w:rPr>
        <w:tab/>
        <w:t xml:space="preserve">Concours de gymnastique </w:t>
      </w:r>
    </w:p>
    <w:p w14:paraId="30E0A5D0" w14:textId="2E154BEE" w:rsidR="00D67DD3" w:rsidRPr="00C70331" w:rsidRDefault="00D67DD3" w:rsidP="00A77992">
      <w:pPr>
        <w:pStyle w:val="Textkrper11"/>
        <w:tabs>
          <w:tab w:val="clear" w:pos="851"/>
          <w:tab w:val="clear" w:pos="2880"/>
          <w:tab w:val="clear" w:pos="6300"/>
          <w:tab w:val="left" w:pos="1778"/>
          <w:tab w:val="left" w:pos="5460"/>
          <w:tab w:val="left" w:pos="6379"/>
        </w:tabs>
        <w:rPr>
          <w:rFonts w:ascii="Arial" w:hAnsi="Arial"/>
          <w:lang w:val="fr-CH"/>
        </w:rPr>
      </w:pPr>
      <w:r w:rsidRPr="00C70331">
        <w:rPr>
          <w:rFonts w:ascii="Arial" w:hAnsi="Arial"/>
          <w:lang w:val="fr-CH"/>
        </w:rPr>
        <w:t>LMM</w:t>
      </w:r>
      <w:r w:rsidRPr="00C70331">
        <w:rPr>
          <w:rFonts w:ascii="Arial" w:hAnsi="Arial"/>
          <w:lang w:val="fr-CH"/>
        </w:rPr>
        <w:tab/>
      </w:r>
      <w:proofErr w:type="spellStart"/>
      <w:r w:rsidRPr="00C70331">
        <w:rPr>
          <w:rFonts w:ascii="Arial" w:hAnsi="Arial"/>
          <w:lang w:val="fr-CH"/>
        </w:rPr>
        <w:t>Leichtathletik-Mannschafts-Mehrkampf</w:t>
      </w:r>
      <w:proofErr w:type="spellEnd"/>
      <w:r w:rsidRPr="00C70331">
        <w:rPr>
          <w:rFonts w:ascii="Arial" w:hAnsi="Arial"/>
          <w:lang w:val="fr-CH"/>
        </w:rPr>
        <w:tab/>
        <w:t>CMEA</w:t>
      </w:r>
      <w:r w:rsidRPr="00C70331">
        <w:rPr>
          <w:rFonts w:ascii="Arial" w:hAnsi="Arial"/>
          <w:lang w:val="fr-CH"/>
        </w:rPr>
        <w:tab/>
        <w:t>Concours multiple par équipes</w:t>
      </w:r>
      <w:r w:rsidR="00A77992" w:rsidRPr="00C70331">
        <w:rPr>
          <w:rFonts w:ascii="Arial" w:hAnsi="Arial"/>
          <w:lang w:val="fr-CH"/>
        </w:rPr>
        <w:t xml:space="preserve"> d</w:t>
      </w:r>
      <w:r w:rsidRPr="00C70331">
        <w:rPr>
          <w:rFonts w:ascii="Arial" w:hAnsi="Arial"/>
          <w:lang w:val="fr-CH"/>
        </w:rPr>
        <w:t>’athlétisme</w:t>
      </w:r>
    </w:p>
    <w:p w14:paraId="56305CC1" w14:textId="1F188AB7" w:rsidR="00D67DD3" w:rsidRPr="00C70331" w:rsidRDefault="00D67DD3" w:rsidP="00A77992">
      <w:pPr>
        <w:pStyle w:val="Textkrper11"/>
        <w:tabs>
          <w:tab w:val="clear" w:pos="851"/>
          <w:tab w:val="clear" w:pos="2880"/>
          <w:tab w:val="clear" w:pos="6300"/>
          <w:tab w:val="left" w:pos="1778"/>
          <w:tab w:val="left" w:pos="5460"/>
          <w:tab w:val="left" w:pos="6379"/>
        </w:tabs>
        <w:rPr>
          <w:rFonts w:ascii="Arial" w:hAnsi="Arial"/>
          <w:lang w:val="fr-CH"/>
        </w:rPr>
      </w:pPr>
      <w:r w:rsidRPr="00C70331">
        <w:rPr>
          <w:rFonts w:ascii="Arial" w:hAnsi="Arial"/>
          <w:lang w:val="fr-CH"/>
        </w:rPr>
        <w:t>PC</w:t>
      </w:r>
      <w:r w:rsidRPr="00C70331">
        <w:rPr>
          <w:rFonts w:ascii="Arial" w:hAnsi="Arial"/>
          <w:lang w:val="fr-CH"/>
        </w:rPr>
        <w:tab/>
      </w:r>
      <w:proofErr w:type="spellStart"/>
      <w:r w:rsidRPr="00C70331">
        <w:rPr>
          <w:rFonts w:ascii="Arial" w:hAnsi="Arial"/>
          <w:lang w:val="fr-CH"/>
        </w:rPr>
        <w:t>Platzchef</w:t>
      </w:r>
      <w:proofErr w:type="spellEnd"/>
      <w:r w:rsidRPr="00C70331">
        <w:rPr>
          <w:rFonts w:ascii="Arial" w:hAnsi="Arial"/>
          <w:lang w:val="fr-CH"/>
        </w:rPr>
        <w:tab/>
      </w:r>
      <w:proofErr w:type="spellStart"/>
      <w:r w:rsidRPr="00C70331">
        <w:rPr>
          <w:rFonts w:ascii="Arial" w:hAnsi="Arial"/>
          <w:lang w:val="fr-CH"/>
        </w:rPr>
        <w:t>ChP</w:t>
      </w:r>
      <w:proofErr w:type="spellEnd"/>
      <w:r w:rsidRPr="00C70331">
        <w:rPr>
          <w:rFonts w:ascii="Arial" w:hAnsi="Arial"/>
          <w:lang w:val="fr-CH"/>
        </w:rPr>
        <w:tab/>
      </w:r>
      <w:proofErr w:type="spellStart"/>
      <w:r w:rsidRPr="00C70331">
        <w:rPr>
          <w:rFonts w:ascii="Arial" w:hAnsi="Arial"/>
          <w:lang w:val="fr-CH"/>
        </w:rPr>
        <w:t>Chef</w:t>
      </w:r>
      <w:r w:rsidR="009B10CF" w:rsidRPr="00C70331">
        <w:rPr>
          <w:rFonts w:ascii="Arial" w:hAnsi="Arial"/>
          <w:lang w:val="fr-CH"/>
        </w:rPr>
        <w:t>.fe</w:t>
      </w:r>
      <w:proofErr w:type="spellEnd"/>
      <w:r w:rsidRPr="00C70331">
        <w:rPr>
          <w:rFonts w:ascii="Arial" w:hAnsi="Arial"/>
          <w:lang w:val="fr-CH"/>
        </w:rPr>
        <w:t xml:space="preserve"> de place</w:t>
      </w:r>
    </w:p>
    <w:p w14:paraId="18632E82" w14:textId="70093868" w:rsidR="00D67DD3" w:rsidRPr="00C70331" w:rsidRDefault="00D67DD3" w:rsidP="00A77992">
      <w:pPr>
        <w:pStyle w:val="Textkrper11"/>
        <w:tabs>
          <w:tab w:val="clear" w:pos="851"/>
          <w:tab w:val="clear" w:pos="2880"/>
          <w:tab w:val="clear" w:pos="6300"/>
          <w:tab w:val="left" w:pos="1778"/>
          <w:tab w:val="left" w:pos="5460"/>
          <w:tab w:val="left" w:pos="6379"/>
        </w:tabs>
        <w:rPr>
          <w:rFonts w:ascii="Arial" w:hAnsi="Arial"/>
          <w:lang w:val="fr-CH"/>
        </w:rPr>
      </w:pPr>
      <w:r w:rsidRPr="00C70331">
        <w:rPr>
          <w:rFonts w:ascii="Arial" w:hAnsi="Arial"/>
          <w:lang w:val="fr-CH"/>
        </w:rPr>
        <w:t>AC</w:t>
      </w:r>
      <w:r w:rsidRPr="00C70331">
        <w:rPr>
          <w:rFonts w:ascii="Arial" w:hAnsi="Arial"/>
          <w:lang w:val="fr-CH"/>
        </w:rPr>
        <w:tab/>
      </w:r>
      <w:proofErr w:type="spellStart"/>
      <w:r w:rsidRPr="00C70331">
        <w:rPr>
          <w:rFonts w:ascii="Arial" w:hAnsi="Arial"/>
          <w:lang w:val="fr-CH"/>
        </w:rPr>
        <w:t>Anlagechef</w:t>
      </w:r>
      <w:proofErr w:type="spellEnd"/>
      <w:r w:rsidRPr="00C70331">
        <w:rPr>
          <w:rFonts w:ascii="Arial" w:hAnsi="Arial"/>
          <w:lang w:val="fr-CH"/>
        </w:rPr>
        <w:tab/>
        <w:t>CI</w:t>
      </w:r>
      <w:r w:rsidRPr="00C70331">
        <w:rPr>
          <w:rFonts w:ascii="Arial" w:hAnsi="Arial"/>
          <w:lang w:val="fr-CH"/>
        </w:rPr>
        <w:tab/>
      </w:r>
      <w:proofErr w:type="spellStart"/>
      <w:r w:rsidRPr="00C70331">
        <w:rPr>
          <w:rFonts w:ascii="Arial" w:hAnsi="Arial"/>
          <w:lang w:val="fr-CH"/>
        </w:rPr>
        <w:t>Chef</w:t>
      </w:r>
      <w:r w:rsidR="009B10CF" w:rsidRPr="00C70331">
        <w:rPr>
          <w:rFonts w:ascii="Arial" w:hAnsi="Arial"/>
          <w:lang w:val="fr-CH"/>
        </w:rPr>
        <w:t>.fe</w:t>
      </w:r>
      <w:proofErr w:type="spellEnd"/>
      <w:r w:rsidRPr="00C70331">
        <w:rPr>
          <w:rFonts w:ascii="Arial" w:hAnsi="Arial"/>
          <w:lang w:val="fr-CH"/>
        </w:rPr>
        <w:t xml:space="preserve"> des installations</w:t>
      </w:r>
    </w:p>
    <w:p w14:paraId="2FFBF543" w14:textId="6CFBEAEF" w:rsidR="00D67DD3" w:rsidRPr="00C70331" w:rsidRDefault="00D67DD3" w:rsidP="00A77992">
      <w:pPr>
        <w:pStyle w:val="Textkrper11"/>
        <w:tabs>
          <w:tab w:val="clear" w:pos="851"/>
          <w:tab w:val="clear" w:pos="2880"/>
          <w:tab w:val="clear" w:pos="6300"/>
          <w:tab w:val="left" w:pos="1778"/>
          <w:tab w:val="left" w:pos="5460"/>
          <w:tab w:val="left" w:pos="6379"/>
        </w:tabs>
        <w:rPr>
          <w:rFonts w:ascii="Arial" w:hAnsi="Arial"/>
          <w:lang w:val="fr-CH"/>
        </w:rPr>
      </w:pPr>
      <w:r w:rsidRPr="00C70331">
        <w:rPr>
          <w:rFonts w:ascii="Arial" w:hAnsi="Arial"/>
          <w:lang w:val="fr-CH"/>
        </w:rPr>
        <w:t>DC</w:t>
      </w:r>
      <w:r w:rsidRPr="00C70331">
        <w:rPr>
          <w:rFonts w:ascii="Arial" w:hAnsi="Arial"/>
          <w:lang w:val="fr-CH"/>
        </w:rPr>
        <w:tab/>
      </w:r>
      <w:proofErr w:type="spellStart"/>
      <w:r w:rsidRPr="00C70331">
        <w:rPr>
          <w:rFonts w:ascii="Arial" w:hAnsi="Arial"/>
          <w:lang w:val="fr-CH"/>
        </w:rPr>
        <w:t>Disziplinenchef</w:t>
      </w:r>
      <w:proofErr w:type="spellEnd"/>
      <w:r w:rsidRPr="00C70331">
        <w:rPr>
          <w:rFonts w:ascii="Arial" w:hAnsi="Arial"/>
          <w:lang w:val="fr-CH"/>
        </w:rPr>
        <w:tab/>
        <w:t xml:space="preserve">CD </w:t>
      </w:r>
      <w:r w:rsidRPr="00C70331">
        <w:rPr>
          <w:rFonts w:ascii="Arial" w:hAnsi="Arial"/>
          <w:lang w:val="fr-CH"/>
        </w:rPr>
        <w:tab/>
      </w:r>
      <w:proofErr w:type="spellStart"/>
      <w:r w:rsidRPr="00C70331">
        <w:rPr>
          <w:rFonts w:ascii="Arial" w:hAnsi="Arial"/>
          <w:lang w:val="fr-CH"/>
        </w:rPr>
        <w:t>Chef</w:t>
      </w:r>
      <w:r w:rsidR="009B10CF" w:rsidRPr="00C70331">
        <w:rPr>
          <w:rFonts w:ascii="Arial" w:hAnsi="Arial"/>
          <w:lang w:val="fr-CH"/>
        </w:rPr>
        <w:t>.fe</w:t>
      </w:r>
      <w:proofErr w:type="spellEnd"/>
      <w:r w:rsidR="009B10CF" w:rsidRPr="00C70331">
        <w:rPr>
          <w:rFonts w:ascii="Arial" w:hAnsi="Arial"/>
          <w:lang w:val="fr-CH"/>
        </w:rPr>
        <w:t xml:space="preserve"> </w:t>
      </w:r>
      <w:r w:rsidRPr="00C70331">
        <w:rPr>
          <w:rFonts w:ascii="Arial" w:hAnsi="Arial"/>
          <w:lang w:val="fr-CH"/>
        </w:rPr>
        <w:t>de discipline</w:t>
      </w:r>
    </w:p>
    <w:p w14:paraId="6FFCE27B" w14:textId="5273BBFE" w:rsidR="00D67DD3" w:rsidRPr="00C70331" w:rsidRDefault="00D67DD3" w:rsidP="00A77992">
      <w:pPr>
        <w:tabs>
          <w:tab w:val="left" w:pos="1778"/>
          <w:tab w:val="left" w:pos="5460"/>
          <w:tab w:val="left" w:pos="6379"/>
        </w:tabs>
        <w:spacing w:before="120"/>
        <w:ind w:left="910"/>
        <w:rPr>
          <w:rStyle w:val="Fett"/>
          <w:rFonts w:cs="Arial"/>
          <w:b/>
          <w:sz w:val="20"/>
          <w:lang w:val="fr-CH"/>
        </w:rPr>
      </w:pPr>
      <w:proofErr w:type="spellStart"/>
      <w:r w:rsidRPr="00C70331">
        <w:rPr>
          <w:rStyle w:val="Fett"/>
          <w:rFonts w:cs="Arial"/>
          <w:b/>
          <w:sz w:val="20"/>
          <w:lang w:val="fr-CH"/>
        </w:rPr>
        <w:t>Spiele</w:t>
      </w:r>
      <w:proofErr w:type="spellEnd"/>
      <w:r w:rsidRPr="00C70331">
        <w:rPr>
          <w:rStyle w:val="Fett"/>
          <w:rFonts w:cs="Arial"/>
          <w:b/>
          <w:sz w:val="20"/>
          <w:lang w:val="fr-CH"/>
        </w:rPr>
        <w:tab/>
      </w:r>
      <w:r w:rsidRPr="00C70331">
        <w:rPr>
          <w:rStyle w:val="Fett"/>
          <w:rFonts w:cs="Arial"/>
          <w:b/>
          <w:sz w:val="20"/>
          <w:lang w:val="fr-CH"/>
        </w:rPr>
        <w:tab/>
        <w:t>Jeux</w:t>
      </w:r>
    </w:p>
    <w:p w14:paraId="53896C0A" w14:textId="4B708BD8" w:rsidR="00D67DD3" w:rsidRPr="00C70331" w:rsidRDefault="00D67DD3" w:rsidP="00A77992">
      <w:pPr>
        <w:pStyle w:val="Textkrper11"/>
        <w:tabs>
          <w:tab w:val="clear" w:pos="851"/>
          <w:tab w:val="clear" w:pos="2880"/>
          <w:tab w:val="clear" w:pos="6300"/>
          <w:tab w:val="left" w:pos="1778"/>
          <w:tab w:val="left" w:pos="5460"/>
          <w:tab w:val="left" w:pos="6379"/>
        </w:tabs>
        <w:rPr>
          <w:rFonts w:ascii="Arial" w:hAnsi="Arial"/>
          <w:lang w:val="fr-CH"/>
        </w:rPr>
      </w:pPr>
      <w:r w:rsidRPr="00C70331">
        <w:rPr>
          <w:rFonts w:ascii="Arial" w:hAnsi="Arial"/>
          <w:lang w:val="fr-CH"/>
        </w:rPr>
        <w:t>FB</w:t>
      </w:r>
      <w:r w:rsidRPr="00C70331">
        <w:rPr>
          <w:rFonts w:ascii="Arial" w:hAnsi="Arial"/>
          <w:lang w:val="fr-CH"/>
        </w:rPr>
        <w:tab/>
      </w:r>
      <w:proofErr w:type="spellStart"/>
      <w:r w:rsidRPr="00C70331">
        <w:rPr>
          <w:rFonts w:ascii="Arial" w:hAnsi="Arial"/>
          <w:lang w:val="fr-CH"/>
        </w:rPr>
        <w:t>Faustball</w:t>
      </w:r>
      <w:proofErr w:type="spellEnd"/>
      <w:r w:rsidRPr="00C70331">
        <w:rPr>
          <w:rFonts w:ascii="Arial" w:hAnsi="Arial"/>
          <w:lang w:val="fr-CH"/>
        </w:rPr>
        <w:tab/>
        <w:t>BP</w:t>
      </w:r>
      <w:r w:rsidRPr="00C70331">
        <w:rPr>
          <w:rFonts w:ascii="Arial" w:hAnsi="Arial"/>
          <w:lang w:val="fr-CH"/>
        </w:rPr>
        <w:tab/>
        <w:t>Balle au poing</w:t>
      </w:r>
    </w:p>
    <w:p w14:paraId="5A029013" w14:textId="77777777" w:rsidR="00D67DD3" w:rsidRPr="00C70331" w:rsidRDefault="00D67DD3" w:rsidP="00A77992">
      <w:pPr>
        <w:pStyle w:val="Textkrper11"/>
        <w:tabs>
          <w:tab w:val="clear" w:pos="851"/>
          <w:tab w:val="clear" w:pos="2880"/>
          <w:tab w:val="clear" w:pos="6300"/>
          <w:tab w:val="left" w:pos="1778"/>
          <w:tab w:val="left" w:pos="5460"/>
          <w:tab w:val="left" w:pos="6379"/>
        </w:tabs>
        <w:rPr>
          <w:rFonts w:ascii="Arial" w:hAnsi="Arial"/>
          <w:lang w:val="fr-CH"/>
        </w:rPr>
      </w:pPr>
      <w:r w:rsidRPr="00C70331">
        <w:rPr>
          <w:rFonts w:ascii="Arial" w:hAnsi="Arial"/>
          <w:lang w:val="fr-CH"/>
        </w:rPr>
        <w:t>INDI</w:t>
      </w:r>
      <w:r w:rsidRPr="00C70331">
        <w:rPr>
          <w:rFonts w:ascii="Arial" w:hAnsi="Arial"/>
          <w:lang w:val="fr-CH"/>
        </w:rPr>
        <w:tab/>
      </w:r>
      <w:proofErr w:type="spellStart"/>
      <w:r w:rsidRPr="00C70331">
        <w:rPr>
          <w:rFonts w:ascii="Arial" w:hAnsi="Arial"/>
          <w:lang w:val="fr-CH"/>
        </w:rPr>
        <w:t>Indiaca</w:t>
      </w:r>
      <w:proofErr w:type="spellEnd"/>
      <w:r w:rsidRPr="00C70331">
        <w:rPr>
          <w:rFonts w:ascii="Arial" w:hAnsi="Arial"/>
          <w:lang w:val="fr-CH"/>
        </w:rPr>
        <w:tab/>
        <w:t>INDI</w:t>
      </w:r>
      <w:r w:rsidRPr="00C70331">
        <w:rPr>
          <w:rFonts w:ascii="Arial" w:hAnsi="Arial"/>
          <w:lang w:val="fr-CH"/>
        </w:rPr>
        <w:tab/>
      </w:r>
      <w:proofErr w:type="spellStart"/>
      <w:r w:rsidRPr="00C70331">
        <w:rPr>
          <w:rFonts w:ascii="Arial" w:hAnsi="Arial"/>
          <w:lang w:val="fr-CH"/>
        </w:rPr>
        <w:t>Indiaca</w:t>
      </w:r>
      <w:proofErr w:type="spellEnd"/>
    </w:p>
    <w:p w14:paraId="2F5E1DF1" w14:textId="77777777" w:rsidR="00D67DD3" w:rsidRPr="00C70331" w:rsidRDefault="00D67DD3" w:rsidP="00A77992">
      <w:pPr>
        <w:pStyle w:val="Textkrper11"/>
        <w:tabs>
          <w:tab w:val="clear" w:pos="851"/>
          <w:tab w:val="clear" w:pos="2880"/>
          <w:tab w:val="clear" w:pos="6300"/>
          <w:tab w:val="left" w:pos="1778"/>
          <w:tab w:val="left" w:pos="5460"/>
          <w:tab w:val="left" w:pos="6379"/>
        </w:tabs>
        <w:rPr>
          <w:rFonts w:ascii="Arial" w:hAnsi="Arial"/>
          <w:lang w:val="fr-CH"/>
        </w:rPr>
      </w:pPr>
      <w:r w:rsidRPr="00C70331">
        <w:rPr>
          <w:rFonts w:ascii="Arial" w:hAnsi="Arial"/>
          <w:lang w:val="fr-CH"/>
        </w:rPr>
        <w:t>KB</w:t>
      </w:r>
      <w:r w:rsidRPr="00C70331">
        <w:rPr>
          <w:rFonts w:ascii="Arial" w:hAnsi="Arial"/>
          <w:lang w:val="fr-CH"/>
        </w:rPr>
        <w:tab/>
        <w:t>Korbball</w:t>
      </w:r>
      <w:r w:rsidRPr="00C70331">
        <w:rPr>
          <w:rFonts w:ascii="Arial" w:hAnsi="Arial"/>
          <w:lang w:val="fr-CH"/>
        </w:rPr>
        <w:tab/>
        <w:t>BC</w:t>
      </w:r>
      <w:r w:rsidRPr="00C70331">
        <w:rPr>
          <w:rFonts w:ascii="Arial" w:hAnsi="Arial"/>
          <w:lang w:val="fr-CH"/>
        </w:rPr>
        <w:tab/>
        <w:t>Balle à la corbeille</w:t>
      </w:r>
    </w:p>
    <w:p w14:paraId="6C26259C" w14:textId="5635375B" w:rsidR="5C650990" w:rsidRPr="00C70331" w:rsidRDefault="5C650990" w:rsidP="2DC29464">
      <w:pPr>
        <w:pStyle w:val="Textkrper11"/>
        <w:tabs>
          <w:tab w:val="clear" w:pos="851"/>
          <w:tab w:val="clear" w:pos="2880"/>
          <w:tab w:val="clear" w:pos="6300"/>
          <w:tab w:val="left" w:pos="1778"/>
          <w:tab w:val="left" w:pos="5460"/>
          <w:tab w:val="left" w:pos="6379"/>
        </w:tabs>
        <w:rPr>
          <w:rFonts w:ascii="Arial" w:hAnsi="Arial"/>
        </w:rPr>
      </w:pPr>
      <w:r w:rsidRPr="00C70331">
        <w:rPr>
          <w:rFonts w:ascii="Arial" w:hAnsi="Arial"/>
        </w:rPr>
        <w:t>VB</w:t>
      </w:r>
      <w:r w:rsidRPr="00C70331">
        <w:rPr>
          <w:rFonts w:ascii="Arial" w:hAnsi="Arial"/>
        </w:rPr>
        <w:tab/>
        <w:t>Volleyball</w:t>
      </w:r>
      <w:r w:rsidR="007A009D" w:rsidRPr="00C70331">
        <w:rPr>
          <w:rFonts w:ascii="Arial" w:hAnsi="Arial"/>
        </w:rPr>
        <w:tab/>
        <w:t>VB</w:t>
      </w:r>
      <w:r w:rsidR="007A009D" w:rsidRPr="00C70331">
        <w:rPr>
          <w:rFonts w:ascii="Arial" w:hAnsi="Arial"/>
        </w:rPr>
        <w:tab/>
        <w:t>Volleyball</w:t>
      </w:r>
    </w:p>
    <w:p w14:paraId="5512C7DF" w14:textId="4E06D5FD" w:rsidR="007502DB" w:rsidRPr="00C70331" w:rsidRDefault="007502DB" w:rsidP="007502DB">
      <w:pPr>
        <w:pStyle w:val="Textkrper11"/>
        <w:tabs>
          <w:tab w:val="clear" w:pos="851"/>
          <w:tab w:val="clear" w:pos="2880"/>
          <w:tab w:val="clear" w:pos="6300"/>
          <w:tab w:val="left" w:pos="1778"/>
          <w:tab w:val="left" w:pos="5460"/>
          <w:tab w:val="left" w:pos="6379"/>
        </w:tabs>
        <w:rPr>
          <w:rFonts w:ascii="Arial" w:hAnsi="Arial"/>
        </w:rPr>
      </w:pPr>
      <w:r w:rsidRPr="00C70331">
        <w:rPr>
          <w:rFonts w:ascii="Arial" w:hAnsi="Arial"/>
        </w:rPr>
        <w:t>NB</w:t>
      </w:r>
      <w:r w:rsidRPr="00C70331">
        <w:rPr>
          <w:rFonts w:ascii="Arial" w:hAnsi="Arial"/>
        </w:rPr>
        <w:tab/>
        <w:t>Netzball</w:t>
      </w:r>
      <w:r w:rsidRPr="00C70331">
        <w:rPr>
          <w:rFonts w:ascii="Arial" w:hAnsi="Arial"/>
        </w:rPr>
        <w:tab/>
        <w:t>NB</w:t>
      </w:r>
      <w:r w:rsidRPr="00C70331">
        <w:rPr>
          <w:rFonts w:ascii="Arial" w:hAnsi="Arial"/>
        </w:rPr>
        <w:tab/>
      </w:r>
      <w:r w:rsidR="00B6376D" w:rsidRPr="00C70331">
        <w:rPr>
          <w:rFonts w:ascii="Arial" w:hAnsi="Arial"/>
        </w:rPr>
        <w:t xml:space="preserve">Balle au </w:t>
      </w:r>
      <w:proofErr w:type="spellStart"/>
      <w:r w:rsidR="00B6376D" w:rsidRPr="00C70331">
        <w:rPr>
          <w:rFonts w:ascii="Arial" w:hAnsi="Arial"/>
        </w:rPr>
        <w:t>filet</w:t>
      </w:r>
      <w:proofErr w:type="spellEnd"/>
      <w:r w:rsidR="00B6376D" w:rsidRPr="00C70331">
        <w:rPr>
          <w:rFonts w:ascii="Arial" w:hAnsi="Arial"/>
        </w:rPr>
        <w:t xml:space="preserve"> </w:t>
      </w:r>
    </w:p>
    <w:p w14:paraId="0C0060C4" w14:textId="7213748D" w:rsidR="00D67DD3" w:rsidRPr="00C70331" w:rsidRDefault="00D67DD3" w:rsidP="00A77992">
      <w:pPr>
        <w:tabs>
          <w:tab w:val="left" w:pos="1778"/>
          <w:tab w:val="left" w:pos="5460"/>
          <w:tab w:val="left" w:pos="6379"/>
        </w:tabs>
        <w:spacing w:before="120"/>
        <w:ind w:left="910"/>
        <w:rPr>
          <w:rStyle w:val="Fett"/>
          <w:rFonts w:cs="Arial"/>
          <w:b/>
          <w:sz w:val="20"/>
          <w:lang w:val="de-CH"/>
        </w:rPr>
      </w:pPr>
      <w:r w:rsidRPr="00C70331">
        <w:rPr>
          <w:rStyle w:val="Fett"/>
          <w:rFonts w:cs="Arial"/>
          <w:b/>
          <w:sz w:val="20"/>
          <w:lang w:val="de-CH"/>
        </w:rPr>
        <w:t>Gymnastik</w:t>
      </w:r>
      <w:r w:rsidRPr="00C70331">
        <w:rPr>
          <w:rStyle w:val="Fett"/>
          <w:rFonts w:cs="Arial"/>
          <w:b/>
          <w:sz w:val="20"/>
          <w:lang w:val="de-CH"/>
        </w:rPr>
        <w:tab/>
      </w:r>
      <w:proofErr w:type="spellStart"/>
      <w:r w:rsidRPr="00C70331">
        <w:rPr>
          <w:rStyle w:val="Fett"/>
          <w:rFonts w:cs="Arial"/>
          <w:b/>
          <w:sz w:val="20"/>
          <w:lang w:val="de-CH"/>
        </w:rPr>
        <w:t>Gymnastique</w:t>
      </w:r>
      <w:proofErr w:type="spellEnd"/>
    </w:p>
    <w:p w14:paraId="34FEB09C" w14:textId="774C2AF7" w:rsidR="00D67B8B" w:rsidRPr="00C70331" w:rsidRDefault="00472BA4" w:rsidP="00D67B8B">
      <w:pPr>
        <w:pStyle w:val="Textkrper11"/>
        <w:tabs>
          <w:tab w:val="clear" w:pos="851"/>
          <w:tab w:val="clear" w:pos="2880"/>
          <w:tab w:val="clear" w:pos="6300"/>
          <w:tab w:val="left" w:pos="1778"/>
          <w:tab w:val="left" w:pos="5460"/>
          <w:tab w:val="left" w:pos="6379"/>
        </w:tabs>
        <w:rPr>
          <w:rFonts w:ascii="Arial" w:hAnsi="Arial"/>
        </w:rPr>
      </w:pPr>
      <w:r w:rsidRPr="00C70331">
        <w:rPr>
          <w:rFonts w:ascii="Arial" w:hAnsi="Arial"/>
        </w:rPr>
        <w:t>GYMHG</w:t>
      </w:r>
      <w:r w:rsidR="00D67B8B" w:rsidRPr="00C70331">
        <w:rPr>
          <w:rFonts w:ascii="Arial" w:hAnsi="Arial"/>
        </w:rPr>
        <w:tab/>
      </w:r>
      <w:r w:rsidRPr="00C70331">
        <w:rPr>
          <w:rFonts w:ascii="Arial" w:hAnsi="Arial"/>
        </w:rPr>
        <w:t>Gymnastik mit Handgerät</w:t>
      </w:r>
      <w:r w:rsidR="00D67B8B" w:rsidRPr="00C70331">
        <w:rPr>
          <w:rFonts w:ascii="Arial" w:hAnsi="Arial"/>
        </w:rPr>
        <w:tab/>
      </w:r>
      <w:r w:rsidRPr="00C70331">
        <w:rPr>
          <w:rFonts w:ascii="Arial" w:hAnsi="Arial"/>
        </w:rPr>
        <w:t>GYMAE</w:t>
      </w:r>
      <w:r w:rsidR="00D67B8B" w:rsidRPr="00C70331">
        <w:rPr>
          <w:rFonts w:ascii="Arial" w:hAnsi="Arial"/>
        </w:rPr>
        <w:tab/>
      </w:r>
      <w:proofErr w:type="spellStart"/>
      <w:r w:rsidRPr="00C70331">
        <w:rPr>
          <w:rFonts w:ascii="Arial" w:hAnsi="Arial"/>
        </w:rPr>
        <w:t>Gymnastique</w:t>
      </w:r>
      <w:proofErr w:type="spellEnd"/>
      <w:r w:rsidRPr="00C70331">
        <w:rPr>
          <w:rFonts w:ascii="Arial" w:hAnsi="Arial"/>
        </w:rPr>
        <w:t xml:space="preserve"> </w:t>
      </w:r>
      <w:proofErr w:type="spellStart"/>
      <w:r w:rsidRPr="00C70331">
        <w:rPr>
          <w:rFonts w:ascii="Arial" w:hAnsi="Arial"/>
        </w:rPr>
        <w:t>avec</w:t>
      </w:r>
      <w:proofErr w:type="spellEnd"/>
      <w:r w:rsidRPr="00C70331">
        <w:rPr>
          <w:rFonts w:ascii="Arial" w:hAnsi="Arial"/>
        </w:rPr>
        <w:t xml:space="preserve"> </w:t>
      </w:r>
      <w:proofErr w:type="spellStart"/>
      <w:r w:rsidRPr="00C70331">
        <w:rPr>
          <w:rFonts w:ascii="Arial" w:hAnsi="Arial"/>
        </w:rPr>
        <w:t>engin</w:t>
      </w:r>
      <w:proofErr w:type="spellEnd"/>
      <w:r w:rsidRPr="00C70331">
        <w:rPr>
          <w:rFonts w:ascii="Arial" w:hAnsi="Arial"/>
        </w:rPr>
        <w:t xml:space="preserve"> à </w:t>
      </w:r>
      <w:proofErr w:type="spellStart"/>
      <w:r w:rsidRPr="00C70331">
        <w:rPr>
          <w:rFonts w:ascii="Arial" w:hAnsi="Arial"/>
        </w:rPr>
        <w:t>main</w:t>
      </w:r>
      <w:proofErr w:type="spellEnd"/>
    </w:p>
    <w:p w14:paraId="058CE5F2" w14:textId="401940B0" w:rsidR="00D67DD3" w:rsidRPr="00EC4614" w:rsidRDefault="00472BA4" w:rsidP="00A77992">
      <w:pPr>
        <w:pStyle w:val="Textkrper11"/>
        <w:tabs>
          <w:tab w:val="clear" w:pos="851"/>
          <w:tab w:val="clear" w:pos="2880"/>
          <w:tab w:val="clear" w:pos="6300"/>
          <w:tab w:val="left" w:pos="1778"/>
          <w:tab w:val="left" w:pos="5460"/>
          <w:tab w:val="left" w:pos="6379"/>
        </w:tabs>
        <w:rPr>
          <w:rFonts w:ascii="Arial" w:hAnsi="Arial"/>
          <w:lang w:val="fr-CH"/>
        </w:rPr>
      </w:pPr>
      <w:r w:rsidRPr="00EC4614">
        <w:rPr>
          <w:rFonts w:ascii="Arial" w:hAnsi="Arial"/>
          <w:lang w:val="fr-CH"/>
        </w:rPr>
        <w:t>GYMOH</w:t>
      </w:r>
      <w:r w:rsidR="00D67DD3" w:rsidRPr="00EC4614">
        <w:rPr>
          <w:rFonts w:ascii="Arial" w:hAnsi="Arial"/>
          <w:lang w:val="fr-CH"/>
        </w:rPr>
        <w:tab/>
      </w:r>
      <w:r w:rsidRPr="00EC4614">
        <w:rPr>
          <w:rFonts w:ascii="Arial" w:hAnsi="Arial"/>
          <w:lang w:val="fr-CH"/>
        </w:rPr>
        <w:t xml:space="preserve">Gymnastik </w:t>
      </w:r>
      <w:proofErr w:type="spellStart"/>
      <w:r w:rsidRPr="00EC4614">
        <w:rPr>
          <w:rFonts w:ascii="Arial" w:hAnsi="Arial"/>
          <w:lang w:val="fr-CH"/>
        </w:rPr>
        <w:t>ohne</w:t>
      </w:r>
      <w:proofErr w:type="spellEnd"/>
      <w:r w:rsidRPr="00EC4614">
        <w:rPr>
          <w:rFonts w:ascii="Arial" w:hAnsi="Arial"/>
          <w:lang w:val="fr-CH"/>
        </w:rPr>
        <w:t xml:space="preserve"> </w:t>
      </w:r>
      <w:proofErr w:type="spellStart"/>
      <w:r w:rsidRPr="00EC4614">
        <w:rPr>
          <w:rFonts w:ascii="Arial" w:hAnsi="Arial"/>
          <w:lang w:val="fr-CH"/>
        </w:rPr>
        <w:t>Handgerät</w:t>
      </w:r>
      <w:proofErr w:type="spellEnd"/>
      <w:r w:rsidR="00D67DD3" w:rsidRPr="00EC4614">
        <w:rPr>
          <w:rFonts w:ascii="Arial" w:hAnsi="Arial"/>
          <w:lang w:val="fr-CH"/>
        </w:rPr>
        <w:tab/>
      </w:r>
      <w:r w:rsidRPr="00EC4614">
        <w:rPr>
          <w:rFonts w:ascii="Arial" w:hAnsi="Arial"/>
          <w:lang w:val="fr-CH"/>
        </w:rPr>
        <w:t>GYMSE</w:t>
      </w:r>
      <w:r w:rsidR="00D67DD3" w:rsidRPr="00EC4614">
        <w:rPr>
          <w:rFonts w:ascii="Arial" w:hAnsi="Arial"/>
          <w:lang w:val="fr-CH"/>
        </w:rPr>
        <w:tab/>
      </w:r>
      <w:r w:rsidRPr="00EC4614">
        <w:rPr>
          <w:rFonts w:ascii="Arial" w:hAnsi="Arial"/>
          <w:lang w:val="fr-CH"/>
        </w:rPr>
        <w:t>Gymnastique sans engin à main</w:t>
      </w:r>
    </w:p>
    <w:p w14:paraId="0C42A688" w14:textId="70B23319" w:rsidR="00D67DD3" w:rsidRPr="00C70331" w:rsidRDefault="00D67DD3" w:rsidP="00A77992">
      <w:pPr>
        <w:tabs>
          <w:tab w:val="left" w:pos="1778"/>
          <w:tab w:val="left" w:pos="5460"/>
          <w:tab w:val="left" w:pos="6379"/>
        </w:tabs>
        <w:spacing w:before="120"/>
        <w:ind w:left="910"/>
        <w:rPr>
          <w:rStyle w:val="Fett"/>
          <w:rFonts w:cs="Arial"/>
          <w:b/>
          <w:sz w:val="20"/>
          <w:lang w:val="fr-CH"/>
        </w:rPr>
      </w:pPr>
      <w:proofErr w:type="spellStart"/>
      <w:r w:rsidRPr="00C70331">
        <w:rPr>
          <w:rStyle w:val="Fett"/>
          <w:rFonts w:cs="Arial"/>
          <w:b/>
          <w:sz w:val="20"/>
          <w:lang w:val="fr-CH"/>
        </w:rPr>
        <w:t>Geräteturnen</w:t>
      </w:r>
      <w:proofErr w:type="spellEnd"/>
      <w:r w:rsidR="00BA2B96" w:rsidRPr="00C70331">
        <w:rPr>
          <w:rStyle w:val="Fett"/>
          <w:rFonts w:cs="Arial"/>
          <w:b/>
          <w:sz w:val="20"/>
          <w:lang w:val="fr-CH"/>
        </w:rPr>
        <w:t>/</w:t>
      </w:r>
      <w:proofErr w:type="spellStart"/>
      <w:r w:rsidR="00BA2B96" w:rsidRPr="00C70331">
        <w:rPr>
          <w:rStyle w:val="Fett"/>
          <w:rFonts w:cs="Arial"/>
          <w:b/>
          <w:sz w:val="20"/>
          <w:lang w:val="fr-CH"/>
        </w:rPr>
        <w:t>Kunstturnen</w:t>
      </w:r>
      <w:proofErr w:type="spellEnd"/>
      <w:r w:rsidRPr="00C70331">
        <w:rPr>
          <w:rStyle w:val="Fett"/>
          <w:rFonts w:cs="Arial"/>
          <w:b/>
          <w:sz w:val="20"/>
          <w:lang w:val="fr-CH"/>
        </w:rPr>
        <w:tab/>
        <w:t>Gymnastique aux agrès</w:t>
      </w:r>
      <w:r w:rsidR="00BA2B96" w:rsidRPr="00C70331">
        <w:rPr>
          <w:rStyle w:val="Fett"/>
          <w:rFonts w:cs="Arial"/>
          <w:b/>
          <w:sz w:val="20"/>
          <w:lang w:val="fr-CH"/>
        </w:rPr>
        <w:t>/gymnastique artistique</w:t>
      </w:r>
    </w:p>
    <w:p w14:paraId="73FB6C2C" w14:textId="77777777" w:rsidR="00D67DD3" w:rsidRPr="00C70331" w:rsidRDefault="00D67DD3" w:rsidP="00A77992">
      <w:pPr>
        <w:pStyle w:val="Textkrper11"/>
        <w:tabs>
          <w:tab w:val="clear" w:pos="851"/>
          <w:tab w:val="clear" w:pos="2880"/>
          <w:tab w:val="clear" w:pos="6300"/>
          <w:tab w:val="left" w:pos="1778"/>
          <w:tab w:val="left" w:pos="5460"/>
          <w:tab w:val="left" w:pos="6379"/>
        </w:tabs>
        <w:rPr>
          <w:rFonts w:ascii="Arial" w:hAnsi="Arial"/>
          <w:lang w:val="fr-CH"/>
        </w:rPr>
      </w:pPr>
      <w:r w:rsidRPr="00C70331">
        <w:rPr>
          <w:rFonts w:ascii="Arial" w:hAnsi="Arial"/>
          <w:lang w:val="fr-CH"/>
        </w:rPr>
        <w:t>Getu</w:t>
      </w:r>
      <w:r w:rsidRPr="00C70331">
        <w:rPr>
          <w:rFonts w:ascii="Arial" w:hAnsi="Arial"/>
          <w:lang w:val="fr-CH"/>
        </w:rPr>
        <w:tab/>
        <w:t>Geräteturnen</w:t>
      </w:r>
      <w:r w:rsidRPr="00C70331">
        <w:rPr>
          <w:rFonts w:ascii="Arial" w:hAnsi="Arial"/>
          <w:lang w:val="fr-CH"/>
        </w:rPr>
        <w:tab/>
        <w:t>Agrès</w:t>
      </w:r>
      <w:r w:rsidRPr="00C70331">
        <w:rPr>
          <w:rFonts w:ascii="Arial" w:hAnsi="Arial"/>
          <w:lang w:val="fr-CH"/>
        </w:rPr>
        <w:tab/>
        <w:t>Gymnastique aux agrès</w:t>
      </w:r>
    </w:p>
    <w:p w14:paraId="37B981BF" w14:textId="77777777" w:rsidR="00BA2B96" w:rsidRPr="00C70331" w:rsidRDefault="00BA2B96" w:rsidP="00BA2B96">
      <w:pPr>
        <w:pStyle w:val="Textkrper11"/>
        <w:tabs>
          <w:tab w:val="clear" w:pos="851"/>
          <w:tab w:val="clear" w:pos="2880"/>
          <w:tab w:val="clear" w:pos="6300"/>
          <w:tab w:val="left" w:pos="1778"/>
          <w:tab w:val="left" w:pos="5460"/>
          <w:tab w:val="left" w:pos="6379"/>
        </w:tabs>
        <w:rPr>
          <w:rFonts w:ascii="Arial" w:hAnsi="Arial"/>
          <w:lang w:val="en-GB"/>
        </w:rPr>
      </w:pPr>
      <w:r w:rsidRPr="00C70331">
        <w:rPr>
          <w:rFonts w:ascii="Arial" w:hAnsi="Arial"/>
          <w:lang w:val="en-GB"/>
        </w:rPr>
        <w:t>BA</w:t>
      </w:r>
      <w:r w:rsidRPr="00C70331">
        <w:rPr>
          <w:rFonts w:ascii="Arial" w:hAnsi="Arial"/>
          <w:lang w:val="en-GB"/>
        </w:rPr>
        <w:tab/>
        <w:t>Barren</w:t>
      </w:r>
      <w:r w:rsidRPr="00C70331">
        <w:rPr>
          <w:rFonts w:ascii="Arial" w:hAnsi="Arial"/>
          <w:lang w:val="en-GB"/>
        </w:rPr>
        <w:tab/>
        <w:t>BP</w:t>
      </w:r>
      <w:r w:rsidRPr="00C70331">
        <w:rPr>
          <w:rFonts w:ascii="Arial" w:hAnsi="Arial"/>
          <w:lang w:val="en-GB"/>
        </w:rPr>
        <w:tab/>
        <w:t xml:space="preserve">Barres </w:t>
      </w:r>
      <w:proofErr w:type="spellStart"/>
      <w:r w:rsidRPr="00C70331">
        <w:rPr>
          <w:rFonts w:ascii="Arial" w:hAnsi="Arial"/>
          <w:lang w:val="en-GB"/>
        </w:rPr>
        <w:t>parallèles</w:t>
      </w:r>
      <w:proofErr w:type="spellEnd"/>
    </w:p>
    <w:p w14:paraId="7975AECA" w14:textId="77777777" w:rsidR="00BA2B96" w:rsidRPr="00C70331" w:rsidRDefault="00BA2B96" w:rsidP="00BA2B96">
      <w:pPr>
        <w:pStyle w:val="Textkrper11"/>
        <w:tabs>
          <w:tab w:val="clear" w:pos="851"/>
          <w:tab w:val="clear" w:pos="2880"/>
          <w:tab w:val="clear" w:pos="6300"/>
          <w:tab w:val="left" w:pos="1778"/>
          <w:tab w:val="left" w:pos="5460"/>
          <w:tab w:val="left" w:pos="6379"/>
        </w:tabs>
        <w:rPr>
          <w:rFonts w:ascii="Arial" w:hAnsi="Arial"/>
          <w:lang w:val="en-GB"/>
        </w:rPr>
      </w:pPr>
      <w:r w:rsidRPr="00C70331">
        <w:rPr>
          <w:rFonts w:ascii="Arial" w:hAnsi="Arial"/>
          <w:lang w:val="en-GB"/>
        </w:rPr>
        <w:t>BAL</w:t>
      </w:r>
      <w:r w:rsidRPr="00C70331">
        <w:rPr>
          <w:rFonts w:ascii="Arial" w:hAnsi="Arial"/>
          <w:lang w:val="en-GB"/>
        </w:rPr>
        <w:tab/>
      </w:r>
      <w:proofErr w:type="spellStart"/>
      <w:r w:rsidRPr="00C70331">
        <w:rPr>
          <w:rFonts w:ascii="Arial" w:hAnsi="Arial"/>
          <w:lang w:val="en-GB"/>
        </w:rPr>
        <w:t>Balken</w:t>
      </w:r>
      <w:proofErr w:type="spellEnd"/>
      <w:r w:rsidRPr="00C70331">
        <w:rPr>
          <w:rFonts w:ascii="Arial" w:hAnsi="Arial"/>
          <w:lang w:val="en-GB"/>
        </w:rPr>
        <w:tab/>
        <w:t>PO</w:t>
      </w:r>
      <w:r w:rsidRPr="00C70331">
        <w:rPr>
          <w:rFonts w:ascii="Arial" w:hAnsi="Arial"/>
          <w:lang w:val="en-GB"/>
        </w:rPr>
        <w:tab/>
      </w:r>
      <w:proofErr w:type="spellStart"/>
      <w:r w:rsidRPr="00C70331">
        <w:rPr>
          <w:rFonts w:ascii="Arial" w:hAnsi="Arial"/>
          <w:lang w:val="en-GB"/>
        </w:rPr>
        <w:t>Poutre</w:t>
      </w:r>
      <w:proofErr w:type="spellEnd"/>
    </w:p>
    <w:p w14:paraId="18EF54EA" w14:textId="77777777" w:rsidR="00D67DD3" w:rsidRPr="00C70331" w:rsidRDefault="00D67DD3" w:rsidP="00A77992">
      <w:pPr>
        <w:pStyle w:val="Textkrper11"/>
        <w:tabs>
          <w:tab w:val="clear" w:pos="851"/>
          <w:tab w:val="clear" w:pos="2880"/>
          <w:tab w:val="clear" w:pos="6300"/>
          <w:tab w:val="left" w:pos="1778"/>
          <w:tab w:val="left" w:pos="5460"/>
          <w:tab w:val="left" w:pos="6379"/>
        </w:tabs>
        <w:rPr>
          <w:rFonts w:ascii="Arial" w:hAnsi="Arial"/>
          <w:lang w:val="en-GB"/>
        </w:rPr>
      </w:pPr>
      <w:r w:rsidRPr="00C70331">
        <w:rPr>
          <w:rFonts w:ascii="Arial" w:hAnsi="Arial"/>
          <w:lang w:val="en-GB"/>
        </w:rPr>
        <w:t>BO</w:t>
      </w:r>
      <w:r w:rsidRPr="00C70331">
        <w:rPr>
          <w:rFonts w:ascii="Arial" w:hAnsi="Arial"/>
          <w:lang w:val="en-GB"/>
        </w:rPr>
        <w:tab/>
        <w:t>Boden</w:t>
      </w:r>
      <w:r w:rsidRPr="00C70331">
        <w:rPr>
          <w:rFonts w:ascii="Arial" w:hAnsi="Arial"/>
          <w:lang w:val="en-GB"/>
        </w:rPr>
        <w:tab/>
        <w:t>SO</w:t>
      </w:r>
      <w:r w:rsidRPr="00C70331">
        <w:rPr>
          <w:rFonts w:ascii="Arial" w:hAnsi="Arial"/>
          <w:lang w:val="en-GB"/>
        </w:rPr>
        <w:tab/>
        <w:t>Sol</w:t>
      </w:r>
    </w:p>
    <w:p w14:paraId="309952E6" w14:textId="77777777" w:rsidR="00D67DD3" w:rsidRPr="00C70331" w:rsidRDefault="00D67DD3" w:rsidP="00A77992">
      <w:pPr>
        <w:pStyle w:val="Textkrper11"/>
        <w:tabs>
          <w:tab w:val="clear" w:pos="851"/>
          <w:tab w:val="clear" w:pos="2880"/>
          <w:tab w:val="clear" w:pos="6300"/>
          <w:tab w:val="left" w:pos="1778"/>
          <w:tab w:val="left" w:pos="5460"/>
          <w:tab w:val="left" w:pos="6379"/>
        </w:tabs>
        <w:rPr>
          <w:rFonts w:ascii="Arial" w:hAnsi="Arial"/>
          <w:lang w:val="fr-CH"/>
        </w:rPr>
      </w:pPr>
      <w:r w:rsidRPr="00C70331">
        <w:rPr>
          <w:rFonts w:ascii="Arial" w:hAnsi="Arial"/>
          <w:lang w:val="fr-CH"/>
        </w:rPr>
        <w:t>GK</w:t>
      </w:r>
      <w:r w:rsidRPr="00C70331">
        <w:rPr>
          <w:rFonts w:ascii="Arial" w:hAnsi="Arial"/>
          <w:lang w:val="fr-CH"/>
        </w:rPr>
        <w:tab/>
        <w:t>Gerätekombination</w:t>
      </w:r>
      <w:r w:rsidRPr="00C70331">
        <w:rPr>
          <w:rFonts w:ascii="Arial" w:hAnsi="Arial"/>
          <w:lang w:val="fr-CH"/>
        </w:rPr>
        <w:tab/>
        <w:t>CE</w:t>
      </w:r>
      <w:r w:rsidRPr="00C70331">
        <w:rPr>
          <w:rFonts w:ascii="Arial" w:hAnsi="Arial"/>
          <w:lang w:val="fr-CH"/>
        </w:rPr>
        <w:tab/>
        <w:t>Combinaison d‘engins</w:t>
      </w:r>
    </w:p>
    <w:p w14:paraId="050E1CBF" w14:textId="77777777" w:rsidR="00D67DD3" w:rsidRPr="00EC4614" w:rsidRDefault="00D67DD3" w:rsidP="00A77992">
      <w:pPr>
        <w:pStyle w:val="Textkrper11"/>
        <w:tabs>
          <w:tab w:val="clear" w:pos="851"/>
          <w:tab w:val="clear" w:pos="2880"/>
          <w:tab w:val="clear" w:pos="6300"/>
          <w:tab w:val="left" w:pos="1778"/>
          <w:tab w:val="left" w:pos="5460"/>
          <w:tab w:val="left" w:pos="6379"/>
        </w:tabs>
        <w:rPr>
          <w:rFonts w:ascii="Arial" w:hAnsi="Arial"/>
        </w:rPr>
      </w:pPr>
      <w:r w:rsidRPr="00EC4614">
        <w:rPr>
          <w:rFonts w:ascii="Arial" w:hAnsi="Arial"/>
        </w:rPr>
        <w:t>PF</w:t>
      </w:r>
      <w:r w:rsidRPr="00EC4614">
        <w:rPr>
          <w:rFonts w:ascii="Arial" w:hAnsi="Arial"/>
        </w:rPr>
        <w:tab/>
        <w:t>Pferdpauschen</w:t>
      </w:r>
      <w:r w:rsidRPr="00EC4614">
        <w:rPr>
          <w:rFonts w:ascii="Arial" w:hAnsi="Arial"/>
        </w:rPr>
        <w:tab/>
        <w:t>CA</w:t>
      </w:r>
      <w:r w:rsidRPr="00EC4614">
        <w:rPr>
          <w:rFonts w:ascii="Arial" w:hAnsi="Arial"/>
        </w:rPr>
        <w:tab/>
      </w:r>
      <w:proofErr w:type="spellStart"/>
      <w:r w:rsidRPr="00EC4614">
        <w:rPr>
          <w:rFonts w:ascii="Arial" w:hAnsi="Arial"/>
        </w:rPr>
        <w:t>Cheval</w:t>
      </w:r>
      <w:proofErr w:type="spellEnd"/>
      <w:r w:rsidRPr="00EC4614">
        <w:rPr>
          <w:rFonts w:ascii="Arial" w:hAnsi="Arial"/>
        </w:rPr>
        <w:t xml:space="preserve"> </w:t>
      </w:r>
      <w:proofErr w:type="spellStart"/>
      <w:r w:rsidRPr="00EC4614">
        <w:rPr>
          <w:rFonts w:ascii="Arial" w:hAnsi="Arial"/>
        </w:rPr>
        <w:t>arçons</w:t>
      </w:r>
      <w:proofErr w:type="spellEnd"/>
    </w:p>
    <w:p w14:paraId="74797C1F" w14:textId="77777777" w:rsidR="00BA2B96" w:rsidRPr="00EC4614" w:rsidRDefault="00BA2B96" w:rsidP="00BA2B96">
      <w:pPr>
        <w:pStyle w:val="Textkrper11"/>
        <w:tabs>
          <w:tab w:val="clear" w:pos="851"/>
          <w:tab w:val="clear" w:pos="2880"/>
          <w:tab w:val="clear" w:pos="6300"/>
          <w:tab w:val="left" w:pos="1778"/>
          <w:tab w:val="left" w:pos="5460"/>
          <w:tab w:val="left" w:pos="6379"/>
        </w:tabs>
        <w:rPr>
          <w:rFonts w:ascii="Arial" w:hAnsi="Arial"/>
        </w:rPr>
      </w:pPr>
      <w:r w:rsidRPr="00EC4614">
        <w:rPr>
          <w:rFonts w:ascii="Arial" w:hAnsi="Arial"/>
        </w:rPr>
        <w:t>RE</w:t>
      </w:r>
      <w:r w:rsidRPr="00EC4614">
        <w:rPr>
          <w:rFonts w:ascii="Arial" w:hAnsi="Arial"/>
        </w:rPr>
        <w:tab/>
        <w:t>Reck</w:t>
      </w:r>
      <w:r w:rsidRPr="00EC4614">
        <w:rPr>
          <w:rFonts w:ascii="Arial" w:hAnsi="Arial"/>
        </w:rPr>
        <w:tab/>
        <w:t>BF</w:t>
      </w:r>
      <w:r w:rsidRPr="00EC4614">
        <w:rPr>
          <w:rFonts w:ascii="Arial" w:hAnsi="Arial"/>
        </w:rPr>
        <w:tab/>
        <w:t>Barre fixe</w:t>
      </w:r>
    </w:p>
    <w:p w14:paraId="40B918C3" w14:textId="77777777" w:rsidR="00BA2B96" w:rsidRPr="00EC4614" w:rsidRDefault="00BA2B96" w:rsidP="00BA2B96">
      <w:pPr>
        <w:pStyle w:val="Textkrper11"/>
        <w:tabs>
          <w:tab w:val="clear" w:pos="851"/>
          <w:tab w:val="clear" w:pos="2880"/>
          <w:tab w:val="clear" w:pos="6300"/>
          <w:tab w:val="left" w:pos="1778"/>
          <w:tab w:val="left" w:pos="5460"/>
          <w:tab w:val="left" w:pos="6379"/>
        </w:tabs>
        <w:rPr>
          <w:rFonts w:ascii="Arial" w:hAnsi="Arial"/>
        </w:rPr>
      </w:pPr>
      <w:r w:rsidRPr="00EC4614">
        <w:rPr>
          <w:rFonts w:ascii="Arial" w:hAnsi="Arial"/>
        </w:rPr>
        <w:t>RI</w:t>
      </w:r>
      <w:r w:rsidRPr="00EC4614">
        <w:rPr>
          <w:rFonts w:ascii="Arial" w:hAnsi="Arial"/>
        </w:rPr>
        <w:tab/>
        <w:t>Ringe</w:t>
      </w:r>
      <w:r w:rsidRPr="00EC4614">
        <w:rPr>
          <w:rFonts w:ascii="Arial" w:hAnsi="Arial"/>
        </w:rPr>
        <w:tab/>
        <w:t>AN</w:t>
      </w:r>
      <w:r w:rsidRPr="00EC4614">
        <w:rPr>
          <w:rFonts w:ascii="Arial" w:hAnsi="Arial"/>
        </w:rPr>
        <w:tab/>
      </w:r>
      <w:proofErr w:type="spellStart"/>
      <w:r w:rsidRPr="00EC4614">
        <w:rPr>
          <w:rFonts w:ascii="Arial" w:hAnsi="Arial"/>
        </w:rPr>
        <w:t>Anneaux</w:t>
      </w:r>
      <w:proofErr w:type="spellEnd"/>
    </w:p>
    <w:p w14:paraId="62701234" w14:textId="77777777" w:rsidR="00D67DD3" w:rsidRPr="00EC4614" w:rsidRDefault="00D67DD3" w:rsidP="00A77992">
      <w:pPr>
        <w:pStyle w:val="Textkrper11"/>
        <w:tabs>
          <w:tab w:val="clear" w:pos="851"/>
          <w:tab w:val="clear" w:pos="2880"/>
          <w:tab w:val="clear" w:pos="6300"/>
          <w:tab w:val="left" w:pos="1778"/>
          <w:tab w:val="left" w:pos="5460"/>
          <w:tab w:val="left" w:pos="6379"/>
        </w:tabs>
        <w:rPr>
          <w:rFonts w:ascii="Arial" w:hAnsi="Arial"/>
        </w:rPr>
      </w:pPr>
      <w:r w:rsidRPr="00EC4614">
        <w:rPr>
          <w:rFonts w:ascii="Arial" w:hAnsi="Arial"/>
        </w:rPr>
        <w:t>RR</w:t>
      </w:r>
      <w:r w:rsidRPr="00EC4614">
        <w:rPr>
          <w:rFonts w:ascii="Arial" w:hAnsi="Arial"/>
        </w:rPr>
        <w:tab/>
        <w:t xml:space="preserve">Rhönrad </w:t>
      </w:r>
      <w:r w:rsidRPr="00EC4614">
        <w:rPr>
          <w:rFonts w:ascii="Arial" w:hAnsi="Arial"/>
        </w:rPr>
        <w:tab/>
        <w:t>RR</w:t>
      </w:r>
      <w:r w:rsidRPr="00EC4614">
        <w:rPr>
          <w:rFonts w:ascii="Arial" w:hAnsi="Arial"/>
        </w:rPr>
        <w:tab/>
        <w:t>Rhönrad</w:t>
      </w:r>
    </w:p>
    <w:p w14:paraId="0077503A" w14:textId="77777777" w:rsidR="00D67DD3" w:rsidRPr="00C70331" w:rsidRDefault="00D67DD3" w:rsidP="00A77992">
      <w:pPr>
        <w:pStyle w:val="Textkrper11"/>
        <w:tabs>
          <w:tab w:val="clear" w:pos="851"/>
          <w:tab w:val="clear" w:pos="2880"/>
          <w:tab w:val="clear" w:pos="6300"/>
          <w:tab w:val="left" w:pos="1778"/>
          <w:tab w:val="left" w:pos="5460"/>
          <w:tab w:val="left" w:pos="6379"/>
        </w:tabs>
        <w:rPr>
          <w:rFonts w:ascii="Arial" w:hAnsi="Arial"/>
        </w:rPr>
      </w:pPr>
      <w:r w:rsidRPr="00C70331">
        <w:rPr>
          <w:rFonts w:ascii="Arial" w:hAnsi="Arial"/>
        </w:rPr>
        <w:t>SP</w:t>
      </w:r>
      <w:r w:rsidRPr="00C70331">
        <w:rPr>
          <w:rFonts w:ascii="Arial" w:hAnsi="Arial"/>
        </w:rPr>
        <w:tab/>
        <w:t>Sprünge</w:t>
      </w:r>
      <w:r w:rsidRPr="00C70331">
        <w:rPr>
          <w:rFonts w:ascii="Arial" w:hAnsi="Arial"/>
        </w:rPr>
        <w:tab/>
        <w:t>SA</w:t>
      </w:r>
      <w:r w:rsidRPr="00C70331">
        <w:rPr>
          <w:rFonts w:ascii="Arial" w:hAnsi="Arial"/>
        </w:rPr>
        <w:tab/>
        <w:t>Sauts</w:t>
      </w:r>
    </w:p>
    <w:p w14:paraId="7C4D73CB" w14:textId="77777777" w:rsidR="00D67DD3" w:rsidRPr="00C70331" w:rsidRDefault="00D67DD3" w:rsidP="00A77992">
      <w:pPr>
        <w:pStyle w:val="Textkrper11"/>
        <w:tabs>
          <w:tab w:val="clear" w:pos="851"/>
          <w:tab w:val="clear" w:pos="2880"/>
          <w:tab w:val="clear" w:pos="6300"/>
          <w:tab w:val="left" w:pos="1778"/>
          <w:tab w:val="left" w:pos="5460"/>
          <w:tab w:val="left" w:pos="6379"/>
        </w:tabs>
        <w:rPr>
          <w:rFonts w:ascii="Arial" w:hAnsi="Arial"/>
        </w:rPr>
      </w:pPr>
      <w:r w:rsidRPr="00C70331">
        <w:rPr>
          <w:rFonts w:ascii="Arial" w:hAnsi="Arial"/>
        </w:rPr>
        <w:t>SR</w:t>
      </w:r>
      <w:r w:rsidRPr="00C70331">
        <w:rPr>
          <w:rFonts w:ascii="Arial" w:hAnsi="Arial"/>
        </w:rPr>
        <w:tab/>
        <w:t>Schaukelringe</w:t>
      </w:r>
      <w:r w:rsidRPr="00C70331">
        <w:rPr>
          <w:rFonts w:ascii="Arial" w:hAnsi="Arial"/>
        </w:rPr>
        <w:tab/>
        <w:t>AB</w:t>
      </w:r>
      <w:r w:rsidRPr="00C70331">
        <w:rPr>
          <w:rFonts w:ascii="Arial" w:hAnsi="Arial"/>
        </w:rPr>
        <w:tab/>
      </w:r>
      <w:proofErr w:type="spellStart"/>
      <w:r w:rsidRPr="00C70331">
        <w:rPr>
          <w:rFonts w:ascii="Arial" w:hAnsi="Arial"/>
        </w:rPr>
        <w:t>Anneaux</w:t>
      </w:r>
      <w:proofErr w:type="spellEnd"/>
      <w:r w:rsidRPr="00C70331">
        <w:rPr>
          <w:rFonts w:ascii="Arial" w:hAnsi="Arial"/>
        </w:rPr>
        <w:t xml:space="preserve"> </w:t>
      </w:r>
      <w:proofErr w:type="spellStart"/>
      <w:r w:rsidRPr="00C70331">
        <w:rPr>
          <w:rFonts w:ascii="Arial" w:hAnsi="Arial"/>
        </w:rPr>
        <w:t>balançants</w:t>
      </w:r>
      <w:proofErr w:type="spellEnd"/>
    </w:p>
    <w:p w14:paraId="23E018F7" w14:textId="77777777" w:rsidR="00BA2B96" w:rsidRPr="00C70331" w:rsidRDefault="00BA2B96" w:rsidP="00BA2B96">
      <w:pPr>
        <w:pStyle w:val="Textkrper11"/>
        <w:tabs>
          <w:tab w:val="clear" w:pos="851"/>
          <w:tab w:val="clear" w:pos="2880"/>
          <w:tab w:val="clear" w:pos="6300"/>
          <w:tab w:val="left" w:pos="1778"/>
          <w:tab w:val="left" w:pos="5460"/>
          <w:tab w:val="left" w:pos="6379"/>
        </w:tabs>
        <w:rPr>
          <w:rFonts w:ascii="Arial" w:hAnsi="Arial"/>
          <w:lang w:val="fr-CH"/>
        </w:rPr>
      </w:pPr>
      <w:r w:rsidRPr="00C70331">
        <w:rPr>
          <w:rFonts w:ascii="Arial" w:hAnsi="Arial"/>
          <w:lang w:val="fr-CH"/>
        </w:rPr>
        <w:t>SSB</w:t>
      </w:r>
      <w:r w:rsidRPr="00C70331">
        <w:rPr>
          <w:rFonts w:ascii="Arial" w:hAnsi="Arial"/>
          <w:lang w:val="fr-CH"/>
        </w:rPr>
        <w:tab/>
      </w:r>
      <w:proofErr w:type="spellStart"/>
      <w:r w:rsidRPr="00C70331">
        <w:rPr>
          <w:rFonts w:ascii="Arial" w:hAnsi="Arial"/>
          <w:lang w:val="fr-CH"/>
        </w:rPr>
        <w:t>Schulstufenbarren</w:t>
      </w:r>
      <w:proofErr w:type="spellEnd"/>
      <w:r w:rsidRPr="00C70331">
        <w:rPr>
          <w:rFonts w:ascii="Arial" w:hAnsi="Arial"/>
          <w:lang w:val="fr-CH"/>
        </w:rPr>
        <w:tab/>
        <w:t>BAS</w:t>
      </w:r>
      <w:r w:rsidRPr="00C70331">
        <w:rPr>
          <w:rFonts w:ascii="Arial" w:hAnsi="Arial"/>
          <w:lang w:val="fr-CH"/>
        </w:rPr>
        <w:tab/>
        <w:t>Barres asymétriques scolaires</w:t>
      </w:r>
    </w:p>
    <w:p w14:paraId="58E79060" w14:textId="77777777" w:rsidR="00BA2B96" w:rsidRPr="00C70331" w:rsidRDefault="00BA2B96" w:rsidP="00BA2B96">
      <w:pPr>
        <w:pStyle w:val="Textkrper11"/>
        <w:tabs>
          <w:tab w:val="clear" w:pos="851"/>
          <w:tab w:val="clear" w:pos="2880"/>
          <w:tab w:val="clear" w:pos="6300"/>
          <w:tab w:val="left" w:pos="1778"/>
          <w:tab w:val="left" w:pos="5460"/>
          <w:tab w:val="left" w:pos="6379"/>
        </w:tabs>
        <w:rPr>
          <w:rFonts w:ascii="Arial" w:hAnsi="Arial"/>
          <w:lang w:val="fr-CH"/>
        </w:rPr>
      </w:pPr>
      <w:proofErr w:type="spellStart"/>
      <w:r w:rsidRPr="00C70331">
        <w:rPr>
          <w:rFonts w:ascii="Arial" w:hAnsi="Arial"/>
          <w:lang w:val="fr-CH"/>
        </w:rPr>
        <w:t>StuBa</w:t>
      </w:r>
      <w:proofErr w:type="spellEnd"/>
      <w:r w:rsidRPr="00C70331">
        <w:rPr>
          <w:rFonts w:ascii="Arial" w:hAnsi="Arial"/>
          <w:lang w:val="fr-CH"/>
        </w:rPr>
        <w:tab/>
      </w:r>
      <w:proofErr w:type="spellStart"/>
      <w:r w:rsidRPr="00C70331">
        <w:rPr>
          <w:rFonts w:ascii="Arial" w:hAnsi="Arial"/>
          <w:lang w:val="fr-CH"/>
        </w:rPr>
        <w:t>Stufenbarren</w:t>
      </w:r>
      <w:proofErr w:type="spellEnd"/>
      <w:r w:rsidRPr="00C70331">
        <w:rPr>
          <w:rFonts w:ascii="Arial" w:hAnsi="Arial"/>
          <w:lang w:val="fr-CH"/>
        </w:rPr>
        <w:tab/>
        <w:t>BA</w:t>
      </w:r>
      <w:r w:rsidRPr="00C70331">
        <w:rPr>
          <w:rFonts w:ascii="Arial" w:hAnsi="Arial"/>
          <w:lang w:val="fr-CH"/>
        </w:rPr>
        <w:tab/>
        <w:t>Barres asymétriques</w:t>
      </w:r>
    </w:p>
    <w:p w14:paraId="7F64536D" w14:textId="77777777" w:rsidR="00D67DD3" w:rsidRPr="00C70331" w:rsidRDefault="00D67DD3" w:rsidP="00A77992">
      <w:pPr>
        <w:pStyle w:val="Textkrper11"/>
        <w:tabs>
          <w:tab w:val="clear" w:pos="851"/>
          <w:tab w:val="clear" w:pos="2880"/>
          <w:tab w:val="clear" w:pos="6300"/>
          <w:tab w:val="left" w:pos="1778"/>
          <w:tab w:val="left" w:pos="5460"/>
          <w:tab w:val="left" w:pos="6379"/>
        </w:tabs>
        <w:rPr>
          <w:rFonts w:ascii="Arial" w:hAnsi="Arial"/>
          <w:lang w:val="fr-CH"/>
        </w:rPr>
      </w:pPr>
      <w:r w:rsidRPr="00C70331">
        <w:rPr>
          <w:rFonts w:ascii="Arial" w:hAnsi="Arial"/>
          <w:lang w:val="fr-CH"/>
        </w:rPr>
        <w:t>TR</w:t>
      </w:r>
      <w:r w:rsidRPr="00C70331">
        <w:rPr>
          <w:rFonts w:ascii="Arial" w:hAnsi="Arial"/>
          <w:lang w:val="fr-CH"/>
        </w:rPr>
        <w:tab/>
      </w:r>
      <w:proofErr w:type="spellStart"/>
      <w:r w:rsidRPr="00C70331">
        <w:rPr>
          <w:rFonts w:ascii="Arial" w:hAnsi="Arial"/>
          <w:lang w:val="fr-CH"/>
        </w:rPr>
        <w:t>Trampolin</w:t>
      </w:r>
      <w:proofErr w:type="spellEnd"/>
      <w:r w:rsidRPr="00C70331">
        <w:rPr>
          <w:rFonts w:ascii="Arial" w:hAnsi="Arial"/>
          <w:lang w:val="fr-CH"/>
        </w:rPr>
        <w:tab/>
        <w:t>TR</w:t>
      </w:r>
      <w:r w:rsidRPr="00C70331">
        <w:rPr>
          <w:rFonts w:ascii="Arial" w:hAnsi="Arial"/>
          <w:lang w:val="fr-CH"/>
        </w:rPr>
        <w:tab/>
        <w:t>Trampoline</w:t>
      </w:r>
    </w:p>
    <w:p w14:paraId="44296F40" w14:textId="77777777" w:rsidR="00D67DD3" w:rsidRPr="00CC01D9" w:rsidRDefault="00D67DD3" w:rsidP="00A77992">
      <w:pPr>
        <w:tabs>
          <w:tab w:val="left" w:pos="1778"/>
          <w:tab w:val="left" w:pos="5460"/>
          <w:tab w:val="left" w:pos="6379"/>
        </w:tabs>
        <w:spacing w:before="120"/>
        <w:ind w:left="910"/>
        <w:rPr>
          <w:rStyle w:val="Fett"/>
          <w:rFonts w:cs="Arial"/>
          <w:b/>
          <w:sz w:val="20"/>
          <w:lang w:val="en-US"/>
        </w:rPr>
      </w:pPr>
      <w:proofErr w:type="spellStart"/>
      <w:r w:rsidRPr="00CC01D9">
        <w:rPr>
          <w:rStyle w:val="Fett"/>
          <w:rFonts w:cs="Arial"/>
          <w:b/>
          <w:sz w:val="20"/>
          <w:lang w:val="en-US"/>
        </w:rPr>
        <w:t>Leichtathletik</w:t>
      </w:r>
      <w:proofErr w:type="spellEnd"/>
      <w:r w:rsidRPr="00CC01D9">
        <w:rPr>
          <w:rStyle w:val="Fett"/>
          <w:rFonts w:cs="Arial"/>
          <w:b/>
          <w:sz w:val="20"/>
          <w:lang w:val="en-US"/>
        </w:rPr>
        <w:t>/LMM</w:t>
      </w:r>
      <w:r w:rsidRPr="00CC01D9">
        <w:rPr>
          <w:rStyle w:val="Fett"/>
          <w:rFonts w:cs="Arial"/>
          <w:b/>
          <w:sz w:val="20"/>
          <w:lang w:val="en-US"/>
        </w:rPr>
        <w:tab/>
      </w:r>
      <w:proofErr w:type="spellStart"/>
      <w:r w:rsidRPr="00CC01D9">
        <w:rPr>
          <w:rStyle w:val="Fett"/>
          <w:rFonts w:cs="Arial"/>
          <w:b/>
          <w:sz w:val="20"/>
          <w:lang w:val="en-US"/>
        </w:rPr>
        <w:t>Athlétisme</w:t>
      </w:r>
      <w:proofErr w:type="spellEnd"/>
      <w:r w:rsidRPr="00CC01D9">
        <w:rPr>
          <w:rStyle w:val="Fett"/>
          <w:rFonts w:cs="Arial"/>
          <w:b/>
          <w:sz w:val="20"/>
          <w:lang w:val="en-US"/>
        </w:rPr>
        <w:t>/CMEA</w:t>
      </w:r>
    </w:p>
    <w:p w14:paraId="049DCE49" w14:textId="5A37CA9F" w:rsidR="00346BB1" w:rsidRPr="00C70331" w:rsidRDefault="00346BB1" w:rsidP="00A77992">
      <w:pPr>
        <w:pStyle w:val="Textkrper11"/>
        <w:tabs>
          <w:tab w:val="clear" w:pos="851"/>
          <w:tab w:val="clear" w:pos="2880"/>
          <w:tab w:val="clear" w:pos="6300"/>
          <w:tab w:val="left" w:pos="1778"/>
          <w:tab w:val="left" w:pos="5460"/>
          <w:tab w:val="left" w:pos="6379"/>
        </w:tabs>
        <w:rPr>
          <w:rFonts w:ascii="Arial" w:hAnsi="Arial"/>
          <w:lang w:val="en-GB"/>
        </w:rPr>
      </w:pPr>
      <w:r w:rsidRPr="00C70331">
        <w:rPr>
          <w:rFonts w:ascii="Arial" w:hAnsi="Arial"/>
          <w:lang w:val="en-GB"/>
        </w:rPr>
        <w:t>60</w:t>
      </w:r>
      <w:r w:rsidRPr="00C70331">
        <w:rPr>
          <w:rFonts w:ascii="Arial" w:hAnsi="Arial"/>
          <w:lang w:val="en-GB"/>
        </w:rPr>
        <w:tab/>
        <w:t xml:space="preserve">60m </w:t>
      </w:r>
      <w:proofErr w:type="spellStart"/>
      <w:r w:rsidRPr="00C70331">
        <w:rPr>
          <w:rFonts w:ascii="Arial" w:hAnsi="Arial"/>
          <w:lang w:val="en-GB"/>
        </w:rPr>
        <w:t>Lauf</w:t>
      </w:r>
      <w:proofErr w:type="spellEnd"/>
      <w:r w:rsidRPr="00C70331">
        <w:rPr>
          <w:rFonts w:ascii="Arial" w:hAnsi="Arial"/>
          <w:lang w:val="en-GB"/>
        </w:rPr>
        <w:tab/>
        <w:t>60</w:t>
      </w:r>
      <w:r w:rsidRPr="00C70331">
        <w:rPr>
          <w:rFonts w:ascii="Arial" w:hAnsi="Arial"/>
          <w:lang w:val="en-GB"/>
        </w:rPr>
        <w:tab/>
        <w:t>Course 60m</w:t>
      </w:r>
    </w:p>
    <w:p w14:paraId="34FF6671" w14:textId="2428A339" w:rsidR="00346BB1" w:rsidRPr="00C70331" w:rsidRDefault="00346BB1" w:rsidP="00A77992">
      <w:pPr>
        <w:pStyle w:val="Textkrper11"/>
        <w:tabs>
          <w:tab w:val="clear" w:pos="851"/>
          <w:tab w:val="clear" w:pos="2880"/>
          <w:tab w:val="clear" w:pos="6300"/>
          <w:tab w:val="left" w:pos="1778"/>
          <w:tab w:val="left" w:pos="5460"/>
          <w:tab w:val="left" w:pos="6379"/>
        </w:tabs>
        <w:rPr>
          <w:rFonts w:ascii="Arial" w:hAnsi="Arial"/>
          <w:lang w:val="en-GB"/>
        </w:rPr>
      </w:pPr>
      <w:r w:rsidRPr="00C70331">
        <w:rPr>
          <w:rFonts w:ascii="Arial" w:hAnsi="Arial"/>
          <w:lang w:val="en-GB"/>
        </w:rPr>
        <w:t>80</w:t>
      </w:r>
      <w:r w:rsidRPr="00C70331">
        <w:rPr>
          <w:rFonts w:ascii="Arial" w:hAnsi="Arial"/>
          <w:lang w:val="en-GB"/>
        </w:rPr>
        <w:tab/>
        <w:t xml:space="preserve">80m </w:t>
      </w:r>
      <w:proofErr w:type="spellStart"/>
      <w:r w:rsidRPr="00C70331">
        <w:rPr>
          <w:rFonts w:ascii="Arial" w:hAnsi="Arial"/>
          <w:lang w:val="en-GB"/>
        </w:rPr>
        <w:t>Lauf</w:t>
      </w:r>
      <w:proofErr w:type="spellEnd"/>
      <w:r w:rsidRPr="00C70331">
        <w:rPr>
          <w:rFonts w:ascii="Arial" w:hAnsi="Arial"/>
          <w:lang w:val="en-GB"/>
        </w:rPr>
        <w:tab/>
        <w:t>80</w:t>
      </w:r>
      <w:r w:rsidRPr="00C70331">
        <w:rPr>
          <w:rFonts w:ascii="Arial" w:hAnsi="Arial"/>
          <w:lang w:val="en-GB"/>
        </w:rPr>
        <w:tab/>
        <w:t>Course 80m</w:t>
      </w:r>
    </w:p>
    <w:p w14:paraId="4509BF10" w14:textId="1ED328FC" w:rsidR="00D67DD3" w:rsidRPr="00EC4614" w:rsidRDefault="00D67DD3" w:rsidP="00A77992">
      <w:pPr>
        <w:pStyle w:val="Textkrper11"/>
        <w:tabs>
          <w:tab w:val="clear" w:pos="851"/>
          <w:tab w:val="clear" w:pos="2880"/>
          <w:tab w:val="clear" w:pos="6300"/>
          <w:tab w:val="left" w:pos="1778"/>
          <w:tab w:val="left" w:pos="5460"/>
          <w:tab w:val="left" w:pos="6379"/>
        </w:tabs>
        <w:rPr>
          <w:rFonts w:ascii="Arial" w:hAnsi="Arial"/>
          <w:lang w:val="fr-CH"/>
        </w:rPr>
      </w:pPr>
      <w:r w:rsidRPr="00EC4614">
        <w:rPr>
          <w:rFonts w:ascii="Arial" w:hAnsi="Arial"/>
          <w:lang w:val="fr-CH"/>
        </w:rPr>
        <w:t>100</w:t>
      </w:r>
      <w:r w:rsidRPr="00EC4614">
        <w:rPr>
          <w:rFonts w:ascii="Arial" w:hAnsi="Arial"/>
          <w:lang w:val="fr-CH"/>
        </w:rPr>
        <w:tab/>
        <w:t xml:space="preserve">100m </w:t>
      </w:r>
      <w:proofErr w:type="spellStart"/>
      <w:r w:rsidRPr="00EC4614">
        <w:rPr>
          <w:rFonts w:ascii="Arial" w:hAnsi="Arial"/>
          <w:lang w:val="fr-CH"/>
        </w:rPr>
        <w:t>Lauf</w:t>
      </w:r>
      <w:proofErr w:type="spellEnd"/>
      <w:r w:rsidRPr="00EC4614">
        <w:rPr>
          <w:rFonts w:ascii="Arial" w:hAnsi="Arial"/>
          <w:lang w:val="fr-CH"/>
        </w:rPr>
        <w:tab/>
        <w:t>100</w:t>
      </w:r>
      <w:r w:rsidRPr="00EC4614">
        <w:rPr>
          <w:rFonts w:ascii="Arial" w:hAnsi="Arial"/>
          <w:lang w:val="fr-CH"/>
        </w:rPr>
        <w:tab/>
        <w:t>Course 100m</w:t>
      </w:r>
    </w:p>
    <w:p w14:paraId="21F3A3A1" w14:textId="6B4B103F" w:rsidR="00D67DD3" w:rsidRPr="00C70331" w:rsidRDefault="00D67DD3" w:rsidP="00A77992">
      <w:pPr>
        <w:pStyle w:val="Textkrper11"/>
        <w:tabs>
          <w:tab w:val="clear" w:pos="851"/>
          <w:tab w:val="clear" w:pos="2880"/>
          <w:tab w:val="clear" w:pos="6300"/>
          <w:tab w:val="left" w:pos="1778"/>
          <w:tab w:val="left" w:pos="5460"/>
          <w:tab w:val="left" w:pos="6379"/>
        </w:tabs>
        <w:rPr>
          <w:rFonts w:ascii="Arial" w:hAnsi="Arial"/>
        </w:rPr>
      </w:pPr>
      <w:r w:rsidRPr="00C70331">
        <w:rPr>
          <w:rFonts w:ascii="Arial" w:hAnsi="Arial"/>
        </w:rPr>
        <w:t>110 H</w:t>
      </w:r>
      <w:r w:rsidRPr="00C70331">
        <w:rPr>
          <w:rFonts w:ascii="Arial" w:hAnsi="Arial"/>
        </w:rPr>
        <w:tab/>
        <w:t>110m Hürden</w:t>
      </w:r>
      <w:r w:rsidRPr="00C70331">
        <w:rPr>
          <w:rFonts w:ascii="Arial" w:hAnsi="Arial"/>
        </w:rPr>
        <w:tab/>
        <w:t>110 H</w:t>
      </w:r>
      <w:r w:rsidRPr="00C70331">
        <w:rPr>
          <w:rFonts w:ascii="Arial" w:hAnsi="Arial"/>
        </w:rPr>
        <w:tab/>
        <w:t xml:space="preserve">110m </w:t>
      </w:r>
      <w:proofErr w:type="spellStart"/>
      <w:r w:rsidRPr="00C70331">
        <w:rPr>
          <w:rFonts w:ascii="Arial" w:hAnsi="Arial"/>
        </w:rPr>
        <w:t>haies</w:t>
      </w:r>
      <w:proofErr w:type="spellEnd"/>
    </w:p>
    <w:p w14:paraId="1AD910A9" w14:textId="5B05976B" w:rsidR="00D67DD3" w:rsidRPr="00C70331" w:rsidRDefault="00D67DD3" w:rsidP="00A77992">
      <w:pPr>
        <w:pStyle w:val="Textkrper11"/>
        <w:tabs>
          <w:tab w:val="clear" w:pos="851"/>
          <w:tab w:val="clear" w:pos="2880"/>
          <w:tab w:val="clear" w:pos="6300"/>
          <w:tab w:val="left" w:pos="1778"/>
          <w:tab w:val="left" w:pos="5460"/>
          <w:tab w:val="left" w:pos="6379"/>
        </w:tabs>
        <w:rPr>
          <w:rFonts w:ascii="Arial" w:hAnsi="Arial"/>
          <w:lang w:val="en-GB"/>
        </w:rPr>
      </w:pPr>
      <w:r w:rsidRPr="00C70331">
        <w:rPr>
          <w:rFonts w:ascii="Arial" w:hAnsi="Arial"/>
          <w:lang w:val="en-GB"/>
        </w:rPr>
        <w:t>400</w:t>
      </w:r>
      <w:r w:rsidRPr="00C70331">
        <w:rPr>
          <w:rFonts w:ascii="Arial" w:hAnsi="Arial"/>
          <w:lang w:val="en-GB"/>
        </w:rPr>
        <w:tab/>
        <w:t xml:space="preserve">400m </w:t>
      </w:r>
      <w:proofErr w:type="spellStart"/>
      <w:r w:rsidRPr="00C70331">
        <w:rPr>
          <w:rFonts w:ascii="Arial" w:hAnsi="Arial"/>
          <w:lang w:val="en-GB"/>
        </w:rPr>
        <w:t>Lauf</w:t>
      </w:r>
      <w:proofErr w:type="spellEnd"/>
      <w:r w:rsidRPr="00C70331">
        <w:rPr>
          <w:rFonts w:ascii="Arial" w:hAnsi="Arial"/>
          <w:lang w:val="en-GB"/>
        </w:rPr>
        <w:tab/>
        <w:t>400</w:t>
      </w:r>
      <w:r w:rsidRPr="00C70331">
        <w:rPr>
          <w:rFonts w:ascii="Arial" w:hAnsi="Arial"/>
          <w:lang w:val="en-GB"/>
        </w:rPr>
        <w:tab/>
        <w:t>Course 400m</w:t>
      </w:r>
    </w:p>
    <w:p w14:paraId="1460ED94" w14:textId="00B74DC8" w:rsidR="00D67DD3" w:rsidRPr="00C70331" w:rsidRDefault="00D67DD3" w:rsidP="00A77992">
      <w:pPr>
        <w:pStyle w:val="Textkrper11"/>
        <w:tabs>
          <w:tab w:val="clear" w:pos="851"/>
          <w:tab w:val="clear" w:pos="2880"/>
          <w:tab w:val="clear" w:pos="6300"/>
          <w:tab w:val="left" w:pos="1778"/>
          <w:tab w:val="left" w:pos="5460"/>
          <w:tab w:val="left" w:pos="6379"/>
        </w:tabs>
        <w:rPr>
          <w:rFonts w:ascii="Arial" w:hAnsi="Arial"/>
          <w:lang w:val="en-GB"/>
        </w:rPr>
      </w:pPr>
      <w:r w:rsidRPr="00C70331">
        <w:rPr>
          <w:rFonts w:ascii="Arial" w:hAnsi="Arial"/>
          <w:lang w:val="en-GB"/>
        </w:rPr>
        <w:t>800</w:t>
      </w:r>
      <w:r w:rsidRPr="00C70331">
        <w:rPr>
          <w:rFonts w:ascii="Arial" w:hAnsi="Arial"/>
          <w:lang w:val="en-GB"/>
        </w:rPr>
        <w:tab/>
        <w:t xml:space="preserve">800m </w:t>
      </w:r>
      <w:proofErr w:type="spellStart"/>
      <w:r w:rsidRPr="00C70331">
        <w:rPr>
          <w:rFonts w:ascii="Arial" w:hAnsi="Arial"/>
          <w:lang w:val="en-GB"/>
        </w:rPr>
        <w:t>Lauf</w:t>
      </w:r>
      <w:proofErr w:type="spellEnd"/>
      <w:r w:rsidRPr="00C70331">
        <w:rPr>
          <w:rFonts w:ascii="Arial" w:hAnsi="Arial"/>
          <w:lang w:val="en-GB"/>
        </w:rPr>
        <w:tab/>
        <w:t>800</w:t>
      </w:r>
      <w:r w:rsidRPr="00C70331">
        <w:rPr>
          <w:rFonts w:ascii="Arial" w:hAnsi="Arial"/>
          <w:lang w:val="en-GB"/>
        </w:rPr>
        <w:tab/>
        <w:t>Course 800m</w:t>
      </w:r>
    </w:p>
    <w:p w14:paraId="6586F37F" w14:textId="27013976" w:rsidR="00D67DD3" w:rsidRPr="00C70331" w:rsidRDefault="00D67DD3" w:rsidP="00A77992">
      <w:pPr>
        <w:pStyle w:val="Textkrper11"/>
        <w:tabs>
          <w:tab w:val="clear" w:pos="851"/>
          <w:tab w:val="clear" w:pos="2880"/>
          <w:tab w:val="clear" w:pos="6300"/>
          <w:tab w:val="left" w:pos="1778"/>
          <w:tab w:val="left" w:pos="5460"/>
          <w:tab w:val="left" w:pos="6379"/>
        </w:tabs>
        <w:rPr>
          <w:rFonts w:ascii="Arial" w:hAnsi="Arial"/>
          <w:lang w:val="en-GB"/>
        </w:rPr>
      </w:pPr>
      <w:r w:rsidRPr="00C70331">
        <w:rPr>
          <w:rFonts w:ascii="Arial" w:hAnsi="Arial"/>
          <w:lang w:val="en-GB"/>
        </w:rPr>
        <w:lastRenderedPageBreak/>
        <w:t>1000</w:t>
      </w:r>
      <w:r w:rsidRPr="00C70331">
        <w:rPr>
          <w:rFonts w:ascii="Arial" w:hAnsi="Arial"/>
          <w:lang w:val="en-GB"/>
        </w:rPr>
        <w:tab/>
        <w:t xml:space="preserve">1000m </w:t>
      </w:r>
      <w:proofErr w:type="spellStart"/>
      <w:r w:rsidRPr="00C70331">
        <w:rPr>
          <w:rFonts w:ascii="Arial" w:hAnsi="Arial"/>
          <w:lang w:val="en-GB"/>
        </w:rPr>
        <w:t>Lauf</w:t>
      </w:r>
      <w:proofErr w:type="spellEnd"/>
      <w:r w:rsidRPr="00C70331">
        <w:rPr>
          <w:rFonts w:ascii="Arial" w:hAnsi="Arial"/>
          <w:lang w:val="en-GB"/>
        </w:rPr>
        <w:tab/>
        <w:t>1000</w:t>
      </w:r>
      <w:r w:rsidRPr="00C70331">
        <w:rPr>
          <w:rFonts w:ascii="Arial" w:hAnsi="Arial"/>
          <w:lang w:val="en-GB"/>
        </w:rPr>
        <w:tab/>
        <w:t>Course 1000m</w:t>
      </w:r>
    </w:p>
    <w:p w14:paraId="053839D7" w14:textId="0B05AFAB" w:rsidR="00D67DD3" w:rsidRPr="00C70331" w:rsidRDefault="00D67DD3" w:rsidP="00A77992">
      <w:pPr>
        <w:pStyle w:val="Textkrper11"/>
        <w:tabs>
          <w:tab w:val="clear" w:pos="851"/>
          <w:tab w:val="clear" w:pos="2880"/>
          <w:tab w:val="clear" w:pos="6300"/>
          <w:tab w:val="left" w:pos="1778"/>
          <w:tab w:val="left" w:pos="5460"/>
          <w:tab w:val="left" w:pos="6379"/>
        </w:tabs>
        <w:rPr>
          <w:rFonts w:ascii="Arial" w:hAnsi="Arial"/>
          <w:lang w:val="en-GB"/>
        </w:rPr>
      </w:pPr>
      <w:r w:rsidRPr="00C70331">
        <w:rPr>
          <w:rFonts w:ascii="Arial" w:hAnsi="Arial"/>
          <w:lang w:val="en-GB"/>
        </w:rPr>
        <w:t>1500</w:t>
      </w:r>
      <w:r w:rsidRPr="00C70331">
        <w:rPr>
          <w:rFonts w:ascii="Arial" w:hAnsi="Arial"/>
          <w:lang w:val="en-GB"/>
        </w:rPr>
        <w:tab/>
        <w:t xml:space="preserve">1500m </w:t>
      </w:r>
      <w:proofErr w:type="spellStart"/>
      <w:r w:rsidRPr="00C70331">
        <w:rPr>
          <w:rFonts w:ascii="Arial" w:hAnsi="Arial"/>
          <w:lang w:val="en-GB"/>
        </w:rPr>
        <w:t>Lauf</w:t>
      </w:r>
      <w:proofErr w:type="spellEnd"/>
      <w:r w:rsidRPr="00C70331">
        <w:rPr>
          <w:rFonts w:ascii="Arial" w:hAnsi="Arial"/>
          <w:lang w:val="en-GB"/>
        </w:rPr>
        <w:tab/>
        <w:t>1500</w:t>
      </w:r>
      <w:r w:rsidRPr="00C70331">
        <w:rPr>
          <w:rFonts w:ascii="Arial" w:hAnsi="Arial"/>
          <w:lang w:val="en-GB"/>
        </w:rPr>
        <w:tab/>
        <w:t>Course 1500m</w:t>
      </w:r>
    </w:p>
    <w:p w14:paraId="590F9365" w14:textId="77777777" w:rsidR="00D67DD3" w:rsidRPr="00C70331" w:rsidRDefault="00D67DD3" w:rsidP="00A77992">
      <w:pPr>
        <w:pStyle w:val="Textkrper11"/>
        <w:tabs>
          <w:tab w:val="clear" w:pos="851"/>
          <w:tab w:val="clear" w:pos="2880"/>
          <w:tab w:val="clear" w:pos="6300"/>
          <w:tab w:val="left" w:pos="1778"/>
          <w:tab w:val="left" w:pos="5460"/>
          <w:tab w:val="left" w:pos="6379"/>
        </w:tabs>
        <w:rPr>
          <w:rFonts w:ascii="Arial" w:hAnsi="Arial"/>
          <w:lang w:val="fr-CH"/>
        </w:rPr>
      </w:pPr>
      <w:r w:rsidRPr="00C70331">
        <w:rPr>
          <w:rFonts w:ascii="Arial" w:hAnsi="Arial"/>
          <w:lang w:val="fr-CH"/>
        </w:rPr>
        <w:t>BW</w:t>
      </w:r>
      <w:r w:rsidRPr="00C70331">
        <w:rPr>
          <w:rFonts w:ascii="Arial" w:hAnsi="Arial"/>
          <w:lang w:val="fr-CH"/>
        </w:rPr>
        <w:tab/>
      </w:r>
      <w:proofErr w:type="spellStart"/>
      <w:r w:rsidRPr="00C70331">
        <w:rPr>
          <w:rFonts w:ascii="Arial" w:hAnsi="Arial"/>
          <w:lang w:val="fr-CH"/>
        </w:rPr>
        <w:t>Ballwurf</w:t>
      </w:r>
      <w:proofErr w:type="spellEnd"/>
      <w:r w:rsidRPr="00C70331">
        <w:rPr>
          <w:rFonts w:ascii="Arial" w:hAnsi="Arial"/>
          <w:lang w:val="fr-CH"/>
        </w:rPr>
        <w:tab/>
        <w:t>LB</w:t>
      </w:r>
      <w:r w:rsidRPr="00C70331">
        <w:rPr>
          <w:rFonts w:ascii="Arial" w:hAnsi="Arial"/>
          <w:lang w:val="fr-CH"/>
        </w:rPr>
        <w:tab/>
        <w:t>Lancer de la balle</w:t>
      </w:r>
    </w:p>
    <w:p w14:paraId="35039805" w14:textId="77777777" w:rsidR="00D67B8B" w:rsidRPr="00CC01D9" w:rsidRDefault="00D67B8B" w:rsidP="00D67B8B">
      <w:pPr>
        <w:pStyle w:val="Textkrper11"/>
        <w:tabs>
          <w:tab w:val="clear" w:pos="851"/>
          <w:tab w:val="clear" w:pos="2880"/>
          <w:tab w:val="clear" w:pos="6300"/>
          <w:tab w:val="left" w:pos="1778"/>
          <w:tab w:val="left" w:pos="5460"/>
          <w:tab w:val="left" w:pos="6379"/>
        </w:tabs>
        <w:rPr>
          <w:rFonts w:ascii="Arial" w:hAnsi="Arial"/>
        </w:rPr>
      </w:pPr>
      <w:r w:rsidRPr="00CC01D9">
        <w:rPr>
          <w:rFonts w:ascii="Arial" w:hAnsi="Arial"/>
        </w:rPr>
        <w:t>DISKUS</w:t>
      </w:r>
      <w:r w:rsidRPr="00CC01D9">
        <w:rPr>
          <w:rFonts w:ascii="Arial" w:hAnsi="Arial"/>
        </w:rPr>
        <w:tab/>
        <w:t>Diskuswerfen</w:t>
      </w:r>
      <w:r w:rsidRPr="00CC01D9">
        <w:rPr>
          <w:rFonts w:ascii="Arial" w:hAnsi="Arial"/>
        </w:rPr>
        <w:tab/>
        <w:t>LD</w:t>
      </w:r>
      <w:r w:rsidRPr="00CC01D9">
        <w:rPr>
          <w:rFonts w:ascii="Arial" w:hAnsi="Arial"/>
        </w:rPr>
        <w:tab/>
        <w:t xml:space="preserve">Lancer du </w:t>
      </w:r>
      <w:proofErr w:type="spellStart"/>
      <w:r w:rsidRPr="00CC01D9">
        <w:rPr>
          <w:rFonts w:ascii="Arial" w:hAnsi="Arial"/>
        </w:rPr>
        <w:t>disque</w:t>
      </w:r>
      <w:proofErr w:type="spellEnd"/>
    </w:p>
    <w:p w14:paraId="3469D61B" w14:textId="6101C4C1" w:rsidR="00D67DD3" w:rsidRPr="00CC01D9" w:rsidRDefault="00346BB1" w:rsidP="00A77992">
      <w:pPr>
        <w:pStyle w:val="Textkrper11"/>
        <w:tabs>
          <w:tab w:val="clear" w:pos="851"/>
          <w:tab w:val="clear" w:pos="2880"/>
          <w:tab w:val="clear" w:pos="6300"/>
          <w:tab w:val="left" w:pos="1778"/>
          <w:tab w:val="left" w:pos="5460"/>
          <w:tab w:val="left" w:pos="6379"/>
        </w:tabs>
        <w:rPr>
          <w:rFonts w:ascii="Arial" w:hAnsi="Arial"/>
        </w:rPr>
      </w:pPr>
      <w:r w:rsidRPr="00CC01D9">
        <w:rPr>
          <w:rFonts w:ascii="Arial" w:hAnsi="Arial"/>
        </w:rPr>
        <w:t>DW</w:t>
      </w:r>
      <w:r w:rsidRPr="00CC01D9">
        <w:rPr>
          <w:rFonts w:ascii="Arial" w:hAnsi="Arial"/>
        </w:rPr>
        <w:tab/>
        <w:t>Drehwerfen</w:t>
      </w:r>
      <w:r w:rsidRPr="00CC01D9">
        <w:rPr>
          <w:rFonts w:ascii="Arial" w:hAnsi="Arial"/>
        </w:rPr>
        <w:tab/>
        <w:t>LT</w:t>
      </w:r>
      <w:r w:rsidRPr="00CC01D9">
        <w:rPr>
          <w:rFonts w:ascii="Arial" w:hAnsi="Arial"/>
        </w:rPr>
        <w:tab/>
        <w:t xml:space="preserve">Lancer </w:t>
      </w:r>
      <w:proofErr w:type="spellStart"/>
      <w:r w:rsidR="00B6376D" w:rsidRPr="00CC01D9">
        <w:rPr>
          <w:rFonts w:ascii="Arial" w:hAnsi="Arial"/>
        </w:rPr>
        <w:t>avec</w:t>
      </w:r>
      <w:proofErr w:type="spellEnd"/>
      <w:r w:rsidRPr="00CC01D9">
        <w:rPr>
          <w:rFonts w:ascii="Arial" w:hAnsi="Arial"/>
        </w:rPr>
        <w:t xml:space="preserve"> </w:t>
      </w:r>
      <w:proofErr w:type="spellStart"/>
      <w:r w:rsidRPr="00CC01D9">
        <w:rPr>
          <w:rStyle w:val="hps"/>
          <w:rFonts w:ascii="Arial" w:hAnsi="Arial"/>
        </w:rPr>
        <w:t>torsion</w:t>
      </w:r>
      <w:proofErr w:type="spellEnd"/>
      <w:r w:rsidRPr="00CC01D9">
        <w:rPr>
          <w:rFonts w:ascii="Arial" w:hAnsi="Arial"/>
        </w:rPr>
        <w:br/>
      </w:r>
      <w:r w:rsidR="00D67DD3" w:rsidRPr="00CC01D9">
        <w:rPr>
          <w:rFonts w:ascii="Arial" w:hAnsi="Arial"/>
        </w:rPr>
        <w:t>HO</w:t>
      </w:r>
      <w:r w:rsidR="00D67DD3" w:rsidRPr="00CC01D9">
        <w:rPr>
          <w:rFonts w:ascii="Arial" w:hAnsi="Arial"/>
        </w:rPr>
        <w:tab/>
        <w:t>Hochsprung</w:t>
      </w:r>
      <w:r w:rsidR="00D67DD3" w:rsidRPr="00CC01D9">
        <w:rPr>
          <w:rFonts w:ascii="Arial" w:hAnsi="Arial"/>
        </w:rPr>
        <w:tab/>
        <w:t>SH</w:t>
      </w:r>
      <w:r w:rsidR="00D67DD3" w:rsidRPr="00CC01D9">
        <w:rPr>
          <w:rFonts w:ascii="Arial" w:hAnsi="Arial"/>
        </w:rPr>
        <w:tab/>
        <w:t xml:space="preserve">Saut en </w:t>
      </w:r>
      <w:proofErr w:type="spellStart"/>
      <w:r w:rsidR="00D67DD3" w:rsidRPr="00CC01D9">
        <w:rPr>
          <w:rFonts w:ascii="Arial" w:hAnsi="Arial"/>
        </w:rPr>
        <w:t>hauteur</w:t>
      </w:r>
      <w:proofErr w:type="spellEnd"/>
    </w:p>
    <w:p w14:paraId="5B47A2D2" w14:textId="494481D9" w:rsidR="00D67DD3" w:rsidRPr="00CC01D9" w:rsidRDefault="00D67DD3" w:rsidP="00A77992">
      <w:pPr>
        <w:pStyle w:val="Textkrper11"/>
        <w:tabs>
          <w:tab w:val="clear" w:pos="851"/>
          <w:tab w:val="clear" w:pos="2880"/>
          <w:tab w:val="clear" w:pos="6300"/>
          <w:tab w:val="left" w:pos="1778"/>
          <w:tab w:val="left" w:pos="5460"/>
          <w:tab w:val="left" w:pos="6379"/>
        </w:tabs>
        <w:rPr>
          <w:rFonts w:ascii="Arial" w:hAnsi="Arial"/>
        </w:rPr>
      </w:pPr>
      <w:r w:rsidRPr="00CC01D9">
        <w:rPr>
          <w:rFonts w:ascii="Arial" w:hAnsi="Arial"/>
        </w:rPr>
        <w:t>KUG</w:t>
      </w:r>
      <w:r w:rsidRPr="00CC01D9">
        <w:rPr>
          <w:rFonts w:ascii="Arial" w:hAnsi="Arial"/>
        </w:rPr>
        <w:tab/>
      </w:r>
      <w:proofErr w:type="spellStart"/>
      <w:r w:rsidRPr="00CC01D9">
        <w:rPr>
          <w:rFonts w:ascii="Arial" w:hAnsi="Arial"/>
        </w:rPr>
        <w:t>Kugelstosssen</w:t>
      </w:r>
      <w:proofErr w:type="spellEnd"/>
      <w:r w:rsidRPr="00CC01D9">
        <w:rPr>
          <w:rFonts w:ascii="Arial" w:hAnsi="Arial"/>
        </w:rPr>
        <w:tab/>
        <w:t>L</w:t>
      </w:r>
      <w:r w:rsidR="00020E37" w:rsidRPr="00CC01D9">
        <w:rPr>
          <w:rFonts w:ascii="Arial" w:hAnsi="Arial"/>
        </w:rPr>
        <w:t>A</w:t>
      </w:r>
      <w:r w:rsidRPr="00CC01D9">
        <w:rPr>
          <w:rFonts w:ascii="Arial" w:hAnsi="Arial"/>
        </w:rPr>
        <w:t>P</w:t>
      </w:r>
      <w:r w:rsidRPr="00CC01D9">
        <w:rPr>
          <w:rFonts w:ascii="Arial" w:hAnsi="Arial"/>
        </w:rPr>
        <w:tab/>
        <w:t xml:space="preserve">Lancer du </w:t>
      </w:r>
      <w:proofErr w:type="spellStart"/>
      <w:r w:rsidRPr="00CC01D9">
        <w:rPr>
          <w:rFonts w:ascii="Arial" w:hAnsi="Arial"/>
        </w:rPr>
        <w:t>poids</w:t>
      </w:r>
      <w:proofErr w:type="spellEnd"/>
    </w:p>
    <w:p w14:paraId="663E4A66" w14:textId="49A5A474" w:rsidR="00346BB1" w:rsidRPr="00CC01D9" w:rsidRDefault="00346BB1" w:rsidP="00A77992">
      <w:pPr>
        <w:pStyle w:val="Textkrper11"/>
        <w:tabs>
          <w:tab w:val="clear" w:pos="851"/>
          <w:tab w:val="clear" w:pos="2880"/>
          <w:tab w:val="clear" w:pos="6300"/>
          <w:tab w:val="left" w:pos="1778"/>
          <w:tab w:val="left" w:pos="5460"/>
          <w:tab w:val="left" w:pos="6379"/>
        </w:tabs>
        <w:rPr>
          <w:rFonts w:ascii="Arial" w:hAnsi="Arial"/>
        </w:rPr>
      </w:pPr>
      <w:r w:rsidRPr="00CC01D9">
        <w:rPr>
          <w:rFonts w:ascii="Arial" w:hAnsi="Arial"/>
        </w:rPr>
        <w:t>PS40</w:t>
      </w:r>
      <w:r w:rsidRPr="00CC01D9">
        <w:rPr>
          <w:rFonts w:ascii="Arial" w:hAnsi="Arial"/>
        </w:rPr>
        <w:tab/>
        <w:t>40m Pendelstafette mit Stab</w:t>
      </w:r>
      <w:r w:rsidRPr="00CC01D9">
        <w:rPr>
          <w:rFonts w:ascii="Arial" w:hAnsi="Arial"/>
        </w:rPr>
        <w:tab/>
        <w:t>EN40</w:t>
      </w:r>
      <w:r w:rsidRPr="00CC01D9">
        <w:rPr>
          <w:rFonts w:ascii="Arial" w:hAnsi="Arial"/>
        </w:rPr>
        <w:tab/>
        <w:t xml:space="preserve">Estafette </w:t>
      </w:r>
      <w:proofErr w:type="spellStart"/>
      <w:r w:rsidRPr="00CC01D9">
        <w:rPr>
          <w:rFonts w:ascii="Arial" w:hAnsi="Arial"/>
        </w:rPr>
        <w:t>navette</w:t>
      </w:r>
      <w:proofErr w:type="spellEnd"/>
      <w:r w:rsidRPr="00CC01D9">
        <w:rPr>
          <w:rFonts w:ascii="Arial" w:hAnsi="Arial"/>
        </w:rPr>
        <w:t xml:space="preserve"> 40m </w:t>
      </w:r>
      <w:proofErr w:type="spellStart"/>
      <w:r w:rsidRPr="00CC01D9">
        <w:rPr>
          <w:rFonts w:ascii="Arial" w:hAnsi="Arial"/>
        </w:rPr>
        <w:t>a</w:t>
      </w:r>
      <w:r w:rsidR="00B6376D" w:rsidRPr="00CC01D9">
        <w:rPr>
          <w:rFonts w:ascii="Arial" w:hAnsi="Arial"/>
        </w:rPr>
        <w:t>vec</w:t>
      </w:r>
      <w:proofErr w:type="spellEnd"/>
      <w:r w:rsidR="00B6376D" w:rsidRPr="00CC01D9">
        <w:rPr>
          <w:rFonts w:ascii="Arial" w:hAnsi="Arial"/>
        </w:rPr>
        <w:t xml:space="preserve"> </w:t>
      </w:r>
      <w:proofErr w:type="spellStart"/>
      <w:r w:rsidR="00B6376D" w:rsidRPr="00CC01D9">
        <w:rPr>
          <w:rFonts w:ascii="Arial" w:hAnsi="Arial"/>
        </w:rPr>
        <w:t>témoin</w:t>
      </w:r>
      <w:proofErr w:type="spellEnd"/>
    </w:p>
    <w:p w14:paraId="5F2602E6" w14:textId="77777777" w:rsidR="00020E37" w:rsidRPr="00EC4614" w:rsidRDefault="00020E37" w:rsidP="00020E37">
      <w:pPr>
        <w:pStyle w:val="Textkrper11"/>
        <w:tabs>
          <w:tab w:val="clear" w:pos="851"/>
          <w:tab w:val="clear" w:pos="2880"/>
          <w:tab w:val="clear" w:pos="6300"/>
          <w:tab w:val="left" w:pos="1778"/>
          <w:tab w:val="left" w:pos="5460"/>
          <w:tab w:val="left" w:pos="6379"/>
        </w:tabs>
        <w:rPr>
          <w:rFonts w:ascii="Arial" w:hAnsi="Arial"/>
        </w:rPr>
      </w:pPr>
      <w:r w:rsidRPr="00EC4614">
        <w:rPr>
          <w:rFonts w:ascii="Arial" w:hAnsi="Arial"/>
        </w:rPr>
        <w:t>PS60</w:t>
      </w:r>
      <w:r w:rsidRPr="00EC4614">
        <w:rPr>
          <w:rFonts w:ascii="Arial" w:hAnsi="Arial"/>
        </w:rPr>
        <w:tab/>
        <w:t>60m Pendelstafette</w:t>
      </w:r>
      <w:r w:rsidRPr="00EC4614">
        <w:rPr>
          <w:rFonts w:ascii="Arial" w:hAnsi="Arial"/>
        </w:rPr>
        <w:tab/>
        <w:t>EN60</w:t>
      </w:r>
      <w:r w:rsidRPr="00EC4614">
        <w:rPr>
          <w:rFonts w:ascii="Arial" w:hAnsi="Arial"/>
        </w:rPr>
        <w:tab/>
        <w:t xml:space="preserve">Estafette </w:t>
      </w:r>
      <w:proofErr w:type="spellStart"/>
      <w:r w:rsidRPr="00EC4614">
        <w:rPr>
          <w:rFonts w:ascii="Arial" w:hAnsi="Arial"/>
        </w:rPr>
        <w:t>navette</w:t>
      </w:r>
      <w:proofErr w:type="spellEnd"/>
      <w:r w:rsidRPr="00EC4614">
        <w:rPr>
          <w:rFonts w:ascii="Arial" w:hAnsi="Arial"/>
        </w:rPr>
        <w:t xml:space="preserve"> 60m</w:t>
      </w:r>
    </w:p>
    <w:p w14:paraId="7EB90B69" w14:textId="2CD063A4" w:rsidR="00D67DD3" w:rsidRPr="00EC4614" w:rsidRDefault="00D67DD3" w:rsidP="00A77992">
      <w:pPr>
        <w:pStyle w:val="Textkrper11"/>
        <w:tabs>
          <w:tab w:val="clear" w:pos="851"/>
          <w:tab w:val="clear" w:pos="2880"/>
          <w:tab w:val="clear" w:pos="6300"/>
          <w:tab w:val="left" w:pos="1778"/>
          <w:tab w:val="left" w:pos="5460"/>
          <w:tab w:val="left" w:pos="6379"/>
        </w:tabs>
        <w:rPr>
          <w:rFonts w:ascii="Arial" w:hAnsi="Arial"/>
          <w:color w:val="7030A0"/>
        </w:rPr>
      </w:pPr>
      <w:r w:rsidRPr="00EC4614">
        <w:rPr>
          <w:rFonts w:ascii="Arial" w:hAnsi="Arial"/>
        </w:rPr>
        <w:t>PS80</w:t>
      </w:r>
      <w:r w:rsidRPr="00EC4614">
        <w:rPr>
          <w:rFonts w:ascii="Arial" w:hAnsi="Arial"/>
        </w:rPr>
        <w:tab/>
        <w:t>80m Pendelstafette</w:t>
      </w:r>
      <w:r w:rsidRPr="00EC4614">
        <w:rPr>
          <w:rFonts w:ascii="Arial" w:hAnsi="Arial"/>
        </w:rPr>
        <w:tab/>
        <w:t>EN80</w:t>
      </w:r>
      <w:r w:rsidRPr="00EC4614">
        <w:rPr>
          <w:rFonts w:ascii="Arial" w:hAnsi="Arial"/>
        </w:rPr>
        <w:tab/>
        <w:t xml:space="preserve">Estafette </w:t>
      </w:r>
      <w:proofErr w:type="spellStart"/>
      <w:r w:rsidRPr="00EC4614">
        <w:rPr>
          <w:rFonts w:ascii="Arial" w:hAnsi="Arial"/>
        </w:rPr>
        <w:t>navette</w:t>
      </w:r>
      <w:proofErr w:type="spellEnd"/>
      <w:r w:rsidRPr="00EC4614">
        <w:rPr>
          <w:rFonts w:ascii="Arial" w:hAnsi="Arial"/>
        </w:rPr>
        <w:t xml:space="preserve"> 80m</w:t>
      </w:r>
    </w:p>
    <w:p w14:paraId="077F723E" w14:textId="77777777" w:rsidR="00D67DD3" w:rsidRPr="00EC4614" w:rsidRDefault="00D67DD3" w:rsidP="00A77992">
      <w:pPr>
        <w:pStyle w:val="Textkrper11"/>
        <w:tabs>
          <w:tab w:val="clear" w:pos="851"/>
          <w:tab w:val="clear" w:pos="2880"/>
          <w:tab w:val="clear" w:pos="6300"/>
          <w:tab w:val="left" w:pos="1778"/>
          <w:tab w:val="left" w:pos="5460"/>
          <w:tab w:val="left" w:pos="6379"/>
        </w:tabs>
        <w:rPr>
          <w:rFonts w:ascii="Arial" w:hAnsi="Arial"/>
        </w:rPr>
      </w:pPr>
      <w:r w:rsidRPr="00EC4614">
        <w:rPr>
          <w:rFonts w:ascii="Arial" w:hAnsi="Arial"/>
        </w:rPr>
        <w:t>SB</w:t>
      </w:r>
      <w:r w:rsidRPr="00EC4614">
        <w:rPr>
          <w:rFonts w:ascii="Arial" w:hAnsi="Arial"/>
        </w:rPr>
        <w:tab/>
        <w:t>Schleuderball</w:t>
      </w:r>
      <w:r w:rsidRPr="00EC4614">
        <w:rPr>
          <w:rFonts w:ascii="Arial" w:hAnsi="Arial"/>
        </w:rPr>
        <w:tab/>
        <w:t>BL</w:t>
      </w:r>
      <w:r w:rsidRPr="00EC4614">
        <w:rPr>
          <w:rFonts w:ascii="Arial" w:hAnsi="Arial"/>
        </w:rPr>
        <w:tab/>
        <w:t xml:space="preserve">Balle à la </w:t>
      </w:r>
      <w:proofErr w:type="spellStart"/>
      <w:r w:rsidRPr="00EC4614">
        <w:rPr>
          <w:rFonts w:ascii="Arial" w:hAnsi="Arial"/>
        </w:rPr>
        <w:t>lanière</w:t>
      </w:r>
      <w:proofErr w:type="spellEnd"/>
    </w:p>
    <w:p w14:paraId="3F4E5D96" w14:textId="77777777" w:rsidR="00D67DD3" w:rsidRPr="00C70331" w:rsidRDefault="00D67DD3" w:rsidP="00A77992">
      <w:pPr>
        <w:pStyle w:val="Textkrper11"/>
        <w:tabs>
          <w:tab w:val="clear" w:pos="851"/>
          <w:tab w:val="clear" w:pos="2880"/>
          <w:tab w:val="clear" w:pos="6300"/>
          <w:tab w:val="left" w:pos="1778"/>
          <w:tab w:val="left" w:pos="5460"/>
          <w:tab w:val="left" w:pos="6379"/>
        </w:tabs>
        <w:rPr>
          <w:rFonts w:ascii="Arial" w:hAnsi="Arial"/>
          <w:lang w:val="fr-CH"/>
        </w:rPr>
      </w:pPr>
      <w:r w:rsidRPr="00C70331">
        <w:rPr>
          <w:rFonts w:ascii="Arial" w:hAnsi="Arial"/>
          <w:lang w:val="fr-CH"/>
        </w:rPr>
        <w:t>SPE</w:t>
      </w:r>
      <w:r w:rsidRPr="00C70331">
        <w:rPr>
          <w:rFonts w:ascii="Arial" w:hAnsi="Arial"/>
          <w:lang w:val="fr-CH"/>
        </w:rPr>
        <w:tab/>
      </w:r>
      <w:proofErr w:type="spellStart"/>
      <w:r w:rsidRPr="00C70331">
        <w:rPr>
          <w:rFonts w:ascii="Arial" w:hAnsi="Arial"/>
          <w:lang w:val="fr-CH"/>
        </w:rPr>
        <w:t>Speerwurf</w:t>
      </w:r>
      <w:proofErr w:type="spellEnd"/>
      <w:r w:rsidRPr="00C70331">
        <w:rPr>
          <w:rFonts w:ascii="Arial" w:hAnsi="Arial"/>
          <w:lang w:val="fr-CH"/>
        </w:rPr>
        <w:tab/>
        <w:t>LJ</w:t>
      </w:r>
      <w:r w:rsidRPr="00C70331">
        <w:rPr>
          <w:rFonts w:ascii="Arial" w:hAnsi="Arial"/>
          <w:lang w:val="fr-CH"/>
        </w:rPr>
        <w:tab/>
        <w:t>Lancer du javelot</w:t>
      </w:r>
    </w:p>
    <w:p w14:paraId="3C690BA6" w14:textId="77777777" w:rsidR="00D67DD3" w:rsidRPr="00C70331" w:rsidRDefault="00D67DD3" w:rsidP="00A77992">
      <w:pPr>
        <w:pStyle w:val="Textkrper11"/>
        <w:tabs>
          <w:tab w:val="clear" w:pos="851"/>
          <w:tab w:val="clear" w:pos="2880"/>
          <w:tab w:val="clear" w:pos="6300"/>
          <w:tab w:val="left" w:pos="1778"/>
          <w:tab w:val="left" w:pos="5460"/>
          <w:tab w:val="left" w:pos="6379"/>
        </w:tabs>
        <w:rPr>
          <w:rFonts w:ascii="Arial" w:hAnsi="Arial"/>
          <w:lang w:val="fr-CH"/>
        </w:rPr>
      </w:pPr>
      <w:r w:rsidRPr="00C70331">
        <w:rPr>
          <w:rFonts w:ascii="Arial" w:hAnsi="Arial"/>
          <w:lang w:val="fr-CH"/>
        </w:rPr>
        <w:t>SHO</w:t>
      </w:r>
      <w:r w:rsidRPr="00C70331">
        <w:rPr>
          <w:rFonts w:ascii="Arial" w:hAnsi="Arial"/>
          <w:lang w:val="fr-CH"/>
        </w:rPr>
        <w:tab/>
      </w:r>
      <w:proofErr w:type="spellStart"/>
      <w:r w:rsidRPr="00C70331">
        <w:rPr>
          <w:rFonts w:ascii="Arial" w:hAnsi="Arial"/>
          <w:lang w:val="fr-CH"/>
        </w:rPr>
        <w:t>Stabhochsprung</w:t>
      </w:r>
      <w:proofErr w:type="spellEnd"/>
      <w:r w:rsidRPr="00C70331">
        <w:rPr>
          <w:rFonts w:ascii="Arial" w:hAnsi="Arial"/>
          <w:lang w:val="fr-CH"/>
        </w:rPr>
        <w:tab/>
        <w:t>SP</w:t>
      </w:r>
      <w:r w:rsidRPr="00C70331">
        <w:rPr>
          <w:rFonts w:ascii="Arial" w:hAnsi="Arial"/>
          <w:lang w:val="fr-CH"/>
        </w:rPr>
        <w:tab/>
        <w:t>Saut à la perche</w:t>
      </w:r>
    </w:p>
    <w:p w14:paraId="24F0B613" w14:textId="77777777" w:rsidR="00D67DD3" w:rsidRPr="00C70331" w:rsidRDefault="00D67DD3" w:rsidP="00A77992">
      <w:pPr>
        <w:pStyle w:val="Textkrper11"/>
        <w:tabs>
          <w:tab w:val="clear" w:pos="851"/>
          <w:tab w:val="clear" w:pos="2880"/>
          <w:tab w:val="clear" w:pos="6300"/>
          <w:tab w:val="left" w:pos="1778"/>
          <w:tab w:val="left" w:pos="5460"/>
          <w:tab w:val="left" w:pos="6379"/>
        </w:tabs>
        <w:rPr>
          <w:rFonts w:ascii="Arial" w:hAnsi="Arial"/>
          <w:lang w:val="fr-CH"/>
        </w:rPr>
      </w:pPr>
      <w:r w:rsidRPr="00C70331">
        <w:rPr>
          <w:rFonts w:ascii="Arial" w:hAnsi="Arial"/>
          <w:lang w:val="fr-CH"/>
        </w:rPr>
        <w:t>WE</w:t>
      </w:r>
      <w:r w:rsidRPr="00C70331">
        <w:rPr>
          <w:rFonts w:ascii="Arial" w:hAnsi="Arial"/>
          <w:lang w:val="fr-CH"/>
        </w:rPr>
        <w:tab/>
      </w:r>
      <w:proofErr w:type="spellStart"/>
      <w:r w:rsidRPr="00C70331">
        <w:rPr>
          <w:rFonts w:ascii="Arial" w:hAnsi="Arial"/>
          <w:lang w:val="fr-CH"/>
        </w:rPr>
        <w:t>Weitsprung</w:t>
      </w:r>
      <w:proofErr w:type="spellEnd"/>
      <w:r w:rsidRPr="00C70331">
        <w:rPr>
          <w:rFonts w:ascii="Arial" w:hAnsi="Arial"/>
          <w:lang w:val="fr-CH"/>
        </w:rPr>
        <w:tab/>
        <w:t>SL</w:t>
      </w:r>
      <w:r w:rsidRPr="00C70331">
        <w:rPr>
          <w:rFonts w:ascii="Arial" w:hAnsi="Arial"/>
          <w:lang w:val="fr-CH"/>
        </w:rPr>
        <w:tab/>
        <w:t>Saut en longueur</w:t>
      </w:r>
    </w:p>
    <w:p w14:paraId="4185B76A" w14:textId="77777777" w:rsidR="00D67DD3" w:rsidRPr="00C70331" w:rsidRDefault="00D67DD3" w:rsidP="00A77992">
      <w:pPr>
        <w:pStyle w:val="Textkrper11"/>
        <w:tabs>
          <w:tab w:val="clear" w:pos="851"/>
          <w:tab w:val="clear" w:pos="2880"/>
          <w:tab w:val="clear" w:pos="6300"/>
          <w:tab w:val="left" w:pos="1778"/>
          <w:tab w:val="left" w:pos="5460"/>
          <w:tab w:val="left" w:pos="6379"/>
        </w:tabs>
        <w:rPr>
          <w:rFonts w:ascii="Arial" w:hAnsi="Arial"/>
          <w:lang w:val="fr-CH"/>
        </w:rPr>
      </w:pPr>
      <w:r w:rsidRPr="00C70331">
        <w:rPr>
          <w:rFonts w:ascii="Arial" w:hAnsi="Arial"/>
          <w:lang w:val="fr-CH"/>
        </w:rPr>
        <w:t>WU</w:t>
      </w:r>
      <w:r w:rsidRPr="00C70331">
        <w:rPr>
          <w:rFonts w:ascii="Arial" w:hAnsi="Arial"/>
          <w:lang w:val="fr-CH"/>
        </w:rPr>
        <w:tab/>
      </w:r>
      <w:proofErr w:type="spellStart"/>
      <w:r w:rsidRPr="00C70331">
        <w:rPr>
          <w:rFonts w:ascii="Arial" w:hAnsi="Arial"/>
          <w:lang w:val="fr-CH"/>
        </w:rPr>
        <w:t>Weitwurf</w:t>
      </w:r>
      <w:proofErr w:type="spellEnd"/>
      <w:r w:rsidRPr="00C70331">
        <w:rPr>
          <w:rFonts w:ascii="Arial" w:hAnsi="Arial"/>
          <w:lang w:val="fr-CH"/>
        </w:rPr>
        <w:tab/>
        <w:t>LA</w:t>
      </w:r>
      <w:r w:rsidRPr="00C70331">
        <w:rPr>
          <w:rFonts w:ascii="Arial" w:hAnsi="Arial"/>
          <w:lang w:val="fr-CH"/>
        </w:rPr>
        <w:tab/>
        <w:t>Lancer de l'agrès</w:t>
      </w:r>
    </w:p>
    <w:p w14:paraId="6DCBE902" w14:textId="30201068" w:rsidR="00D67DD3" w:rsidRPr="00C70331" w:rsidRDefault="00D67DD3" w:rsidP="00A77992">
      <w:pPr>
        <w:tabs>
          <w:tab w:val="left" w:pos="1778"/>
          <w:tab w:val="left" w:pos="5460"/>
          <w:tab w:val="left" w:pos="6379"/>
        </w:tabs>
        <w:spacing w:before="120"/>
        <w:ind w:left="910"/>
        <w:rPr>
          <w:rStyle w:val="Fett"/>
          <w:rFonts w:cs="Arial"/>
          <w:b/>
          <w:sz w:val="20"/>
          <w:lang w:val="fr-CH"/>
        </w:rPr>
      </w:pPr>
      <w:proofErr w:type="spellStart"/>
      <w:r w:rsidRPr="00C70331">
        <w:rPr>
          <w:rStyle w:val="Fett"/>
          <w:rFonts w:cs="Arial"/>
          <w:b/>
          <w:sz w:val="20"/>
          <w:lang w:val="fr-CH"/>
        </w:rPr>
        <w:t>Nationalturnen</w:t>
      </w:r>
      <w:proofErr w:type="spellEnd"/>
      <w:r w:rsidRPr="00C70331">
        <w:rPr>
          <w:rStyle w:val="Fett"/>
          <w:rFonts w:cs="Arial"/>
          <w:b/>
          <w:sz w:val="20"/>
          <w:lang w:val="fr-CH"/>
        </w:rPr>
        <w:tab/>
        <w:t>Gymnastique aux jeux nationaux</w:t>
      </w:r>
    </w:p>
    <w:p w14:paraId="42B6DAC7" w14:textId="29E40610" w:rsidR="00D67DD3" w:rsidRPr="00C70331" w:rsidRDefault="00D67DD3" w:rsidP="00A77992">
      <w:pPr>
        <w:pStyle w:val="Textkrper11"/>
        <w:tabs>
          <w:tab w:val="clear" w:pos="851"/>
          <w:tab w:val="clear" w:pos="2880"/>
          <w:tab w:val="clear" w:pos="6300"/>
          <w:tab w:val="left" w:pos="1778"/>
          <w:tab w:val="left" w:pos="5460"/>
          <w:tab w:val="left" w:pos="6379"/>
        </w:tabs>
        <w:rPr>
          <w:rFonts w:ascii="Arial" w:hAnsi="Arial"/>
          <w:lang w:val="fr-CH"/>
        </w:rPr>
      </w:pPr>
      <w:r w:rsidRPr="00C70331">
        <w:rPr>
          <w:rFonts w:ascii="Arial" w:hAnsi="Arial"/>
          <w:lang w:val="fr-CH"/>
        </w:rPr>
        <w:t>NA</w:t>
      </w:r>
      <w:r w:rsidRPr="00C70331">
        <w:rPr>
          <w:rFonts w:ascii="Arial" w:hAnsi="Arial"/>
          <w:lang w:val="fr-CH"/>
        </w:rPr>
        <w:tab/>
      </w:r>
      <w:proofErr w:type="spellStart"/>
      <w:r w:rsidRPr="00C70331">
        <w:rPr>
          <w:rFonts w:ascii="Arial" w:hAnsi="Arial"/>
          <w:lang w:val="fr-CH"/>
        </w:rPr>
        <w:t>Nationalturnen</w:t>
      </w:r>
      <w:proofErr w:type="spellEnd"/>
      <w:r w:rsidRPr="00C70331">
        <w:rPr>
          <w:rFonts w:ascii="Arial" w:hAnsi="Arial"/>
          <w:lang w:val="fr-CH"/>
        </w:rPr>
        <w:tab/>
        <w:t>GJN</w:t>
      </w:r>
      <w:r w:rsidRPr="00C70331">
        <w:rPr>
          <w:rFonts w:ascii="Arial" w:hAnsi="Arial"/>
          <w:lang w:val="fr-CH"/>
        </w:rPr>
        <w:tab/>
        <w:t xml:space="preserve">Gymnastique aux jeux nationaux </w:t>
      </w:r>
    </w:p>
    <w:p w14:paraId="4D88C6CB" w14:textId="77777777" w:rsidR="00D67B8B" w:rsidRPr="00C70331" w:rsidRDefault="00D67B8B" w:rsidP="00D67B8B">
      <w:pPr>
        <w:pStyle w:val="Textkrper11"/>
        <w:tabs>
          <w:tab w:val="clear" w:pos="851"/>
          <w:tab w:val="clear" w:pos="2880"/>
          <w:tab w:val="clear" w:pos="6300"/>
          <w:tab w:val="left" w:pos="1778"/>
          <w:tab w:val="left" w:pos="5460"/>
          <w:tab w:val="left" w:pos="6379"/>
        </w:tabs>
        <w:rPr>
          <w:rFonts w:ascii="Arial" w:hAnsi="Arial"/>
        </w:rPr>
      </w:pPr>
      <w:r w:rsidRPr="00C70331">
        <w:rPr>
          <w:rFonts w:ascii="Arial" w:hAnsi="Arial"/>
        </w:rPr>
        <w:t>60</w:t>
      </w:r>
      <w:r w:rsidRPr="00C70331">
        <w:rPr>
          <w:rFonts w:ascii="Arial" w:hAnsi="Arial"/>
        </w:rPr>
        <w:tab/>
        <w:t>60 m Lauf</w:t>
      </w:r>
      <w:r w:rsidRPr="00C70331">
        <w:rPr>
          <w:rFonts w:ascii="Arial" w:hAnsi="Arial"/>
        </w:rPr>
        <w:tab/>
        <w:t>60</w:t>
      </w:r>
      <w:r w:rsidRPr="00C70331">
        <w:rPr>
          <w:rFonts w:ascii="Arial" w:hAnsi="Arial"/>
        </w:rPr>
        <w:tab/>
        <w:t>60 m</w:t>
      </w:r>
    </w:p>
    <w:p w14:paraId="133F2A99" w14:textId="77777777" w:rsidR="00D67B8B" w:rsidRPr="00C70331" w:rsidRDefault="00D67B8B" w:rsidP="00D67B8B">
      <w:pPr>
        <w:pStyle w:val="Textkrper11"/>
        <w:tabs>
          <w:tab w:val="clear" w:pos="851"/>
          <w:tab w:val="clear" w:pos="2880"/>
          <w:tab w:val="clear" w:pos="6300"/>
          <w:tab w:val="left" w:pos="1778"/>
          <w:tab w:val="left" w:pos="5460"/>
          <w:tab w:val="left" w:pos="6379"/>
        </w:tabs>
        <w:rPr>
          <w:rFonts w:ascii="Arial" w:hAnsi="Arial"/>
        </w:rPr>
      </w:pPr>
      <w:r w:rsidRPr="00C70331">
        <w:rPr>
          <w:rFonts w:ascii="Arial" w:hAnsi="Arial"/>
        </w:rPr>
        <w:t>80</w:t>
      </w:r>
      <w:r w:rsidRPr="00C70331">
        <w:rPr>
          <w:rFonts w:ascii="Arial" w:hAnsi="Arial"/>
        </w:rPr>
        <w:tab/>
        <w:t>80 m Lauf</w:t>
      </w:r>
      <w:r w:rsidRPr="00C70331">
        <w:rPr>
          <w:rFonts w:ascii="Arial" w:hAnsi="Arial"/>
        </w:rPr>
        <w:tab/>
        <w:t>80</w:t>
      </w:r>
      <w:r w:rsidRPr="00C70331">
        <w:rPr>
          <w:rFonts w:ascii="Arial" w:hAnsi="Arial"/>
        </w:rPr>
        <w:tab/>
        <w:t>80 m</w:t>
      </w:r>
    </w:p>
    <w:p w14:paraId="7BF3D13E" w14:textId="77777777" w:rsidR="00D67DD3" w:rsidRPr="00C70331" w:rsidRDefault="00D67DD3" w:rsidP="00A77992">
      <w:pPr>
        <w:pStyle w:val="Textkrper11"/>
        <w:tabs>
          <w:tab w:val="clear" w:pos="851"/>
          <w:tab w:val="clear" w:pos="2880"/>
          <w:tab w:val="clear" w:pos="6300"/>
          <w:tab w:val="left" w:pos="1778"/>
          <w:tab w:val="left" w:pos="5460"/>
          <w:tab w:val="left" w:pos="6379"/>
        </w:tabs>
        <w:rPr>
          <w:rFonts w:ascii="Arial" w:hAnsi="Arial"/>
        </w:rPr>
      </w:pPr>
      <w:r w:rsidRPr="00C70331">
        <w:rPr>
          <w:rFonts w:ascii="Arial" w:hAnsi="Arial"/>
        </w:rPr>
        <w:t>HW</w:t>
      </w:r>
      <w:r w:rsidRPr="00C70331">
        <w:rPr>
          <w:rFonts w:ascii="Arial" w:hAnsi="Arial"/>
        </w:rPr>
        <w:tab/>
        <w:t>Hochweitsprung</w:t>
      </w:r>
      <w:r w:rsidRPr="00C70331">
        <w:rPr>
          <w:rFonts w:ascii="Arial" w:hAnsi="Arial"/>
        </w:rPr>
        <w:tab/>
        <w:t>SC</w:t>
      </w:r>
      <w:r w:rsidRPr="00C70331">
        <w:rPr>
          <w:rFonts w:ascii="Arial" w:hAnsi="Arial"/>
        </w:rPr>
        <w:tab/>
        <w:t xml:space="preserve">Saut </w:t>
      </w:r>
      <w:proofErr w:type="spellStart"/>
      <w:r w:rsidRPr="00C70331">
        <w:rPr>
          <w:rFonts w:ascii="Arial" w:hAnsi="Arial"/>
        </w:rPr>
        <w:t>combiné</w:t>
      </w:r>
      <w:proofErr w:type="spellEnd"/>
    </w:p>
    <w:p w14:paraId="39456AE3" w14:textId="77777777" w:rsidR="00D67B8B" w:rsidRPr="00C70331" w:rsidRDefault="00D67B8B" w:rsidP="00D67B8B">
      <w:pPr>
        <w:pStyle w:val="Textkrper11"/>
        <w:tabs>
          <w:tab w:val="clear" w:pos="851"/>
          <w:tab w:val="clear" w:pos="2880"/>
          <w:tab w:val="clear" w:pos="6300"/>
          <w:tab w:val="left" w:pos="1778"/>
          <w:tab w:val="left" w:pos="5460"/>
          <w:tab w:val="left" w:pos="6379"/>
        </w:tabs>
        <w:rPr>
          <w:rFonts w:ascii="Arial" w:hAnsi="Arial"/>
        </w:rPr>
      </w:pPr>
      <w:r w:rsidRPr="00C70331">
        <w:rPr>
          <w:rFonts w:ascii="Arial" w:hAnsi="Arial"/>
        </w:rPr>
        <w:t>Ri</w:t>
      </w:r>
      <w:r w:rsidRPr="00C70331">
        <w:rPr>
          <w:rFonts w:ascii="Arial" w:hAnsi="Arial"/>
        </w:rPr>
        <w:tab/>
        <w:t>Ringen</w:t>
      </w:r>
      <w:r w:rsidRPr="00C70331">
        <w:rPr>
          <w:rFonts w:ascii="Arial" w:hAnsi="Arial"/>
        </w:rPr>
        <w:tab/>
        <w:t>LL</w:t>
      </w:r>
      <w:r w:rsidRPr="00C70331">
        <w:rPr>
          <w:rFonts w:ascii="Arial" w:hAnsi="Arial"/>
        </w:rPr>
        <w:tab/>
        <w:t xml:space="preserve">Lutte </w:t>
      </w:r>
      <w:proofErr w:type="spellStart"/>
      <w:r w:rsidRPr="00C70331">
        <w:rPr>
          <w:rFonts w:ascii="Arial" w:hAnsi="Arial"/>
        </w:rPr>
        <w:t>libre</w:t>
      </w:r>
      <w:proofErr w:type="spellEnd"/>
    </w:p>
    <w:p w14:paraId="028A9C1E" w14:textId="77777777" w:rsidR="00D67B8B" w:rsidRPr="00EC4614" w:rsidRDefault="00D67B8B" w:rsidP="00D67B8B">
      <w:pPr>
        <w:pStyle w:val="Textkrper11"/>
        <w:tabs>
          <w:tab w:val="clear" w:pos="851"/>
          <w:tab w:val="clear" w:pos="2880"/>
          <w:tab w:val="clear" w:pos="6300"/>
          <w:tab w:val="left" w:pos="1778"/>
          <w:tab w:val="left" w:pos="5460"/>
          <w:tab w:val="left" w:pos="6379"/>
        </w:tabs>
        <w:rPr>
          <w:rFonts w:ascii="Arial" w:hAnsi="Arial"/>
        </w:rPr>
      </w:pPr>
      <w:proofErr w:type="spellStart"/>
      <w:r w:rsidRPr="00EC4614">
        <w:rPr>
          <w:rFonts w:ascii="Arial" w:hAnsi="Arial"/>
        </w:rPr>
        <w:t>Schw</w:t>
      </w:r>
      <w:proofErr w:type="spellEnd"/>
      <w:r w:rsidRPr="00EC4614">
        <w:rPr>
          <w:rFonts w:ascii="Arial" w:hAnsi="Arial"/>
        </w:rPr>
        <w:tab/>
        <w:t>Schwingen</w:t>
      </w:r>
      <w:r w:rsidRPr="00EC4614">
        <w:rPr>
          <w:rFonts w:ascii="Arial" w:hAnsi="Arial"/>
        </w:rPr>
        <w:tab/>
        <w:t>LS</w:t>
      </w:r>
      <w:r w:rsidRPr="00EC4614">
        <w:rPr>
          <w:rFonts w:ascii="Arial" w:hAnsi="Arial"/>
        </w:rPr>
        <w:tab/>
        <w:t xml:space="preserve">Lutte </w:t>
      </w:r>
      <w:proofErr w:type="spellStart"/>
      <w:r w:rsidRPr="00EC4614">
        <w:rPr>
          <w:rFonts w:ascii="Arial" w:hAnsi="Arial"/>
        </w:rPr>
        <w:t>suisse</w:t>
      </w:r>
      <w:proofErr w:type="spellEnd"/>
    </w:p>
    <w:p w14:paraId="53AF2644" w14:textId="4A4CE199" w:rsidR="00D67DD3" w:rsidRPr="00EC4614" w:rsidRDefault="00D67DD3" w:rsidP="00A77992">
      <w:pPr>
        <w:pStyle w:val="Textkrper11"/>
        <w:tabs>
          <w:tab w:val="clear" w:pos="851"/>
          <w:tab w:val="clear" w:pos="2880"/>
          <w:tab w:val="clear" w:pos="6300"/>
          <w:tab w:val="left" w:pos="1778"/>
          <w:tab w:val="left" w:pos="5460"/>
          <w:tab w:val="left" w:pos="6379"/>
        </w:tabs>
        <w:rPr>
          <w:rFonts w:ascii="Arial" w:hAnsi="Arial"/>
        </w:rPr>
      </w:pPr>
      <w:r w:rsidRPr="00EC4614">
        <w:rPr>
          <w:rFonts w:ascii="Arial" w:hAnsi="Arial"/>
        </w:rPr>
        <w:t>STH</w:t>
      </w:r>
      <w:r w:rsidRPr="00EC4614">
        <w:rPr>
          <w:rFonts w:ascii="Arial" w:hAnsi="Arial"/>
        </w:rPr>
        <w:tab/>
        <w:t>Steinheben</w:t>
      </w:r>
      <w:r w:rsidRPr="00EC4614">
        <w:rPr>
          <w:rFonts w:ascii="Arial" w:hAnsi="Arial"/>
        </w:rPr>
        <w:tab/>
        <w:t>L</w:t>
      </w:r>
      <w:r w:rsidR="00020E37" w:rsidRPr="00EC4614">
        <w:rPr>
          <w:rFonts w:ascii="Arial" w:hAnsi="Arial"/>
        </w:rPr>
        <w:t>E</w:t>
      </w:r>
      <w:r w:rsidRPr="00EC4614">
        <w:rPr>
          <w:rFonts w:ascii="Arial" w:hAnsi="Arial"/>
        </w:rPr>
        <w:t>P</w:t>
      </w:r>
      <w:r w:rsidRPr="00EC4614">
        <w:rPr>
          <w:rFonts w:ascii="Arial" w:hAnsi="Arial"/>
        </w:rPr>
        <w:tab/>
        <w:t xml:space="preserve">Lever de la </w:t>
      </w:r>
      <w:proofErr w:type="spellStart"/>
      <w:r w:rsidRPr="00EC4614">
        <w:rPr>
          <w:rFonts w:ascii="Arial" w:hAnsi="Arial"/>
        </w:rPr>
        <w:t>pierre</w:t>
      </w:r>
      <w:proofErr w:type="spellEnd"/>
    </w:p>
    <w:p w14:paraId="53D78481" w14:textId="54F29C15" w:rsidR="00346BB1" w:rsidRPr="00C70331" w:rsidRDefault="00D67DD3" w:rsidP="004F7EC8">
      <w:pPr>
        <w:pStyle w:val="Textkrper11"/>
        <w:tabs>
          <w:tab w:val="clear" w:pos="851"/>
          <w:tab w:val="clear" w:pos="2880"/>
          <w:tab w:val="clear" w:pos="6300"/>
          <w:tab w:val="left" w:pos="1778"/>
          <w:tab w:val="left" w:pos="5460"/>
          <w:tab w:val="left" w:pos="6379"/>
        </w:tabs>
        <w:rPr>
          <w:rStyle w:val="Fett"/>
          <w:rFonts w:ascii="Arial" w:hAnsi="Arial"/>
          <w:b/>
          <w:lang w:val="fr-CH"/>
        </w:rPr>
      </w:pPr>
      <w:r w:rsidRPr="00C70331">
        <w:rPr>
          <w:rFonts w:ascii="Arial" w:hAnsi="Arial"/>
          <w:lang w:val="fr-CH"/>
        </w:rPr>
        <w:t>STS</w:t>
      </w:r>
      <w:r w:rsidRPr="00C70331">
        <w:rPr>
          <w:rFonts w:ascii="Arial" w:hAnsi="Arial"/>
          <w:lang w:val="fr-CH"/>
        </w:rPr>
        <w:tab/>
      </w:r>
      <w:proofErr w:type="spellStart"/>
      <w:r w:rsidRPr="00C70331">
        <w:rPr>
          <w:rFonts w:ascii="Arial" w:hAnsi="Arial"/>
          <w:lang w:val="fr-CH"/>
        </w:rPr>
        <w:t>Steinstossen</w:t>
      </w:r>
      <w:proofErr w:type="spellEnd"/>
      <w:r w:rsidRPr="00C70331">
        <w:rPr>
          <w:rFonts w:ascii="Arial" w:hAnsi="Arial"/>
          <w:lang w:val="fr-CH"/>
        </w:rPr>
        <w:tab/>
        <w:t>JP</w:t>
      </w:r>
      <w:r w:rsidRPr="00C70331">
        <w:rPr>
          <w:rFonts w:ascii="Arial" w:hAnsi="Arial"/>
          <w:lang w:val="fr-CH"/>
        </w:rPr>
        <w:tab/>
        <w:t>Jet de la pierre</w:t>
      </w:r>
    </w:p>
    <w:p w14:paraId="0E0331EB" w14:textId="758EB407" w:rsidR="00D67DD3" w:rsidRPr="00EC4614" w:rsidRDefault="00D67DD3" w:rsidP="00A77992">
      <w:pPr>
        <w:tabs>
          <w:tab w:val="left" w:pos="1778"/>
          <w:tab w:val="left" w:pos="5460"/>
          <w:tab w:val="left" w:pos="6379"/>
        </w:tabs>
        <w:spacing w:before="120"/>
        <w:ind w:left="910"/>
        <w:rPr>
          <w:rStyle w:val="Fett"/>
          <w:rFonts w:cs="Arial"/>
          <w:b/>
          <w:sz w:val="20"/>
          <w:lang w:val="fr-CH"/>
        </w:rPr>
      </w:pPr>
      <w:proofErr w:type="spellStart"/>
      <w:r w:rsidRPr="00EC4614">
        <w:rPr>
          <w:rStyle w:val="Fett"/>
          <w:rFonts w:cs="Arial"/>
          <w:b/>
          <w:sz w:val="20"/>
          <w:lang w:val="fr-CH"/>
        </w:rPr>
        <w:t>Fachteste</w:t>
      </w:r>
      <w:proofErr w:type="spellEnd"/>
      <w:r w:rsidRPr="00EC4614">
        <w:rPr>
          <w:rStyle w:val="Fett"/>
          <w:rFonts w:cs="Arial"/>
          <w:b/>
          <w:sz w:val="20"/>
          <w:lang w:val="fr-CH"/>
        </w:rPr>
        <w:tab/>
        <w:t>Tests de branche</w:t>
      </w:r>
    </w:p>
    <w:p w14:paraId="3B0C73A7" w14:textId="461A2CD5" w:rsidR="00020E37" w:rsidRPr="00EC4614" w:rsidRDefault="00020E37" w:rsidP="00020E37">
      <w:pPr>
        <w:pStyle w:val="Textkrper11"/>
        <w:tabs>
          <w:tab w:val="clear" w:pos="851"/>
          <w:tab w:val="clear" w:pos="2880"/>
          <w:tab w:val="clear" w:pos="6300"/>
          <w:tab w:val="left" w:pos="1778"/>
          <w:tab w:val="left" w:pos="5460"/>
          <w:tab w:val="left" w:pos="6379"/>
        </w:tabs>
        <w:rPr>
          <w:rFonts w:ascii="Arial" w:hAnsi="Arial"/>
          <w:lang w:val="fr-CH"/>
        </w:rPr>
      </w:pPr>
      <w:r w:rsidRPr="00EC4614">
        <w:rPr>
          <w:rFonts w:ascii="Arial" w:hAnsi="Arial"/>
          <w:lang w:val="fr-CH"/>
        </w:rPr>
        <w:t>FT</w:t>
      </w:r>
      <w:r w:rsidRPr="00EC4614">
        <w:rPr>
          <w:rFonts w:ascii="Arial" w:hAnsi="Arial"/>
          <w:lang w:val="fr-CH"/>
        </w:rPr>
        <w:tab/>
      </w:r>
      <w:proofErr w:type="spellStart"/>
      <w:r w:rsidRPr="00EC4614">
        <w:rPr>
          <w:rFonts w:ascii="Arial" w:hAnsi="Arial"/>
          <w:lang w:val="fr-CH"/>
        </w:rPr>
        <w:t>Fachtest</w:t>
      </w:r>
      <w:proofErr w:type="spellEnd"/>
      <w:r w:rsidRPr="00EC4614">
        <w:rPr>
          <w:rFonts w:ascii="Arial" w:hAnsi="Arial"/>
          <w:lang w:val="fr-CH"/>
        </w:rPr>
        <w:tab/>
        <w:t>FT</w:t>
      </w:r>
      <w:r w:rsidRPr="00EC4614">
        <w:rPr>
          <w:rFonts w:ascii="Arial" w:hAnsi="Arial"/>
          <w:lang w:val="fr-CH"/>
        </w:rPr>
        <w:tab/>
        <w:t>Test de branche</w:t>
      </w:r>
    </w:p>
    <w:p w14:paraId="4C0FC56E" w14:textId="77777777" w:rsidR="00020E37" w:rsidRPr="00EC4614" w:rsidRDefault="00020E37" w:rsidP="00020E37">
      <w:pPr>
        <w:pStyle w:val="Textkrper11"/>
        <w:tabs>
          <w:tab w:val="clear" w:pos="851"/>
          <w:tab w:val="clear" w:pos="2880"/>
          <w:tab w:val="clear" w:pos="6300"/>
          <w:tab w:val="left" w:pos="1778"/>
          <w:tab w:val="left" w:pos="5460"/>
          <w:tab w:val="left" w:pos="6379"/>
        </w:tabs>
        <w:rPr>
          <w:rFonts w:ascii="Arial" w:hAnsi="Arial"/>
          <w:lang w:val="fr-CH"/>
        </w:rPr>
      </w:pPr>
      <w:r w:rsidRPr="00EC4614">
        <w:rPr>
          <w:rFonts w:ascii="Arial" w:hAnsi="Arial"/>
          <w:lang w:val="fr-CH"/>
        </w:rPr>
        <w:t>FTA</w:t>
      </w:r>
      <w:r w:rsidRPr="00EC4614">
        <w:rPr>
          <w:rFonts w:ascii="Arial" w:hAnsi="Arial"/>
          <w:lang w:val="fr-CH"/>
        </w:rPr>
        <w:tab/>
      </w:r>
      <w:proofErr w:type="spellStart"/>
      <w:r w:rsidRPr="00EC4614">
        <w:rPr>
          <w:rFonts w:ascii="Arial" w:hAnsi="Arial"/>
          <w:lang w:val="fr-CH"/>
        </w:rPr>
        <w:t>Fachtest</w:t>
      </w:r>
      <w:proofErr w:type="spellEnd"/>
      <w:r w:rsidRPr="00EC4614">
        <w:rPr>
          <w:rFonts w:ascii="Arial" w:hAnsi="Arial"/>
          <w:lang w:val="fr-CH"/>
        </w:rPr>
        <w:t xml:space="preserve"> </w:t>
      </w:r>
      <w:proofErr w:type="spellStart"/>
      <w:r w:rsidRPr="00EC4614">
        <w:rPr>
          <w:rFonts w:ascii="Arial" w:hAnsi="Arial"/>
          <w:lang w:val="fr-CH"/>
        </w:rPr>
        <w:t>Allround</w:t>
      </w:r>
      <w:proofErr w:type="spellEnd"/>
      <w:r w:rsidRPr="00EC4614">
        <w:rPr>
          <w:rFonts w:ascii="Arial" w:hAnsi="Arial"/>
          <w:lang w:val="fr-CH"/>
        </w:rPr>
        <w:tab/>
        <w:t>FTA</w:t>
      </w:r>
      <w:r w:rsidRPr="00EC4614">
        <w:rPr>
          <w:rFonts w:ascii="Arial" w:hAnsi="Arial"/>
          <w:lang w:val="fr-CH"/>
        </w:rPr>
        <w:tab/>
        <w:t xml:space="preserve">Test de branche </w:t>
      </w:r>
      <w:proofErr w:type="spellStart"/>
      <w:r w:rsidRPr="00EC4614">
        <w:rPr>
          <w:rFonts w:ascii="Arial" w:hAnsi="Arial"/>
          <w:lang w:val="fr-CH"/>
        </w:rPr>
        <w:t>allround</w:t>
      </w:r>
      <w:proofErr w:type="spellEnd"/>
    </w:p>
    <w:p w14:paraId="010BA803" w14:textId="1FAEB98D" w:rsidR="00D67DD3" w:rsidRPr="00EC4614" w:rsidRDefault="00D67DD3" w:rsidP="00A77992">
      <w:pPr>
        <w:pStyle w:val="Textkrper11"/>
        <w:tabs>
          <w:tab w:val="clear" w:pos="851"/>
          <w:tab w:val="clear" w:pos="2880"/>
          <w:tab w:val="clear" w:pos="6300"/>
          <w:tab w:val="left" w:pos="1778"/>
          <w:tab w:val="left" w:pos="5460"/>
          <w:tab w:val="left" w:pos="6379"/>
        </w:tabs>
        <w:rPr>
          <w:rFonts w:ascii="Arial" w:hAnsi="Arial"/>
          <w:lang w:val="fr-CH"/>
        </w:rPr>
      </w:pPr>
      <w:r w:rsidRPr="00EC4614">
        <w:rPr>
          <w:rFonts w:ascii="Arial" w:hAnsi="Arial"/>
          <w:lang w:val="fr-CH"/>
        </w:rPr>
        <w:t>FTK</w:t>
      </w:r>
      <w:r w:rsidRPr="00EC4614">
        <w:rPr>
          <w:rFonts w:ascii="Arial" w:hAnsi="Arial"/>
          <w:lang w:val="fr-CH"/>
        </w:rPr>
        <w:tab/>
      </w:r>
      <w:proofErr w:type="spellStart"/>
      <w:r w:rsidRPr="00EC4614">
        <w:rPr>
          <w:rFonts w:ascii="Arial" w:hAnsi="Arial"/>
          <w:lang w:val="fr-CH"/>
        </w:rPr>
        <w:t>Fachtest</w:t>
      </w:r>
      <w:proofErr w:type="spellEnd"/>
      <w:r w:rsidRPr="00EC4614">
        <w:rPr>
          <w:rFonts w:ascii="Arial" w:hAnsi="Arial"/>
          <w:lang w:val="fr-CH"/>
        </w:rPr>
        <w:t xml:space="preserve"> </w:t>
      </w:r>
      <w:proofErr w:type="spellStart"/>
      <w:r w:rsidRPr="00EC4614">
        <w:rPr>
          <w:rFonts w:ascii="Arial" w:hAnsi="Arial"/>
          <w:lang w:val="fr-CH"/>
        </w:rPr>
        <w:t>Korbball</w:t>
      </w:r>
      <w:proofErr w:type="spellEnd"/>
      <w:r w:rsidRPr="00EC4614">
        <w:rPr>
          <w:rFonts w:ascii="Arial" w:hAnsi="Arial"/>
          <w:lang w:val="fr-CH"/>
        </w:rPr>
        <w:tab/>
        <w:t>FTK</w:t>
      </w:r>
      <w:r w:rsidRPr="00EC4614">
        <w:rPr>
          <w:rFonts w:ascii="Arial" w:hAnsi="Arial"/>
          <w:lang w:val="fr-CH"/>
        </w:rPr>
        <w:tab/>
        <w:t>Test de branche balle à la corbeille</w:t>
      </w:r>
    </w:p>
    <w:p w14:paraId="701B2A22" w14:textId="77777777" w:rsidR="00020E37" w:rsidRPr="00C70331" w:rsidRDefault="00020E37" w:rsidP="00020E37">
      <w:pPr>
        <w:pStyle w:val="Textkrper11"/>
        <w:tabs>
          <w:tab w:val="clear" w:pos="851"/>
          <w:tab w:val="clear" w:pos="2880"/>
          <w:tab w:val="clear" w:pos="6300"/>
          <w:tab w:val="left" w:pos="1778"/>
          <w:tab w:val="left" w:pos="5460"/>
          <w:tab w:val="left" w:pos="6379"/>
        </w:tabs>
        <w:rPr>
          <w:rFonts w:ascii="Arial" w:hAnsi="Arial"/>
        </w:rPr>
      </w:pPr>
      <w:r w:rsidRPr="00C70331">
        <w:rPr>
          <w:rFonts w:ascii="Arial" w:hAnsi="Arial"/>
        </w:rPr>
        <w:t>FTU</w:t>
      </w:r>
      <w:r w:rsidRPr="00C70331">
        <w:rPr>
          <w:rFonts w:ascii="Arial" w:hAnsi="Arial"/>
        </w:rPr>
        <w:tab/>
        <w:t>Fachtest Unihockey</w:t>
      </w:r>
      <w:r w:rsidRPr="00C70331">
        <w:rPr>
          <w:rFonts w:ascii="Arial" w:hAnsi="Arial"/>
        </w:rPr>
        <w:tab/>
        <w:t>FTU</w:t>
      </w:r>
      <w:r w:rsidRPr="00C70331">
        <w:rPr>
          <w:rFonts w:ascii="Arial" w:hAnsi="Arial"/>
        </w:rPr>
        <w:tab/>
        <w:t xml:space="preserve">Test de </w:t>
      </w:r>
      <w:proofErr w:type="spellStart"/>
      <w:r w:rsidRPr="00C70331">
        <w:rPr>
          <w:rFonts w:ascii="Arial" w:hAnsi="Arial"/>
        </w:rPr>
        <w:t>branche</w:t>
      </w:r>
      <w:proofErr w:type="spellEnd"/>
      <w:r w:rsidRPr="00C70331">
        <w:rPr>
          <w:rFonts w:ascii="Arial" w:hAnsi="Arial"/>
        </w:rPr>
        <w:t xml:space="preserve"> </w:t>
      </w:r>
      <w:proofErr w:type="spellStart"/>
      <w:r w:rsidRPr="00C70331">
        <w:rPr>
          <w:rFonts w:ascii="Arial" w:hAnsi="Arial"/>
        </w:rPr>
        <w:t>unihockey</w:t>
      </w:r>
      <w:proofErr w:type="spellEnd"/>
    </w:p>
    <w:p w14:paraId="37392247" w14:textId="77777777" w:rsidR="00D67DD3" w:rsidRPr="00C70331" w:rsidRDefault="00D67DD3" w:rsidP="00A77992">
      <w:pPr>
        <w:pStyle w:val="Textkrper11"/>
        <w:tabs>
          <w:tab w:val="clear" w:pos="851"/>
          <w:tab w:val="clear" w:pos="2880"/>
          <w:tab w:val="clear" w:pos="6300"/>
          <w:tab w:val="left" w:pos="1778"/>
          <w:tab w:val="left" w:pos="5460"/>
          <w:tab w:val="left" w:pos="6379"/>
        </w:tabs>
        <w:rPr>
          <w:rFonts w:ascii="Arial" w:hAnsi="Arial"/>
        </w:rPr>
      </w:pPr>
      <w:r w:rsidRPr="00C70331">
        <w:rPr>
          <w:rFonts w:ascii="Arial" w:hAnsi="Arial"/>
        </w:rPr>
        <w:t>FTV</w:t>
      </w:r>
      <w:r w:rsidRPr="00C70331">
        <w:rPr>
          <w:rFonts w:ascii="Arial" w:hAnsi="Arial"/>
        </w:rPr>
        <w:tab/>
        <w:t>Fachtest Volleyball</w:t>
      </w:r>
      <w:r w:rsidRPr="00C70331">
        <w:rPr>
          <w:rFonts w:ascii="Arial" w:hAnsi="Arial"/>
        </w:rPr>
        <w:tab/>
        <w:t>FTV</w:t>
      </w:r>
      <w:r w:rsidRPr="00C70331">
        <w:rPr>
          <w:rFonts w:ascii="Arial" w:hAnsi="Arial"/>
        </w:rPr>
        <w:tab/>
        <w:t xml:space="preserve">Test de </w:t>
      </w:r>
      <w:proofErr w:type="spellStart"/>
      <w:r w:rsidRPr="00C70331">
        <w:rPr>
          <w:rFonts w:ascii="Arial" w:hAnsi="Arial"/>
        </w:rPr>
        <w:t>branche</w:t>
      </w:r>
      <w:proofErr w:type="spellEnd"/>
      <w:r w:rsidRPr="00C70331">
        <w:rPr>
          <w:rFonts w:ascii="Arial" w:hAnsi="Arial"/>
        </w:rPr>
        <w:t xml:space="preserve"> </w:t>
      </w:r>
      <w:proofErr w:type="spellStart"/>
      <w:r w:rsidRPr="00C70331">
        <w:rPr>
          <w:rFonts w:ascii="Arial" w:hAnsi="Arial"/>
        </w:rPr>
        <w:t>volleyball</w:t>
      </w:r>
      <w:proofErr w:type="spellEnd"/>
    </w:p>
    <w:p w14:paraId="572E5F1E" w14:textId="4191E4CA" w:rsidR="000C725D" w:rsidRPr="00C70331" w:rsidRDefault="00360A55" w:rsidP="00A77992">
      <w:pPr>
        <w:tabs>
          <w:tab w:val="left" w:pos="1778"/>
          <w:tab w:val="left" w:pos="5460"/>
          <w:tab w:val="left" w:pos="6379"/>
        </w:tabs>
        <w:spacing w:before="120"/>
        <w:ind w:left="910"/>
        <w:rPr>
          <w:rStyle w:val="Fett"/>
          <w:rFonts w:cs="Arial"/>
          <w:b/>
          <w:sz w:val="20"/>
          <w:lang w:val="fr-CH"/>
        </w:rPr>
      </w:pPr>
      <w:proofErr w:type="spellStart"/>
      <w:r w:rsidRPr="00C70331">
        <w:rPr>
          <w:rStyle w:val="Fett"/>
          <w:rFonts w:cs="Arial"/>
          <w:b/>
          <w:sz w:val="20"/>
          <w:lang w:val="fr-CH"/>
        </w:rPr>
        <w:t>Fit+fun</w:t>
      </w:r>
      <w:proofErr w:type="spellEnd"/>
      <w:r w:rsidR="000C725D" w:rsidRPr="00C70331">
        <w:rPr>
          <w:rStyle w:val="Fett"/>
          <w:rFonts w:cs="Arial"/>
          <w:b/>
          <w:sz w:val="20"/>
          <w:lang w:val="fr-CH"/>
        </w:rPr>
        <w:tab/>
      </w:r>
      <w:r w:rsidR="000C725D" w:rsidRPr="00C70331">
        <w:rPr>
          <w:rStyle w:val="Fett"/>
          <w:rFonts w:cs="Arial"/>
          <w:b/>
          <w:sz w:val="20"/>
          <w:lang w:val="fr-CH"/>
        </w:rPr>
        <w:tab/>
      </w:r>
      <w:proofErr w:type="spellStart"/>
      <w:r w:rsidRPr="00C70331">
        <w:rPr>
          <w:rStyle w:val="Fett"/>
          <w:rFonts w:cs="Arial"/>
          <w:b/>
          <w:sz w:val="20"/>
          <w:lang w:val="fr-CH"/>
        </w:rPr>
        <w:t>Fit+fun</w:t>
      </w:r>
      <w:proofErr w:type="spellEnd"/>
    </w:p>
    <w:p w14:paraId="2903D765" w14:textId="619EFF9A" w:rsidR="000C725D" w:rsidRPr="00C70331" w:rsidRDefault="000C725D" w:rsidP="00A77992">
      <w:pPr>
        <w:pStyle w:val="Textkrper11"/>
        <w:tabs>
          <w:tab w:val="clear" w:pos="851"/>
          <w:tab w:val="clear" w:pos="2880"/>
          <w:tab w:val="clear" w:pos="6300"/>
          <w:tab w:val="left" w:pos="1778"/>
          <w:tab w:val="left" w:pos="5460"/>
          <w:tab w:val="left" w:pos="6379"/>
        </w:tabs>
        <w:rPr>
          <w:rFonts w:ascii="Arial" w:hAnsi="Arial"/>
          <w:lang w:val="fr-CH"/>
        </w:rPr>
      </w:pPr>
      <w:r w:rsidRPr="00C70331">
        <w:rPr>
          <w:rFonts w:ascii="Arial" w:hAnsi="Arial"/>
          <w:lang w:val="fr-CH"/>
        </w:rPr>
        <w:t>FF</w:t>
      </w:r>
      <w:r w:rsidRPr="00C70331">
        <w:rPr>
          <w:rFonts w:ascii="Arial" w:hAnsi="Arial"/>
          <w:lang w:val="fr-CH"/>
        </w:rPr>
        <w:tab/>
      </w:r>
      <w:proofErr w:type="spellStart"/>
      <w:r w:rsidR="00360A55" w:rsidRPr="00C70331">
        <w:rPr>
          <w:rFonts w:ascii="Arial" w:hAnsi="Arial"/>
          <w:lang w:val="fr-CH"/>
        </w:rPr>
        <w:t>Fit+fun</w:t>
      </w:r>
      <w:proofErr w:type="spellEnd"/>
      <w:r w:rsidRPr="00C70331">
        <w:rPr>
          <w:rFonts w:ascii="Arial" w:hAnsi="Arial"/>
          <w:lang w:val="fr-CH"/>
        </w:rPr>
        <w:tab/>
        <w:t>FF</w:t>
      </w:r>
      <w:r w:rsidRPr="00C70331">
        <w:rPr>
          <w:rFonts w:ascii="Arial" w:hAnsi="Arial"/>
          <w:lang w:val="fr-CH"/>
        </w:rPr>
        <w:tab/>
      </w:r>
      <w:proofErr w:type="spellStart"/>
      <w:r w:rsidR="00360A55" w:rsidRPr="00C70331">
        <w:rPr>
          <w:rFonts w:ascii="Arial" w:hAnsi="Arial"/>
          <w:lang w:val="fr-CH"/>
        </w:rPr>
        <w:t>Fit+fun</w:t>
      </w:r>
      <w:proofErr w:type="spellEnd"/>
    </w:p>
    <w:p w14:paraId="136AFAD6" w14:textId="68DE3B33" w:rsidR="000C725D" w:rsidRPr="00C70331" w:rsidRDefault="000C725D" w:rsidP="00A77992">
      <w:pPr>
        <w:pStyle w:val="Textkrper11"/>
        <w:tabs>
          <w:tab w:val="clear" w:pos="851"/>
          <w:tab w:val="clear" w:pos="2880"/>
          <w:tab w:val="clear" w:pos="6300"/>
          <w:tab w:val="left" w:pos="1778"/>
          <w:tab w:val="left" w:pos="5460"/>
          <w:tab w:val="left" w:pos="6379"/>
        </w:tabs>
        <w:rPr>
          <w:rFonts w:ascii="Arial" w:hAnsi="Arial"/>
          <w:lang w:val="fr-CH"/>
        </w:rPr>
      </w:pPr>
      <w:r w:rsidRPr="00C70331">
        <w:rPr>
          <w:rFonts w:ascii="Arial" w:hAnsi="Arial"/>
          <w:lang w:val="fr-CH"/>
        </w:rPr>
        <w:t>FF1</w:t>
      </w:r>
      <w:r w:rsidRPr="00C70331">
        <w:rPr>
          <w:rFonts w:ascii="Arial" w:hAnsi="Arial"/>
          <w:lang w:val="fr-CH"/>
        </w:rPr>
        <w:tab/>
      </w:r>
      <w:proofErr w:type="spellStart"/>
      <w:r w:rsidRPr="00C70331">
        <w:rPr>
          <w:rFonts w:ascii="Arial" w:hAnsi="Arial"/>
          <w:lang w:val="fr-CH"/>
        </w:rPr>
        <w:t>Fuss</w:t>
      </w:r>
      <w:proofErr w:type="spellEnd"/>
      <w:r w:rsidRPr="00C70331">
        <w:rPr>
          <w:rFonts w:ascii="Arial" w:hAnsi="Arial"/>
          <w:lang w:val="fr-CH"/>
        </w:rPr>
        <w:t>-Ball-</w:t>
      </w:r>
      <w:proofErr w:type="spellStart"/>
      <w:r w:rsidRPr="00C70331">
        <w:rPr>
          <w:rFonts w:ascii="Arial" w:hAnsi="Arial"/>
          <w:lang w:val="fr-CH"/>
        </w:rPr>
        <w:t>Korb</w:t>
      </w:r>
      <w:proofErr w:type="spellEnd"/>
      <w:r w:rsidR="00020E37" w:rsidRPr="00C70331">
        <w:rPr>
          <w:rFonts w:ascii="Arial" w:hAnsi="Arial"/>
          <w:lang w:val="fr-CH"/>
        </w:rPr>
        <w:t xml:space="preserve"> </w:t>
      </w:r>
      <w:r w:rsidRPr="00C70331">
        <w:rPr>
          <w:rFonts w:ascii="Arial" w:hAnsi="Arial"/>
          <w:lang w:val="fr-CH"/>
        </w:rPr>
        <w:t>/ Ball</w:t>
      </w:r>
      <w:r w:rsidR="00376C10" w:rsidRPr="00C70331">
        <w:rPr>
          <w:rFonts w:ascii="Arial" w:hAnsi="Arial"/>
          <w:lang w:val="fr-CH"/>
        </w:rPr>
        <w:t>-</w:t>
      </w:r>
      <w:proofErr w:type="spellStart"/>
      <w:r w:rsidR="00376C10" w:rsidRPr="00C70331">
        <w:rPr>
          <w:rFonts w:ascii="Arial" w:hAnsi="Arial"/>
          <w:lang w:val="fr-CH"/>
        </w:rPr>
        <w:t>K</w:t>
      </w:r>
      <w:r w:rsidRPr="00C70331">
        <w:rPr>
          <w:rFonts w:ascii="Arial" w:hAnsi="Arial"/>
          <w:lang w:val="fr-CH"/>
        </w:rPr>
        <w:t>reuz</w:t>
      </w:r>
      <w:proofErr w:type="spellEnd"/>
      <w:r w:rsidRPr="00C70331">
        <w:rPr>
          <w:rFonts w:ascii="Arial" w:hAnsi="Arial"/>
          <w:lang w:val="fr-CH"/>
        </w:rPr>
        <w:tab/>
        <w:t>FF1</w:t>
      </w:r>
      <w:r w:rsidRPr="00C70331">
        <w:rPr>
          <w:rFonts w:ascii="Arial" w:hAnsi="Arial"/>
          <w:lang w:val="fr-CH"/>
        </w:rPr>
        <w:tab/>
        <w:t>Foot-</w:t>
      </w:r>
      <w:r w:rsidR="00B6376D" w:rsidRPr="00C70331">
        <w:rPr>
          <w:rFonts w:ascii="Arial" w:hAnsi="Arial"/>
          <w:lang w:val="fr-CH"/>
        </w:rPr>
        <w:t>b</w:t>
      </w:r>
      <w:r w:rsidRPr="00C70331">
        <w:rPr>
          <w:rFonts w:ascii="Arial" w:hAnsi="Arial"/>
          <w:lang w:val="fr-CH"/>
        </w:rPr>
        <w:t>alle à la corbeille</w:t>
      </w:r>
      <w:r w:rsidR="00020E37" w:rsidRPr="00C70331">
        <w:rPr>
          <w:rFonts w:ascii="Arial" w:hAnsi="Arial"/>
          <w:lang w:val="fr-CH"/>
        </w:rPr>
        <w:t xml:space="preserve"> </w:t>
      </w:r>
      <w:r w:rsidRPr="00C70331">
        <w:rPr>
          <w:rFonts w:ascii="Arial" w:hAnsi="Arial"/>
          <w:lang w:val="fr-CH"/>
        </w:rPr>
        <w:t>/ Balle croisée</w:t>
      </w:r>
    </w:p>
    <w:p w14:paraId="0A259F9D" w14:textId="357780FF" w:rsidR="000C725D" w:rsidRPr="00C70331" w:rsidRDefault="000C725D" w:rsidP="00A77992">
      <w:pPr>
        <w:pStyle w:val="Textkrper11"/>
        <w:tabs>
          <w:tab w:val="clear" w:pos="851"/>
          <w:tab w:val="clear" w:pos="2880"/>
          <w:tab w:val="clear" w:pos="6300"/>
          <w:tab w:val="left" w:pos="1778"/>
          <w:tab w:val="left" w:pos="5460"/>
          <w:tab w:val="left" w:pos="6379"/>
        </w:tabs>
        <w:rPr>
          <w:rFonts w:ascii="Arial" w:hAnsi="Arial"/>
        </w:rPr>
      </w:pPr>
      <w:r w:rsidRPr="00C70331">
        <w:rPr>
          <w:rFonts w:ascii="Arial" w:hAnsi="Arial"/>
        </w:rPr>
        <w:t>FF2</w:t>
      </w:r>
      <w:r w:rsidRPr="00C70331">
        <w:rPr>
          <w:rFonts w:ascii="Arial" w:hAnsi="Arial"/>
        </w:rPr>
        <w:tab/>
        <w:t>Unihockey</w:t>
      </w:r>
      <w:r w:rsidR="00020E37" w:rsidRPr="00C70331">
        <w:rPr>
          <w:rFonts w:ascii="Arial" w:hAnsi="Arial"/>
        </w:rPr>
        <w:t xml:space="preserve"> im Team </w:t>
      </w:r>
      <w:r w:rsidRPr="00C70331">
        <w:rPr>
          <w:rFonts w:ascii="Arial" w:hAnsi="Arial"/>
        </w:rPr>
        <w:t>/</w:t>
      </w:r>
      <w:r w:rsidR="00020E37" w:rsidRPr="00C70331">
        <w:rPr>
          <w:rFonts w:ascii="Arial" w:hAnsi="Arial"/>
        </w:rPr>
        <w:t xml:space="preserve"> </w:t>
      </w:r>
      <w:r w:rsidRPr="00C70331">
        <w:rPr>
          <w:rFonts w:ascii="Arial" w:hAnsi="Arial"/>
        </w:rPr>
        <w:t>8-er Ball</w:t>
      </w:r>
      <w:r w:rsidRPr="00C70331">
        <w:rPr>
          <w:rFonts w:ascii="Arial" w:hAnsi="Arial"/>
        </w:rPr>
        <w:tab/>
        <w:t>FF2</w:t>
      </w:r>
      <w:r w:rsidRPr="00C70331">
        <w:rPr>
          <w:rFonts w:ascii="Arial" w:hAnsi="Arial"/>
        </w:rPr>
        <w:tab/>
        <w:t>Unihockey</w:t>
      </w:r>
      <w:r w:rsidR="00D67B8B" w:rsidRPr="00C70331">
        <w:rPr>
          <w:rFonts w:ascii="Arial" w:hAnsi="Arial"/>
        </w:rPr>
        <w:t xml:space="preserve"> en </w:t>
      </w:r>
      <w:proofErr w:type="spellStart"/>
      <w:r w:rsidR="00D67B8B" w:rsidRPr="00C70331">
        <w:rPr>
          <w:rFonts w:ascii="Arial" w:hAnsi="Arial"/>
        </w:rPr>
        <w:t>équipe</w:t>
      </w:r>
      <w:proofErr w:type="spellEnd"/>
      <w:r w:rsidR="00020E37" w:rsidRPr="00C70331">
        <w:rPr>
          <w:rFonts w:ascii="Arial" w:hAnsi="Arial"/>
        </w:rPr>
        <w:t xml:space="preserve"> </w:t>
      </w:r>
      <w:r w:rsidRPr="00C70331">
        <w:rPr>
          <w:rFonts w:ascii="Arial" w:hAnsi="Arial"/>
        </w:rPr>
        <w:t>/</w:t>
      </w:r>
      <w:r w:rsidR="00D67B8B" w:rsidRPr="00C70331">
        <w:rPr>
          <w:rFonts w:ascii="Arial" w:hAnsi="Arial"/>
        </w:rPr>
        <w:t xml:space="preserve"> </w:t>
      </w:r>
      <w:r w:rsidRPr="00C70331">
        <w:rPr>
          <w:rFonts w:ascii="Arial" w:hAnsi="Arial"/>
        </w:rPr>
        <w:t xml:space="preserve">8 </w:t>
      </w:r>
      <w:proofErr w:type="spellStart"/>
      <w:r w:rsidRPr="00C70331">
        <w:rPr>
          <w:rFonts w:ascii="Arial" w:hAnsi="Arial"/>
        </w:rPr>
        <w:t>ballons</w:t>
      </w:r>
      <w:proofErr w:type="spellEnd"/>
    </w:p>
    <w:p w14:paraId="60690288" w14:textId="786A76D0" w:rsidR="000C725D" w:rsidRPr="00C70331" w:rsidRDefault="000C725D" w:rsidP="00A77992">
      <w:pPr>
        <w:pStyle w:val="Textkrper11"/>
        <w:tabs>
          <w:tab w:val="clear" w:pos="851"/>
          <w:tab w:val="clear" w:pos="2880"/>
          <w:tab w:val="clear" w:pos="6300"/>
          <w:tab w:val="left" w:pos="1778"/>
          <w:tab w:val="left" w:pos="5460"/>
          <w:tab w:val="left" w:pos="6379"/>
        </w:tabs>
        <w:rPr>
          <w:rFonts w:ascii="Arial" w:hAnsi="Arial"/>
          <w:lang w:val="en-GB"/>
        </w:rPr>
      </w:pPr>
      <w:r w:rsidRPr="00C70331">
        <w:rPr>
          <w:rFonts w:ascii="Arial" w:hAnsi="Arial"/>
          <w:lang w:val="en-GB"/>
        </w:rPr>
        <w:t>FF3</w:t>
      </w:r>
      <w:r w:rsidRPr="00C70331">
        <w:rPr>
          <w:rFonts w:ascii="Arial" w:hAnsi="Arial"/>
          <w:lang w:val="en-GB"/>
        </w:rPr>
        <w:tab/>
      </w:r>
      <w:proofErr w:type="spellStart"/>
      <w:r w:rsidRPr="00C70331">
        <w:rPr>
          <w:rFonts w:ascii="Arial" w:hAnsi="Arial"/>
          <w:lang w:val="en-GB"/>
        </w:rPr>
        <w:t>Moosgummiring</w:t>
      </w:r>
      <w:proofErr w:type="spellEnd"/>
      <w:r w:rsidR="00D67B8B" w:rsidRPr="00C70331">
        <w:rPr>
          <w:rFonts w:ascii="Arial" w:hAnsi="Arial"/>
          <w:lang w:val="en-GB"/>
        </w:rPr>
        <w:t xml:space="preserve"> </w:t>
      </w:r>
      <w:r w:rsidRPr="00C70331">
        <w:rPr>
          <w:rFonts w:ascii="Arial" w:hAnsi="Arial"/>
          <w:lang w:val="en-GB"/>
        </w:rPr>
        <w:t xml:space="preserve">/ </w:t>
      </w:r>
      <w:proofErr w:type="spellStart"/>
      <w:r w:rsidRPr="00C70331">
        <w:rPr>
          <w:rFonts w:ascii="Arial" w:hAnsi="Arial"/>
          <w:lang w:val="en-GB"/>
        </w:rPr>
        <w:t>Intercross</w:t>
      </w:r>
      <w:proofErr w:type="spellEnd"/>
      <w:r w:rsidRPr="00C70331">
        <w:rPr>
          <w:rFonts w:ascii="Arial" w:hAnsi="Arial"/>
          <w:lang w:val="en-GB"/>
        </w:rPr>
        <w:tab/>
        <w:t>FF3</w:t>
      </w:r>
      <w:r w:rsidRPr="00C70331">
        <w:rPr>
          <w:rFonts w:ascii="Arial" w:hAnsi="Arial"/>
          <w:lang w:val="en-GB"/>
        </w:rPr>
        <w:tab/>
      </w:r>
      <w:proofErr w:type="spellStart"/>
      <w:r w:rsidRPr="00C70331">
        <w:rPr>
          <w:rFonts w:ascii="Arial" w:hAnsi="Arial"/>
          <w:lang w:val="en-GB"/>
        </w:rPr>
        <w:t>Anneau</w:t>
      </w:r>
      <w:proofErr w:type="spellEnd"/>
      <w:r w:rsidRPr="00C70331">
        <w:rPr>
          <w:rFonts w:ascii="Arial" w:hAnsi="Arial"/>
          <w:lang w:val="en-GB"/>
        </w:rPr>
        <w:t xml:space="preserve"> à lancer</w:t>
      </w:r>
      <w:r w:rsidR="00D67B8B" w:rsidRPr="00C70331">
        <w:rPr>
          <w:rFonts w:ascii="Arial" w:hAnsi="Arial"/>
          <w:lang w:val="en-GB"/>
        </w:rPr>
        <w:t xml:space="preserve"> </w:t>
      </w:r>
      <w:r w:rsidRPr="00C70331">
        <w:rPr>
          <w:rFonts w:ascii="Arial" w:hAnsi="Arial"/>
          <w:lang w:val="en-GB"/>
        </w:rPr>
        <w:t xml:space="preserve">/ </w:t>
      </w:r>
      <w:proofErr w:type="spellStart"/>
      <w:r w:rsidRPr="00C70331">
        <w:rPr>
          <w:rFonts w:ascii="Arial" w:hAnsi="Arial"/>
          <w:lang w:val="en-GB"/>
        </w:rPr>
        <w:t>Intercross</w:t>
      </w:r>
      <w:proofErr w:type="spellEnd"/>
    </w:p>
    <w:p w14:paraId="3792F399" w14:textId="77777777" w:rsidR="00D67DD3" w:rsidRPr="00C70331" w:rsidRDefault="00D67DD3" w:rsidP="00A77992">
      <w:pPr>
        <w:tabs>
          <w:tab w:val="left" w:pos="1778"/>
          <w:tab w:val="left" w:pos="5460"/>
          <w:tab w:val="left" w:pos="6379"/>
        </w:tabs>
        <w:spacing w:before="120"/>
        <w:ind w:left="910"/>
        <w:rPr>
          <w:rStyle w:val="Fett"/>
          <w:rFonts w:cs="Arial"/>
          <w:b/>
          <w:sz w:val="20"/>
          <w:lang w:val="en-GB"/>
        </w:rPr>
      </w:pPr>
      <w:r w:rsidRPr="00C70331">
        <w:rPr>
          <w:rStyle w:val="Fett"/>
          <w:rFonts w:cs="Arial"/>
          <w:b/>
          <w:sz w:val="20"/>
          <w:lang w:val="en-GB"/>
        </w:rPr>
        <w:t>Aerobic</w:t>
      </w:r>
      <w:r w:rsidRPr="00C70331">
        <w:rPr>
          <w:rStyle w:val="Fett"/>
          <w:rFonts w:cs="Arial"/>
          <w:b/>
          <w:sz w:val="20"/>
          <w:lang w:val="en-GB"/>
        </w:rPr>
        <w:tab/>
      </w:r>
      <w:r w:rsidRPr="00C70331">
        <w:rPr>
          <w:rStyle w:val="Fett"/>
          <w:rFonts w:cs="Arial"/>
          <w:b/>
          <w:sz w:val="20"/>
          <w:lang w:val="en-GB"/>
        </w:rPr>
        <w:tab/>
      </w:r>
      <w:proofErr w:type="spellStart"/>
      <w:r w:rsidRPr="00C70331">
        <w:rPr>
          <w:rStyle w:val="Fett"/>
          <w:rFonts w:cs="Arial"/>
          <w:b/>
          <w:sz w:val="20"/>
          <w:lang w:val="en-GB"/>
        </w:rPr>
        <w:t>Aérobic</w:t>
      </w:r>
      <w:proofErr w:type="spellEnd"/>
    </w:p>
    <w:p w14:paraId="1B980668" w14:textId="77777777" w:rsidR="00D67DD3" w:rsidRPr="00C70331" w:rsidRDefault="00D67DD3" w:rsidP="00A77992">
      <w:pPr>
        <w:pStyle w:val="Textkrper11"/>
        <w:tabs>
          <w:tab w:val="clear" w:pos="851"/>
          <w:tab w:val="clear" w:pos="2880"/>
          <w:tab w:val="clear" w:pos="6300"/>
          <w:tab w:val="left" w:pos="1778"/>
          <w:tab w:val="left" w:pos="5460"/>
          <w:tab w:val="left" w:pos="6379"/>
        </w:tabs>
        <w:rPr>
          <w:rFonts w:ascii="Arial" w:hAnsi="Arial"/>
          <w:lang w:val="en-GB"/>
        </w:rPr>
      </w:pPr>
      <w:r w:rsidRPr="00C70331">
        <w:rPr>
          <w:rFonts w:ascii="Arial" w:hAnsi="Arial"/>
          <w:lang w:val="en-GB"/>
        </w:rPr>
        <w:t>Ae</w:t>
      </w:r>
      <w:r w:rsidRPr="00C70331">
        <w:rPr>
          <w:rFonts w:ascii="Arial" w:hAnsi="Arial"/>
          <w:lang w:val="en-GB"/>
        </w:rPr>
        <w:tab/>
        <w:t>Aerobic</w:t>
      </w:r>
      <w:r w:rsidRPr="00C70331">
        <w:rPr>
          <w:rFonts w:ascii="Arial" w:hAnsi="Arial"/>
          <w:lang w:val="en-GB"/>
        </w:rPr>
        <w:tab/>
      </w:r>
      <w:proofErr w:type="spellStart"/>
      <w:r w:rsidRPr="00C70331">
        <w:rPr>
          <w:rFonts w:ascii="Arial" w:hAnsi="Arial"/>
          <w:lang w:val="en-GB"/>
        </w:rPr>
        <w:t>Aé</w:t>
      </w:r>
      <w:proofErr w:type="spellEnd"/>
      <w:r w:rsidRPr="00C70331">
        <w:rPr>
          <w:rFonts w:ascii="Arial" w:hAnsi="Arial"/>
          <w:lang w:val="en-GB"/>
        </w:rPr>
        <w:tab/>
      </w:r>
      <w:proofErr w:type="spellStart"/>
      <w:r w:rsidRPr="00C70331">
        <w:rPr>
          <w:rFonts w:ascii="Arial" w:hAnsi="Arial"/>
          <w:lang w:val="en-GB"/>
        </w:rPr>
        <w:t>Aérobic</w:t>
      </w:r>
      <w:proofErr w:type="spellEnd"/>
    </w:p>
    <w:p w14:paraId="323A84BF" w14:textId="19326F90" w:rsidR="00D67DD3" w:rsidRPr="00C70331" w:rsidRDefault="00D67DD3" w:rsidP="00A77992">
      <w:pPr>
        <w:pStyle w:val="Textkrper11"/>
        <w:tabs>
          <w:tab w:val="clear" w:pos="851"/>
          <w:tab w:val="clear" w:pos="2880"/>
          <w:tab w:val="clear" w:pos="6300"/>
          <w:tab w:val="left" w:pos="1778"/>
          <w:tab w:val="left" w:pos="5460"/>
          <w:tab w:val="left" w:pos="6379"/>
        </w:tabs>
        <w:rPr>
          <w:rFonts w:ascii="Arial" w:hAnsi="Arial"/>
          <w:lang w:val="en-GB"/>
        </w:rPr>
      </w:pPr>
      <w:proofErr w:type="spellStart"/>
      <w:r w:rsidRPr="00C70331">
        <w:rPr>
          <w:rFonts w:ascii="Arial" w:hAnsi="Arial"/>
          <w:lang w:val="en-GB"/>
        </w:rPr>
        <w:t>TAe</w:t>
      </w:r>
      <w:proofErr w:type="spellEnd"/>
      <w:r w:rsidRPr="00C70331">
        <w:rPr>
          <w:rFonts w:ascii="Arial" w:hAnsi="Arial"/>
          <w:lang w:val="en-GB"/>
        </w:rPr>
        <w:tab/>
        <w:t>Team</w:t>
      </w:r>
      <w:r w:rsidR="00472BA4" w:rsidRPr="00C70331">
        <w:rPr>
          <w:rFonts w:ascii="Arial" w:hAnsi="Arial"/>
          <w:lang w:val="en-GB"/>
        </w:rPr>
        <w:t>-</w:t>
      </w:r>
      <w:r w:rsidRPr="00C70331">
        <w:rPr>
          <w:rFonts w:ascii="Arial" w:hAnsi="Arial"/>
          <w:lang w:val="en-GB"/>
        </w:rPr>
        <w:t>Aerobic</w:t>
      </w:r>
      <w:r w:rsidRPr="00C70331">
        <w:rPr>
          <w:rFonts w:ascii="Arial" w:hAnsi="Arial"/>
          <w:lang w:val="en-GB"/>
        </w:rPr>
        <w:tab/>
      </w:r>
      <w:proofErr w:type="spellStart"/>
      <w:r w:rsidRPr="00C70331">
        <w:rPr>
          <w:rFonts w:ascii="Arial" w:hAnsi="Arial"/>
          <w:lang w:val="en-GB"/>
        </w:rPr>
        <w:t>TAé</w:t>
      </w:r>
      <w:proofErr w:type="spellEnd"/>
      <w:r w:rsidRPr="00C70331">
        <w:rPr>
          <w:rFonts w:ascii="Arial" w:hAnsi="Arial"/>
          <w:lang w:val="en-GB"/>
        </w:rPr>
        <w:tab/>
        <w:t>Team</w:t>
      </w:r>
      <w:r w:rsidR="00472BA4" w:rsidRPr="00C70331">
        <w:rPr>
          <w:rFonts w:ascii="Arial" w:hAnsi="Arial"/>
          <w:lang w:val="en-GB"/>
        </w:rPr>
        <w:t>-</w:t>
      </w:r>
      <w:proofErr w:type="spellStart"/>
      <w:r w:rsidRPr="00C70331">
        <w:rPr>
          <w:rFonts w:ascii="Arial" w:hAnsi="Arial"/>
          <w:lang w:val="en-GB"/>
        </w:rPr>
        <w:t>aérobic</w:t>
      </w:r>
      <w:proofErr w:type="spellEnd"/>
    </w:p>
    <w:p w14:paraId="0A035960" w14:textId="370C3CC6" w:rsidR="00D67DD3" w:rsidRPr="00C70331" w:rsidRDefault="00D67DD3" w:rsidP="00A77992">
      <w:pPr>
        <w:tabs>
          <w:tab w:val="left" w:pos="1778"/>
          <w:tab w:val="left" w:pos="5460"/>
          <w:tab w:val="left" w:pos="6379"/>
        </w:tabs>
        <w:spacing w:before="120"/>
        <w:ind w:left="910"/>
        <w:rPr>
          <w:rStyle w:val="Fett"/>
          <w:rFonts w:cs="Arial"/>
          <w:b/>
          <w:sz w:val="20"/>
          <w:lang w:val="fr-CH"/>
        </w:rPr>
      </w:pPr>
      <w:proofErr w:type="spellStart"/>
      <w:r w:rsidRPr="00C70331">
        <w:rPr>
          <w:rStyle w:val="Fett"/>
          <w:rFonts w:cs="Arial"/>
          <w:b/>
          <w:sz w:val="20"/>
          <w:lang w:val="fr-CH"/>
        </w:rPr>
        <w:t>Jugend</w:t>
      </w:r>
      <w:proofErr w:type="spellEnd"/>
      <w:r w:rsidR="0036002C" w:rsidRPr="00C70331">
        <w:rPr>
          <w:rStyle w:val="Fett"/>
          <w:rFonts w:cs="Arial"/>
          <w:b/>
          <w:sz w:val="20"/>
          <w:lang w:val="fr-CH"/>
        </w:rPr>
        <w:t>-Parcours</w:t>
      </w:r>
      <w:r w:rsidRPr="00C70331">
        <w:rPr>
          <w:rStyle w:val="Fett"/>
          <w:rFonts w:cs="Arial"/>
          <w:b/>
          <w:sz w:val="20"/>
          <w:lang w:val="fr-CH"/>
        </w:rPr>
        <w:tab/>
      </w:r>
      <w:r w:rsidR="0036002C" w:rsidRPr="00C70331">
        <w:rPr>
          <w:rStyle w:val="Fett"/>
          <w:rFonts w:cs="Arial"/>
          <w:b/>
          <w:sz w:val="20"/>
          <w:lang w:val="fr-CH"/>
        </w:rPr>
        <w:t xml:space="preserve">Parcours </w:t>
      </w:r>
      <w:r w:rsidR="00B6376D" w:rsidRPr="00C70331">
        <w:rPr>
          <w:rStyle w:val="Fett"/>
          <w:rFonts w:cs="Arial"/>
          <w:b/>
          <w:sz w:val="20"/>
          <w:lang w:val="fr-CH"/>
        </w:rPr>
        <w:t>j</w:t>
      </w:r>
      <w:r w:rsidRPr="00C70331">
        <w:rPr>
          <w:rStyle w:val="Fett"/>
          <w:rFonts w:cs="Arial"/>
          <w:b/>
          <w:sz w:val="20"/>
          <w:lang w:val="fr-CH"/>
        </w:rPr>
        <w:t>eunesse</w:t>
      </w:r>
    </w:p>
    <w:p w14:paraId="3D885E04" w14:textId="46315BCE" w:rsidR="00D67DD3" w:rsidRPr="00C70331" w:rsidRDefault="00D67DD3" w:rsidP="00A77992">
      <w:pPr>
        <w:pStyle w:val="Textkrper11"/>
        <w:tabs>
          <w:tab w:val="clear" w:pos="851"/>
          <w:tab w:val="clear" w:pos="2880"/>
          <w:tab w:val="clear" w:pos="6300"/>
          <w:tab w:val="left" w:pos="1778"/>
          <w:tab w:val="left" w:pos="5460"/>
          <w:tab w:val="left" w:pos="6379"/>
        </w:tabs>
        <w:rPr>
          <w:rFonts w:ascii="Arial" w:hAnsi="Arial"/>
          <w:lang w:val="fr-CH"/>
        </w:rPr>
      </w:pPr>
      <w:r w:rsidRPr="00C70331">
        <w:rPr>
          <w:rFonts w:ascii="Arial" w:hAnsi="Arial"/>
          <w:lang w:val="fr-CH"/>
        </w:rPr>
        <w:t>HL</w:t>
      </w:r>
      <w:r w:rsidRPr="00C70331">
        <w:rPr>
          <w:rFonts w:ascii="Arial" w:hAnsi="Arial"/>
          <w:lang w:val="fr-CH"/>
        </w:rPr>
        <w:tab/>
      </w:r>
      <w:proofErr w:type="spellStart"/>
      <w:r w:rsidRPr="00C70331">
        <w:rPr>
          <w:rFonts w:ascii="Arial" w:hAnsi="Arial"/>
          <w:lang w:val="fr-CH"/>
        </w:rPr>
        <w:t>Hindernislauf</w:t>
      </w:r>
      <w:proofErr w:type="spellEnd"/>
      <w:r w:rsidRPr="00C70331">
        <w:rPr>
          <w:rFonts w:ascii="Arial" w:hAnsi="Arial"/>
          <w:lang w:val="fr-CH"/>
        </w:rPr>
        <w:tab/>
      </w:r>
      <w:proofErr w:type="spellStart"/>
      <w:r w:rsidR="00D67B8B" w:rsidRPr="00C70331">
        <w:rPr>
          <w:rFonts w:ascii="Arial" w:hAnsi="Arial"/>
          <w:lang w:val="fr-CH"/>
        </w:rPr>
        <w:t>COb</w:t>
      </w:r>
      <w:proofErr w:type="spellEnd"/>
      <w:r w:rsidRPr="00C70331">
        <w:rPr>
          <w:rFonts w:ascii="Arial" w:hAnsi="Arial"/>
          <w:lang w:val="fr-CH"/>
        </w:rPr>
        <w:tab/>
        <w:t>Course d‘obstacles</w:t>
      </w:r>
    </w:p>
    <w:p w14:paraId="6ACD7AB2" w14:textId="77777777" w:rsidR="00D67B8B" w:rsidRPr="00C70331" w:rsidRDefault="00D67B8B" w:rsidP="00D67B8B">
      <w:pPr>
        <w:pStyle w:val="Textkrper11"/>
        <w:tabs>
          <w:tab w:val="clear" w:pos="851"/>
          <w:tab w:val="clear" w:pos="2880"/>
          <w:tab w:val="clear" w:pos="6300"/>
          <w:tab w:val="left" w:pos="1778"/>
          <w:tab w:val="left" w:pos="5460"/>
          <w:tab w:val="left" w:pos="6379"/>
        </w:tabs>
        <w:rPr>
          <w:rFonts w:ascii="Arial" w:hAnsi="Arial"/>
          <w:lang w:val="fr-CH"/>
        </w:rPr>
      </w:pPr>
      <w:r w:rsidRPr="00C70331">
        <w:rPr>
          <w:rFonts w:ascii="Arial" w:hAnsi="Arial"/>
          <w:lang w:val="fr-CH"/>
        </w:rPr>
        <w:t>STA</w:t>
      </w:r>
      <w:r w:rsidRPr="00C70331">
        <w:rPr>
          <w:rFonts w:ascii="Arial" w:hAnsi="Arial"/>
          <w:lang w:val="fr-CH"/>
        </w:rPr>
        <w:tab/>
      </w:r>
      <w:proofErr w:type="spellStart"/>
      <w:r w:rsidRPr="00C70331">
        <w:rPr>
          <w:rFonts w:ascii="Arial" w:hAnsi="Arial"/>
          <w:lang w:val="fr-CH"/>
        </w:rPr>
        <w:t>Spieltest</w:t>
      </w:r>
      <w:proofErr w:type="spellEnd"/>
      <w:r w:rsidRPr="00C70331">
        <w:rPr>
          <w:rFonts w:ascii="Arial" w:hAnsi="Arial"/>
          <w:lang w:val="fr-CH"/>
        </w:rPr>
        <w:t xml:space="preserve"> </w:t>
      </w:r>
      <w:proofErr w:type="spellStart"/>
      <w:r w:rsidRPr="00C70331">
        <w:rPr>
          <w:rFonts w:ascii="Arial" w:hAnsi="Arial"/>
          <w:lang w:val="fr-CH"/>
        </w:rPr>
        <w:t>Allround</w:t>
      </w:r>
      <w:proofErr w:type="spellEnd"/>
      <w:r w:rsidRPr="00C70331">
        <w:rPr>
          <w:rFonts w:ascii="Arial" w:hAnsi="Arial"/>
          <w:lang w:val="fr-CH"/>
        </w:rPr>
        <w:tab/>
        <w:t>TJA</w:t>
      </w:r>
      <w:r w:rsidRPr="00C70331">
        <w:rPr>
          <w:rFonts w:ascii="Arial" w:hAnsi="Arial"/>
          <w:lang w:val="fr-CH"/>
        </w:rPr>
        <w:tab/>
        <w:t xml:space="preserve">Test de jeu </w:t>
      </w:r>
      <w:proofErr w:type="spellStart"/>
      <w:r w:rsidRPr="00C70331">
        <w:rPr>
          <w:rFonts w:ascii="Arial" w:hAnsi="Arial"/>
          <w:lang w:val="fr-CH"/>
        </w:rPr>
        <w:t>allround</w:t>
      </w:r>
      <w:proofErr w:type="spellEnd"/>
    </w:p>
    <w:p w14:paraId="338B8463" w14:textId="5E3E5874" w:rsidR="00D67DD3" w:rsidRPr="00C70331" w:rsidRDefault="00D67DD3" w:rsidP="00A77992">
      <w:pPr>
        <w:pStyle w:val="Textkrper11"/>
        <w:tabs>
          <w:tab w:val="clear" w:pos="851"/>
          <w:tab w:val="clear" w:pos="2880"/>
          <w:tab w:val="clear" w:pos="6300"/>
          <w:tab w:val="left" w:pos="1778"/>
          <w:tab w:val="left" w:pos="5460"/>
          <w:tab w:val="left" w:pos="6379"/>
        </w:tabs>
        <w:rPr>
          <w:rFonts w:ascii="Arial" w:hAnsi="Arial"/>
          <w:lang w:val="fr-CH"/>
        </w:rPr>
      </w:pPr>
      <w:r w:rsidRPr="00C70331">
        <w:rPr>
          <w:rFonts w:ascii="Arial" w:hAnsi="Arial"/>
          <w:lang w:val="fr-CH"/>
        </w:rPr>
        <w:t>UHP</w:t>
      </w:r>
      <w:r w:rsidRPr="00C70331">
        <w:rPr>
          <w:rFonts w:ascii="Arial" w:hAnsi="Arial"/>
          <w:lang w:val="fr-CH"/>
        </w:rPr>
        <w:tab/>
      </w:r>
      <w:proofErr w:type="spellStart"/>
      <w:r w:rsidRPr="00C70331">
        <w:rPr>
          <w:rFonts w:ascii="Arial" w:hAnsi="Arial"/>
          <w:lang w:val="fr-CH"/>
        </w:rPr>
        <w:t>Spielparcours</w:t>
      </w:r>
      <w:proofErr w:type="spellEnd"/>
      <w:r w:rsidRPr="00C70331">
        <w:rPr>
          <w:rFonts w:ascii="Arial" w:hAnsi="Arial"/>
          <w:lang w:val="fr-CH"/>
        </w:rPr>
        <w:t xml:space="preserve"> Unihockey</w:t>
      </w:r>
      <w:r w:rsidRPr="00C70331">
        <w:rPr>
          <w:rFonts w:ascii="Arial" w:hAnsi="Arial"/>
          <w:lang w:val="fr-CH"/>
        </w:rPr>
        <w:tab/>
        <w:t>UHP</w:t>
      </w:r>
      <w:r w:rsidRPr="00C70331">
        <w:rPr>
          <w:rFonts w:ascii="Arial" w:hAnsi="Arial"/>
          <w:lang w:val="fr-CH"/>
        </w:rPr>
        <w:tab/>
        <w:t>Parcours de jeux unihockey</w:t>
      </w:r>
    </w:p>
    <w:p w14:paraId="20F995E7" w14:textId="6F50BB80" w:rsidR="0036002C" w:rsidRPr="00C70331" w:rsidRDefault="0036002C" w:rsidP="0036002C">
      <w:pPr>
        <w:tabs>
          <w:tab w:val="left" w:pos="1778"/>
          <w:tab w:val="left" w:pos="5460"/>
          <w:tab w:val="left" w:pos="6379"/>
        </w:tabs>
        <w:spacing w:before="120"/>
        <w:ind w:left="910"/>
        <w:rPr>
          <w:rStyle w:val="Fett"/>
          <w:rFonts w:cs="Arial"/>
          <w:b/>
          <w:sz w:val="20"/>
          <w:lang w:val="fr-CH"/>
        </w:rPr>
      </w:pPr>
      <w:proofErr w:type="spellStart"/>
      <w:r w:rsidRPr="00C70331">
        <w:rPr>
          <w:rStyle w:val="Fett"/>
          <w:rFonts w:cs="Arial"/>
          <w:b/>
          <w:sz w:val="20"/>
          <w:lang w:val="fr-CH"/>
        </w:rPr>
        <w:t>Turnwettkampf</w:t>
      </w:r>
      <w:proofErr w:type="spellEnd"/>
      <w:r w:rsidRPr="00C70331">
        <w:rPr>
          <w:rStyle w:val="Fett"/>
          <w:rFonts w:cs="Arial"/>
          <w:b/>
          <w:sz w:val="20"/>
          <w:lang w:val="fr-CH"/>
        </w:rPr>
        <w:tab/>
        <w:t xml:space="preserve">Concours de </w:t>
      </w:r>
      <w:r w:rsidR="00B6376D" w:rsidRPr="00C70331">
        <w:rPr>
          <w:rStyle w:val="Fett"/>
          <w:rFonts w:cs="Arial"/>
          <w:b/>
          <w:sz w:val="20"/>
          <w:lang w:val="fr-CH"/>
        </w:rPr>
        <w:t>g</w:t>
      </w:r>
      <w:r w:rsidRPr="00C70331">
        <w:rPr>
          <w:rStyle w:val="Fett"/>
          <w:rFonts w:cs="Arial"/>
          <w:b/>
          <w:sz w:val="20"/>
          <w:lang w:val="fr-CH"/>
        </w:rPr>
        <w:t>ymnastique</w:t>
      </w:r>
    </w:p>
    <w:p w14:paraId="21F876D1" w14:textId="3BBFDE16" w:rsidR="0036002C" w:rsidRPr="00C70331" w:rsidRDefault="0036002C" w:rsidP="0036002C">
      <w:pPr>
        <w:pStyle w:val="Textkrper11"/>
        <w:tabs>
          <w:tab w:val="clear" w:pos="851"/>
          <w:tab w:val="clear" w:pos="2880"/>
          <w:tab w:val="clear" w:pos="6300"/>
          <w:tab w:val="left" w:pos="1778"/>
          <w:tab w:val="left" w:pos="5460"/>
          <w:tab w:val="left" w:pos="6379"/>
        </w:tabs>
        <w:rPr>
          <w:rFonts w:ascii="Arial" w:hAnsi="Arial"/>
          <w:lang w:val="fr-CH"/>
        </w:rPr>
      </w:pPr>
      <w:proofErr w:type="spellStart"/>
      <w:r w:rsidRPr="00C70331">
        <w:rPr>
          <w:rFonts w:ascii="Arial" w:hAnsi="Arial"/>
          <w:lang w:val="fr-CH"/>
        </w:rPr>
        <w:t>Ae</w:t>
      </w:r>
      <w:proofErr w:type="spellEnd"/>
      <w:r w:rsidRPr="00C70331">
        <w:rPr>
          <w:rFonts w:ascii="Arial" w:hAnsi="Arial"/>
          <w:lang w:val="fr-CH"/>
        </w:rPr>
        <w:tab/>
        <w:t xml:space="preserve">Aerobic </w:t>
      </w:r>
      <w:proofErr w:type="spellStart"/>
      <w:r w:rsidRPr="00C70331">
        <w:rPr>
          <w:rFonts w:ascii="Arial" w:hAnsi="Arial"/>
          <w:lang w:val="fr-CH"/>
        </w:rPr>
        <w:t>Einzel</w:t>
      </w:r>
      <w:proofErr w:type="spellEnd"/>
      <w:r w:rsidRPr="00C70331">
        <w:rPr>
          <w:rFonts w:ascii="Arial" w:hAnsi="Arial"/>
          <w:lang w:val="fr-CH"/>
        </w:rPr>
        <w:tab/>
      </w:r>
      <w:proofErr w:type="spellStart"/>
      <w:r w:rsidRPr="00C70331">
        <w:rPr>
          <w:rFonts w:ascii="Arial" w:hAnsi="Arial"/>
          <w:lang w:val="fr-CH"/>
        </w:rPr>
        <w:t>Ae</w:t>
      </w:r>
      <w:proofErr w:type="spellEnd"/>
      <w:r w:rsidRPr="00C70331">
        <w:rPr>
          <w:rFonts w:ascii="Arial" w:hAnsi="Arial"/>
          <w:lang w:val="fr-CH"/>
        </w:rPr>
        <w:tab/>
        <w:t>Aérobic individuel</w:t>
      </w:r>
    </w:p>
    <w:p w14:paraId="7B5FC8DC" w14:textId="00B863DE" w:rsidR="0036002C" w:rsidRPr="00C70331" w:rsidRDefault="0036002C" w:rsidP="0036002C">
      <w:pPr>
        <w:pStyle w:val="Textkrper11"/>
        <w:tabs>
          <w:tab w:val="clear" w:pos="851"/>
          <w:tab w:val="clear" w:pos="2880"/>
          <w:tab w:val="clear" w:pos="6300"/>
          <w:tab w:val="left" w:pos="1778"/>
          <w:tab w:val="left" w:pos="5460"/>
          <w:tab w:val="left" w:pos="6379"/>
        </w:tabs>
        <w:rPr>
          <w:rFonts w:ascii="Arial" w:hAnsi="Arial"/>
          <w:lang w:val="fr-CH"/>
        </w:rPr>
      </w:pPr>
      <w:proofErr w:type="spellStart"/>
      <w:r w:rsidRPr="00C70331">
        <w:rPr>
          <w:rFonts w:ascii="Arial" w:hAnsi="Arial"/>
          <w:lang w:val="fr-CH"/>
        </w:rPr>
        <w:t>AeP</w:t>
      </w:r>
      <w:proofErr w:type="spellEnd"/>
      <w:r w:rsidRPr="00C70331">
        <w:rPr>
          <w:rFonts w:ascii="Arial" w:hAnsi="Arial"/>
          <w:lang w:val="fr-CH"/>
        </w:rPr>
        <w:tab/>
        <w:t xml:space="preserve">Aerobic </w:t>
      </w:r>
      <w:proofErr w:type="spellStart"/>
      <w:r w:rsidRPr="00C70331">
        <w:rPr>
          <w:rFonts w:ascii="Arial" w:hAnsi="Arial"/>
          <w:lang w:val="fr-CH"/>
        </w:rPr>
        <w:t>Paare</w:t>
      </w:r>
      <w:proofErr w:type="spellEnd"/>
      <w:r w:rsidRPr="00C70331">
        <w:rPr>
          <w:rFonts w:ascii="Arial" w:hAnsi="Arial"/>
          <w:lang w:val="fr-CH"/>
        </w:rPr>
        <w:tab/>
        <w:t>Ae2</w:t>
      </w:r>
      <w:r w:rsidRPr="00C70331">
        <w:rPr>
          <w:rFonts w:ascii="Arial" w:hAnsi="Arial"/>
          <w:lang w:val="fr-CH"/>
        </w:rPr>
        <w:tab/>
        <w:t>Aérobic à deux</w:t>
      </w:r>
    </w:p>
    <w:p w14:paraId="3CDBFBCA" w14:textId="1015BEF3" w:rsidR="0036002C" w:rsidRPr="00C70331" w:rsidRDefault="0036002C" w:rsidP="0036002C">
      <w:pPr>
        <w:pStyle w:val="Textkrper11"/>
        <w:tabs>
          <w:tab w:val="clear" w:pos="851"/>
          <w:tab w:val="clear" w:pos="2880"/>
          <w:tab w:val="clear" w:pos="6300"/>
          <w:tab w:val="left" w:pos="1778"/>
          <w:tab w:val="left" w:pos="5460"/>
          <w:tab w:val="left" w:pos="6379"/>
        </w:tabs>
        <w:rPr>
          <w:rFonts w:ascii="Arial" w:hAnsi="Arial"/>
          <w:lang w:val="fr-CH"/>
        </w:rPr>
      </w:pPr>
      <w:r w:rsidRPr="00C70331">
        <w:rPr>
          <w:rFonts w:ascii="Arial" w:hAnsi="Arial"/>
          <w:lang w:val="fr-CH"/>
        </w:rPr>
        <w:t>BA/SSB</w:t>
      </w:r>
      <w:r w:rsidRPr="00C70331">
        <w:rPr>
          <w:rFonts w:ascii="Arial" w:hAnsi="Arial"/>
          <w:lang w:val="fr-CH"/>
        </w:rPr>
        <w:tab/>
        <w:t>Barren/</w:t>
      </w:r>
      <w:proofErr w:type="spellStart"/>
      <w:r w:rsidRPr="00C70331">
        <w:rPr>
          <w:rFonts w:ascii="Arial" w:hAnsi="Arial"/>
          <w:lang w:val="fr-CH"/>
        </w:rPr>
        <w:t>Schulstufenbarren</w:t>
      </w:r>
      <w:proofErr w:type="spellEnd"/>
      <w:r w:rsidRPr="00C70331">
        <w:rPr>
          <w:rFonts w:ascii="Arial" w:hAnsi="Arial"/>
          <w:lang w:val="fr-CH"/>
        </w:rPr>
        <w:tab/>
      </w:r>
      <w:r w:rsidR="00472BA4" w:rsidRPr="00C70331">
        <w:rPr>
          <w:rFonts w:ascii="Arial" w:hAnsi="Arial"/>
          <w:lang w:val="fr-CH"/>
        </w:rPr>
        <w:t>BP/BAS</w:t>
      </w:r>
      <w:r w:rsidR="00472BA4" w:rsidRPr="00C70331">
        <w:rPr>
          <w:rFonts w:ascii="Arial" w:hAnsi="Arial"/>
          <w:lang w:val="fr-CH"/>
        </w:rPr>
        <w:tab/>
        <w:t xml:space="preserve">Barres </w:t>
      </w:r>
      <w:proofErr w:type="spellStart"/>
      <w:r w:rsidR="00472BA4" w:rsidRPr="00C70331">
        <w:rPr>
          <w:rFonts w:ascii="Arial" w:hAnsi="Arial"/>
          <w:lang w:val="fr-CH"/>
        </w:rPr>
        <w:t>parr</w:t>
      </w:r>
      <w:proofErr w:type="spellEnd"/>
      <w:r w:rsidR="00472BA4" w:rsidRPr="00C70331">
        <w:rPr>
          <w:rFonts w:ascii="Arial" w:hAnsi="Arial"/>
          <w:lang w:val="fr-CH"/>
        </w:rPr>
        <w:t>.</w:t>
      </w:r>
      <w:r w:rsidR="00F218DB">
        <w:rPr>
          <w:rFonts w:ascii="Arial" w:hAnsi="Arial"/>
          <w:lang w:val="fr-CH"/>
        </w:rPr>
        <w:t xml:space="preserve"> </w:t>
      </w:r>
      <w:r w:rsidR="00472BA4" w:rsidRPr="00C70331">
        <w:rPr>
          <w:rFonts w:ascii="Arial" w:hAnsi="Arial"/>
          <w:lang w:val="fr-CH"/>
        </w:rPr>
        <w:t>/</w:t>
      </w:r>
      <w:r w:rsidR="00F218DB">
        <w:rPr>
          <w:rFonts w:ascii="Arial" w:hAnsi="Arial"/>
          <w:lang w:val="fr-CH"/>
        </w:rPr>
        <w:t xml:space="preserve"> </w:t>
      </w:r>
      <w:r w:rsidR="00472BA4" w:rsidRPr="00C70331">
        <w:rPr>
          <w:rFonts w:ascii="Arial" w:hAnsi="Arial"/>
          <w:lang w:val="fr-CH"/>
        </w:rPr>
        <w:t xml:space="preserve">Barres </w:t>
      </w:r>
      <w:proofErr w:type="spellStart"/>
      <w:r w:rsidR="00472BA4" w:rsidRPr="00C70331">
        <w:rPr>
          <w:rFonts w:ascii="Arial" w:hAnsi="Arial"/>
          <w:lang w:val="fr-CH"/>
        </w:rPr>
        <w:t>asym</w:t>
      </w:r>
      <w:proofErr w:type="spellEnd"/>
      <w:r w:rsidR="00472BA4" w:rsidRPr="00C70331">
        <w:rPr>
          <w:rFonts w:ascii="Arial" w:hAnsi="Arial"/>
          <w:lang w:val="fr-CH"/>
        </w:rPr>
        <w:t xml:space="preserve">. </w:t>
      </w:r>
      <w:r w:rsidR="00B6376D" w:rsidRPr="00C70331">
        <w:rPr>
          <w:rFonts w:ascii="Arial" w:hAnsi="Arial"/>
          <w:lang w:val="fr-CH"/>
        </w:rPr>
        <w:t>s</w:t>
      </w:r>
      <w:r w:rsidR="00472BA4" w:rsidRPr="00C70331">
        <w:rPr>
          <w:rFonts w:ascii="Arial" w:hAnsi="Arial"/>
          <w:lang w:val="fr-CH"/>
        </w:rPr>
        <w:t>colaires</w:t>
      </w:r>
    </w:p>
    <w:p w14:paraId="792F7D2F" w14:textId="0B36E9E6" w:rsidR="00472BA4" w:rsidRPr="00C70331" w:rsidRDefault="00472BA4" w:rsidP="00472BA4">
      <w:pPr>
        <w:pStyle w:val="Textkrper11"/>
        <w:tabs>
          <w:tab w:val="clear" w:pos="851"/>
          <w:tab w:val="clear" w:pos="2880"/>
          <w:tab w:val="clear" w:pos="6300"/>
          <w:tab w:val="left" w:pos="1778"/>
          <w:tab w:val="left" w:pos="5460"/>
          <w:tab w:val="left" w:pos="6379"/>
        </w:tabs>
        <w:rPr>
          <w:rFonts w:ascii="Arial" w:hAnsi="Arial"/>
          <w:lang w:val="fr-CH"/>
        </w:rPr>
      </w:pPr>
      <w:r w:rsidRPr="00C70331">
        <w:rPr>
          <w:rFonts w:ascii="Arial" w:hAnsi="Arial"/>
          <w:lang w:val="fr-CH"/>
        </w:rPr>
        <w:t>GYME</w:t>
      </w:r>
      <w:r w:rsidRPr="00C70331">
        <w:rPr>
          <w:rFonts w:ascii="Arial" w:hAnsi="Arial"/>
          <w:lang w:val="fr-CH"/>
        </w:rPr>
        <w:tab/>
        <w:t xml:space="preserve">Gymnastik </w:t>
      </w:r>
      <w:proofErr w:type="spellStart"/>
      <w:r w:rsidRPr="00C70331">
        <w:rPr>
          <w:rFonts w:ascii="Arial" w:hAnsi="Arial"/>
          <w:lang w:val="fr-CH"/>
        </w:rPr>
        <w:t>Einzel</w:t>
      </w:r>
      <w:proofErr w:type="spellEnd"/>
      <w:r w:rsidRPr="00C70331">
        <w:rPr>
          <w:rFonts w:ascii="Arial" w:hAnsi="Arial"/>
          <w:lang w:val="fr-CH"/>
        </w:rPr>
        <w:tab/>
      </w:r>
      <w:r w:rsidR="00627A00" w:rsidRPr="00C70331">
        <w:rPr>
          <w:rFonts w:ascii="Arial" w:hAnsi="Arial"/>
          <w:lang w:val="fr-CH"/>
        </w:rPr>
        <w:t>GYMI</w:t>
      </w:r>
      <w:r w:rsidRPr="00C70331">
        <w:rPr>
          <w:rFonts w:ascii="Arial" w:hAnsi="Arial"/>
          <w:lang w:val="fr-CH"/>
        </w:rPr>
        <w:tab/>
        <w:t>Gymnastique ind</w:t>
      </w:r>
      <w:r w:rsidR="00B6376D" w:rsidRPr="00C70331">
        <w:rPr>
          <w:rFonts w:ascii="Arial" w:hAnsi="Arial"/>
          <w:lang w:val="fr-CH"/>
        </w:rPr>
        <w:t>ividuelle</w:t>
      </w:r>
    </w:p>
    <w:p w14:paraId="2DE27507" w14:textId="53A275A8" w:rsidR="00472BA4" w:rsidRPr="00EC4614" w:rsidRDefault="00472BA4" w:rsidP="00472BA4">
      <w:pPr>
        <w:pStyle w:val="Textkrper11"/>
        <w:tabs>
          <w:tab w:val="clear" w:pos="851"/>
          <w:tab w:val="clear" w:pos="2880"/>
          <w:tab w:val="clear" w:pos="6300"/>
          <w:tab w:val="left" w:pos="1778"/>
          <w:tab w:val="left" w:pos="5460"/>
          <w:tab w:val="left" w:pos="6379"/>
        </w:tabs>
        <w:rPr>
          <w:rFonts w:ascii="Arial" w:hAnsi="Arial"/>
          <w:lang w:val="fr-CH"/>
        </w:rPr>
      </w:pPr>
      <w:r w:rsidRPr="00EC4614">
        <w:rPr>
          <w:rFonts w:ascii="Arial" w:hAnsi="Arial"/>
          <w:lang w:val="fr-CH"/>
        </w:rPr>
        <w:t>GYMZZ</w:t>
      </w:r>
      <w:r w:rsidRPr="00EC4614">
        <w:rPr>
          <w:rFonts w:ascii="Arial" w:hAnsi="Arial"/>
          <w:lang w:val="fr-CH"/>
        </w:rPr>
        <w:tab/>
        <w:t xml:space="preserve">Gymnastik </w:t>
      </w:r>
      <w:proofErr w:type="spellStart"/>
      <w:r w:rsidRPr="00EC4614">
        <w:rPr>
          <w:rFonts w:ascii="Arial" w:hAnsi="Arial"/>
          <w:lang w:val="fr-CH"/>
        </w:rPr>
        <w:t>zu</w:t>
      </w:r>
      <w:proofErr w:type="spellEnd"/>
      <w:r w:rsidRPr="00EC4614">
        <w:rPr>
          <w:rFonts w:ascii="Arial" w:hAnsi="Arial"/>
          <w:lang w:val="fr-CH"/>
        </w:rPr>
        <w:t xml:space="preserve"> </w:t>
      </w:r>
      <w:proofErr w:type="spellStart"/>
      <w:r w:rsidRPr="00EC4614">
        <w:rPr>
          <w:rFonts w:ascii="Arial" w:hAnsi="Arial"/>
          <w:lang w:val="fr-CH"/>
        </w:rPr>
        <w:t>Zweit</w:t>
      </w:r>
      <w:proofErr w:type="spellEnd"/>
      <w:r w:rsidRPr="00EC4614">
        <w:rPr>
          <w:rFonts w:ascii="Arial" w:hAnsi="Arial"/>
          <w:lang w:val="fr-CH"/>
        </w:rPr>
        <w:tab/>
      </w:r>
      <w:r w:rsidR="00627A00" w:rsidRPr="00EC4614">
        <w:rPr>
          <w:rFonts w:ascii="Arial" w:hAnsi="Arial"/>
          <w:lang w:val="fr-CH"/>
        </w:rPr>
        <w:t>GYMD</w:t>
      </w:r>
      <w:r w:rsidRPr="00EC4614">
        <w:rPr>
          <w:rFonts w:ascii="Arial" w:hAnsi="Arial"/>
          <w:lang w:val="fr-CH"/>
        </w:rPr>
        <w:tab/>
        <w:t xml:space="preserve">Gymnastique à </w:t>
      </w:r>
      <w:r w:rsidR="00B6376D" w:rsidRPr="00EC4614">
        <w:rPr>
          <w:rFonts w:ascii="Arial" w:hAnsi="Arial"/>
          <w:lang w:val="fr-CH"/>
        </w:rPr>
        <w:t>deux</w:t>
      </w:r>
    </w:p>
    <w:p w14:paraId="784DBC42" w14:textId="06781846" w:rsidR="00472BA4" w:rsidRPr="00C70331" w:rsidRDefault="00472BA4" w:rsidP="0036002C">
      <w:pPr>
        <w:pStyle w:val="Textkrper11"/>
        <w:tabs>
          <w:tab w:val="clear" w:pos="851"/>
          <w:tab w:val="clear" w:pos="2880"/>
          <w:tab w:val="clear" w:pos="6300"/>
          <w:tab w:val="left" w:pos="1778"/>
          <w:tab w:val="left" w:pos="5460"/>
          <w:tab w:val="left" w:pos="6379"/>
        </w:tabs>
        <w:rPr>
          <w:rFonts w:ascii="Arial" w:hAnsi="Arial"/>
          <w:lang w:val="en-GB"/>
        </w:rPr>
      </w:pPr>
      <w:r w:rsidRPr="00C70331">
        <w:rPr>
          <w:rFonts w:ascii="Arial" w:hAnsi="Arial"/>
          <w:lang w:val="en-GB"/>
        </w:rPr>
        <w:t>UH</w:t>
      </w:r>
      <w:r w:rsidRPr="00C70331">
        <w:rPr>
          <w:rFonts w:ascii="Arial" w:hAnsi="Arial"/>
          <w:lang w:val="en-GB"/>
        </w:rPr>
        <w:tab/>
      </w:r>
      <w:proofErr w:type="spellStart"/>
      <w:r w:rsidRPr="00C70331">
        <w:rPr>
          <w:rFonts w:ascii="Arial" w:hAnsi="Arial"/>
          <w:lang w:val="en-GB"/>
        </w:rPr>
        <w:t>Unihockey</w:t>
      </w:r>
      <w:proofErr w:type="spellEnd"/>
      <w:r w:rsidRPr="00C70331">
        <w:rPr>
          <w:rFonts w:ascii="Arial" w:hAnsi="Arial"/>
          <w:lang w:val="en-GB"/>
        </w:rPr>
        <w:tab/>
        <w:t>UH</w:t>
      </w:r>
      <w:r w:rsidRPr="00C70331">
        <w:rPr>
          <w:rFonts w:ascii="Arial" w:hAnsi="Arial"/>
          <w:lang w:val="en-GB"/>
        </w:rPr>
        <w:tab/>
      </w:r>
      <w:proofErr w:type="spellStart"/>
      <w:r w:rsidRPr="00C70331">
        <w:rPr>
          <w:rFonts w:ascii="Arial" w:hAnsi="Arial"/>
          <w:lang w:val="en-GB"/>
        </w:rPr>
        <w:t>Unihockey</w:t>
      </w:r>
      <w:proofErr w:type="spellEnd"/>
    </w:p>
    <w:p w14:paraId="4847F784" w14:textId="1A632A12" w:rsidR="00472BA4" w:rsidRPr="00C70331" w:rsidRDefault="00472BA4" w:rsidP="0036002C">
      <w:pPr>
        <w:pStyle w:val="Textkrper11"/>
        <w:tabs>
          <w:tab w:val="clear" w:pos="851"/>
          <w:tab w:val="clear" w:pos="2880"/>
          <w:tab w:val="clear" w:pos="6300"/>
          <w:tab w:val="left" w:pos="1778"/>
          <w:tab w:val="left" w:pos="5460"/>
          <w:tab w:val="left" w:pos="6379"/>
        </w:tabs>
        <w:rPr>
          <w:rFonts w:ascii="Arial" w:hAnsi="Arial"/>
          <w:lang w:val="en-GB"/>
        </w:rPr>
      </w:pPr>
      <w:r w:rsidRPr="00C70331">
        <w:rPr>
          <w:rFonts w:ascii="Arial" w:hAnsi="Arial"/>
          <w:lang w:val="en-GB"/>
        </w:rPr>
        <w:t>BB</w:t>
      </w:r>
      <w:r w:rsidRPr="00C70331">
        <w:rPr>
          <w:rFonts w:ascii="Arial" w:hAnsi="Arial"/>
          <w:lang w:val="en-GB"/>
        </w:rPr>
        <w:tab/>
        <w:t>Basketball</w:t>
      </w:r>
      <w:r w:rsidRPr="00C70331">
        <w:rPr>
          <w:rFonts w:ascii="Arial" w:hAnsi="Arial"/>
          <w:lang w:val="en-GB"/>
        </w:rPr>
        <w:tab/>
        <w:t>BB</w:t>
      </w:r>
      <w:r w:rsidRPr="00C70331">
        <w:rPr>
          <w:rFonts w:ascii="Arial" w:hAnsi="Arial"/>
          <w:lang w:val="en-GB"/>
        </w:rPr>
        <w:tab/>
        <w:t>Basketball</w:t>
      </w:r>
    </w:p>
    <w:p w14:paraId="75E69975" w14:textId="2BF32569" w:rsidR="007D03E8" w:rsidRPr="00C70331" w:rsidRDefault="004A20CB" w:rsidP="004A20CB">
      <w:pPr>
        <w:pStyle w:val="Appendix-Level1"/>
        <w:numPr>
          <w:ilvl w:val="0"/>
          <w:numId w:val="0"/>
        </w:numPr>
        <w:ind w:left="357" w:hanging="357"/>
        <w:rPr>
          <w:lang w:val="fr-CH"/>
        </w:rPr>
      </w:pPr>
      <w:bookmarkStart w:id="394" w:name="AnhangD"/>
      <w:bookmarkStart w:id="395" w:name="_Toc131528706"/>
      <w:bookmarkEnd w:id="394"/>
      <w:r w:rsidRPr="00C70331">
        <w:rPr>
          <w:lang w:val="fr-CH"/>
        </w:rPr>
        <w:lastRenderedPageBreak/>
        <w:t xml:space="preserve">Annexe </w:t>
      </w:r>
      <w:r w:rsidR="0066199B">
        <w:rPr>
          <w:lang w:val="fr-CH"/>
        </w:rPr>
        <w:t>D</w:t>
      </w:r>
      <w:r w:rsidRPr="00C70331">
        <w:rPr>
          <w:lang w:val="fr-CH"/>
        </w:rPr>
        <w:t xml:space="preserve"> – Propriétés des revêtements par discipline</w:t>
      </w:r>
      <w:bookmarkEnd w:id="395"/>
    </w:p>
    <w:p w14:paraId="2A9A0F3F" w14:textId="77777777" w:rsidR="00E824B6" w:rsidRPr="00C70331" w:rsidRDefault="00E824B6" w:rsidP="004D003C">
      <w:pPr>
        <w:pStyle w:val="Textkrper11"/>
        <w:rPr>
          <w:rFonts w:ascii="Arial" w:hAnsi="Arial"/>
          <w:lang w:val="fr-CH"/>
        </w:rPr>
      </w:pPr>
    </w:p>
    <w:p w14:paraId="7347B388" w14:textId="7360947D" w:rsidR="00D97DD5" w:rsidRPr="00C70331" w:rsidRDefault="00D97DD5" w:rsidP="007F12F4">
      <w:pPr>
        <w:pStyle w:val="Textkrper11"/>
        <w:tabs>
          <w:tab w:val="clear" w:pos="2880"/>
          <w:tab w:val="clear" w:pos="6300"/>
          <w:tab w:val="left" w:pos="4111"/>
          <w:tab w:val="left" w:pos="6946"/>
        </w:tabs>
        <w:rPr>
          <w:rFonts w:ascii="Arial" w:hAnsi="Arial"/>
          <w:b/>
          <w:bCs/>
          <w:lang w:val="fr-CH"/>
        </w:rPr>
      </w:pPr>
      <w:r w:rsidRPr="00C70331">
        <w:rPr>
          <w:rFonts w:ascii="Arial" w:hAnsi="Arial"/>
          <w:b/>
          <w:bCs/>
          <w:lang w:val="fr-CH"/>
        </w:rPr>
        <w:t>Dis</w:t>
      </w:r>
      <w:r w:rsidR="004A20CB" w:rsidRPr="00C70331">
        <w:rPr>
          <w:rFonts w:ascii="Arial" w:hAnsi="Arial"/>
          <w:b/>
          <w:bCs/>
          <w:lang w:val="fr-CH"/>
        </w:rPr>
        <w:t>cipline</w:t>
      </w:r>
      <w:r w:rsidRPr="00C70331">
        <w:rPr>
          <w:rFonts w:ascii="Arial" w:hAnsi="Arial"/>
          <w:b/>
          <w:bCs/>
          <w:lang w:val="fr-CH"/>
        </w:rPr>
        <w:tab/>
      </w:r>
      <w:r w:rsidR="004A20CB" w:rsidRPr="00C70331">
        <w:rPr>
          <w:rFonts w:ascii="Arial" w:hAnsi="Arial"/>
          <w:b/>
          <w:bCs/>
          <w:lang w:val="fr-CH"/>
        </w:rPr>
        <w:t>Propriétés revêtement</w:t>
      </w:r>
      <w:r w:rsidRPr="00C70331">
        <w:rPr>
          <w:rFonts w:ascii="Arial" w:hAnsi="Arial"/>
          <w:b/>
          <w:bCs/>
          <w:lang w:val="fr-CH"/>
        </w:rPr>
        <w:tab/>
      </w:r>
      <w:r w:rsidR="004A20CB" w:rsidRPr="00C70331">
        <w:rPr>
          <w:rFonts w:ascii="Arial" w:hAnsi="Arial"/>
          <w:b/>
          <w:bCs/>
          <w:lang w:val="fr-CH"/>
        </w:rPr>
        <w:t>Description exacte</w:t>
      </w:r>
    </w:p>
    <w:p w14:paraId="20BF6BD5" w14:textId="3682702B" w:rsidR="00D97DD5" w:rsidRPr="00C70331" w:rsidRDefault="004A20CB" w:rsidP="007F12F4">
      <w:pPr>
        <w:pStyle w:val="Textkrper11"/>
        <w:tabs>
          <w:tab w:val="clear" w:pos="2880"/>
          <w:tab w:val="clear" w:pos="6300"/>
          <w:tab w:val="left" w:pos="4111"/>
          <w:tab w:val="left" w:pos="6946"/>
        </w:tabs>
        <w:rPr>
          <w:rFonts w:ascii="Arial" w:hAnsi="Arial"/>
          <w:b/>
          <w:bCs/>
          <w:lang w:val="fr-CH"/>
        </w:rPr>
      </w:pPr>
      <w:r w:rsidRPr="00C70331">
        <w:rPr>
          <w:rFonts w:ascii="Arial" w:hAnsi="Arial"/>
          <w:b/>
          <w:bCs/>
          <w:lang w:val="fr-CH"/>
        </w:rPr>
        <w:t xml:space="preserve">Tests de branche </w:t>
      </w:r>
    </w:p>
    <w:p w14:paraId="6A9894EE" w14:textId="531A08C9" w:rsidR="00D97DD5" w:rsidRPr="00C70331" w:rsidRDefault="00D97DD5" w:rsidP="007F12F4">
      <w:pPr>
        <w:pStyle w:val="Textkrper11"/>
        <w:tabs>
          <w:tab w:val="clear" w:pos="2880"/>
          <w:tab w:val="clear" w:pos="6300"/>
          <w:tab w:val="left" w:pos="4111"/>
          <w:tab w:val="left" w:pos="6946"/>
        </w:tabs>
        <w:rPr>
          <w:rFonts w:ascii="Arial" w:hAnsi="Arial"/>
          <w:lang w:val="fr-CH"/>
        </w:rPr>
      </w:pPr>
      <w:r w:rsidRPr="00C70331">
        <w:rPr>
          <w:rFonts w:ascii="Arial" w:hAnsi="Arial"/>
          <w:lang w:val="fr-CH"/>
        </w:rPr>
        <w:t>Allround</w:t>
      </w:r>
      <w:r w:rsidRPr="00C70331">
        <w:rPr>
          <w:rFonts w:ascii="Arial" w:hAnsi="Arial"/>
          <w:lang w:val="fr-CH"/>
        </w:rPr>
        <w:tab/>
      </w:r>
      <w:r w:rsidR="004A20CB" w:rsidRPr="00C70331">
        <w:rPr>
          <w:rFonts w:ascii="Arial" w:hAnsi="Arial"/>
          <w:color w:val="7030A0"/>
          <w:lang w:val="fr-CH"/>
        </w:rPr>
        <w:t>Gazon</w:t>
      </w:r>
    </w:p>
    <w:p w14:paraId="7A966465" w14:textId="7ED6BD4B" w:rsidR="00D97DD5" w:rsidRPr="00C70331" w:rsidRDefault="004A20CB" w:rsidP="007F12F4">
      <w:pPr>
        <w:pStyle w:val="Textkrper11"/>
        <w:tabs>
          <w:tab w:val="clear" w:pos="2880"/>
          <w:tab w:val="clear" w:pos="6300"/>
          <w:tab w:val="left" w:pos="4111"/>
          <w:tab w:val="left" w:pos="6946"/>
        </w:tabs>
        <w:rPr>
          <w:rFonts w:ascii="Arial" w:hAnsi="Arial"/>
          <w:lang w:val="fr-CH"/>
        </w:rPr>
      </w:pPr>
      <w:r w:rsidRPr="00C70331">
        <w:rPr>
          <w:rFonts w:ascii="Arial" w:hAnsi="Arial"/>
          <w:lang w:val="fr-CH"/>
        </w:rPr>
        <w:t>Balle à la corbeille</w:t>
      </w:r>
      <w:r w:rsidR="00D97DD5" w:rsidRPr="00C70331">
        <w:rPr>
          <w:rFonts w:ascii="Arial" w:hAnsi="Arial"/>
          <w:lang w:val="fr-CH"/>
        </w:rPr>
        <w:tab/>
      </w:r>
      <w:r w:rsidRPr="00C70331">
        <w:rPr>
          <w:rFonts w:ascii="Arial" w:hAnsi="Arial"/>
          <w:color w:val="7030A0"/>
          <w:lang w:val="fr-CH"/>
        </w:rPr>
        <w:t>Prairie</w:t>
      </w:r>
    </w:p>
    <w:p w14:paraId="45F1F2E8" w14:textId="65C6F008" w:rsidR="009612B9" w:rsidRPr="00CC01D9" w:rsidRDefault="009612B9" w:rsidP="007F12F4">
      <w:pPr>
        <w:pStyle w:val="Textkrper11"/>
        <w:tabs>
          <w:tab w:val="clear" w:pos="2880"/>
          <w:tab w:val="clear" w:pos="6300"/>
          <w:tab w:val="left" w:pos="4111"/>
          <w:tab w:val="left" w:pos="6946"/>
        </w:tabs>
        <w:rPr>
          <w:rFonts w:ascii="Arial" w:hAnsi="Arial"/>
          <w:lang w:val="fr-CH"/>
        </w:rPr>
      </w:pPr>
      <w:r w:rsidRPr="00CC01D9">
        <w:rPr>
          <w:rFonts w:ascii="Arial" w:hAnsi="Arial"/>
          <w:lang w:val="fr-CH"/>
        </w:rPr>
        <w:t>Unihockey</w:t>
      </w:r>
      <w:r w:rsidRPr="00CC01D9">
        <w:rPr>
          <w:rFonts w:ascii="Arial" w:hAnsi="Arial"/>
          <w:lang w:val="fr-CH"/>
        </w:rPr>
        <w:tab/>
      </w:r>
      <w:r w:rsidR="005A1A07" w:rsidRPr="00CC01D9">
        <w:rPr>
          <w:rFonts w:ascii="Arial" w:hAnsi="Arial"/>
          <w:color w:val="7030A0"/>
          <w:lang w:val="fr-CH"/>
        </w:rPr>
        <w:t>S</w:t>
      </w:r>
      <w:r w:rsidRPr="00CC01D9">
        <w:rPr>
          <w:rFonts w:ascii="Arial" w:hAnsi="Arial"/>
          <w:color w:val="7030A0"/>
          <w:lang w:val="fr-CH"/>
        </w:rPr>
        <w:t>alle</w:t>
      </w:r>
    </w:p>
    <w:p w14:paraId="76967325" w14:textId="62C11353" w:rsidR="00D97DD5" w:rsidRPr="00CC01D9" w:rsidRDefault="00D97DD5" w:rsidP="007F12F4">
      <w:pPr>
        <w:pStyle w:val="Textkrper11"/>
        <w:tabs>
          <w:tab w:val="clear" w:pos="2880"/>
          <w:tab w:val="clear" w:pos="6300"/>
          <w:tab w:val="left" w:pos="4111"/>
          <w:tab w:val="left" w:pos="6946"/>
        </w:tabs>
        <w:rPr>
          <w:rFonts w:ascii="Arial" w:hAnsi="Arial"/>
          <w:lang w:val="fr-CH"/>
        </w:rPr>
      </w:pPr>
      <w:r w:rsidRPr="00CC01D9">
        <w:rPr>
          <w:rFonts w:ascii="Arial" w:hAnsi="Arial"/>
          <w:lang w:val="fr-CH"/>
        </w:rPr>
        <w:t>Volleyball</w:t>
      </w:r>
      <w:r w:rsidRPr="00CC01D9">
        <w:rPr>
          <w:rFonts w:ascii="Arial" w:hAnsi="Arial"/>
          <w:lang w:val="fr-CH"/>
        </w:rPr>
        <w:tab/>
      </w:r>
      <w:r w:rsidR="004A20CB" w:rsidRPr="00CC01D9">
        <w:rPr>
          <w:rFonts w:ascii="Arial" w:hAnsi="Arial"/>
          <w:color w:val="7030A0"/>
          <w:lang w:val="fr-CH"/>
        </w:rPr>
        <w:t>Gazon</w:t>
      </w:r>
    </w:p>
    <w:p w14:paraId="1236C3C7" w14:textId="77777777" w:rsidR="009612B9" w:rsidRPr="00CC01D9" w:rsidRDefault="009612B9" w:rsidP="007F12F4">
      <w:pPr>
        <w:pStyle w:val="Textkrper11"/>
        <w:tabs>
          <w:tab w:val="clear" w:pos="2880"/>
          <w:tab w:val="clear" w:pos="6300"/>
          <w:tab w:val="left" w:pos="4111"/>
          <w:tab w:val="left" w:pos="6946"/>
        </w:tabs>
        <w:rPr>
          <w:rFonts w:ascii="Arial" w:hAnsi="Arial"/>
          <w:b/>
          <w:bCs/>
          <w:lang w:val="fr-CH"/>
        </w:rPr>
      </w:pPr>
    </w:p>
    <w:p w14:paraId="04CC4769" w14:textId="16C9D1D2" w:rsidR="00D97DD5" w:rsidRPr="00CC01D9" w:rsidRDefault="00360A55" w:rsidP="007F12F4">
      <w:pPr>
        <w:pStyle w:val="Textkrper11"/>
        <w:tabs>
          <w:tab w:val="clear" w:pos="2880"/>
          <w:tab w:val="clear" w:pos="6300"/>
          <w:tab w:val="left" w:pos="4111"/>
          <w:tab w:val="left" w:pos="6946"/>
        </w:tabs>
        <w:rPr>
          <w:rFonts w:ascii="Arial" w:hAnsi="Arial"/>
          <w:b/>
          <w:lang w:val="fr-CH"/>
        </w:rPr>
      </w:pPr>
      <w:proofErr w:type="spellStart"/>
      <w:r w:rsidRPr="00CC01D9">
        <w:rPr>
          <w:rFonts w:ascii="Arial" w:hAnsi="Arial"/>
          <w:b/>
          <w:lang w:val="fr-CH"/>
        </w:rPr>
        <w:t>Fit+fun</w:t>
      </w:r>
      <w:proofErr w:type="spellEnd"/>
    </w:p>
    <w:p w14:paraId="2BDC2917" w14:textId="088DF7E1" w:rsidR="008A5856" w:rsidRPr="00C70331" w:rsidRDefault="008A5856" w:rsidP="007F12F4">
      <w:pPr>
        <w:pStyle w:val="Textkrper11"/>
        <w:tabs>
          <w:tab w:val="clear" w:pos="2880"/>
          <w:tab w:val="clear" w:pos="6300"/>
          <w:tab w:val="left" w:pos="4111"/>
          <w:tab w:val="left" w:pos="6946"/>
        </w:tabs>
        <w:rPr>
          <w:rFonts w:ascii="Arial" w:hAnsi="Arial"/>
          <w:lang w:val="fr-CH"/>
        </w:rPr>
      </w:pPr>
      <w:r w:rsidRPr="00C70331">
        <w:rPr>
          <w:rFonts w:ascii="Arial" w:hAnsi="Arial"/>
          <w:lang w:val="fr-CH"/>
        </w:rPr>
        <w:t>FF 1a F</w:t>
      </w:r>
      <w:r w:rsidR="004A20CB" w:rsidRPr="00C70331">
        <w:rPr>
          <w:rFonts w:ascii="Arial" w:hAnsi="Arial"/>
          <w:lang w:val="fr-CH"/>
        </w:rPr>
        <w:t>ootball-estafette témoin</w:t>
      </w:r>
      <w:r w:rsidRPr="00C70331">
        <w:rPr>
          <w:rFonts w:ascii="Arial" w:hAnsi="Arial"/>
          <w:lang w:val="fr-CH"/>
        </w:rPr>
        <w:tab/>
      </w:r>
      <w:r w:rsidR="004A20CB" w:rsidRPr="00C70331">
        <w:rPr>
          <w:rFonts w:ascii="Arial" w:hAnsi="Arial"/>
          <w:color w:val="7030A0"/>
          <w:lang w:val="fr-CH"/>
        </w:rPr>
        <w:t xml:space="preserve">Prairie / Gazon / Gazon synthétique / Place en dur  </w:t>
      </w:r>
    </w:p>
    <w:p w14:paraId="382115B2" w14:textId="3C35C00E" w:rsidR="008A5856" w:rsidRPr="00C70331" w:rsidRDefault="008A5856" w:rsidP="007F12F4">
      <w:pPr>
        <w:pStyle w:val="Textkrper11"/>
        <w:tabs>
          <w:tab w:val="clear" w:pos="2880"/>
          <w:tab w:val="clear" w:pos="6300"/>
          <w:tab w:val="left" w:pos="4111"/>
          <w:tab w:val="left" w:pos="6946"/>
        </w:tabs>
        <w:rPr>
          <w:rFonts w:ascii="Arial" w:hAnsi="Arial"/>
          <w:color w:val="7030A0"/>
          <w:lang w:val="fr-CH"/>
        </w:rPr>
      </w:pPr>
      <w:r w:rsidRPr="00C70331">
        <w:rPr>
          <w:rFonts w:ascii="Arial" w:hAnsi="Arial"/>
          <w:lang w:val="fr-CH"/>
        </w:rPr>
        <w:t xml:space="preserve">FF 1b </w:t>
      </w:r>
      <w:r w:rsidR="009612B9" w:rsidRPr="00C70331">
        <w:rPr>
          <w:rFonts w:ascii="Arial" w:hAnsi="Arial"/>
          <w:lang w:val="fr-CH"/>
        </w:rPr>
        <w:t>B</w:t>
      </w:r>
      <w:r w:rsidR="004A20CB" w:rsidRPr="00C70331">
        <w:rPr>
          <w:rFonts w:ascii="Arial" w:hAnsi="Arial"/>
          <w:lang w:val="fr-CH"/>
        </w:rPr>
        <w:t>alle avec planche</w:t>
      </w:r>
      <w:r w:rsidR="00102B7A" w:rsidRPr="00C70331">
        <w:rPr>
          <w:rFonts w:ascii="Arial" w:hAnsi="Arial"/>
          <w:lang w:val="fr-CH"/>
        </w:rPr>
        <w:tab/>
      </w:r>
      <w:r w:rsidR="004A20CB" w:rsidRPr="00C70331">
        <w:rPr>
          <w:rFonts w:ascii="Arial" w:hAnsi="Arial"/>
          <w:color w:val="7030A0"/>
          <w:lang w:val="fr-CH"/>
        </w:rPr>
        <w:t>Prairie</w:t>
      </w:r>
      <w:r w:rsidR="69203EA6" w:rsidRPr="00C70331">
        <w:rPr>
          <w:rFonts w:ascii="Arial" w:hAnsi="Arial"/>
          <w:color w:val="7030A0"/>
          <w:lang w:val="fr-CH"/>
        </w:rPr>
        <w:t xml:space="preserve"> / </w:t>
      </w:r>
      <w:r w:rsidR="004A20CB" w:rsidRPr="00C70331">
        <w:rPr>
          <w:rFonts w:ascii="Arial" w:hAnsi="Arial"/>
          <w:color w:val="7030A0"/>
          <w:lang w:val="fr-CH"/>
        </w:rPr>
        <w:t>Gazon</w:t>
      </w:r>
      <w:r w:rsidR="69203EA6" w:rsidRPr="00C70331">
        <w:rPr>
          <w:rFonts w:ascii="Arial" w:hAnsi="Arial"/>
          <w:color w:val="7030A0"/>
          <w:lang w:val="fr-CH"/>
        </w:rPr>
        <w:t xml:space="preserve"> / </w:t>
      </w:r>
      <w:r w:rsidR="004A20CB" w:rsidRPr="00C70331">
        <w:rPr>
          <w:rFonts w:ascii="Arial" w:hAnsi="Arial"/>
          <w:color w:val="7030A0"/>
          <w:lang w:val="fr-CH"/>
        </w:rPr>
        <w:t xml:space="preserve">Gazon synthétique / Place en dur </w:t>
      </w:r>
    </w:p>
    <w:p w14:paraId="12FA41A9" w14:textId="01A371AF" w:rsidR="5EF94824" w:rsidRPr="00C70331" w:rsidRDefault="5EF94824" w:rsidP="416352A2">
      <w:pPr>
        <w:pStyle w:val="Textkrper11"/>
        <w:tabs>
          <w:tab w:val="clear" w:pos="2880"/>
          <w:tab w:val="clear" w:pos="6300"/>
          <w:tab w:val="left" w:pos="4111"/>
          <w:tab w:val="left" w:pos="6946"/>
        </w:tabs>
        <w:spacing w:line="259" w:lineRule="auto"/>
        <w:rPr>
          <w:rFonts w:ascii="Arial" w:hAnsi="Arial"/>
          <w:lang w:val="fr-CH"/>
        </w:rPr>
      </w:pPr>
      <w:r w:rsidRPr="00C70331">
        <w:rPr>
          <w:rFonts w:ascii="Arial" w:hAnsi="Arial"/>
          <w:lang w:val="fr-CH"/>
        </w:rPr>
        <w:t>FF 2a Unihockey</w:t>
      </w:r>
      <w:r w:rsidR="264EF377" w:rsidRPr="00C70331">
        <w:rPr>
          <w:rFonts w:ascii="Arial" w:hAnsi="Arial"/>
          <w:lang w:val="fr-CH"/>
        </w:rPr>
        <w:t xml:space="preserve"> </w:t>
      </w:r>
      <w:r w:rsidR="004A20CB" w:rsidRPr="00C70331">
        <w:rPr>
          <w:rFonts w:ascii="Arial" w:hAnsi="Arial"/>
          <w:lang w:val="fr-CH"/>
        </w:rPr>
        <w:t>en équipes</w:t>
      </w:r>
      <w:r w:rsidRPr="00C70331">
        <w:rPr>
          <w:rFonts w:ascii="Arial" w:hAnsi="Arial"/>
          <w:lang w:val="fr-CH"/>
        </w:rPr>
        <w:tab/>
      </w:r>
      <w:r w:rsidR="004A20CB" w:rsidRPr="00C70331">
        <w:rPr>
          <w:rFonts w:ascii="Arial" w:hAnsi="Arial"/>
          <w:color w:val="7030A0"/>
          <w:lang w:val="fr-CH"/>
        </w:rPr>
        <w:t>Place en dur</w:t>
      </w:r>
      <w:r w:rsidR="3202C017" w:rsidRPr="00C70331">
        <w:rPr>
          <w:rFonts w:ascii="Arial" w:hAnsi="Arial"/>
          <w:color w:val="7030A0"/>
          <w:lang w:val="fr-CH"/>
        </w:rPr>
        <w:t xml:space="preserve"> / </w:t>
      </w:r>
      <w:r w:rsidR="004A20CB" w:rsidRPr="00C70331">
        <w:rPr>
          <w:rFonts w:ascii="Arial" w:hAnsi="Arial"/>
          <w:color w:val="7030A0"/>
          <w:lang w:val="fr-CH"/>
        </w:rPr>
        <w:t>S</w:t>
      </w:r>
      <w:r w:rsidR="3202C017" w:rsidRPr="00C70331">
        <w:rPr>
          <w:rFonts w:ascii="Arial" w:hAnsi="Arial"/>
          <w:color w:val="7030A0"/>
          <w:lang w:val="fr-CH"/>
        </w:rPr>
        <w:t>alle</w:t>
      </w:r>
    </w:p>
    <w:p w14:paraId="00924943" w14:textId="23288C7B" w:rsidR="008A5856" w:rsidRPr="00C70331" w:rsidRDefault="5EF94824" w:rsidP="007F12F4">
      <w:pPr>
        <w:pStyle w:val="Textkrper11"/>
        <w:tabs>
          <w:tab w:val="clear" w:pos="2880"/>
          <w:tab w:val="clear" w:pos="6300"/>
          <w:tab w:val="left" w:pos="4111"/>
          <w:tab w:val="left" w:pos="6946"/>
        </w:tabs>
        <w:rPr>
          <w:rFonts w:ascii="Arial" w:hAnsi="Arial"/>
          <w:lang w:val="fr-CH"/>
        </w:rPr>
      </w:pPr>
      <w:r w:rsidRPr="00C70331">
        <w:rPr>
          <w:rFonts w:ascii="Arial" w:hAnsi="Arial"/>
          <w:lang w:val="fr-CH"/>
        </w:rPr>
        <w:t>FF 2b Ball</w:t>
      </w:r>
      <w:r w:rsidR="004A20CB" w:rsidRPr="00C70331">
        <w:rPr>
          <w:rFonts w:ascii="Arial" w:hAnsi="Arial"/>
          <w:lang w:val="fr-CH"/>
        </w:rPr>
        <w:t>e à 8</w:t>
      </w:r>
      <w:r w:rsidR="008A5856" w:rsidRPr="00C70331">
        <w:rPr>
          <w:rFonts w:ascii="Arial" w:hAnsi="Arial"/>
          <w:lang w:val="fr-CH"/>
        </w:rPr>
        <w:tab/>
      </w:r>
      <w:r w:rsidR="004A20CB" w:rsidRPr="00C70331">
        <w:rPr>
          <w:rFonts w:ascii="Arial" w:hAnsi="Arial"/>
          <w:color w:val="7030A0"/>
          <w:lang w:val="fr-CH"/>
        </w:rPr>
        <w:t xml:space="preserve">Prairie / Gazon / Gazon synthétique / Place en dur </w:t>
      </w:r>
    </w:p>
    <w:p w14:paraId="0711472A" w14:textId="2013FC62" w:rsidR="008A5856" w:rsidRPr="00C70331" w:rsidRDefault="008A5856" w:rsidP="007F12F4">
      <w:pPr>
        <w:pStyle w:val="Textkrper11"/>
        <w:tabs>
          <w:tab w:val="clear" w:pos="2880"/>
          <w:tab w:val="clear" w:pos="6300"/>
          <w:tab w:val="left" w:pos="4111"/>
          <w:tab w:val="left" w:pos="6946"/>
        </w:tabs>
        <w:rPr>
          <w:rFonts w:ascii="Arial" w:hAnsi="Arial"/>
          <w:color w:val="7030A0"/>
          <w:lang w:val="fr-CH"/>
        </w:rPr>
      </w:pPr>
      <w:r w:rsidRPr="00C70331">
        <w:rPr>
          <w:rFonts w:ascii="Arial" w:hAnsi="Arial"/>
          <w:lang w:val="fr-CH"/>
        </w:rPr>
        <w:t xml:space="preserve">FF 3a </w:t>
      </w:r>
      <w:r w:rsidR="009612B9" w:rsidRPr="00C70331">
        <w:rPr>
          <w:rFonts w:ascii="Arial" w:hAnsi="Arial"/>
          <w:lang w:val="fr-CH"/>
        </w:rPr>
        <w:t xml:space="preserve">Street </w:t>
      </w:r>
      <w:r w:rsidR="00C30CF6" w:rsidRPr="00C70331">
        <w:rPr>
          <w:rFonts w:ascii="Arial" w:hAnsi="Arial"/>
          <w:lang w:val="fr-CH"/>
        </w:rPr>
        <w:t>ra</w:t>
      </w:r>
      <w:r w:rsidR="009612B9" w:rsidRPr="00C70331">
        <w:rPr>
          <w:rFonts w:ascii="Arial" w:hAnsi="Arial"/>
          <w:lang w:val="fr-CH"/>
        </w:rPr>
        <w:t>cket</w:t>
      </w:r>
      <w:r w:rsidRPr="00C70331">
        <w:rPr>
          <w:rFonts w:ascii="Arial" w:hAnsi="Arial"/>
          <w:lang w:val="fr-CH"/>
        </w:rPr>
        <w:tab/>
      </w:r>
      <w:r w:rsidR="004A20CB" w:rsidRPr="00C70331">
        <w:rPr>
          <w:rFonts w:ascii="Arial" w:hAnsi="Arial"/>
          <w:color w:val="7030A0"/>
          <w:lang w:val="fr-CH"/>
        </w:rPr>
        <w:t xml:space="preserve">Prairie / Gazon / Gazon synthétique / Place en dur </w:t>
      </w:r>
    </w:p>
    <w:p w14:paraId="3CE3D619" w14:textId="2D4B1D29" w:rsidR="008A5856" w:rsidRPr="00C70331" w:rsidRDefault="008A5856" w:rsidP="007F12F4">
      <w:pPr>
        <w:pStyle w:val="Textkrper11"/>
        <w:tabs>
          <w:tab w:val="clear" w:pos="2880"/>
          <w:tab w:val="clear" w:pos="6300"/>
          <w:tab w:val="left" w:pos="4111"/>
          <w:tab w:val="left" w:pos="6946"/>
        </w:tabs>
        <w:rPr>
          <w:rFonts w:ascii="Arial" w:hAnsi="Arial"/>
          <w:color w:val="7030A0"/>
          <w:lang w:val="fr-CH"/>
        </w:rPr>
      </w:pPr>
      <w:r w:rsidRPr="00C70331">
        <w:rPr>
          <w:rFonts w:ascii="Arial" w:hAnsi="Arial"/>
          <w:lang w:val="fr-CH"/>
        </w:rPr>
        <w:t xml:space="preserve">FF 3b </w:t>
      </w:r>
      <w:r w:rsidR="004A20CB" w:rsidRPr="00C70331">
        <w:rPr>
          <w:rFonts w:ascii="Arial" w:hAnsi="Arial"/>
          <w:lang w:val="fr-CH"/>
        </w:rPr>
        <w:t>Anneau-témoin gym.</w:t>
      </w:r>
      <w:r w:rsidRPr="00C70331">
        <w:rPr>
          <w:rFonts w:ascii="Arial" w:hAnsi="Arial"/>
          <w:lang w:val="fr-CH"/>
        </w:rPr>
        <w:tab/>
      </w:r>
      <w:r w:rsidR="004A20CB" w:rsidRPr="00C70331">
        <w:rPr>
          <w:rFonts w:ascii="Arial" w:hAnsi="Arial"/>
          <w:color w:val="7030A0"/>
          <w:lang w:val="fr-CH"/>
        </w:rPr>
        <w:t xml:space="preserve">Prairie / Gazon / Gazon synthétique / Place en dur </w:t>
      </w:r>
    </w:p>
    <w:p w14:paraId="7FD8342D" w14:textId="77777777" w:rsidR="009612B9" w:rsidRPr="00C70331" w:rsidRDefault="009612B9" w:rsidP="007F12F4">
      <w:pPr>
        <w:pStyle w:val="Textkrper11"/>
        <w:tabs>
          <w:tab w:val="clear" w:pos="2880"/>
          <w:tab w:val="clear" w:pos="6300"/>
          <w:tab w:val="left" w:pos="4111"/>
          <w:tab w:val="left" w:pos="6946"/>
        </w:tabs>
        <w:rPr>
          <w:rFonts w:ascii="Arial" w:hAnsi="Arial"/>
          <w:b/>
          <w:bCs/>
          <w:lang w:val="fr-CH"/>
        </w:rPr>
      </w:pPr>
    </w:p>
    <w:p w14:paraId="0B995923" w14:textId="2DDE6489" w:rsidR="00D97DD5" w:rsidRPr="00C70331" w:rsidRDefault="00D97DD5" w:rsidP="007F12F4">
      <w:pPr>
        <w:pStyle w:val="Textkrper11"/>
        <w:tabs>
          <w:tab w:val="clear" w:pos="2880"/>
          <w:tab w:val="clear" w:pos="6300"/>
          <w:tab w:val="left" w:pos="4111"/>
          <w:tab w:val="left" w:pos="6946"/>
        </w:tabs>
        <w:rPr>
          <w:rFonts w:ascii="Arial" w:hAnsi="Arial"/>
          <w:b/>
          <w:bCs/>
          <w:lang w:val="fr-CH"/>
        </w:rPr>
      </w:pPr>
      <w:r w:rsidRPr="00C70331">
        <w:rPr>
          <w:rFonts w:ascii="Arial" w:hAnsi="Arial"/>
          <w:b/>
          <w:bCs/>
          <w:lang w:val="fr-CH"/>
        </w:rPr>
        <w:t>G</w:t>
      </w:r>
      <w:r w:rsidR="000B1F0E" w:rsidRPr="00C70331">
        <w:rPr>
          <w:rFonts w:ascii="Arial" w:hAnsi="Arial"/>
          <w:b/>
          <w:bCs/>
          <w:lang w:val="fr-CH"/>
        </w:rPr>
        <w:t xml:space="preserve">ymnastique aux agrès </w:t>
      </w:r>
    </w:p>
    <w:p w14:paraId="14FD39A2" w14:textId="6FB9C7BE" w:rsidR="00CB0A6A" w:rsidRPr="00C70331" w:rsidRDefault="00CB0A6A" w:rsidP="007F12F4">
      <w:pPr>
        <w:pStyle w:val="Textkrper11"/>
        <w:tabs>
          <w:tab w:val="clear" w:pos="2880"/>
          <w:tab w:val="clear" w:pos="6300"/>
          <w:tab w:val="left" w:pos="4111"/>
          <w:tab w:val="left" w:pos="6946"/>
        </w:tabs>
        <w:rPr>
          <w:rFonts w:ascii="Arial" w:hAnsi="Arial"/>
          <w:lang w:val="fr-CH"/>
        </w:rPr>
      </w:pPr>
      <w:r w:rsidRPr="00C70331">
        <w:rPr>
          <w:rFonts w:ascii="Arial" w:hAnsi="Arial"/>
          <w:lang w:val="fr-CH"/>
        </w:rPr>
        <w:t>Barre</w:t>
      </w:r>
      <w:r w:rsidR="000B1F0E" w:rsidRPr="00C70331">
        <w:rPr>
          <w:rFonts w:ascii="Arial" w:hAnsi="Arial"/>
          <w:lang w:val="fr-CH"/>
        </w:rPr>
        <w:t>s parallèles</w:t>
      </w:r>
      <w:r w:rsidRPr="00C70331">
        <w:rPr>
          <w:rFonts w:ascii="Arial" w:hAnsi="Arial"/>
          <w:lang w:val="fr-CH"/>
        </w:rPr>
        <w:tab/>
      </w:r>
      <w:r w:rsidR="000B1F0E" w:rsidRPr="00C70331">
        <w:rPr>
          <w:rFonts w:ascii="Arial" w:hAnsi="Arial"/>
          <w:color w:val="7030A0"/>
          <w:lang w:val="fr-CH"/>
        </w:rPr>
        <w:t>Tente</w:t>
      </w:r>
      <w:r w:rsidRPr="00C70331">
        <w:rPr>
          <w:rFonts w:ascii="Arial" w:hAnsi="Arial"/>
          <w:color w:val="7030A0"/>
          <w:lang w:val="fr-CH"/>
        </w:rPr>
        <w:t xml:space="preserve"> (</w:t>
      </w:r>
      <w:r w:rsidR="000B1F0E" w:rsidRPr="00C70331">
        <w:rPr>
          <w:rFonts w:ascii="Arial" w:hAnsi="Arial"/>
          <w:color w:val="7030A0"/>
          <w:lang w:val="fr-CH"/>
        </w:rPr>
        <w:t>sol bois</w:t>
      </w:r>
      <w:r w:rsidRPr="00C70331">
        <w:rPr>
          <w:rFonts w:ascii="Arial" w:hAnsi="Arial"/>
          <w:color w:val="7030A0"/>
          <w:lang w:val="fr-CH"/>
        </w:rPr>
        <w:t>)</w:t>
      </w:r>
      <w:r w:rsidRPr="00C70331">
        <w:rPr>
          <w:rFonts w:ascii="Arial" w:hAnsi="Arial"/>
          <w:color w:val="7030A0"/>
          <w:lang w:val="fr-CH"/>
        </w:rPr>
        <w:tab/>
      </w:r>
      <w:r w:rsidR="000B1F0E" w:rsidRPr="00C70331">
        <w:rPr>
          <w:rFonts w:ascii="Arial" w:hAnsi="Arial"/>
          <w:lang w:val="fr-CH"/>
        </w:rPr>
        <w:t>Dimensions</w:t>
      </w:r>
      <w:r w:rsidRPr="00C70331">
        <w:rPr>
          <w:rFonts w:ascii="Arial" w:hAnsi="Arial"/>
          <w:lang w:val="fr-CH"/>
        </w:rPr>
        <w:t xml:space="preserve"> 15 x 22 m</w:t>
      </w:r>
    </w:p>
    <w:p w14:paraId="5198ABE1" w14:textId="76DB5505" w:rsidR="00CB0A6A" w:rsidRPr="00C70331" w:rsidRDefault="000B1F0E" w:rsidP="007F12F4">
      <w:pPr>
        <w:pStyle w:val="Textkrper11"/>
        <w:tabs>
          <w:tab w:val="clear" w:pos="2880"/>
          <w:tab w:val="clear" w:pos="6300"/>
          <w:tab w:val="left" w:pos="4111"/>
          <w:tab w:val="left" w:pos="6946"/>
        </w:tabs>
        <w:rPr>
          <w:rFonts w:ascii="Arial" w:hAnsi="Arial"/>
          <w:lang w:val="fr-CH"/>
        </w:rPr>
      </w:pPr>
      <w:r w:rsidRPr="00C70331">
        <w:rPr>
          <w:rFonts w:ascii="Arial" w:hAnsi="Arial"/>
          <w:lang w:val="fr-CH"/>
        </w:rPr>
        <w:t>Sol</w:t>
      </w:r>
      <w:r w:rsidR="00CB0A6A" w:rsidRPr="00C70331">
        <w:rPr>
          <w:rFonts w:ascii="Arial" w:hAnsi="Arial"/>
          <w:lang w:val="fr-CH"/>
        </w:rPr>
        <w:tab/>
      </w:r>
      <w:r w:rsidRPr="00C70331">
        <w:rPr>
          <w:rFonts w:ascii="Arial" w:hAnsi="Arial"/>
          <w:color w:val="7030A0"/>
          <w:lang w:val="fr-CH"/>
        </w:rPr>
        <w:t>Tente (sol bois</w:t>
      </w:r>
      <w:r w:rsidR="00CB0A6A" w:rsidRPr="00C70331">
        <w:rPr>
          <w:rFonts w:ascii="Arial" w:hAnsi="Arial"/>
          <w:color w:val="7030A0"/>
          <w:lang w:val="fr-CH"/>
        </w:rPr>
        <w:t>)</w:t>
      </w:r>
      <w:r w:rsidR="00CB0A6A" w:rsidRPr="00C70331">
        <w:rPr>
          <w:rFonts w:ascii="Arial" w:hAnsi="Arial"/>
          <w:color w:val="7030A0"/>
          <w:lang w:val="fr-CH"/>
        </w:rPr>
        <w:tab/>
      </w:r>
      <w:r w:rsidRPr="00C70331">
        <w:rPr>
          <w:rFonts w:ascii="Arial" w:hAnsi="Arial"/>
          <w:lang w:val="fr-CH"/>
        </w:rPr>
        <w:t>Dimensions</w:t>
      </w:r>
      <w:r w:rsidR="00CB0A6A" w:rsidRPr="00C70331">
        <w:rPr>
          <w:rFonts w:ascii="Arial" w:hAnsi="Arial"/>
          <w:lang w:val="fr-CH"/>
        </w:rPr>
        <w:t xml:space="preserve"> 20 x 20 m</w:t>
      </w:r>
    </w:p>
    <w:p w14:paraId="6906C122" w14:textId="3200F128" w:rsidR="00CB0A6A" w:rsidRPr="00C70331" w:rsidRDefault="000B1F0E" w:rsidP="007F12F4">
      <w:pPr>
        <w:pStyle w:val="Textkrper11"/>
        <w:tabs>
          <w:tab w:val="clear" w:pos="2880"/>
          <w:tab w:val="clear" w:pos="6300"/>
          <w:tab w:val="left" w:pos="4111"/>
          <w:tab w:val="left" w:pos="6946"/>
        </w:tabs>
        <w:rPr>
          <w:rFonts w:ascii="Arial" w:hAnsi="Arial"/>
          <w:lang w:val="fr-CH"/>
        </w:rPr>
      </w:pPr>
      <w:r w:rsidRPr="00C70331">
        <w:rPr>
          <w:rFonts w:ascii="Arial" w:hAnsi="Arial"/>
          <w:lang w:val="fr-CH"/>
        </w:rPr>
        <w:t>Combinaison d’engins</w:t>
      </w:r>
      <w:r w:rsidR="00CB0A6A" w:rsidRPr="00C70331">
        <w:rPr>
          <w:rFonts w:ascii="Arial" w:hAnsi="Arial"/>
          <w:lang w:val="fr-CH"/>
        </w:rPr>
        <w:tab/>
      </w:r>
      <w:r w:rsidRPr="00C70331">
        <w:rPr>
          <w:rFonts w:ascii="Arial" w:hAnsi="Arial"/>
          <w:color w:val="7030A0"/>
          <w:lang w:val="fr-CH"/>
        </w:rPr>
        <w:t>Tente (sol bois</w:t>
      </w:r>
      <w:r w:rsidR="00CB0A6A" w:rsidRPr="00C70331">
        <w:rPr>
          <w:rFonts w:ascii="Arial" w:hAnsi="Arial"/>
          <w:color w:val="7030A0"/>
          <w:lang w:val="fr-CH"/>
        </w:rPr>
        <w:t>)</w:t>
      </w:r>
      <w:r w:rsidR="00CB0A6A" w:rsidRPr="00C70331">
        <w:rPr>
          <w:rFonts w:ascii="Arial" w:hAnsi="Arial"/>
          <w:color w:val="7030A0"/>
          <w:lang w:val="fr-CH"/>
        </w:rPr>
        <w:tab/>
      </w:r>
      <w:r w:rsidRPr="00C70331">
        <w:rPr>
          <w:rFonts w:ascii="Arial" w:hAnsi="Arial"/>
          <w:lang w:val="fr-CH"/>
        </w:rPr>
        <w:t>Dimensions</w:t>
      </w:r>
      <w:r w:rsidR="00CB0A6A" w:rsidRPr="00C70331">
        <w:rPr>
          <w:rFonts w:ascii="Arial" w:hAnsi="Arial"/>
          <w:lang w:val="fr-CH"/>
        </w:rPr>
        <w:t xml:space="preserve"> 20 x 30 m</w:t>
      </w:r>
    </w:p>
    <w:p w14:paraId="432C32DB" w14:textId="3E008AF0" w:rsidR="00CB0A6A" w:rsidRPr="00C70331" w:rsidRDefault="000B1F0E" w:rsidP="007F12F4">
      <w:pPr>
        <w:pStyle w:val="Textkrper11"/>
        <w:tabs>
          <w:tab w:val="clear" w:pos="2880"/>
          <w:tab w:val="clear" w:pos="6300"/>
          <w:tab w:val="left" w:pos="4111"/>
          <w:tab w:val="left" w:pos="6946"/>
        </w:tabs>
        <w:rPr>
          <w:rFonts w:ascii="Arial" w:hAnsi="Arial"/>
          <w:lang w:val="fr-CH"/>
        </w:rPr>
      </w:pPr>
      <w:r w:rsidRPr="00C70331">
        <w:rPr>
          <w:rFonts w:ascii="Arial" w:hAnsi="Arial"/>
          <w:lang w:val="fr-CH"/>
        </w:rPr>
        <w:t>Barre fixe</w:t>
      </w:r>
      <w:r w:rsidR="00CB0A6A" w:rsidRPr="00C70331">
        <w:rPr>
          <w:rFonts w:ascii="Arial" w:hAnsi="Arial"/>
          <w:lang w:val="fr-CH"/>
        </w:rPr>
        <w:tab/>
      </w:r>
      <w:r w:rsidRPr="00C70331">
        <w:rPr>
          <w:rFonts w:ascii="Arial" w:hAnsi="Arial"/>
          <w:color w:val="7030A0"/>
          <w:lang w:val="fr-CH"/>
        </w:rPr>
        <w:t>S</w:t>
      </w:r>
      <w:r w:rsidR="00CB0A6A" w:rsidRPr="00C70331">
        <w:rPr>
          <w:rFonts w:ascii="Arial" w:hAnsi="Arial"/>
          <w:color w:val="7030A0"/>
          <w:lang w:val="fr-CH"/>
        </w:rPr>
        <w:t xml:space="preserve">alle </w:t>
      </w:r>
      <w:r w:rsidR="00CB0A6A" w:rsidRPr="00C70331">
        <w:rPr>
          <w:rFonts w:ascii="Arial" w:hAnsi="Arial"/>
          <w:color w:val="7030A0"/>
          <w:lang w:val="fr-CH"/>
        </w:rPr>
        <w:tab/>
      </w:r>
      <w:r w:rsidRPr="00C70331">
        <w:rPr>
          <w:rFonts w:ascii="Arial" w:hAnsi="Arial"/>
          <w:lang w:val="fr-CH"/>
        </w:rPr>
        <w:t>Dimensions</w:t>
      </w:r>
      <w:r w:rsidR="00CB0A6A" w:rsidRPr="00C70331">
        <w:rPr>
          <w:rFonts w:ascii="Arial" w:hAnsi="Arial"/>
          <w:lang w:val="fr-CH"/>
        </w:rPr>
        <w:t xml:space="preserve"> 20 x 20 m</w:t>
      </w:r>
    </w:p>
    <w:p w14:paraId="11A7DEEB" w14:textId="600DC0DE" w:rsidR="00CB0A6A" w:rsidRPr="00C70331" w:rsidRDefault="00CB0A6A" w:rsidP="007F12F4">
      <w:pPr>
        <w:pStyle w:val="Textkrper11"/>
        <w:tabs>
          <w:tab w:val="clear" w:pos="2880"/>
          <w:tab w:val="clear" w:pos="6300"/>
          <w:tab w:val="left" w:pos="4111"/>
          <w:tab w:val="left" w:pos="6946"/>
        </w:tabs>
        <w:rPr>
          <w:rFonts w:ascii="Arial" w:hAnsi="Arial"/>
          <w:lang w:val="fr-CH"/>
        </w:rPr>
      </w:pPr>
      <w:proofErr w:type="spellStart"/>
      <w:r w:rsidRPr="00C70331">
        <w:rPr>
          <w:rFonts w:ascii="Arial" w:hAnsi="Arial"/>
          <w:lang w:val="fr-CH"/>
        </w:rPr>
        <w:t>Rhönrad</w:t>
      </w:r>
      <w:proofErr w:type="spellEnd"/>
      <w:r w:rsidRPr="00C70331">
        <w:rPr>
          <w:rFonts w:ascii="Arial" w:hAnsi="Arial"/>
          <w:lang w:val="fr-CH"/>
        </w:rPr>
        <w:tab/>
      </w:r>
      <w:r w:rsidR="000B1F0E" w:rsidRPr="00C70331">
        <w:rPr>
          <w:rFonts w:ascii="Arial" w:hAnsi="Arial"/>
          <w:color w:val="7030A0"/>
          <w:lang w:val="fr-CH"/>
        </w:rPr>
        <w:t>Tente (sol bois</w:t>
      </w:r>
      <w:r w:rsidRPr="00C70331">
        <w:rPr>
          <w:rFonts w:ascii="Arial" w:hAnsi="Arial"/>
          <w:color w:val="7030A0"/>
          <w:lang w:val="fr-CH"/>
        </w:rPr>
        <w:t>)</w:t>
      </w:r>
      <w:r w:rsidRPr="00C70331">
        <w:rPr>
          <w:rFonts w:ascii="Arial" w:hAnsi="Arial"/>
          <w:color w:val="7030A0"/>
          <w:lang w:val="fr-CH"/>
        </w:rPr>
        <w:tab/>
      </w:r>
      <w:r w:rsidR="000B1F0E" w:rsidRPr="00C70331">
        <w:rPr>
          <w:rFonts w:ascii="Arial" w:hAnsi="Arial"/>
          <w:lang w:val="fr-CH"/>
        </w:rPr>
        <w:t>Dimensions</w:t>
      </w:r>
      <w:r w:rsidRPr="00C70331">
        <w:rPr>
          <w:rFonts w:ascii="Arial" w:hAnsi="Arial"/>
          <w:lang w:val="fr-CH"/>
        </w:rPr>
        <w:t xml:space="preserve"> 15 x 23 m</w:t>
      </w:r>
    </w:p>
    <w:p w14:paraId="701F8B4D" w14:textId="0C7868DC" w:rsidR="00CB0A6A" w:rsidRPr="00C70331" w:rsidRDefault="000B1F0E" w:rsidP="007F12F4">
      <w:pPr>
        <w:pStyle w:val="Textkrper11"/>
        <w:tabs>
          <w:tab w:val="clear" w:pos="2880"/>
          <w:tab w:val="clear" w:pos="6300"/>
          <w:tab w:val="left" w:pos="4111"/>
          <w:tab w:val="left" w:pos="6946"/>
        </w:tabs>
        <w:rPr>
          <w:rFonts w:ascii="Arial" w:hAnsi="Arial"/>
          <w:lang w:val="fr-CH"/>
        </w:rPr>
      </w:pPr>
      <w:r w:rsidRPr="00C70331">
        <w:rPr>
          <w:rFonts w:ascii="Arial" w:hAnsi="Arial"/>
          <w:lang w:val="fr-CH"/>
        </w:rPr>
        <w:t xml:space="preserve">Anneaux </w:t>
      </w:r>
      <w:proofErr w:type="spellStart"/>
      <w:r w:rsidRPr="00C70331">
        <w:rPr>
          <w:rFonts w:ascii="Arial" w:hAnsi="Arial"/>
          <w:lang w:val="fr-CH"/>
        </w:rPr>
        <w:t>balançants</w:t>
      </w:r>
      <w:proofErr w:type="spellEnd"/>
      <w:r w:rsidR="00CB0A6A" w:rsidRPr="00C70331">
        <w:rPr>
          <w:rFonts w:ascii="Arial" w:hAnsi="Arial"/>
          <w:lang w:val="fr-CH"/>
        </w:rPr>
        <w:tab/>
      </w:r>
      <w:r w:rsidRPr="00C70331">
        <w:rPr>
          <w:rFonts w:ascii="Arial" w:hAnsi="Arial"/>
          <w:color w:val="7030A0"/>
          <w:lang w:val="fr-CH"/>
        </w:rPr>
        <w:t>S</w:t>
      </w:r>
      <w:r w:rsidR="00CB0A6A" w:rsidRPr="00C70331">
        <w:rPr>
          <w:rFonts w:ascii="Arial" w:hAnsi="Arial"/>
          <w:color w:val="7030A0"/>
          <w:lang w:val="fr-CH"/>
        </w:rPr>
        <w:t xml:space="preserve">alle </w:t>
      </w:r>
      <w:r w:rsidR="00CB0A6A" w:rsidRPr="00C70331">
        <w:rPr>
          <w:rFonts w:ascii="Arial" w:hAnsi="Arial"/>
          <w:color w:val="7030A0"/>
          <w:lang w:val="fr-CH"/>
        </w:rPr>
        <w:tab/>
      </w:r>
      <w:r w:rsidRPr="00C70331">
        <w:rPr>
          <w:rFonts w:ascii="Arial" w:hAnsi="Arial"/>
          <w:lang w:val="fr-CH"/>
        </w:rPr>
        <w:t>Dimensions</w:t>
      </w:r>
      <w:r w:rsidR="00CB0A6A" w:rsidRPr="00C70331">
        <w:rPr>
          <w:rFonts w:ascii="Arial" w:hAnsi="Arial"/>
          <w:lang w:val="fr-CH"/>
        </w:rPr>
        <w:t xml:space="preserve"> 20 x 24 m</w:t>
      </w:r>
    </w:p>
    <w:p w14:paraId="052FF014" w14:textId="42983711" w:rsidR="00CB0A6A" w:rsidRPr="00C70331" w:rsidRDefault="000B1F0E" w:rsidP="007F12F4">
      <w:pPr>
        <w:pStyle w:val="Textkrper11"/>
        <w:tabs>
          <w:tab w:val="clear" w:pos="2880"/>
          <w:tab w:val="clear" w:pos="6300"/>
          <w:tab w:val="left" w:pos="4111"/>
          <w:tab w:val="left" w:pos="6946"/>
        </w:tabs>
        <w:rPr>
          <w:rFonts w:ascii="Arial" w:hAnsi="Arial"/>
          <w:lang w:val="fr-CH"/>
        </w:rPr>
      </w:pPr>
      <w:r w:rsidRPr="00C70331">
        <w:rPr>
          <w:rFonts w:ascii="Arial" w:hAnsi="Arial"/>
          <w:lang w:val="fr-CH"/>
        </w:rPr>
        <w:t>Barres asymétriques scolaires</w:t>
      </w:r>
      <w:r w:rsidR="00CB0A6A" w:rsidRPr="00C70331">
        <w:rPr>
          <w:rFonts w:ascii="Arial" w:hAnsi="Arial"/>
          <w:lang w:val="fr-CH"/>
        </w:rPr>
        <w:tab/>
      </w:r>
      <w:r w:rsidRPr="00C70331">
        <w:rPr>
          <w:rFonts w:ascii="Arial" w:hAnsi="Arial"/>
          <w:color w:val="7030A0"/>
          <w:lang w:val="fr-CH"/>
        </w:rPr>
        <w:t>Tente (sol bois</w:t>
      </w:r>
      <w:r w:rsidR="00CB0A6A" w:rsidRPr="00C70331">
        <w:rPr>
          <w:rFonts w:ascii="Arial" w:hAnsi="Arial"/>
          <w:color w:val="7030A0"/>
          <w:lang w:val="fr-CH"/>
        </w:rPr>
        <w:t>)</w:t>
      </w:r>
      <w:r w:rsidR="00CB0A6A" w:rsidRPr="00C70331">
        <w:rPr>
          <w:rFonts w:ascii="Arial" w:hAnsi="Arial"/>
          <w:color w:val="7030A0"/>
          <w:lang w:val="fr-CH"/>
        </w:rPr>
        <w:tab/>
      </w:r>
      <w:r w:rsidRPr="00C70331">
        <w:rPr>
          <w:rFonts w:ascii="Arial" w:hAnsi="Arial"/>
          <w:lang w:val="fr-CH"/>
        </w:rPr>
        <w:t>Dimensions</w:t>
      </w:r>
      <w:r w:rsidR="00CB0A6A" w:rsidRPr="00C70331">
        <w:rPr>
          <w:rFonts w:ascii="Arial" w:hAnsi="Arial"/>
          <w:lang w:val="fr-CH"/>
        </w:rPr>
        <w:t xml:space="preserve"> 15 x 22 m</w:t>
      </w:r>
    </w:p>
    <w:p w14:paraId="1B19E059" w14:textId="4D0418AA" w:rsidR="00CB0A6A" w:rsidRPr="00C70331" w:rsidRDefault="00CB0A6A" w:rsidP="007F12F4">
      <w:pPr>
        <w:pStyle w:val="Textkrper11"/>
        <w:tabs>
          <w:tab w:val="clear" w:pos="2880"/>
          <w:tab w:val="clear" w:pos="6300"/>
          <w:tab w:val="left" w:pos="4111"/>
          <w:tab w:val="left" w:pos="6946"/>
        </w:tabs>
        <w:rPr>
          <w:rFonts w:ascii="Arial" w:hAnsi="Arial"/>
          <w:lang w:val="fr-CH"/>
        </w:rPr>
      </w:pPr>
      <w:r w:rsidRPr="00C70331">
        <w:rPr>
          <w:rFonts w:ascii="Arial" w:hAnsi="Arial"/>
          <w:lang w:val="fr-CH"/>
        </w:rPr>
        <w:t>S</w:t>
      </w:r>
      <w:r w:rsidR="000B1F0E" w:rsidRPr="00C70331">
        <w:rPr>
          <w:rFonts w:ascii="Arial" w:hAnsi="Arial"/>
          <w:lang w:val="fr-CH"/>
        </w:rPr>
        <w:t>auts</w:t>
      </w:r>
      <w:r w:rsidRPr="00C70331">
        <w:rPr>
          <w:rFonts w:ascii="Arial" w:hAnsi="Arial"/>
          <w:lang w:val="fr-CH"/>
        </w:rPr>
        <w:tab/>
      </w:r>
      <w:r w:rsidR="000B1F0E" w:rsidRPr="00C70331">
        <w:rPr>
          <w:rFonts w:ascii="Arial" w:hAnsi="Arial"/>
          <w:color w:val="7030A0"/>
          <w:lang w:val="fr-CH"/>
        </w:rPr>
        <w:t>Tente (sol bois</w:t>
      </w:r>
      <w:r w:rsidRPr="00C70331">
        <w:rPr>
          <w:rFonts w:ascii="Arial" w:hAnsi="Arial"/>
          <w:color w:val="7030A0"/>
          <w:lang w:val="fr-CH"/>
        </w:rPr>
        <w:t>)</w:t>
      </w:r>
      <w:r w:rsidRPr="00C70331">
        <w:rPr>
          <w:rFonts w:ascii="Arial" w:hAnsi="Arial"/>
          <w:color w:val="7030A0"/>
          <w:lang w:val="fr-CH"/>
        </w:rPr>
        <w:tab/>
      </w:r>
      <w:r w:rsidR="000B1F0E" w:rsidRPr="00C70331">
        <w:rPr>
          <w:rFonts w:ascii="Arial" w:hAnsi="Arial"/>
          <w:lang w:val="fr-CH"/>
        </w:rPr>
        <w:t>Dimensions</w:t>
      </w:r>
      <w:r w:rsidRPr="00C70331">
        <w:rPr>
          <w:rFonts w:ascii="Arial" w:hAnsi="Arial"/>
          <w:lang w:val="fr-CH"/>
        </w:rPr>
        <w:t xml:space="preserve"> 20 x 30 m</w:t>
      </w:r>
    </w:p>
    <w:p w14:paraId="4AC068D5" w14:textId="7BC05CFC" w:rsidR="00CB0A6A" w:rsidRPr="00C70331" w:rsidRDefault="00CB0A6A" w:rsidP="007F12F4">
      <w:pPr>
        <w:pStyle w:val="Textkrper11"/>
        <w:tabs>
          <w:tab w:val="clear" w:pos="2880"/>
          <w:tab w:val="clear" w:pos="6300"/>
          <w:tab w:val="left" w:pos="4111"/>
          <w:tab w:val="left" w:pos="6946"/>
        </w:tabs>
        <w:rPr>
          <w:rFonts w:ascii="Arial" w:hAnsi="Arial"/>
          <w:lang w:val="fr-CH"/>
        </w:rPr>
      </w:pPr>
      <w:r w:rsidRPr="00C70331">
        <w:rPr>
          <w:rFonts w:ascii="Arial" w:hAnsi="Arial"/>
          <w:lang w:val="fr-CH"/>
        </w:rPr>
        <w:t>Trampolin</w:t>
      </w:r>
      <w:r w:rsidR="000B1F0E" w:rsidRPr="00C70331">
        <w:rPr>
          <w:rFonts w:ascii="Arial" w:hAnsi="Arial"/>
          <w:lang w:val="fr-CH"/>
        </w:rPr>
        <w:t>e</w:t>
      </w:r>
      <w:r w:rsidRPr="00C70331">
        <w:rPr>
          <w:rFonts w:ascii="Arial" w:hAnsi="Arial"/>
          <w:lang w:val="fr-CH"/>
        </w:rPr>
        <w:t xml:space="preserve"> </w:t>
      </w:r>
      <w:r w:rsidRPr="00C70331">
        <w:rPr>
          <w:rFonts w:ascii="Arial" w:hAnsi="Arial"/>
          <w:lang w:val="fr-CH"/>
        </w:rPr>
        <w:tab/>
      </w:r>
      <w:r w:rsidR="000B1F0E" w:rsidRPr="00C70331">
        <w:rPr>
          <w:rFonts w:ascii="Arial" w:hAnsi="Arial"/>
          <w:color w:val="7030A0"/>
          <w:lang w:val="fr-CH"/>
        </w:rPr>
        <w:t>S</w:t>
      </w:r>
      <w:r w:rsidRPr="00C70331">
        <w:rPr>
          <w:rFonts w:ascii="Arial" w:hAnsi="Arial"/>
          <w:color w:val="7030A0"/>
          <w:lang w:val="fr-CH"/>
        </w:rPr>
        <w:t>alle</w:t>
      </w:r>
      <w:r w:rsidRPr="00C70331">
        <w:rPr>
          <w:rFonts w:ascii="Arial" w:hAnsi="Arial"/>
          <w:color w:val="7030A0"/>
          <w:lang w:val="fr-CH"/>
        </w:rPr>
        <w:tab/>
      </w:r>
      <w:r w:rsidR="000B1F0E" w:rsidRPr="00C70331">
        <w:rPr>
          <w:rFonts w:ascii="Arial" w:hAnsi="Arial"/>
          <w:lang w:val="fr-CH"/>
        </w:rPr>
        <w:t>Dimensions</w:t>
      </w:r>
      <w:r w:rsidRPr="00C70331">
        <w:rPr>
          <w:rFonts w:ascii="Arial" w:hAnsi="Arial"/>
          <w:lang w:val="fr-CH"/>
        </w:rPr>
        <w:t xml:space="preserve"> 17 x 22 m</w:t>
      </w:r>
    </w:p>
    <w:p w14:paraId="2AFFE909" w14:textId="77777777" w:rsidR="009612B9" w:rsidRPr="00C70331" w:rsidRDefault="009612B9" w:rsidP="007F12F4">
      <w:pPr>
        <w:pStyle w:val="Textkrper11"/>
        <w:tabs>
          <w:tab w:val="clear" w:pos="2880"/>
          <w:tab w:val="clear" w:pos="6300"/>
          <w:tab w:val="left" w:pos="4111"/>
          <w:tab w:val="left" w:pos="6946"/>
        </w:tabs>
        <w:rPr>
          <w:rFonts w:ascii="Arial" w:hAnsi="Arial"/>
          <w:lang w:val="fr-CH"/>
        </w:rPr>
      </w:pPr>
    </w:p>
    <w:p w14:paraId="52829D8D" w14:textId="4438FD6A" w:rsidR="00D97DD5" w:rsidRPr="00C70331" w:rsidRDefault="000B1F0E" w:rsidP="007F12F4">
      <w:pPr>
        <w:pStyle w:val="Textkrper11"/>
        <w:tabs>
          <w:tab w:val="clear" w:pos="2880"/>
          <w:tab w:val="clear" w:pos="6300"/>
          <w:tab w:val="left" w:pos="4111"/>
          <w:tab w:val="left" w:pos="6946"/>
        </w:tabs>
        <w:rPr>
          <w:rFonts w:ascii="Arial" w:hAnsi="Arial"/>
          <w:lang w:val="fr-CH"/>
        </w:rPr>
      </w:pPr>
      <w:r w:rsidRPr="00C70331">
        <w:rPr>
          <w:rFonts w:ascii="Arial" w:hAnsi="Arial"/>
          <w:lang w:val="fr-CH"/>
        </w:rPr>
        <w:t xml:space="preserve">Gymnastique aux agrès </w:t>
      </w:r>
      <w:proofErr w:type="spellStart"/>
      <w:r w:rsidRPr="00C70331">
        <w:rPr>
          <w:rFonts w:ascii="Arial" w:hAnsi="Arial"/>
          <w:lang w:val="fr-CH"/>
        </w:rPr>
        <w:t>ind</w:t>
      </w:r>
      <w:proofErr w:type="spellEnd"/>
      <w:r w:rsidRPr="00C70331">
        <w:rPr>
          <w:rFonts w:ascii="Arial" w:hAnsi="Arial"/>
          <w:lang w:val="fr-CH"/>
        </w:rPr>
        <w:t>.</w:t>
      </w:r>
      <w:r w:rsidR="00CB0A6A" w:rsidRPr="00C70331">
        <w:rPr>
          <w:rFonts w:ascii="Arial" w:hAnsi="Arial"/>
          <w:lang w:val="fr-CH"/>
        </w:rPr>
        <w:tab/>
      </w:r>
      <w:r w:rsidRPr="00C70331">
        <w:rPr>
          <w:rFonts w:ascii="Arial" w:hAnsi="Arial"/>
          <w:color w:val="7030A0"/>
          <w:lang w:val="fr-CH"/>
        </w:rPr>
        <w:t>S</w:t>
      </w:r>
      <w:r w:rsidR="00CB0A6A" w:rsidRPr="00C70331">
        <w:rPr>
          <w:rFonts w:ascii="Arial" w:hAnsi="Arial"/>
          <w:color w:val="7030A0"/>
          <w:lang w:val="fr-CH"/>
        </w:rPr>
        <w:t>alle</w:t>
      </w:r>
      <w:r w:rsidR="00D97DD5" w:rsidRPr="00C70331">
        <w:rPr>
          <w:rFonts w:ascii="Arial" w:hAnsi="Arial"/>
          <w:color w:val="7030A0"/>
          <w:lang w:val="fr-CH"/>
        </w:rPr>
        <w:tab/>
      </w:r>
    </w:p>
    <w:p w14:paraId="13DE1A6D" w14:textId="77777777" w:rsidR="009612B9" w:rsidRPr="00C70331" w:rsidRDefault="009612B9" w:rsidP="0016421E">
      <w:pPr>
        <w:pStyle w:val="Textkrper11"/>
        <w:tabs>
          <w:tab w:val="clear" w:pos="2880"/>
          <w:tab w:val="clear" w:pos="6300"/>
          <w:tab w:val="left" w:pos="4111"/>
          <w:tab w:val="left" w:pos="6946"/>
        </w:tabs>
        <w:rPr>
          <w:rFonts w:ascii="Arial" w:hAnsi="Arial"/>
          <w:b/>
          <w:bCs/>
          <w:lang w:val="fr-CH"/>
        </w:rPr>
      </w:pPr>
    </w:p>
    <w:p w14:paraId="00A0AE4A" w14:textId="1451480E" w:rsidR="009612B9" w:rsidRPr="00C70331" w:rsidRDefault="009612B9" w:rsidP="0016421E">
      <w:pPr>
        <w:pStyle w:val="Textkrper11"/>
        <w:tabs>
          <w:tab w:val="clear" w:pos="2880"/>
          <w:tab w:val="clear" w:pos="6300"/>
          <w:tab w:val="left" w:pos="4111"/>
          <w:tab w:val="left" w:pos="6946"/>
        </w:tabs>
        <w:rPr>
          <w:rFonts w:ascii="Arial" w:hAnsi="Arial"/>
          <w:b/>
          <w:bCs/>
          <w:lang w:val="fr-CH"/>
        </w:rPr>
      </w:pPr>
      <w:r w:rsidRPr="00C70331">
        <w:rPr>
          <w:rFonts w:ascii="Arial" w:hAnsi="Arial"/>
          <w:b/>
          <w:bCs/>
          <w:lang w:val="fr-CH"/>
        </w:rPr>
        <w:t>Gymnasti</w:t>
      </w:r>
      <w:r w:rsidR="000B1F0E" w:rsidRPr="00C70331">
        <w:rPr>
          <w:rFonts w:ascii="Arial" w:hAnsi="Arial"/>
          <w:b/>
          <w:bCs/>
          <w:lang w:val="fr-CH"/>
        </w:rPr>
        <w:t>que</w:t>
      </w:r>
    </w:p>
    <w:p w14:paraId="264C4624" w14:textId="42B55DE6" w:rsidR="0016421E" w:rsidRPr="00C70331" w:rsidRDefault="0016421E" w:rsidP="0016421E">
      <w:pPr>
        <w:pStyle w:val="Textkrper11"/>
        <w:tabs>
          <w:tab w:val="clear" w:pos="2880"/>
          <w:tab w:val="clear" w:pos="6300"/>
          <w:tab w:val="left" w:pos="4111"/>
          <w:tab w:val="left" w:pos="6946"/>
        </w:tabs>
        <w:rPr>
          <w:rFonts w:ascii="Arial" w:hAnsi="Arial"/>
          <w:lang w:val="fr-CH"/>
        </w:rPr>
      </w:pPr>
      <w:r w:rsidRPr="00C70331">
        <w:rPr>
          <w:rFonts w:ascii="Arial" w:hAnsi="Arial"/>
          <w:lang w:val="fr-CH"/>
        </w:rPr>
        <w:t>Gymnasti</w:t>
      </w:r>
      <w:r w:rsidR="000B1F0E" w:rsidRPr="00C70331">
        <w:rPr>
          <w:rFonts w:ascii="Arial" w:hAnsi="Arial"/>
          <w:lang w:val="fr-CH"/>
        </w:rPr>
        <w:t>que</w:t>
      </w:r>
      <w:r w:rsidRPr="00C70331">
        <w:rPr>
          <w:rFonts w:ascii="Arial" w:hAnsi="Arial"/>
          <w:lang w:val="fr-CH"/>
        </w:rPr>
        <w:tab/>
      </w:r>
      <w:r w:rsidR="00C30CF6" w:rsidRPr="00C70331">
        <w:rPr>
          <w:rFonts w:ascii="Arial" w:hAnsi="Arial"/>
          <w:color w:val="7030A0"/>
          <w:lang w:val="fr-CH"/>
        </w:rPr>
        <w:t>Praticable</w:t>
      </w:r>
      <w:r w:rsidRPr="00C70331">
        <w:rPr>
          <w:rFonts w:ascii="Arial" w:hAnsi="Arial"/>
          <w:color w:val="7030A0"/>
          <w:lang w:val="fr-CH"/>
        </w:rPr>
        <w:tab/>
      </w:r>
      <w:r w:rsidRPr="00C70331">
        <w:rPr>
          <w:rFonts w:ascii="Arial" w:hAnsi="Arial"/>
          <w:lang w:val="fr-CH"/>
        </w:rPr>
        <w:t>12</w:t>
      </w:r>
      <w:r w:rsidR="00660086">
        <w:rPr>
          <w:rFonts w:ascii="Arial" w:hAnsi="Arial"/>
          <w:lang w:val="fr-CH"/>
        </w:rPr>
        <w:t xml:space="preserve"> </w:t>
      </w:r>
      <w:r w:rsidRPr="00C70331">
        <w:rPr>
          <w:rFonts w:ascii="Arial" w:hAnsi="Arial"/>
          <w:lang w:val="fr-CH"/>
        </w:rPr>
        <w:t>x</w:t>
      </w:r>
      <w:r w:rsidR="00660086">
        <w:rPr>
          <w:rFonts w:ascii="Arial" w:hAnsi="Arial"/>
          <w:lang w:val="fr-CH"/>
        </w:rPr>
        <w:t xml:space="preserve"> </w:t>
      </w:r>
      <w:r w:rsidRPr="00C70331">
        <w:rPr>
          <w:rFonts w:ascii="Arial" w:hAnsi="Arial"/>
          <w:lang w:val="fr-CH"/>
        </w:rPr>
        <w:t>12 m, 12</w:t>
      </w:r>
      <w:r w:rsidR="00660086">
        <w:rPr>
          <w:rFonts w:ascii="Arial" w:hAnsi="Arial"/>
          <w:lang w:val="fr-CH"/>
        </w:rPr>
        <w:t xml:space="preserve"> </w:t>
      </w:r>
      <w:r w:rsidRPr="00C70331">
        <w:rPr>
          <w:rFonts w:ascii="Arial" w:hAnsi="Arial"/>
          <w:lang w:val="fr-CH"/>
        </w:rPr>
        <w:t>x</w:t>
      </w:r>
      <w:r w:rsidR="00660086">
        <w:rPr>
          <w:rFonts w:ascii="Arial" w:hAnsi="Arial"/>
          <w:lang w:val="fr-CH"/>
        </w:rPr>
        <w:t xml:space="preserve"> </w:t>
      </w:r>
      <w:r w:rsidRPr="00C70331">
        <w:rPr>
          <w:rFonts w:ascii="Arial" w:hAnsi="Arial"/>
          <w:lang w:val="fr-CH"/>
        </w:rPr>
        <w:t>18 m, 12</w:t>
      </w:r>
      <w:r w:rsidR="00660086">
        <w:rPr>
          <w:rFonts w:ascii="Arial" w:hAnsi="Arial"/>
          <w:lang w:val="fr-CH"/>
        </w:rPr>
        <w:t xml:space="preserve"> </w:t>
      </w:r>
      <w:r w:rsidRPr="00C70331">
        <w:rPr>
          <w:rFonts w:ascii="Arial" w:hAnsi="Arial"/>
          <w:lang w:val="fr-CH"/>
        </w:rPr>
        <w:t>x</w:t>
      </w:r>
      <w:r w:rsidR="00660086">
        <w:rPr>
          <w:rFonts w:ascii="Arial" w:hAnsi="Arial"/>
          <w:lang w:val="fr-CH"/>
        </w:rPr>
        <w:t xml:space="preserve"> </w:t>
      </w:r>
      <w:r w:rsidRPr="00C70331">
        <w:rPr>
          <w:rFonts w:ascii="Arial" w:hAnsi="Arial"/>
          <w:lang w:val="fr-CH"/>
        </w:rPr>
        <w:t>24 m</w:t>
      </w:r>
    </w:p>
    <w:p w14:paraId="5DC46ED2" w14:textId="74006445" w:rsidR="0016421E" w:rsidRPr="00C70331" w:rsidRDefault="0016421E" w:rsidP="0016421E">
      <w:pPr>
        <w:pStyle w:val="Textkrper11"/>
        <w:tabs>
          <w:tab w:val="clear" w:pos="2880"/>
          <w:tab w:val="clear" w:pos="6300"/>
          <w:tab w:val="left" w:pos="4111"/>
          <w:tab w:val="left" w:pos="6946"/>
        </w:tabs>
        <w:rPr>
          <w:rFonts w:ascii="Arial" w:hAnsi="Arial"/>
          <w:lang w:val="fr-CH"/>
        </w:rPr>
      </w:pPr>
      <w:r w:rsidRPr="00C70331">
        <w:rPr>
          <w:rFonts w:ascii="Arial" w:hAnsi="Arial"/>
          <w:lang w:val="fr-CH"/>
        </w:rPr>
        <w:t>Gymnasti</w:t>
      </w:r>
      <w:r w:rsidR="000B1F0E" w:rsidRPr="00C70331">
        <w:rPr>
          <w:rFonts w:ascii="Arial" w:hAnsi="Arial"/>
          <w:lang w:val="fr-CH"/>
        </w:rPr>
        <w:t>que</w:t>
      </w:r>
      <w:r w:rsidRPr="00C70331">
        <w:rPr>
          <w:rFonts w:ascii="Arial" w:hAnsi="Arial"/>
          <w:lang w:val="fr-CH"/>
        </w:rPr>
        <w:tab/>
      </w:r>
      <w:r w:rsidR="000B1F0E" w:rsidRPr="00C70331">
        <w:rPr>
          <w:rFonts w:ascii="Arial" w:hAnsi="Arial"/>
          <w:color w:val="7030A0"/>
          <w:lang w:val="fr-CH"/>
        </w:rPr>
        <w:t>Gazon</w:t>
      </w:r>
      <w:r w:rsidRPr="00C70331">
        <w:rPr>
          <w:rFonts w:ascii="Arial" w:hAnsi="Arial"/>
          <w:color w:val="7030A0"/>
          <w:lang w:val="fr-CH"/>
        </w:rPr>
        <w:tab/>
      </w:r>
      <w:r w:rsidRPr="00C70331">
        <w:rPr>
          <w:rFonts w:ascii="Arial" w:hAnsi="Arial"/>
          <w:lang w:val="fr-CH"/>
        </w:rPr>
        <w:t>18</w:t>
      </w:r>
      <w:r w:rsidR="00660086">
        <w:rPr>
          <w:rFonts w:ascii="Arial" w:hAnsi="Arial"/>
          <w:lang w:val="fr-CH"/>
        </w:rPr>
        <w:t xml:space="preserve"> </w:t>
      </w:r>
      <w:r w:rsidRPr="00C70331">
        <w:rPr>
          <w:rFonts w:ascii="Arial" w:hAnsi="Arial"/>
          <w:lang w:val="fr-CH"/>
        </w:rPr>
        <w:t>x</w:t>
      </w:r>
      <w:r w:rsidR="00660086">
        <w:rPr>
          <w:rFonts w:ascii="Arial" w:hAnsi="Arial"/>
          <w:lang w:val="fr-CH"/>
        </w:rPr>
        <w:t xml:space="preserve"> </w:t>
      </w:r>
      <w:r w:rsidRPr="00C70331">
        <w:rPr>
          <w:rFonts w:ascii="Arial" w:hAnsi="Arial"/>
          <w:lang w:val="fr-CH"/>
        </w:rPr>
        <w:t>24 m, 24</w:t>
      </w:r>
      <w:r w:rsidR="00660086">
        <w:rPr>
          <w:rFonts w:ascii="Arial" w:hAnsi="Arial"/>
          <w:lang w:val="fr-CH"/>
        </w:rPr>
        <w:t xml:space="preserve"> </w:t>
      </w:r>
      <w:r w:rsidRPr="00C70331">
        <w:rPr>
          <w:rFonts w:ascii="Arial" w:hAnsi="Arial"/>
          <w:lang w:val="fr-CH"/>
        </w:rPr>
        <w:t>x</w:t>
      </w:r>
      <w:r w:rsidR="00660086">
        <w:rPr>
          <w:rFonts w:ascii="Arial" w:hAnsi="Arial"/>
          <w:lang w:val="fr-CH"/>
        </w:rPr>
        <w:t xml:space="preserve"> </w:t>
      </w:r>
      <w:r w:rsidRPr="00C70331">
        <w:rPr>
          <w:rFonts w:ascii="Arial" w:hAnsi="Arial"/>
          <w:lang w:val="fr-CH"/>
        </w:rPr>
        <w:t>40 m</w:t>
      </w:r>
    </w:p>
    <w:p w14:paraId="3B69C661" w14:textId="77777777" w:rsidR="009612B9" w:rsidRPr="00C70331" w:rsidRDefault="009612B9" w:rsidP="007F12F4">
      <w:pPr>
        <w:pStyle w:val="Textkrper11"/>
        <w:tabs>
          <w:tab w:val="clear" w:pos="2880"/>
          <w:tab w:val="clear" w:pos="6300"/>
          <w:tab w:val="left" w:pos="4111"/>
          <w:tab w:val="left" w:pos="6946"/>
        </w:tabs>
        <w:rPr>
          <w:rFonts w:ascii="Arial" w:hAnsi="Arial"/>
          <w:b/>
          <w:bCs/>
          <w:lang w:val="fr-CH"/>
        </w:rPr>
      </w:pPr>
    </w:p>
    <w:p w14:paraId="69593557" w14:textId="1E588F8E" w:rsidR="00D97DD5" w:rsidRPr="00C70331" w:rsidRDefault="00D97DD5" w:rsidP="007F12F4">
      <w:pPr>
        <w:pStyle w:val="Textkrper11"/>
        <w:tabs>
          <w:tab w:val="clear" w:pos="2880"/>
          <w:tab w:val="clear" w:pos="6300"/>
          <w:tab w:val="left" w:pos="4111"/>
          <w:tab w:val="left" w:pos="6946"/>
        </w:tabs>
        <w:rPr>
          <w:rFonts w:ascii="Arial" w:hAnsi="Arial"/>
          <w:b/>
          <w:lang w:val="en-GB"/>
        </w:rPr>
      </w:pPr>
      <w:proofErr w:type="spellStart"/>
      <w:r w:rsidRPr="00C70331">
        <w:rPr>
          <w:rFonts w:ascii="Arial" w:hAnsi="Arial"/>
          <w:b/>
          <w:lang w:val="en-GB"/>
        </w:rPr>
        <w:t>A</w:t>
      </w:r>
      <w:r w:rsidR="000B1F0E" w:rsidRPr="00C70331">
        <w:rPr>
          <w:rFonts w:ascii="Arial" w:hAnsi="Arial"/>
          <w:b/>
          <w:lang w:val="en-GB"/>
        </w:rPr>
        <w:t>é</w:t>
      </w:r>
      <w:r w:rsidRPr="00C70331">
        <w:rPr>
          <w:rFonts w:ascii="Arial" w:hAnsi="Arial"/>
          <w:b/>
          <w:lang w:val="en-GB"/>
        </w:rPr>
        <w:t>robic</w:t>
      </w:r>
      <w:proofErr w:type="spellEnd"/>
    </w:p>
    <w:p w14:paraId="1E604497" w14:textId="4D2995AD" w:rsidR="00D97DD5" w:rsidRPr="00C70331" w:rsidRDefault="00D97DD5" w:rsidP="007F12F4">
      <w:pPr>
        <w:pStyle w:val="Textkrper11"/>
        <w:tabs>
          <w:tab w:val="clear" w:pos="2880"/>
          <w:tab w:val="clear" w:pos="6300"/>
          <w:tab w:val="left" w:pos="4111"/>
          <w:tab w:val="left" w:pos="6946"/>
        </w:tabs>
        <w:rPr>
          <w:rFonts w:ascii="Arial" w:hAnsi="Arial"/>
          <w:lang w:val="en-GB"/>
        </w:rPr>
      </w:pPr>
      <w:r w:rsidRPr="00C70331">
        <w:rPr>
          <w:rFonts w:ascii="Arial" w:hAnsi="Arial"/>
          <w:lang w:val="en-GB"/>
        </w:rPr>
        <w:t>Team</w:t>
      </w:r>
      <w:r w:rsidR="00472BA4" w:rsidRPr="00C70331">
        <w:rPr>
          <w:rFonts w:ascii="Arial" w:hAnsi="Arial"/>
          <w:lang w:val="en-GB"/>
        </w:rPr>
        <w:t>-</w:t>
      </w:r>
      <w:proofErr w:type="spellStart"/>
      <w:r w:rsidR="000B1F0E" w:rsidRPr="00C70331">
        <w:rPr>
          <w:rFonts w:ascii="Arial" w:hAnsi="Arial"/>
          <w:lang w:val="en-GB"/>
        </w:rPr>
        <w:t>aé</w:t>
      </w:r>
      <w:r w:rsidRPr="00C70331">
        <w:rPr>
          <w:rFonts w:ascii="Arial" w:hAnsi="Arial"/>
          <w:lang w:val="en-GB"/>
        </w:rPr>
        <w:t>robic</w:t>
      </w:r>
      <w:proofErr w:type="spellEnd"/>
      <w:r w:rsidRPr="00C70331">
        <w:rPr>
          <w:rFonts w:ascii="Arial" w:hAnsi="Arial"/>
          <w:lang w:val="en-GB"/>
        </w:rPr>
        <w:tab/>
      </w:r>
      <w:proofErr w:type="spellStart"/>
      <w:r w:rsidR="00C30CF6" w:rsidRPr="00C70331">
        <w:rPr>
          <w:rFonts w:ascii="Arial" w:hAnsi="Arial"/>
          <w:color w:val="7030A0"/>
          <w:lang w:val="en-GB"/>
        </w:rPr>
        <w:t>Praticable</w:t>
      </w:r>
      <w:proofErr w:type="spellEnd"/>
    </w:p>
    <w:p w14:paraId="6E34239A" w14:textId="4427FDFB" w:rsidR="00D97DD5" w:rsidRPr="00C70331" w:rsidRDefault="00D97DD5" w:rsidP="007F12F4">
      <w:pPr>
        <w:pStyle w:val="Textkrper11"/>
        <w:tabs>
          <w:tab w:val="clear" w:pos="2880"/>
          <w:tab w:val="clear" w:pos="6300"/>
          <w:tab w:val="left" w:pos="4111"/>
          <w:tab w:val="left" w:pos="6946"/>
        </w:tabs>
        <w:rPr>
          <w:rFonts w:ascii="Arial" w:hAnsi="Arial"/>
          <w:lang w:val="en-GB"/>
        </w:rPr>
      </w:pPr>
      <w:proofErr w:type="spellStart"/>
      <w:r w:rsidRPr="00C70331">
        <w:rPr>
          <w:rFonts w:ascii="Arial" w:hAnsi="Arial"/>
          <w:lang w:val="en-GB"/>
        </w:rPr>
        <w:t>A</w:t>
      </w:r>
      <w:r w:rsidR="000B1F0E" w:rsidRPr="00C70331">
        <w:rPr>
          <w:rFonts w:ascii="Arial" w:hAnsi="Arial"/>
          <w:lang w:val="en-GB"/>
        </w:rPr>
        <w:t>é</w:t>
      </w:r>
      <w:r w:rsidRPr="00C70331">
        <w:rPr>
          <w:rFonts w:ascii="Arial" w:hAnsi="Arial"/>
          <w:lang w:val="en-GB"/>
        </w:rPr>
        <w:t>robic</w:t>
      </w:r>
      <w:proofErr w:type="spellEnd"/>
      <w:r w:rsidRPr="00C70331">
        <w:rPr>
          <w:rFonts w:ascii="Arial" w:hAnsi="Arial"/>
          <w:lang w:val="en-GB"/>
        </w:rPr>
        <w:tab/>
      </w:r>
      <w:proofErr w:type="spellStart"/>
      <w:r w:rsidR="00C30CF6" w:rsidRPr="00C70331">
        <w:rPr>
          <w:rFonts w:ascii="Arial" w:hAnsi="Arial"/>
          <w:color w:val="7030A0"/>
          <w:lang w:val="en-GB"/>
        </w:rPr>
        <w:t>Praticable</w:t>
      </w:r>
      <w:proofErr w:type="spellEnd"/>
    </w:p>
    <w:p w14:paraId="79C476E5" w14:textId="77777777" w:rsidR="009612B9" w:rsidRPr="00C70331" w:rsidRDefault="009612B9" w:rsidP="007F12F4">
      <w:pPr>
        <w:pStyle w:val="Textkrper11"/>
        <w:tabs>
          <w:tab w:val="clear" w:pos="2880"/>
          <w:tab w:val="clear" w:pos="6300"/>
          <w:tab w:val="left" w:pos="4111"/>
          <w:tab w:val="left" w:pos="6946"/>
        </w:tabs>
        <w:rPr>
          <w:rFonts w:ascii="Arial" w:hAnsi="Arial"/>
          <w:b/>
          <w:lang w:val="en-GB"/>
        </w:rPr>
      </w:pPr>
    </w:p>
    <w:p w14:paraId="6146C779" w14:textId="7124520D" w:rsidR="00D97DD5" w:rsidRPr="00C70331" w:rsidRDefault="00FD7FA8" w:rsidP="007F12F4">
      <w:pPr>
        <w:pStyle w:val="Textkrper11"/>
        <w:tabs>
          <w:tab w:val="clear" w:pos="2880"/>
          <w:tab w:val="clear" w:pos="6300"/>
          <w:tab w:val="left" w:pos="4111"/>
          <w:tab w:val="left" w:pos="6946"/>
        </w:tabs>
        <w:rPr>
          <w:rFonts w:ascii="Arial" w:hAnsi="Arial"/>
          <w:b/>
          <w:bCs/>
          <w:lang w:val="fr-CH"/>
        </w:rPr>
      </w:pPr>
      <w:r w:rsidRPr="00C70331">
        <w:rPr>
          <w:rFonts w:ascii="Arial" w:hAnsi="Arial"/>
          <w:b/>
          <w:bCs/>
          <w:lang w:val="fr-CH"/>
        </w:rPr>
        <w:t>P</w:t>
      </w:r>
      <w:r w:rsidR="00D97DD5" w:rsidRPr="00C70331">
        <w:rPr>
          <w:rFonts w:ascii="Arial" w:hAnsi="Arial"/>
          <w:b/>
          <w:bCs/>
          <w:lang w:val="fr-CH"/>
        </w:rPr>
        <w:t>arcours</w:t>
      </w:r>
      <w:r w:rsidR="000B1F0E" w:rsidRPr="00C70331">
        <w:rPr>
          <w:rFonts w:ascii="Arial" w:hAnsi="Arial"/>
          <w:b/>
          <w:bCs/>
          <w:lang w:val="fr-CH"/>
        </w:rPr>
        <w:t xml:space="preserve"> jeunesse</w:t>
      </w:r>
    </w:p>
    <w:p w14:paraId="735F68F6" w14:textId="67D10BDA" w:rsidR="00D97DD5" w:rsidRPr="00C70331" w:rsidRDefault="000B1F0E" w:rsidP="007F12F4">
      <w:pPr>
        <w:pStyle w:val="Textkrper11"/>
        <w:tabs>
          <w:tab w:val="clear" w:pos="2880"/>
          <w:tab w:val="clear" w:pos="6300"/>
          <w:tab w:val="left" w:pos="4111"/>
          <w:tab w:val="left" w:pos="6946"/>
        </w:tabs>
        <w:rPr>
          <w:rFonts w:ascii="Arial" w:hAnsi="Arial"/>
          <w:lang w:val="fr-CH"/>
        </w:rPr>
      </w:pPr>
      <w:r w:rsidRPr="00C70331">
        <w:rPr>
          <w:rFonts w:ascii="Arial" w:hAnsi="Arial"/>
          <w:lang w:val="fr-CH"/>
        </w:rPr>
        <w:t>Course d’obstacles</w:t>
      </w:r>
      <w:r w:rsidR="00D97DD5" w:rsidRPr="00C70331">
        <w:rPr>
          <w:rFonts w:ascii="Arial" w:hAnsi="Arial"/>
          <w:lang w:val="fr-CH"/>
        </w:rPr>
        <w:tab/>
      </w:r>
      <w:r w:rsidRPr="00C70331">
        <w:rPr>
          <w:rFonts w:ascii="Arial" w:hAnsi="Arial"/>
          <w:color w:val="7030A0"/>
          <w:lang w:val="fr-CH"/>
        </w:rPr>
        <w:t>Prairie</w:t>
      </w:r>
    </w:p>
    <w:p w14:paraId="2E4A96CF" w14:textId="1AA0B50E" w:rsidR="00D97DD5" w:rsidRPr="00C70331" w:rsidRDefault="000B1F0E" w:rsidP="007F12F4">
      <w:pPr>
        <w:pStyle w:val="Textkrper11"/>
        <w:tabs>
          <w:tab w:val="clear" w:pos="2880"/>
          <w:tab w:val="clear" w:pos="6300"/>
          <w:tab w:val="left" w:pos="4111"/>
          <w:tab w:val="left" w:pos="6946"/>
        </w:tabs>
        <w:rPr>
          <w:rFonts w:ascii="Arial" w:hAnsi="Arial"/>
          <w:lang w:val="fr-CH"/>
        </w:rPr>
      </w:pPr>
      <w:r w:rsidRPr="00C70331">
        <w:rPr>
          <w:rFonts w:ascii="Arial" w:hAnsi="Arial"/>
          <w:lang w:val="fr-CH"/>
        </w:rPr>
        <w:t>Parcours jeu u</w:t>
      </w:r>
      <w:r w:rsidR="00D97DD5" w:rsidRPr="00C70331">
        <w:rPr>
          <w:rFonts w:ascii="Arial" w:hAnsi="Arial"/>
          <w:lang w:val="fr-CH"/>
        </w:rPr>
        <w:t>nihockey</w:t>
      </w:r>
      <w:r w:rsidR="00D97DD5" w:rsidRPr="00C70331">
        <w:rPr>
          <w:rFonts w:ascii="Arial" w:hAnsi="Arial"/>
          <w:lang w:val="fr-CH"/>
        </w:rPr>
        <w:tab/>
      </w:r>
      <w:r w:rsidRPr="00C70331">
        <w:rPr>
          <w:rFonts w:ascii="Arial" w:hAnsi="Arial"/>
          <w:color w:val="7030A0"/>
          <w:lang w:val="fr-CH"/>
        </w:rPr>
        <w:t>Goudron</w:t>
      </w:r>
    </w:p>
    <w:p w14:paraId="7E885D56" w14:textId="03B9B211" w:rsidR="00D97DD5" w:rsidRPr="00C70331" w:rsidRDefault="000B1F0E" w:rsidP="007F12F4">
      <w:pPr>
        <w:pStyle w:val="Textkrper11"/>
        <w:tabs>
          <w:tab w:val="clear" w:pos="2880"/>
          <w:tab w:val="clear" w:pos="6300"/>
          <w:tab w:val="left" w:pos="4111"/>
          <w:tab w:val="left" w:pos="6946"/>
        </w:tabs>
        <w:rPr>
          <w:rFonts w:ascii="Arial" w:hAnsi="Arial"/>
          <w:lang w:val="fr-CH"/>
        </w:rPr>
      </w:pPr>
      <w:r w:rsidRPr="00C70331">
        <w:rPr>
          <w:rFonts w:ascii="Arial" w:hAnsi="Arial"/>
          <w:lang w:val="fr-CH"/>
        </w:rPr>
        <w:t xml:space="preserve">Test de jeu </w:t>
      </w:r>
      <w:proofErr w:type="spellStart"/>
      <w:r w:rsidRPr="00C70331">
        <w:rPr>
          <w:rFonts w:ascii="Arial" w:hAnsi="Arial"/>
          <w:lang w:val="fr-CH"/>
        </w:rPr>
        <w:t>a</w:t>
      </w:r>
      <w:r w:rsidR="00D97DD5" w:rsidRPr="00C70331">
        <w:rPr>
          <w:rFonts w:ascii="Arial" w:hAnsi="Arial"/>
          <w:lang w:val="fr-CH"/>
        </w:rPr>
        <w:t>llround</w:t>
      </w:r>
      <w:proofErr w:type="spellEnd"/>
      <w:r w:rsidR="00D97DD5" w:rsidRPr="00C70331">
        <w:rPr>
          <w:rFonts w:ascii="Arial" w:hAnsi="Arial"/>
          <w:lang w:val="fr-CH"/>
        </w:rPr>
        <w:tab/>
      </w:r>
      <w:r w:rsidRPr="00C70331">
        <w:rPr>
          <w:rFonts w:ascii="Arial" w:hAnsi="Arial"/>
          <w:color w:val="7030A0"/>
          <w:lang w:val="fr-CH"/>
        </w:rPr>
        <w:t>Prairie</w:t>
      </w:r>
    </w:p>
    <w:p w14:paraId="3015F9DC" w14:textId="77777777" w:rsidR="009612B9" w:rsidRPr="00C70331" w:rsidRDefault="009612B9" w:rsidP="007F12F4">
      <w:pPr>
        <w:pStyle w:val="Textkrper11"/>
        <w:tabs>
          <w:tab w:val="clear" w:pos="2880"/>
          <w:tab w:val="clear" w:pos="6300"/>
          <w:tab w:val="left" w:pos="4111"/>
          <w:tab w:val="left" w:pos="6946"/>
        </w:tabs>
        <w:rPr>
          <w:rFonts w:ascii="Arial" w:hAnsi="Arial"/>
          <w:b/>
          <w:bCs/>
          <w:lang w:val="fr-CH"/>
        </w:rPr>
      </w:pPr>
    </w:p>
    <w:p w14:paraId="507199C9" w14:textId="1E9B5BBD" w:rsidR="00D97DD5" w:rsidRPr="00C70331" w:rsidRDefault="000B1F0E" w:rsidP="007F12F4">
      <w:pPr>
        <w:pStyle w:val="Textkrper11"/>
        <w:tabs>
          <w:tab w:val="clear" w:pos="2880"/>
          <w:tab w:val="clear" w:pos="6300"/>
          <w:tab w:val="left" w:pos="4111"/>
          <w:tab w:val="left" w:pos="6946"/>
        </w:tabs>
        <w:rPr>
          <w:rFonts w:ascii="Arial" w:hAnsi="Arial"/>
          <w:b/>
          <w:bCs/>
          <w:lang w:val="fr-CH"/>
        </w:rPr>
      </w:pPr>
      <w:r w:rsidRPr="00C70331">
        <w:rPr>
          <w:rFonts w:ascii="Arial" w:hAnsi="Arial"/>
          <w:b/>
          <w:bCs/>
          <w:lang w:val="fr-CH"/>
        </w:rPr>
        <w:t>Athlétisme</w:t>
      </w:r>
    </w:p>
    <w:p w14:paraId="3125A370" w14:textId="465567BA" w:rsidR="00D97DD5" w:rsidRPr="00C70331" w:rsidRDefault="004A67AC" w:rsidP="007F12F4">
      <w:pPr>
        <w:pStyle w:val="Textkrper11"/>
        <w:tabs>
          <w:tab w:val="clear" w:pos="2880"/>
          <w:tab w:val="clear" w:pos="6300"/>
          <w:tab w:val="left" w:pos="4111"/>
          <w:tab w:val="left" w:pos="6946"/>
        </w:tabs>
        <w:rPr>
          <w:rFonts w:ascii="Arial" w:hAnsi="Arial"/>
          <w:lang w:val="fr-CH"/>
        </w:rPr>
      </w:pPr>
      <w:r w:rsidRPr="00C70331">
        <w:rPr>
          <w:rFonts w:ascii="Arial" w:hAnsi="Arial"/>
          <w:lang w:val="fr-CH"/>
        </w:rPr>
        <w:t>*</w:t>
      </w:r>
      <w:r w:rsidR="000B1F0E" w:rsidRPr="00C70331">
        <w:rPr>
          <w:rFonts w:ascii="Arial" w:hAnsi="Arial"/>
          <w:lang w:val="fr-CH"/>
        </w:rPr>
        <w:t>Saut en hauteur</w:t>
      </w:r>
      <w:r w:rsidR="00D97DD5" w:rsidRPr="00C70331">
        <w:rPr>
          <w:rFonts w:ascii="Arial" w:hAnsi="Arial"/>
          <w:lang w:val="fr-CH"/>
        </w:rPr>
        <w:tab/>
      </w:r>
      <w:r w:rsidR="000B1F0E" w:rsidRPr="00C70331">
        <w:rPr>
          <w:rFonts w:ascii="Arial" w:hAnsi="Arial"/>
          <w:color w:val="7030A0"/>
          <w:lang w:val="fr-CH"/>
        </w:rPr>
        <w:t>Synthétique</w:t>
      </w:r>
      <w:r w:rsidR="00EF2BB5" w:rsidRPr="00C70331">
        <w:rPr>
          <w:rFonts w:ascii="Arial" w:hAnsi="Arial"/>
          <w:color w:val="7030A0"/>
          <w:lang w:val="fr-CH"/>
        </w:rPr>
        <w:t xml:space="preserve"> / Asphalt</w:t>
      </w:r>
      <w:r w:rsidR="000B1F0E" w:rsidRPr="00C70331">
        <w:rPr>
          <w:rFonts w:ascii="Arial" w:hAnsi="Arial"/>
          <w:color w:val="7030A0"/>
          <w:lang w:val="fr-CH"/>
        </w:rPr>
        <w:t>e</w:t>
      </w:r>
    </w:p>
    <w:p w14:paraId="0BFBDD5A" w14:textId="53F05764" w:rsidR="00D97DD5" w:rsidRPr="00C70331" w:rsidRDefault="000B1F0E" w:rsidP="007F12F4">
      <w:pPr>
        <w:pStyle w:val="Textkrper11"/>
        <w:tabs>
          <w:tab w:val="clear" w:pos="2880"/>
          <w:tab w:val="clear" w:pos="6300"/>
          <w:tab w:val="left" w:pos="4111"/>
          <w:tab w:val="left" w:pos="6946"/>
        </w:tabs>
        <w:rPr>
          <w:rFonts w:ascii="Arial" w:hAnsi="Arial"/>
          <w:lang w:val="fr-CH"/>
        </w:rPr>
      </w:pPr>
      <w:r w:rsidRPr="00C70331">
        <w:rPr>
          <w:rFonts w:ascii="Arial" w:hAnsi="Arial"/>
          <w:lang w:val="fr-CH"/>
        </w:rPr>
        <w:t xml:space="preserve">Lancer du poids </w:t>
      </w:r>
      <w:r w:rsidR="00D97DD5" w:rsidRPr="00C70331">
        <w:rPr>
          <w:rFonts w:ascii="Arial" w:hAnsi="Arial"/>
          <w:lang w:val="fr-CH"/>
        </w:rPr>
        <w:tab/>
      </w:r>
      <w:r w:rsidRPr="00C70331">
        <w:rPr>
          <w:rFonts w:ascii="Arial" w:hAnsi="Arial"/>
          <w:color w:val="7030A0"/>
          <w:lang w:val="fr-CH"/>
        </w:rPr>
        <w:t>Anneau en béton</w:t>
      </w:r>
    </w:p>
    <w:p w14:paraId="58677B1E" w14:textId="5182482B" w:rsidR="00877EC0" w:rsidRPr="00C70331" w:rsidRDefault="00EF2BB5" w:rsidP="007F12F4">
      <w:pPr>
        <w:pStyle w:val="Textkrper11"/>
        <w:tabs>
          <w:tab w:val="clear" w:pos="2880"/>
          <w:tab w:val="clear" w:pos="6300"/>
          <w:tab w:val="left" w:pos="4111"/>
          <w:tab w:val="left" w:pos="6946"/>
        </w:tabs>
        <w:rPr>
          <w:rFonts w:ascii="Arial" w:hAnsi="Arial"/>
          <w:lang w:val="fr-CH"/>
        </w:rPr>
      </w:pPr>
      <w:r w:rsidRPr="00C70331">
        <w:rPr>
          <w:rFonts w:ascii="Arial" w:hAnsi="Arial"/>
          <w:lang w:val="fr-CH"/>
        </w:rPr>
        <w:t>*</w:t>
      </w:r>
      <w:r w:rsidR="000B1F0E" w:rsidRPr="00C70331">
        <w:rPr>
          <w:rFonts w:ascii="Arial" w:hAnsi="Arial"/>
          <w:lang w:val="fr-CH"/>
        </w:rPr>
        <w:t xml:space="preserve">Course </w:t>
      </w:r>
      <w:r w:rsidR="00877EC0" w:rsidRPr="00C70331">
        <w:rPr>
          <w:rFonts w:ascii="Arial" w:hAnsi="Arial"/>
          <w:lang w:val="fr-CH"/>
        </w:rPr>
        <w:t xml:space="preserve">60 m </w:t>
      </w:r>
      <w:r w:rsidR="00877EC0" w:rsidRPr="00C70331">
        <w:rPr>
          <w:rFonts w:ascii="Arial" w:hAnsi="Arial"/>
          <w:lang w:val="fr-CH"/>
        </w:rPr>
        <w:tab/>
      </w:r>
      <w:proofErr w:type="spellStart"/>
      <w:r w:rsidR="000B1F0E" w:rsidRPr="00C70331">
        <w:rPr>
          <w:rFonts w:ascii="Arial" w:hAnsi="Arial"/>
          <w:color w:val="7030A0"/>
          <w:lang w:val="fr-CH"/>
        </w:rPr>
        <w:t>Synthéthique</w:t>
      </w:r>
      <w:proofErr w:type="spellEnd"/>
      <w:r w:rsidRPr="00C70331">
        <w:rPr>
          <w:rFonts w:ascii="Arial" w:hAnsi="Arial"/>
          <w:color w:val="7030A0"/>
          <w:lang w:val="fr-CH"/>
        </w:rPr>
        <w:t xml:space="preserve"> / </w:t>
      </w:r>
      <w:r w:rsidR="000B1F0E" w:rsidRPr="00C70331">
        <w:rPr>
          <w:rFonts w:ascii="Arial" w:hAnsi="Arial"/>
          <w:color w:val="7030A0"/>
          <w:lang w:val="fr-CH"/>
        </w:rPr>
        <w:t>Gazon</w:t>
      </w:r>
      <w:r w:rsidRPr="00C70331">
        <w:rPr>
          <w:rFonts w:ascii="Arial" w:hAnsi="Arial"/>
          <w:color w:val="7030A0"/>
          <w:lang w:val="fr-CH"/>
        </w:rPr>
        <w:t xml:space="preserve"> / </w:t>
      </w:r>
      <w:r w:rsidR="000B1F0E" w:rsidRPr="00C70331">
        <w:rPr>
          <w:rFonts w:ascii="Arial" w:hAnsi="Arial"/>
          <w:color w:val="7030A0"/>
          <w:lang w:val="fr-CH"/>
        </w:rPr>
        <w:t>Prairie</w:t>
      </w:r>
    </w:p>
    <w:p w14:paraId="14EB1B4C" w14:textId="278614A6" w:rsidR="00877EC0" w:rsidRPr="00C70331" w:rsidRDefault="00EF2BB5" w:rsidP="007F12F4">
      <w:pPr>
        <w:pStyle w:val="Textkrper11"/>
        <w:tabs>
          <w:tab w:val="clear" w:pos="2880"/>
          <w:tab w:val="clear" w:pos="6300"/>
          <w:tab w:val="left" w:pos="4111"/>
          <w:tab w:val="left" w:pos="6946"/>
        </w:tabs>
        <w:rPr>
          <w:rFonts w:ascii="Arial" w:hAnsi="Arial"/>
          <w:lang w:val="fr-CH"/>
        </w:rPr>
      </w:pPr>
      <w:r w:rsidRPr="00C70331">
        <w:rPr>
          <w:rFonts w:ascii="Arial" w:hAnsi="Arial"/>
          <w:color w:val="000000" w:themeColor="text1"/>
          <w:lang w:val="fr-CH"/>
        </w:rPr>
        <w:t>*</w:t>
      </w:r>
      <w:r w:rsidR="000B1F0E" w:rsidRPr="00C70331">
        <w:rPr>
          <w:rFonts w:ascii="Arial" w:hAnsi="Arial"/>
          <w:color w:val="000000" w:themeColor="text1"/>
          <w:lang w:val="fr-CH"/>
        </w:rPr>
        <w:t xml:space="preserve">Course </w:t>
      </w:r>
      <w:r w:rsidR="00877EC0" w:rsidRPr="00C70331">
        <w:rPr>
          <w:rFonts w:ascii="Arial" w:hAnsi="Arial"/>
          <w:color w:val="000000" w:themeColor="text1"/>
          <w:lang w:val="fr-CH"/>
        </w:rPr>
        <w:t xml:space="preserve">80 m </w:t>
      </w:r>
      <w:r w:rsidR="00877EC0" w:rsidRPr="00C70331">
        <w:rPr>
          <w:rFonts w:ascii="Arial" w:hAnsi="Arial"/>
          <w:color w:val="0070C0"/>
          <w:lang w:val="fr-CH"/>
        </w:rPr>
        <w:tab/>
      </w:r>
      <w:proofErr w:type="spellStart"/>
      <w:r w:rsidR="000B1F0E" w:rsidRPr="00C70331">
        <w:rPr>
          <w:rFonts w:ascii="Arial" w:hAnsi="Arial"/>
          <w:color w:val="7030A0"/>
          <w:lang w:val="fr-CH"/>
        </w:rPr>
        <w:t>Synthéthique</w:t>
      </w:r>
      <w:proofErr w:type="spellEnd"/>
      <w:r w:rsidR="000B1F0E" w:rsidRPr="00C70331">
        <w:rPr>
          <w:rFonts w:ascii="Arial" w:hAnsi="Arial"/>
          <w:color w:val="7030A0"/>
          <w:lang w:val="fr-CH"/>
        </w:rPr>
        <w:t xml:space="preserve"> / Gazon / Prairie</w:t>
      </w:r>
    </w:p>
    <w:p w14:paraId="63EAA7A7" w14:textId="005BBAEA" w:rsidR="00EF2BB5" w:rsidRPr="00C70331" w:rsidRDefault="00EF2BB5" w:rsidP="00EF2BB5">
      <w:pPr>
        <w:pStyle w:val="Textkrper11"/>
        <w:tabs>
          <w:tab w:val="clear" w:pos="2880"/>
          <w:tab w:val="clear" w:pos="6300"/>
          <w:tab w:val="left" w:pos="4111"/>
          <w:tab w:val="left" w:pos="6946"/>
        </w:tabs>
        <w:rPr>
          <w:rFonts w:ascii="Arial" w:hAnsi="Arial"/>
          <w:lang w:val="fr-CH"/>
        </w:rPr>
      </w:pPr>
      <w:r w:rsidRPr="00C70331">
        <w:rPr>
          <w:rFonts w:ascii="Arial" w:hAnsi="Arial"/>
          <w:lang w:val="fr-CH"/>
        </w:rPr>
        <w:t>*400m (</w:t>
      </w:r>
      <w:r w:rsidR="000B1F0E" w:rsidRPr="00C70331">
        <w:rPr>
          <w:rFonts w:ascii="Arial" w:hAnsi="Arial"/>
          <w:lang w:val="fr-CH"/>
        </w:rPr>
        <w:t>piste circulaire</w:t>
      </w:r>
      <w:r w:rsidRPr="00C70331">
        <w:rPr>
          <w:rFonts w:ascii="Arial" w:hAnsi="Arial"/>
          <w:lang w:val="fr-CH"/>
        </w:rPr>
        <w:t>)</w:t>
      </w:r>
      <w:r w:rsidRPr="00C70331">
        <w:rPr>
          <w:rFonts w:ascii="Arial" w:hAnsi="Arial"/>
          <w:lang w:val="fr-CH"/>
        </w:rPr>
        <w:tab/>
      </w:r>
      <w:proofErr w:type="spellStart"/>
      <w:r w:rsidR="000B1F0E" w:rsidRPr="00C70331">
        <w:rPr>
          <w:rFonts w:ascii="Arial" w:hAnsi="Arial"/>
          <w:color w:val="7030A0"/>
          <w:lang w:val="fr-CH"/>
        </w:rPr>
        <w:t>Synthéthique</w:t>
      </w:r>
      <w:proofErr w:type="spellEnd"/>
      <w:r w:rsidR="000B1F0E" w:rsidRPr="00C70331">
        <w:rPr>
          <w:rFonts w:ascii="Arial" w:hAnsi="Arial"/>
          <w:color w:val="7030A0"/>
          <w:lang w:val="fr-CH"/>
        </w:rPr>
        <w:t xml:space="preserve"> / Gazon / Prairie</w:t>
      </w:r>
    </w:p>
    <w:p w14:paraId="3C2EAFFF" w14:textId="577E7504" w:rsidR="00EF2BB5" w:rsidRPr="00C70331" w:rsidRDefault="00EF2BB5" w:rsidP="00EF2BB5">
      <w:pPr>
        <w:pStyle w:val="Textkrper11"/>
        <w:tabs>
          <w:tab w:val="clear" w:pos="2880"/>
          <w:tab w:val="clear" w:pos="6300"/>
          <w:tab w:val="left" w:pos="4111"/>
          <w:tab w:val="left" w:pos="6946"/>
        </w:tabs>
        <w:rPr>
          <w:rFonts w:ascii="Arial" w:hAnsi="Arial"/>
          <w:lang w:val="fr-CH"/>
        </w:rPr>
      </w:pPr>
      <w:r w:rsidRPr="00C70331">
        <w:rPr>
          <w:rFonts w:ascii="Arial" w:hAnsi="Arial"/>
          <w:lang w:val="fr-CH"/>
        </w:rPr>
        <w:t>*800m (</w:t>
      </w:r>
      <w:r w:rsidR="000B1F0E" w:rsidRPr="00C70331">
        <w:rPr>
          <w:rFonts w:ascii="Arial" w:hAnsi="Arial"/>
          <w:lang w:val="fr-CH"/>
        </w:rPr>
        <w:t>piste circulaire</w:t>
      </w:r>
      <w:r w:rsidRPr="00C70331">
        <w:rPr>
          <w:rFonts w:ascii="Arial" w:hAnsi="Arial"/>
          <w:lang w:val="fr-CH"/>
        </w:rPr>
        <w:t>)</w:t>
      </w:r>
      <w:r w:rsidRPr="00C70331">
        <w:rPr>
          <w:rFonts w:ascii="Arial" w:hAnsi="Arial"/>
          <w:lang w:val="fr-CH"/>
        </w:rPr>
        <w:tab/>
      </w:r>
      <w:proofErr w:type="spellStart"/>
      <w:r w:rsidR="000B1F0E" w:rsidRPr="00C70331">
        <w:rPr>
          <w:rFonts w:ascii="Arial" w:hAnsi="Arial"/>
          <w:color w:val="7030A0"/>
          <w:lang w:val="fr-CH"/>
        </w:rPr>
        <w:t>Synthéthique</w:t>
      </w:r>
      <w:proofErr w:type="spellEnd"/>
      <w:r w:rsidR="000B1F0E" w:rsidRPr="00C70331">
        <w:rPr>
          <w:rFonts w:ascii="Arial" w:hAnsi="Arial"/>
          <w:color w:val="7030A0"/>
          <w:lang w:val="fr-CH"/>
        </w:rPr>
        <w:t xml:space="preserve"> / Gazon / Prairie</w:t>
      </w:r>
    </w:p>
    <w:p w14:paraId="7C21378E" w14:textId="472239A5" w:rsidR="00EF2BB5" w:rsidRPr="00C70331" w:rsidRDefault="00EF2BB5" w:rsidP="00EF2BB5">
      <w:pPr>
        <w:pStyle w:val="Textkrper11"/>
        <w:tabs>
          <w:tab w:val="clear" w:pos="2880"/>
          <w:tab w:val="clear" w:pos="6300"/>
          <w:tab w:val="left" w:pos="4111"/>
          <w:tab w:val="left" w:pos="6946"/>
        </w:tabs>
        <w:rPr>
          <w:rFonts w:ascii="Arial" w:hAnsi="Arial"/>
          <w:lang w:val="fr-CH"/>
        </w:rPr>
      </w:pPr>
      <w:r w:rsidRPr="00C70331">
        <w:rPr>
          <w:rFonts w:ascii="Arial" w:hAnsi="Arial"/>
          <w:lang w:val="fr-CH"/>
        </w:rPr>
        <w:t>*1000m (</w:t>
      </w:r>
      <w:r w:rsidR="000B1F0E" w:rsidRPr="00C70331">
        <w:rPr>
          <w:rFonts w:ascii="Arial" w:hAnsi="Arial"/>
          <w:lang w:val="fr-CH"/>
        </w:rPr>
        <w:t>circulaire</w:t>
      </w:r>
      <w:r w:rsidRPr="00C70331">
        <w:rPr>
          <w:rFonts w:ascii="Arial" w:hAnsi="Arial"/>
          <w:lang w:val="fr-CH"/>
        </w:rPr>
        <w:t>)</w:t>
      </w:r>
      <w:r w:rsidRPr="00C70331">
        <w:rPr>
          <w:rFonts w:ascii="Arial" w:hAnsi="Arial"/>
          <w:lang w:val="fr-CH"/>
        </w:rPr>
        <w:tab/>
      </w:r>
      <w:proofErr w:type="spellStart"/>
      <w:r w:rsidR="000B1F0E" w:rsidRPr="00C70331">
        <w:rPr>
          <w:rFonts w:ascii="Arial" w:hAnsi="Arial"/>
          <w:color w:val="7030A0"/>
          <w:lang w:val="fr-CH"/>
        </w:rPr>
        <w:t>Synthéthique</w:t>
      </w:r>
      <w:proofErr w:type="spellEnd"/>
      <w:r w:rsidR="000B1F0E" w:rsidRPr="00C70331">
        <w:rPr>
          <w:rFonts w:ascii="Arial" w:hAnsi="Arial"/>
          <w:color w:val="7030A0"/>
          <w:lang w:val="fr-CH"/>
        </w:rPr>
        <w:t xml:space="preserve"> / Gazon / Prairie</w:t>
      </w:r>
    </w:p>
    <w:p w14:paraId="7664CF36" w14:textId="2E244E86" w:rsidR="00D97DD5" w:rsidRPr="00C70331" w:rsidRDefault="00EF2BB5" w:rsidP="007F12F4">
      <w:pPr>
        <w:pStyle w:val="Textkrper11"/>
        <w:tabs>
          <w:tab w:val="clear" w:pos="2880"/>
          <w:tab w:val="clear" w:pos="6300"/>
          <w:tab w:val="left" w:pos="4111"/>
          <w:tab w:val="left" w:pos="6946"/>
        </w:tabs>
        <w:rPr>
          <w:rFonts w:ascii="Arial" w:hAnsi="Arial"/>
          <w:lang w:val="fr-CH"/>
        </w:rPr>
      </w:pPr>
      <w:r w:rsidRPr="00C70331">
        <w:rPr>
          <w:rFonts w:ascii="Arial" w:hAnsi="Arial"/>
          <w:lang w:val="fr-CH"/>
        </w:rPr>
        <w:t>*</w:t>
      </w:r>
      <w:r w:rsidR="000B1F0E" w:rsidRPr="00C70331">
        <w:rPr>
          <w:rFonts w:ascii="Arial" w:hAnsi="Arial"/>
          <w:lang w:val="fr-CH"/>
        </w:rPr>
        <w:t>Estafette navette</w:t>
      </w:r>
      <w:r w:rsidR="00D97DD5" w:rsidRPr="00C70331">
        <w:rPr>
          <w:rFonts w:ascii="Arial" w:hAnsi="Arial"/>
          <w:lang w:val="fr-CH"/>
        </w:rPr>
        <w:tab/>
      </w:r>
      <w:proofErr w:type="spellStart"/>
      <w:r w:rsidR="000B1F0E" w:rsidRPr="00C70331">
        <w:rPr>
          <w:rFonts w:ascii="Arial" w:hAnsi="Arial"/>
          <w:color w:val="7030A0"/>
          <w:lang w:val="fr-CH"/>
        </w:rPr>
        <w:t>Synthéthique</w:t>
      </w:r>
      <w:proofErr w:type="spellEnd"/>
      <w:r w:rsidR="000B1F0E" w:rsidRPr="00C70331">
        <w:rPr>
          <w:rFonts w:ascii="Arial" w:hAnsi="Arial"/>
          <w:color w:val="7030A0"/>
          <w:lang w:val="fr-CH"/>
        </w:rPr>
        <w:t xml:space="preserve"> / Gazon / Prairie</w:t>
      </w:r>
    </w:p>
    <w:p w14:paraId="1AE49C94" w14:textId="77777777" w:rsidR="000B1F0E" w:rsidRPr="00C70331" w:rsidRDefault="000B1F0E" w:rsidP="007F12F4">
      <w:pPr>
        <w:pStyle w:val="Textkrper11"/>
        <w:tabs>
          <w:tab w:val="clear" w:pos="2880"/>
          <w:tab w:val="clear" w:pos="6300"/>
          <w:tab w:val="left" w:pos="4111"/>
          <w:tab w:val="left" w:pos="6946"/>
        </w:tabs>
        <w:rPr>
          <w:rFonts w:ascii="Arial" w:hAnsi="Arial"/>
          <w:color w:val="7030A0"/>
          <w:lang w:val="fr-CH"/>
        </w:rPr>
      </w:pPr>
      <w:r w:rsidRPr="00C70331">
        <w:rPr>
          <w:rFonts w:ascii="Arial" w:hAnsi="Arial"/>
          <w:lang w:val="fr-CH"/>
        </w:rPr>
        <w:t>Balle à la lanière</w:t>
      </w:r>
      <w:r w:rsidR="00D97DD5" w:rsidRPr="00C70331">
        <w:rPr>
          <w:rFonts w:ascii="Arial" w:hAnsi="Arial"/>
          <w:lang w:val="fr-CH"/>
        </w:rPr>
        <w:tab/>
      </w:r>
      <w:proofErr w:type="spellStart"/>
      <w:r w:rsidRPr="00C70331">
        <w:rPr>
          <w:rFonts w:ascii="Arial" w:hAnsi="Arial"/>
          <w:color w:val="7030A0"/>
          <w:lang w:val="fr-CH"/>
        </w:rPr>
        <w:t>Synthéthique</w:t>
      </w:r>
      <w:proofErr w:type="spellEnd"/>
    </w:p>
    <w:p w14:paraId="6459218E" w14:textId="6EC67EB1" w:rsidR="00D97DD5" w:rsidRPr="00C70331" w:rsidRDefault="000B1F0E" w:rsidP="007F12F4">
      <w:pPr>
        <w:pStyle w:val="Textkrper11"/>
        <w:tabs>
          <w:tab w:val="clear" w:pos="2880"/>
          <w:tab w:val="clear" w:pos="6300"/>
          <w:tab w:val="left" w:pos="4111"/>
          <w:tab w:val="left" w:pos="6946"/>
        </w:tabs>
        <w:rPr>
          <w:rFonts w:ascii="Arial" w:hAnsi="Arial"/>
          <w:lang w:val="fr-CH"/>
        </w:rPr>
      </w:pPr>
      <w:r w:rsidRPr="00C70331">
        <w:rPr>
          <w:rFonts w:ascii="Arial" w:hAnsi="Arial"/>
          <w:lang w:val="fr-CH"/>
        </w:rPr>
        <w:t>Lancer de l’agrès / Lancer du ballon</w:t>
      </w:r>
      <w:r w:rsidR="00D97DD5" w:rsidRPr="00C70331">
        <w:rPr>
          <w:rFonts w:ascii="Arial" w:hAnsi="Arial"/>
          <w:lang w:val="fr-CH"/>
        </w:rPr>
        <w:tab/>
      </w:r>
      <w:proofErr w:type="spellStart"/>
      <w:r w:rsidRPr="00C70331">
        <w:rPr>
          <w:rFonts w:ascii="Arial" w:hAnsi="Arial"/>
          <w:color w:val="7030A0"/>
          <w:lang w:val="fr-CH"/>
        </w:rPr>
        <w:t>Synthéthique</w:t>
      </w:r>
      <w:proofErr w:type="spellEnd"/>
    </w:p>
    <w:p w14:paraId="37B1C097" w14:textId="50786096" w:rsidR="00EF2BB5" w:rsidRPr="00C70331" w:rsidRDefault="00EF2BB5" w:rsidP="007F12F4">
      <w:pPr>
        <w:pStyle w:val="Textkrper11"/>
        <w:tabs>
          <w:tab w:val="clear" w:pos="2880"/>
          <w:tab w:val="clear" w:pos="6300"/>
          <w:tab w:val="left" w:pos="4111"/>
          <w:tab w:val="left" w:pos="6946"/>
        </w:tabs>
        <w:rPr>
          <w:rFonts w:ascii="Arial" w:hAnsi="Arial"/>
          <w:lang w:val="fr-CH"/>
        </w:rPr>
      </w:pPr>
      <w:r w:rsidRPr="00C70331">
        <w:rPr>
          <w:rFonts w:ascii="Arial" w:hAnsi="Arial"/>
          <w:lang w:val="fr-CH"/>
        </w:rPr>
        <w:t>*</w:t>
      </w:r>
      <w:r w:rsidR="000B1F0E" w:rsidRPr="00C70331">
        <w:rPr>
          <w:rFonts w:ascii="Arial" w:hAnsi="Arial"/>
          <w:lang w:val="fr-CH"/>
        </w:rPr>
        <w:t>Lancer du javelot</w:t>
      </w:r>
      <w:r w:rsidRPr="00C70331">
        <w:rPr>
          <w:rFonts w:ascii="Arial" w:hAnsi="Arial"/>
          <w:lang w:val="fr-CH"/>
        </w:rPr>
        <w:tab/>
      </w:r>
      <w:proofErr w:type="spellStart"/>
      <w:r w:rsidR="000B1F0E" w:rsidRPr="00C70331">
        <w:rPr>
          <w:rFonts w:ascii="Arial" w:hAnsi="Arial"/>
          <w:color w:val="7030A0"/>
          <w:lang w:val="fr-CH"/>
        </w:rPr>
        <w:t>Synthéthique</w:t>
      </w:r>
      <w:proofErr w:type="spellEnd"/>
      <w:r w:rsidRPr="00C70331">
        <w:rPr>
          <w:rFonts w:ascii="Arial" w:hAnsi="Arial"/>
          <w:color w:val="7030A0"/>
          <w:lang w:val="fr-CH"/>
        </w:rPr>
        <w:t xml:space="preserve"> / </w:t>
      </w:r>
      <w:r w:rsidR="000B1F0E" w:rsidRPr="00C70331">
        <w:rPr>
          <w:rFonts w:ascii="Arial" w:hAnsi="Arial"/>
          <w:color w:val="7030A0"/>
          <w:lang w:val="fr-CH"/>
        </w:rPr>
        <w:t>Construction temporaire</w:t>
      </w:r>
    </w:p>
    <w:p w14:paraId="4A694204" w14:textId="365C6AEC" w:rsidR="00877EC0" w:rsidRPr="00C70331" w:rsidRDefault="000B1F0E" w:rsidP="007F12F4">
      <w:pPr>
        <w:pStyle w:val="Textkrper11"/>
        <w:tabs>
          <w:tab w:val="clear" w:pos="2880"/>
          <w:tab w:val="clear" w:pos="6300"/>
          <w:tab w:val="left" w:pos="4111"/>
          <w:tab w:val="left" w:pos="6946"/>
        </w:tabs>
        <w:rPr>
          <w:rFonts w:ascii="Arial" w:hAnsi="Arial"/>
          <w:lang w:val="fr-CH"/>
        </w:rPr>
      </w:pPr>
      <w:r w:rsidRPr="00C70331">
        <w:rPr>
          <w:rFonts w:ascii="Arial" w:hAnsi="Arial"/>
          <w:lang w:val="fr-CH"/>
        </w:rPr>
        <w:t>Lancer avec torsion</w:t>
      </w:r>
      <w:r w:rsidR="00877EC0" w:rsidRPr="00C70331">
        <w:rPr>
          <w:rFonts w:ascii="Arial" w:hAnsi="Arial"/>
          <w:lang w:val="fr-CH"/>
        </w:rPr>
        <w:tab/>
      </w:r>
      <w:r w:rsidRPr="00C70331">
        <w:rPr>
          <w:rFonts w:ascii="Arial" w:hAnsi="Arial"/>
          <w:color w:val="7030A0"/>
          <w:lang w:val="fr-CH"/>
        </w:rPr>
        <w:t>Prairie</w:t>
      </w:r>
    </w:p>
    <w:p w14:paraId="43166FD7" w14:textId="62C4BE46" w:rsidR="00D97DD5" w:rsidRPr="00C70331" w:rsidRDefault="004A67AC" w:rsidP="007F12F4">
      <w:pPr>
        <w:pStyle w:val="Textkrper11"/>
        <w:tabs>
          <w:tab w:val="clear" w:pos="2880"/>
          <w:tab w:val="clear" w:pos="6300"/>
          <w:tab w:val="left" w:pos="4111"/>
          <w:tab w:val="left" w:pos="6946"/>
        </w:tabs>
        <w:rPr>
          <w:rFonts w:ascii="Arial" w:hAnsi="Arial"/>
          <w:lang w:val="fr-CH"/>
        </w:rPr>
      </w:pPr>
      <w:r w:rsidRPr="00C70331">
        <w:rPr>
          <w:rFonts w:ascii="Arial" w:hAnsi="Arial"/>
          <w:lang w:val="fr-CH"/>
        </w:rPr>
        <w:t>*</w:t>
      </w:r>
      <w:r w:rsidR="000B1F0E" w:rsidRPr="00C70331">
        <w:rPr>
          <w:rFonts w:ascii="Arial" w:hAnsi="Arial"/>
          <w:lang w:val="fr-CH"/>
        </w:rPr>
        <w:t>Saut en longueur</w:t>
      </w:r>
      <w:r w:rsidR="00D97DD5" w:rsidRPr="00C70331">
        <w:rPr>
          <w:rFonts w:ascii="Arial" w:hAnsi="Arial"/>
          <w:lang w:val="fr-CH"/>
        </w:rPr>
        <w:tab/>
      </w:r>
      <w:proofErr w:type="spellStart"/>
      <w:r w:rsidR="000B1F0E" w:rsidRPr="00C70331">
        <w:rPr>
          <w:rFonts w:ascii="Arial" w:hAnsi="Arial"/>
          <w:color w:val="7030A0"/>
          <w:lang w:val="fr-CH"/>
        </w:rPr>
        <w:t>Synthéthique</w:t>
      </w:r>
      <w:proofErr w:type="spellEnd"/>
      <w:r w:rsidR="00EF2BB5" w:rsidRPr="00C70331">
        <w:rPr>
          <w:rFonts w:ascii="Arial" w:hAnsi="Arial"/>
          <w:color w:val="7030A0"/>
          <w:lang w:val="fr-CH"/>
        </w:rPr>
        <w:t xml:space="preserve"> / </w:t>
      </w:r>
      <w:r w:rsidR="000B1F0E" w:rsidRPr="00C70331">
        <w:rPr>
          <w:rFonts w:ascii="Arial" w:hAnsi="Arial"/>
          <w:color w:val="7030A0"/>
          <w:lang w:val="fr-CH"/>
        </w:rPr>
        <w:t>Construction temporaire</w:t>
      </w:r>
    </w:p>
    <w:p w14:paraId="052D4F15" w14:textId="77777777" w:rsidR="009612B9" w:rsidRPr="00C70331" w:rsidRDefault="009612B9" w:rsidP="007F12F4">
      <w:pPr>
        <w:pStyle w:val="Textkrper11"/>
        <w:tabs>
          <w:tab w:val="clear" w:pos="2880"/>
          <w:tab w:val="clear" w:pos="6300"/>
          <w:tab w:val="left" w:pos="4111"/>
          <w:tab w:val="left" w:pos="6946"/>
        </w:tabs>
        <w:rPr>
          <w:rFonts w:ascii="Arial" w:hAnsi="Arial"/>
          <w:b/>
          <w:bCs/>
          <w:lang w:val="fr-CH"/>
        </w:rPr>
      </w:pPr>
    </w:p>
    <w:p w14:paraId="4ECD6385" w14:textId="6EADDFDA" w:rsidR="00D97DD5" w:rsidRPr="00C70331" w:rsidRDefault="0059277C" w:rsidP="007F12F4">
      <w:pPr>
        <w:pStyle w:val="Textkrper11"/>
        <w:tabs>
          <w:tab w:val="clear" w:pos="2880"/>
          <w:tab w:val="clear" w:pos="6300"/>
          <w:tab w:val="left" w:pos="4111"/>
          <w:tab w:val="left" w:pos="6946"/>
        </w:tabs>
        <w:rPr>
          <w:rFonts w:ascii="Arial" w:hAnsi="Arial"/>
          <w:b/>
          <w:bCs/>
          <w:lang w:val="fr-CH"/>
        </w:rPr>
      </w:pPr>
      <w:r w:rsidRPr="00C70331">
        <w:rPr>
          <w:rFonts w:ascii="Arial" w:hAnsi="Arial"/>
          <w:b/>
          <w:bCs/>
          <w:lang w:val="fr-CH"/>
        </w:rPr>
        <w:t xml:space="preserve">Gymnastique aux jeux nationaux </w:t>
      </w:r>
    </w:p>
    <w:p w14:paraId="386FCC0B" w14:textId="2AB75CB7" w:rsidR="00D97DD5" w:rsidRPr="00C70331" w:rsidRDefault="0059277C" w:rsidP="007F12F4">
      <w:pPr>
        <w:pStyle w:val="Textkrper11"/>
        <w:tabs>
          <w:tab w:val="clear" w:pos="2880"/>
          <w:tab w:val="clear" w:pos="6300"/>
          <w:tab w:val="left" w:pos="4111"/>
          <w:tab w:val="left" w:pos="6946"/>
        </w:tabs>
        <w:rPr>
          <w:rFonts w:ascii="Arial" w:hAnsi="Arial"/>
          <w:lang w:val="fr-CH"/>
        </w:rPr>
      </w:pPr>
      <w:r w:rsidRPr="00C70331">
        <w:rPr>
          <w:rFonts w:ascii="Arial" w:hAnsi="Arial"/>
          <w:lang w:val="fr-CH"/>
        </w:rPr>
        <w:t>Lever de la pierre</w:t>
      </w:r>
      <w:r w:rsidR="00D97DD5" w:rsidRPr="00C70331">
        <w:rPr>
          <w:rFonts w:ascii="Arial" w:hAnsi="Arial"/>
          <w:lang w:val="fr-CH"/>
        </w:rPr>
        <w:tab/>
      </w:r>
      <w:r w:rsidRPr="00C70331">
        <w:rPr>
          <w:rFonts w:ascii="Arial" w:hAnsi="Arial"/>
          <w:color w:val="7030A0"/>
          <w:lang w:val="fr-CH"/>
        </w:rPr>
        <w:t>Prairie</w:t>
      </w:r>
    </w:p>
    <w:p w14:paraId="33F39CF6" w14:textId="620E6FED" w:rsidR="00D97DD5" w:rsidRPr="00C70331" w:rsidRDefault="0059277C" w:rsidP="007F12F4">
      <w:pPr>
        <w:pStyle w:val="Textkrper11"/>
        <w:tabs>
          <w:tab w:val="clear" w:pos="2880"/>
          <w:tab w:val="clear" w:pos="6300"/>
          <w:tab w:val="left" w:pos="4111"/>
          <w:tab w:val="left" w:pos="6946"/>
        </w:tabs>
        <w:rPr>
          <w:rFonts w:ascii="Arial" w:hAnsi="Arial"/>
          <w:lang w:val="fr-CH"/>
        </w:rPr>
      </w:pPr>
      <w:r w:rsidRPr="00C70331">
        <w:rPr>
          <w:rFonts w:ascii="Arial" w:hAnsi="Arial"/>
          <w:lang w:val="fr-CH"/>
        </w:rPr>
        <w:t>Lancer de la pierre</w:t>
      </w:r>
      <w:r w:rsidR="00D97DD5" w:rsidRPr="00C70331">
        <w:rPr>
          <w:rFonts w:ascii="Arial" w:hAnsi="Arial"/>
          <w:lang w:val="fr-CH"/>
        </w:rPr>
        <w:tab/>
      </w:r>
      <w:proofErr w:type="spellStart"/>
      <w:r w:rsidRPr="00C70331">
        <w:rPr>
          <w:rFonts w:ascii="Arial" w:hAnsi="Arial"/>
          <w:color w:val="7030A0"/>
          <w:lang w:val="fr-CH"/>
        </w:rPr>
        <w:t>Synthéthique</w:t>
      </w:r>
      <w:proofErr w:type="spellEnd"/>
    </w:p>
    <w:p w14:paraId="6A4E4158" w14:textId="6FD99292" w:rsidR="004A67AC" w:rsidRPr="00C70331" w:rsidRDefault="0059277C" w:rsidP="007F12F4">
      <w:pPr>
        <w:pStyle w:val="Textkrper11"/>
        <w:tabs>
          <w:tab w:val="clear" w:pos="2880"/>
          <w:tab w:val="clear" w:pos="6300"/>
          <w:tab w:val="left" w:pos="4111"/>
          <w:tab w:val="left" w:pos="6946"/>
        </w:tabs>
        <w:rPr>
          <w:rFonts w:ascii="Arial" w:hAnsi="Arial"/>
          <w:lang w:val="fr-CH"/>
        </w:rPr>
      </w:pPr>
      <w:r w:rsidRPr="00C70331">
        <w:rPr>
          <w:rFonts w:ascii="Arial" w:hAnsi="Arial"/>
          <w:lang w:val="fr-CH"/>
        </w:rPr>
        <w:t>Saut combiné</w:t>
      </w:r>
      <w:r w:rsidR="004A67AC" w:rsidRPr="00C70331">
        <w:rPr>
          <w:rFonts w:ascii="Arial" w:hAnsi="Arial"/>
          <w:lang w:val="fr-CH"/>
        </w:rPr>
        <w:tab/>
      </w:r>
      <w:proofErr w:type="spellStart"/>
      <w:r w:rsidRPr="00C70331">
        <w:rPr>
          <w:rFonts w:ascii="Arial" w:hAnsi="Arial"/>
          <w:color w:val="7030A0"/>
          <w:lang w:val="fr-CH"/>
        </w:rPr>
        <w:t>Synthéthique</w:t>
      </w:r>
      <w:proofErr w:type="spellEnd"/>
    </w:p>
    <w:p w14:paraId="3FC0900A" w14:textId="77777777" w:rsidR="009612B9" w:rsidRPr="00C70331" w:rsidRDefault="009612B9" w:rsidP="007F12F4">
      <w:pPr>
        <w:pStyle w:val="Textkrper11"/>
        <w:tabs>
          <w:tab w:val="clear" w:pos="2880"/>
          <w:tab w:val="clear" w:pos="6300"/>
          <w:tab w:val="left" w:pos="4111"/>
          <w:tab w:val="left" w:pos="6946"/>
        </w:tabs>
        <w:rPr>
          <w:rFonts w:ascii="Arial" w:hAnsi="Arial"/>
          <w:b/>
          <w:bCs/>
          <w:lang w:val="fr-CH"/>
        </w:rPr>
      </w:pPr>
    </w:p>
    <w:p w14:paraId="4582A303" w14:textId="77777777" w:rsidR="00D21B75" w:rsidRPr="00C70331" w:rsidRDefault="00D21B75">
      <w:pPr>
        <w:rPr>
          <w:rFonts w:cs="Arial"/>
          <w:b/>
          <w:bCs/>
          <w:sz w:val="20"/>
          <w:lang w:val="fr-CH"/>
        </w:rPr>
      </w:pPr>
      <w:r w:rsidRPr="00C70331">
        <w:rPr>
          <w:rFonts w:cs="Arial"/>
          <w:b/>
          <w:lang w:val="fr-CH"/>
        </w:rPr>
        <w:br w:type="page"/>
      </w:r>
    </w:p>
    <w:p w14:paraId="23D9507A" w14:textId="6614F952" w:rsidR="00D97DD5" w:rsidRPr="00C70331" w:rsidRDefault="0059277C" w:rsidP="007F12F4">
      <w:pPr>
        <w:pStyle w:val="Textkrper11"/>
        <w:tabs>
          <w:tab w:val="clear" w:pos="2880"/>
          <w:tab w:val="clear" w:pos="6300"/>
          <w:tab w:val="left" w:pos="4111"/>
          <w:tab w:val="left" w:pos="6946"/>
        </w:tabs>
        <w:rPr>
          <w:rFonts w:ascii="Arial" w:hAnsi="Arial"/>
          <w:b/>
          <w:bCs/>
          <w:lang w:val="fr-CH"/>
        </w:rPr>
      </w:pPr>
      <w:r w:rsidRPr="00C70331">
        <w:rPr>
          <w:rFonts w:ascii="Arial" w:hAnsi="Arial"/>
          <w:b/>
          <w:bCs/>
          <w:lang w:val="fr-CH"/>
        </w:rPr>
        <w:lastRenderedPageBreak/>
        <w:t xml:space="preserve">Concours de gymnastique </w:t>
      </w:r>
    </w:p>
    <w:p w14:paraId="62F11A41" w14:textId="0511BDB6" w:rsidR="00D97DD5" w:rsidRPr="00C70331" w:rsidRDefault="00D97DD5" w:rsidP="007F12F4">
      <w:pPr>
        <w:pStyle w:val="Textkrper11"/>
        <w:tabs>
          <w:tab w:val="clear" w:pos="2880"/>
          <w:tab w:val="clear" w:pos="6300"/>
          <w:tab w:val="left" w:pos="4111"/>
          <w:tab w:val="left" w:pos="6946"/>
        </w:tabs>
        <w:rPr>
          <w:rFonts w:ascii="Arial" w:hAnsi="Arial"/>
          <w:lang w:val="fr-CH"/>
        </w:rPr>
      </w:pPr>
      <w:r w:rsidRPr="00C70331">
        <w:rPr>
          <w:rFonts w:ascii="Arial" w:hAnsi="Arial"/>
          <w:lang w:val="fr-CH"/>
        </w:rPr>
        <w:t>A</w:t>
      </w:r>
      <w:r w:rsidR="007F3C9C" w:rsidRPr="00C70331">
        <w:rPr>
          <w:rFonts w:ascii="Arial" w:hAnsi="Arial"/>
          <w:lang w:val="fr-CH"/>
        </w:rPr>
        <w:t>é</w:t>
      </w:r>
      <w:r w:rsidRPr="00C70331">
        <w:rPr>
          <w:rFonts w:ascii="Arial" w:hAnsi="Arial"/>
          <w:lang w:val="fr-CH"/>
        </w:rPr>
        <w:t>robic</w:t>
      </w:r>
      <w:r w:rsidRPr="00C70331">
        <w:rPr>
          <w:rFonts w:ascii="Arial" w:hAnsi="Arial"/>
          <w:lang w:val="fr-CH"/>
        </w:rPr>
        <w:tab/>
      </w:r>
      <w:r w:rsidR="007F3C9C" w:rsidRPr="00C70331">
        <w:rPr>
          <w:rFonts w:ascii="Arial" w:hAnsi="Arial"/>
          <w:color w:val="7030A0"/>
          <w:lang w:val="fr-CH"/>
        </w:rPr>
        <w:t>Praticable</w:t>
      </w:r>
    </w:p>
    <w:p w14:paraId="568929D2" w14:textId="2FB966E4" w:rsidR="00D97DD5" w:rsidRPr="00C70331" w:rsidRDefault="00D97DD5" w:rsidP="007F12F4">
      <w:pPr>
        <w:pStyle w:val="Textkrper11"/>
        <w:tabs>
          <w:tab w:val="clear" w:pos="2880"/>
          <w:tab w:val="clear" w:pos="6300"/>
          <w:tab w:val="left" w:pos="4111"/>
          <w:tab w:val="left" w:pos="6946"/>
        </w:tabs>
        <w:rPr>
          <w:rFonts w:ascii="Arial" w:hAnsi="Arial"/>
          <w:lang w:val="fr-CH"/>
        </w:rPr>
      </w:pPr>
      <w:r w:rsidRPr="00C70331">
        <w:rPr>
          <w:rFonts w:ascii="Arial" w:hAnsi="Arial"/>
          <w:lang w:val="fr-CH"/>
        </w:rPr>
        <w:t>Gymnast</w:t>
      </w:r>
      <w:r w:rsidR="007F3C9C" w:rsidRPr="00C70331">
        <w:rPr>
          <w:rFonts w:ascii="Arial" w:hAnsi="Arial"/>
          <w:lang w:val="fr-CH"/>
        </w:rPr>
        <w:t>ique sur scène</w:t>
      </w:r>
      <w:r w:rsidRPr="00C70331">
        <w:rPr>
          <w:rFonts w:ascii="Arial" w:hAnsi="Arial"/>
          <w:lang w:val="fr-CH"/>
        </w:rPr>
        <w:tab/>
      </w:r>
      <w:r w:rsidR="007F3C9C" w:rsidRPr="00C70331">
        <w:rPr>
          <w:rFonts w:ascii="Arial" w:hAnsi="Arial"/>
          <w:color w:val="7030A0"/>
          <w:lang w:val="fr-CH"/>
        </w:rPr>
        <w:t>Praticable</w:t>
      </w:r>
    </w:p>
    <w:p w14:paraId="671640F1" w14:textId="069306C0" w:rsidR="00D97DD5" w:rsidRPr="00C70331" w:rsidRDefault="00D97DD5" w:rsidP="007F12F4">
      <w:pPr>
        <w:pStyle w:val="Textkrper11"/>
        <w:tabs>
          <w:tab w:val="clear" w:pos="2880"/>
          <w:tab w:val="clear" w:pos="6300"/>
          <w:tab w:val="left" w:pos="4111"/>
          <w:tab w:val="left" w:pos="6946"/>
        </w:tabs>
        <w:rPr>
          <w:rFonts w:ascii="Arial" w:hAnsi="Arial"/>
          <w:lang w:val="fr-CH"/>
        </w:rPr>
      </w:pPr>
      <w:r w:rsidRPr="00C70331">
        <w:rPr>
          <w:rFonts w:ascii="Arial" w:hAnsi="Arial"/>
          <w:lang w:val="en-GB"/>
        </w:rPr>
        <w:t>Barre</w:t>
      </w:r>
      <w:r w:rsidR="007F3C9C" w:rsidRPr="00C70331">
        <w:rPr>
          <w:rFonts w:ascii="Arial" w:hAnsi="Arial"/>
          <w:lang w:val="en-GB"/>
        </w:rPr>
        <w:t xml:space="preserve">s </w:t>
      </w:r>
      <w:proofErr w:type="spellStart"/>
      <w:r w:rsidR="007F3C9C" w:rsidRPr="00C70331">
        <w:rPr>
          <w:rFonts w:ascii="Arial" w:hAnsi="Arial"/>
          <w:lang w:val="en-GB"/>
        </w:rPr>
        <w:t>paral</w:t>
      </w:r>
      <w:r w:rsidR="00E50004" w:rsidRPr="00C70331">
        <w:rPr>
          <w:rFonts w:ascii="Arial" w:hAnsi="Arial"/>
          <w:lang w:val="en-GB"/>
        </w:rPr>
        <w:t>l</w:t>
      </w:r>
      <w:proofErr w:type="spellEnd"/>
      <w:r w:rsidR="007F3C9C" w:rsidRPr="00C70331">
        <w:rPr>
          <w:rFonts w:ascii="Arial" w:hAnsi="Arial"/>
          <w:lang w:val="en-GB"/>
        </w:rPr>
        <w:t xml:space="preserve">. /Barres </w:t>
      </w:r>
      <w:proofErr w:type="spellStart"/>
      <w:r w:rsidR="007F3C9C" w:rsidRPr="00C70331">
        <w:rPr>
          <w:rFonts w:ascii="Arial" w:hAnsi="Arial"/>
          <w:lang w:val="en-GB"/>
        </w:rPr>
        <w:t>asy</w:t>
      </w:r>
      <w:proofErr w:type="spellEnd"/>
      <w:r w:rsidR="007F3C9C" w:rsidRPr="00C70331">
        <w:rPr>
          <w:rFonts w:ascii="Arial" w:hAnsi="Arial"/>
          <w:lang w:val="en-GB"/>
        </w:rPr>
        <w:t xml:space="preserve">. </w:t>
      </w:r>
      <w:proofErr w:type="spellStart"/>
      <w:r w:rsidR="00E50004" w:rsidRPr="00C70331">
        <w:rPr>
          <w:rFonts w:ascii="Arial" w:hAnsi="Arial"/>
          <w:lang w:val="en-GB"/>
        </w:rPr>
        <w:t>s</w:t>
      </w:r>
      <w:r w:rsidR="007F3C9C" w:rsidRPr="00C70331">
        <w:rPr>
          <w:rFonts w:ascii="Arial" w:hAnsi="Arial"/>
          <w:lang w:val="en-GB"/>
        </w:rPr>
        <w:t>col</w:t>
      </w:r>
      <w:proofErr w:type="spellEnd"/>
      <w:r w:rsidR="00E50004" w:rsidRPr="00C70331">
        <w:rPr>
          <w:rFonts w:ascii="Arial" w:hAnsi="Arial"/>
          <w:lang w:val="en-GB"/>
        </w:rPr>
        <w:t>.</w:t>
      </w:r>
      <w:r w:rsidRPr="00C70331">
        <w:rPr>
          <w:rFonts w:ascii="Arial" w:hAnsi="Arial"/>
          <w:lang w:val="en-GB"/>
        </w:rPr>
        <w:t xml:space="preserve"> </w:t>
      </w:r>
      <w:r w:rsidRPr="00C70331">
        <w:rPr>
          <w:rFonts w:ascii="Arial" w:hAnsi="Arial"/>
          <w:lang w:val="en-GB"/>
        </w:rPr>
        <w:tab/>
      </w:r>
      <w:r w:rsidR="007F3C9C" w:rsidRPr="00C70331">
        <w:rPr>
          <w:rFonts w:ascii="Arial" w:hAnsi="Arial"/>
          <w:color w:val="7030A0"/>
          <w:lang w:val="fr-CH"/>
        </w:rPr>
        <w:t>S</w:t>
      </w:r>
      <w:r w:rsidRPr="00C70331">
        <w:rPr>
          <w:rFonts w:ascii="Arial" w:hAnsi="Arial"/>
          <w:color w:val="7030A0"/>
          <w:lang w:val="fr-CH"/>
        </w:rPr>
        <w:t>alle</w:t>
      </w:r>
    </w:p>
    <w:p w14:paraId="5BC64DB8" w14:textId="68DEC370" w:rsidR="00D97DD5" w:rsidRPr="00C70331" w:rsidRDefault="007F3C9C" w:rsidP="007F12F4">
      <w:pPr>
        <w:pStyle w:val="Textkrper11"/>
        <w:tabs>
          <w:tab w:val="clear" w:pos="2880"/>
          <w:tab w:val="clear" w:pos="6300"/>
          <w:tab w:val="left" w:pos="4111"/>
          <w:tab w:val="left" w:pos="6946"/>
        </w:tabs>
        <w:rPr>
          <w:rFonts w:ascii="Arial" w:hAnsi="Arial"/>
          <w:lang w:val="fr-CH"/>
        </w:rPr>
      </w:pPr>
      <w:r w:rsidRPr="00C70331">
        <w:rPr>
          <w:rFonts w:ascii="Arial" w:hAnsi="Arial"/>
          <w:lang w:val="fr-CH"/>
        </w:rPr>
        <w:t>Sol</w:t>
      </w:r>
      <w:r w:rsidR="00D97DD5" w:rsidRPr="00C70331">
        <w:rPr>
          <w:rFonts w:ascii="Arial" w:hAnsi="Arial"/>
          <w:lang w:val="fr-CH"/>
        </w:rPr>
        <w:tab/>
      </w:r>
      <w:r w:rsidRPr="00C70331">
        <w:rPr>
          <w:rFonts w:ascii="Arial" w:hAnsi="Arial"/>
          <w:color w:val="7030A0"/>
          <w:lang w:val="fr-CH"/>
        </w:rPr>
        <w:t>S</w:t>
      </w:r>
      <w:r w:rsidR="00D97DD5" w:rsidRPr="00C70331">
        <w:rPr>
          <w:rFonts w:ascii="Arial" w:hAnsi="Arial"/>
          <w:color w:val="7030A0"/>
          <w:lang w:val="fr-CH"/>
        </w:rPr>
        <w:t>alle</w:t>
      </w:r>
    </w:p>
    <w:p w14:paraId="61A06276" w14:textId="44FC989F" w:rsidR="00D97DD5" w:rsidRPr="00C70331" w:rsidRDefault="00D97DD5" w:rsidP="007F12F4">
      <w:pPr>
        <w:pStyle w:val="Textkrper11"/>
        <w:tabs>
          <w:tab w:val="clear" w:pos="2880"/>
          <w:tab w:val="clear" w:pos="6300"/>
          <w:tab w:val="left" w:pos="4111"/>
          <w:tab w:val="left" w:pos="6946"/>
        </w:tabs>
        <w:rPr>
          <w:rFonts w:ascii="Arial" w:hAnsi="Arial"/>
          <w:lang w:val="fr-CH"/>
        </w:rPr>
      </w:pPr>
      <w:r w:rsidRPr="00C70331">
        <w:rPr>
          <w:rFonts w:ascii="Arial" w:hAnsi="Arial"/>
          <w:lang w:val="fr-CH"/>
        </w:rPr>
        <w:t>S</w:t>
      </w:r>
      <w:r w:rsidR="007F3C9C" w:rsidRPr="00C70331">
        <w:rPr>
          <w:rFonts w:ascii="Arial" w:hAnsi="Arial"/>
          <w:lang w:val="fr-CH"/>
        </w:rPr>
        <w:t>aut</w:t>
      </w:r>
      <w:r w:rsidRPr="00C70331">
        <w:rPr>
          <w:rFonts w:ascii="Arial" w:hAnsi="Arial"/>
          <w:lang w:val="fr-CH"/>
        </w:rPr>
        <w:tab/>
      </w:r>
      <w:r w:rsidR="007F3C9C" w:rsidRPr="00C70331">
        <w:rPr>
          <w:rFonts w:ascii="Arial" w:hAnsi="Arial"/>
          <w:color w:val="7030A0"/>
          <w:lang w:val="fr-CH"/>
        </w:rPr>
        <w:t>S</w:t>
      </w:r>
      <w:r w:rsidRPr="00C70331">
        <w:rPr>
          <w:rFonts w:ascii="Arial" w:hAnsi="Arial"/>
          <w:color w:val="7030A0"/>
          <w:lang w:val="fr-CH"/>
        </w:rPr>
        <w:t>alle</w:t>
      </w:r>
    </w:p>
    <w:p w14:paraId="23521F4F" w14:textId="6275F91E" w:rsidR="00EF2BB5" w:rsidRPr="00C70331" w:rsidRDefault="00EF2BB5" w:rsidP="007F12F4">
      <w:pPr>
        <w:pStyle w:val="Textkrper11"/>
        <w:tabs>
          <w:tab w:val="clear" w:pos="2880"/>
          <w:tab w:val="clear" w:pos="6300"/>
          <w:tab w:val="left" w:pos="4111"/>
          <w:tab w:val="left" w:pos="6946"/>
        </w:tabs>
        <w:rPr>
          <w:rFonts w:ascii="Arial" w:hAnsi="Arial"/>
          <w:lang w:val="fr-CH"/>
        </w:rPr>
      </w:pPr>
      <w:r w:rsidRPr="00C70331">
        <w:rPr>
          <w:rFonts w:ascii="Arial" w:hAnsi="Arial"/>
          <w:lang w:val="fr-CH"/>
        </w:rPr>
        <w:t>*</w:t>
      </w:r>
      <w:r w:rsidR="00D97DD5" w:rsidRPr="00C70331">
        <w:rPr>
          <w:rFonts w:ascii="Arial" w:hAnsi="Arial"/>
          <w:lang w:val="fr-CH"/>
        </w:rPr>
        <w:t>80m</w:t>
      </w:r>
      <w:r w:rsidRPr="00C70331">
        <w:rPr>
          <w:rFonts w:ascii="Arial" w:hAnsi="Arial"/>
          <w:lang w:val="fr-CH"/>
        </w:rPr>
        <w:tab/>
      </w:r>
      <w:proofErr w:type="spellStart"/>
      <w:r w:rsidR="007F3C9C" w:rsidRPr="00C70331">
        <w:rPr>
          <w:rFonts w:ascii="Arial" w:hAnsi="Arial"/>
          <w:color w:val="7030A0"/>
          <w:lang w:val="fr-CH"/>
        </w:rPr>
        <w:t>Synthéthique</w:t>
      </w:r>
      <w:proofErr w:type="spellEnd"/>
      <w:r w:rsidR="007F3C9C" w:rsidRPr="00C70331">
        <w:rPr>
          <w:rFonts w:ascii="Arial" w:hAnsi="Arial"/>
          <w:color w:val="7030A0"/>
          <w:lang w:val="fr-CH"/>
        </w:rPr>
        <w:t xml:space="preserve"> / Gazon / Prairie</w:t>
      </w:r>
    </w:p>
    <w:p w14:paraId="60EE21CE" w14:textId="3745806C" w:rsidR="00D97DD5" w:rsidRPr="00C70331" w:rsidRDefault="00EF2BB5" w:rsidP="007F12F4">
      <w:pPr>
        <w:pStyle w:val="Textkrper11"/>
        <w:tabs>
          <w:tab w:val="clear" w:pos="2880"/>
          <w:tab w:val="clear" w:pos="6300"/>
          <w:tab w:val="left" w:pos="4111"/>
          <w:tab w:val="left" w:pos="6946"/>
        </w:tabs>
        <w:rPr>
          <w:rFonts w:ascii="Arial" w:hAnsi="Arial"/>
          <w:lang w:val="fr-CH"/>
        </w:rPr>
      </w:pPr>
      <w:r w:rsidRPr="00C70331">
        <w:rPr>
          <w:rFonts w:ascii="Arial" w:hAnsi="Arial"/>
          <w:lang w:val="fr-CH"/>
        </w:rPr>
        <w:t>*</w:t>
      </w:r>
      <w:r w:rsidR="00D97DD5" w:rsidRPr="00C70331">
        <w:rPr>
          <w:rFonts w:ascii="Arial" w:hAnsi="Arial"/>
          <w:lang w:val="fr-CH"/>
        </w:rPr>
        <w:t>800m</w:t>
      </w:r>
      <w:r w:rsidR="00D97DD5" w:rsidRPr="00C70331">
        <w:rPr>
          <w:rFonts w:ascii="Arial" w:hAnsi="Arial"/>
          <w:lang w:val="fr-CH"/>
        </w:rPr>
        <w:tab/>
      </w:r>
      <w:proofErr w:type="spellStart"/>
      <w:r w:rsidR="007F3C9C" w:rsidRPr="00C70331">
        <w:rPr>
          <w:rFonts w:ascii="Arial" w:hAnsi="Arial"/>
          <w:color w:val="7030A0"/>
          <w:lang w:val="fr-CH"/>
        </w:rPr>
        <w:t>Synthéthique</w:t>
      </w:r>
      <w:proofErr w:type="spellEnd"/>
      <w:r w:rsidR="007F3C9C" w:rsidRPr="00C70331">
        <w:rPr>
          <w:rFonts w:ascii="Arial" w:hAnsi="Arial"/>
          <w:color w:val="7030A0"/>
          <w:lang w:val="fr-CH"/>
        </w:rPr>
        <w:t xml:space="preserve"> / Gazon / Prairie</w:t>
      </w:r>
    </w:p>
    <w:p w14:paraId="2A93CCFB" w14:textId="4C812FF5" w:rsidR="00D97DD5" w:rsidRPr="00C70331" w:rsidRDefault="00EF2BB5" w:rsidP="007F12F4">
      <w:pPr>
        <w:pStyle w:val="Textkrper11"/>
        <w:tabs>
          <w:tab w:val="clear" w:pos="2880"/>
          <w:tab w:val="clear" w:pos="6300"/>
          <w:tab w:val="left" w:pos="4111"/>
          <w:tab w:val="left" w:pos="6946"/>
        </w:tabs>
        <w:rPr>
          <w:rFonts w:ascii="Arial" w:hAnsi="Arial"/>
          <w:lang w:val="fr-CH"/>
        </w:rPr>
      </w:pPr>
      <w:r w:rsidRPr="00C70331">
        <w:rPr>
          <w:rFonts w:ascii="Arial" w:hAnsi="Arial"/>
          <w:lang w:val="fr-CH"/>
        </w:rPr>
        <w:t>*</w:t>
      </w:r>
      <w:r w:rsidR="007F3C9C" w:rsidRPr="00C70331">
        <w:rPr>
          <w:rFonts w:ascii="Arial" w:hAnsi="Arial"/>
          <w:lang w:val="fr-CH"/>
        </w:rPr>
        <w:t>Saut en longueur</w:t>
      </w:r>
      <w:r w:rsidR="00D97DD5" w:rsidRPr="00C70331">
        <w:rPr>
          <w:rFonts w:ascii="Arial" w:hAnsi="Arial"/>
          <w:lang w:val="fr-CH"/>
        </w:rPr>
        <w:tab/>
      </w:r>
      <w:r w:rsidR="007F3C9C" w:rsidRPr="00C70331">
        <w:rPr>
          <w:rFonts w:ascii="Arial" w:hAnsi="Arial"/>
          <w:color w:val="7030A0"/>
          <w:lang w:val="fr-CH"/>
        </w:rPr>
        <w:t>Synthétique</w:t>
      </w:r>
      <w:r w:rsidRPr="00C70331">
        <w:rPr>
          <w:rFonts w:ascii="Arial" w:hAnsi="Arial"/>
          <w:color w:val="7030A0"/>
          <w:lang w:val="fr-CH"/>
        </w:rPr>
        <w:t xml:space="preserve"> / </w:t>
      </w:r>
      <w:r w:rsidR="007F3C9C" w:rsidRPr="00C70331">
        <w:rPr>
          <w:rFonts w:ascii="Arial" w:hAnsi="Arial"/>
          <w:color w:val="7030A0"/>
          <w:lang w:val="fr-CH"/>
        </w:rPr>
        <w:t>Construction temporaire</w:t>
      </w:r>
    </w:p>
    <w:p w14:paraId="032B774E" w14:textId="16CDF4D3" w:rsidR="00D97DD5" w:rsidRPr="00C70331" w:rsidRDefault="007F3C9C" w:rsidP="007F12F4">
      <w:pPr>
        <w:pStyle w:val="Textkrper11"/>
        <w:tabs>
          <w:tab w:val="clear" w:pos="2880"/>
          <w:tab w:val="clear" w:pos="6300"/>
          <w:tab w:val="left" w:pos="4111"/>
          <w:tab w:val="left" w:pos="6946"/>
        </w:tabs>
        <w:rPr>
          <w:rFonts w:ascii="Arial" w:hAnsi="Arial"/>
          <w:lang w:val="fr-CH"/>
        </w:rPr>
      </w:pPr>
      <w:r w:rsidRPr="00C70331">
        <w:rPr>
          <w:rFonts w:ascii="Arial" w:hAnsi="Arial"/>
          <w:lang w:val="fr-CH"/>
        </w:rPr>
        <w:t>Lancer du poids</w:t>
      </w:r>
      <w:r w:rsidR="00D97DD5" w:rsidRPr="00C70331">
        <w:rPr>
          <w:rFonts w:ascii="Arial" w:hAnsi="Arial"/>
          <w:lang w:val="fr-CH"/>
        </w:rPr>
        <w:tab/>
      </w:r>
      <w:r w:rsidRPr="00C70331">
        <w:rPr>
          <w:rFonts w:ascii="Arial" w:hAnsi="Arial"/>
          <w:color w:val="7030A0"/>
          <w:lang w:val="fr-CH"/>
        </w:rPr>
        <w:t>Anneau en béton</w:t>
      </w:r>
    </w:p>
    <w:p w14:paraId="358C8EB4" w14:textId="6312DCD1" w:rsidR="00D97DD5" w:rsidRPr="00C70331" w:rsidRDefault="007F3C9C" w:rsidP="007F12F4">
      <w:pPr>
        <w:pStyle w:val="Textkrper11"/>
        <w:tabs>
          <w:tab w:val="clear" w:pos="2880"/>
          <w:tab w:val="clear" w:pos="6300"/>
          <w:tab w:val="left" w:pos="4111"/>
          <w:tab w:val="left" w:pos="6946"/>
        </w:tabs>
        <w:rPr>
          <w:rFonts w:ascii="Arial" w:hAnsi="Arial"/>
          <w:lang w:val="fr-CH"/>
        </w:rPr>
      </w:pPr>
      <w:r w:rsidRPr="00C70331">
        <w:rPr>
          <w:rFonts w:ascii="Arial" w:hAnsi="Arial"/>
          <w:lang w:val="fr-CH"/>
        </w:rPr>
        <w:t>Slalom d</w:t>
      </w:r>
      <w:r w:rsidR="00E50004" w:rsidRPr="00C70331">
        <w:rPr>
          <w:rFonts w:ascii="Arial" w:hAnsi="Arial"/>
          <w:lang w:val="fr-CH"/>
        </w:rPr>
        <w:t>’u</w:t>
      </w:r>
      <w:r w:rsidR="00757282" w:rsidRPr="00C70331">
        <w:rPr>
          <w:rFonts w:ascii="Arial" w:hAnsi="Arial"/>
          <w:lang w:val="fr-CH"/>
        </w:rPr>
        <w:t>nihockey</w:t>
      </w:r>
      <w:r w:rsidR="00D97DD5" w:rsidRPr="00C70331">
        <w:rPr>
          <w:rFonts w:ascii="Arial" w:hAnsi="Arial"/>
          <w:lang w:val="fr-CH"/>
        </w:rPr>
        <w:tab/>
      </w:r>
      <w:r w:rsidRPr="00C70331">
        <w:rPr>
          <w:rFonts w:ascii="Arial" w:hAnsi="Arial"/>
          <w:color w:val="7030A0"/>
          <w:lang w:val="fr-CH"/>
        </w:rPr>
        <w:t>Place en dur</w:t>
      </w:r>
    </w:p>
    <w:p w14:paraId="6ED69D50" w14:textId="77777777" w:rsidR="007F3C9C" w:rsidRPr="00C70331" w:rsidRDefault="00D97DD5" w:rsidP="007F12F4">
      <w:pPr>
        <w:pStyle w:val="Textkrper11"/>
        <w:tabs>
          <w:tab w:val="clear" w:pos="2880"/>
          <w:tab w:val="clear" w:pos="6300"/>
          <w:tab w:val="left" w:pos="4111"/>
          <w:tab w:val="left" w:pos="6946"/>
        </w:tabs>
        <w:rPr>
          <w:rFonts w:ascii="Arial" w:hAnsi="Arial"/>
          <w:color w:val="7030A0"/>
          <w:lang w:val="fr-CH"/>
        </w:rPr>
      </w:pPr>
      <w:r w:rsidRPr="00C70331">
        <w:rPr>
          <w:rFonts w:ascii="Arial" w:hAnsi="Arial"/>
          <w:lang w:val="fr-CH"/>
        </w:rPr>
        <w:t xml:space="preserve">Basketball </w:t>
      </w:r>
      <w:r w:rsidRPr="00C70331">
        <w:rPr>
          <w:rFonts w:ascii="Arial" w:hAnsi="Arial"/>
          <w:lang w:val="fr-CH"/>
        </w:rPr>
        <w:tab/>
      </w:r>
      <w:r w:rsidR="007F3C9C" w:rsidRPr="00C70331">
        <w:rPr>
          <w:rFonts w:ascii="Arial" w:hAnsi="Arial"/>
          <w:color w:val="7030A0"/>
          <w:lang w:val="fr-CH"/>
        </w:rPr>
        <w:t>Place en dur</w:t>
      </w:r>
    </w:p>
    <w:p w14:paraId="2289F6B3" w14:textId="2CDCE340" w:rsidR="00D97DD5" w:rsidRPr="00C70331" w:rsidRDefault="007F3C9C" w:rsidP="007F12F4">
      <w:pPr>
        <w:pStyle w:val="Textkrper11"/>
        <w:tabs>
          <w:tab w:val="clear" w:pos="2880"/>
          <w:tab w:val="clear" w:pos="6300"/>
          <w:tab w:val="left" w:pos="4111"/>
          <w:tab w:val="left" w:pos="6946"/>
        </w:tabs>
        <w:rPr>
          <w:rFonts w:ascii="Arial" w:hAnsi="Arial"/>
          <w:lang w:val="fr-CH"/>
        </w:rPr>
      </w:pPr>
      <w:r w:rsidRPr="00C70331">
        <w:rPr>
          <w:rFonts w:ascii="Arial" w:hAnsi="Arial"/>
          <w:lang w:val="fr-CH"/>
        </w:rPr>
        <w:t>Lever de la pierre</w:t>
      </w:r>
      <w:r w:rsidR="00D97DD5" w:rsidRPr="00C70331">
        <w:rPr>
          <w:rFonts w:ascii="Arial" w:hAnsi="Arial"/>
          <w:lang w:val="fr-CH"/>
        </w:rPr>
        <w:tab/>
      </w:r>
      <w:r w:rsidRPr="00C70331">
        <w:rPr>
          <w:rFonts w:ascii="Arial" w:hAnsi="Arial"/>
          <w:color w:val="7030A0"/>
          <w:lang w:val="fr-CH"/>
        </w:rPr>
        <w:t>Prairie</w:t>
      </w:r>
    </w:p>
    <w:p w14:paraId="39E3EEEE" w14:textId="12B9E29F" w:rsidR="009612B9" w:rsidRPr="00C70331" w:rsidRDefault="007F3C9C" w:rsidP="007F12F4">
      <w:pPr>
        <w:pStyle w:val="Textkrper11"/>
        <w:tabs>
          <w:tab w:val="clear" w:pos="2880"/>
          <w:tab w:val="clear" w:pos="6300"/>
          <w:tab w:val="left" w:pos="4111"/>
          <w:tab w:val="left" w:pos="6946"/>
        </w:tabs>
        <w:rPr>
          <w:rFonts w:ascii="Arial" w:hAnsi="Arial"/>
          <w:color w:val="7030A0"/>
          <w:lang w:val="fr-CH"/>
        </w:rPr>
      </w:pPr>
      <w:r w:rsidRPr="00C70331">
        <w:rPr>
          <w:rFonts w:ascii="Arial" w:hAnsi="Arial"/>
          <w:lang w:val="fr-CH"/>
        </w:rPr>
        <w:t>Lancer de la pierre</w:t>
      </w:r>
      <w:r w:rsidR="00D97DD5" w:rsidRPr="00C70331">
        <w:rPr>
          <w:rFonts w:ascii="Arial" w:hAnsi="Arial"/>
          <w:lang w:val="fr-CH"/>
        </w:rPr>
        <w:tab/>
      </w:r>
      <w:proofErr w:type="spellStart"/>
      <w:r w:rsidR="00E50004" w:rsidRPr="00C70331">
        <w:rPr>
          <w:rFonts w:ascii="Arial" w:hAnsi="Arial"/>
          <w:color w:val="7030A0"/>
          <w:lang w:val="fr-CH"/>
        </w:rPr>
        <w:t>Synthéthique</w:t>
      </w:r>
      <w:proofErr w:type="spellEnd"/>
    </w:p>
    <w:p w14:paraId="00379AB9" w14:textId="77777777" w:rsidR="00E50004" w:rsidRPr="00C70331" w:rsidRDefault="00E50004" w:rsidP="007F12F4">
      <w:pPr>
        <w:pStyle w:val="Textkrper11"/>
        <w:tabs>
          <w:tab w:val="clear" w:pos="2880"/>
          <w:tab w:val="clear" w:pos="6300"/>
          <w:tab w:val="left" w:pos="4111"/>
          <w:tab w:val="left" w:pos="6946"/>
        </w:tabs>
        <w:rPr>
          <w:rFonts w:ascii="Arial" w:hAnsi="Arial"/>
          <w:b/>
          <w:bCs/>
          <w:lang w:val="fr-CH"/>
        </w:rPr>
      </w:pPr>
    </w:p>
    <w:p w14:paraId="5B66A27B" w14:textId="0AFFFDE9" w:rsidR="00D97DD5" w:rsidRPr="00C70331" w:rsidRDefault="00D97DD5" w:rsidP="007F12F4">
      <w:pPr>
        <w:pStyle w:val="Textkrper11"/>
        <w:tabs>
          <w:tab w:val="clear" w:pos="2880"/>
          <w:tab w:val="clear" w:pos="6300"/>
          <w:tab w:val="left" w:pos="4111"/>
          <w:tab w:val="left" w:pos="6946"/>
        </w:tabs>
        <w:rPr>
          <w:rFonts w:ascii="Arial" w:hAnsi="Arial"/>
          <w:b/>
          <w:bCs/>
          <w:lang w:val="fr-CH"/>
        </w:rPr>
      </w:pPr>
      <w:r w:rsidRPr="00C70331">
        <w:rPr>
          <w:rFonts w:ascii="Arial" w:hAnsi="Arial"/>
          <w:b/>
          <w:bCs/>
          <w:lang w:val="fr-CH"/>
        </w:rPr>
        <w:t>Sp</w:t>
      </w:r>
      <w:r w:rsidR="00E50004" w:rsidRPr="00C70331">
        <w:rPr>
          <w:rFonts w:ascii="Arial" w:hAnsi="Arial"/>
          <w:b/>
          <w:bCs/>
          <w:lang w:val="fr-CH"/>
        </w:rPr>
        <w:t>ort d’élite</w:t>
      </w:r>
    </w:p>
    <w:p w14:paraId="0B7422D3" w14:textId="23B1DB5D" w:rsidR="00D97DD5" w:rsidRPr="00C70331" w:rsidRDefault="00E50004" w:rsidP="007F12F4">
      <w:pPr>
        <w:pStyle w:val="Textkrper11"/>
        <w:tabs>
          <w:tab w:val="clear" w:pos="2880"/>
          <w:tab w:val="clear" w:pos="6300"/>
          <w:tab w:val="left" w:pos="4111"/>
          <w:tab w:val="left" w:pos="6946"/>
        </w:tabs>
        <w:rPr>
          <w:rFonts w:ascii="Arial" w:hAnsi="Arial"/>
          <w:lang w:val="fr-CH"/>
        </w:rPr>
      </w:pPr>
      <w:r w:rsidRPr="00C70331">
        <w:rPr>
          <w:rFonts w:ascii="Arial" w:hAnsi="Arial"/>
          <w:lang w:val="fr-CH"/>
        </w:rPr>
        <w:t>GAM - GAF</w:t>
      </w:r>
      <w:r w:rsidR="00D97DD5" w:rsidRPr="00C70331">
        <w:rPr>
          <w:rFonts w:ascii="Arial" w:hAnsi="Arial"/>
          <w:lang w:val="fr-CH"/>
        </w:rPr>
        <w:tab/>
      </w:r>
      <w:r w:rsidRPr="00C70331">
        <w:rPr>
          <w:rFonts w:ascii="Arial" w:hAnsi="Arial"/>
          <w:color w:val="7030A0"/>
          <w:lang w:val="fr-CH"/>
        </w:rPr>
        <w:t>Salle</w:t>
      </w:r>
    </w:p>
    <w:p w14:paraId="0168BFD7" w14:textId="6CA9A617" w:rsidR="00D97DD5" w:rsidRPr="00C70331" w:rsidRDefault="00D97DD5" w:rsidP="007F12F4">
      <w:pPr>
        <w:pStyle w:val="Textkrper11"/>
        <w:tabs>
          <w:tab w:val="clear" w:pos="2880"/>
          <w:tab w:val="clear" w:pos="6300"/>
          <w:tab w:val="left" w:pos="4111"/>
          <w:tab w:val="left" w:pos="6946"/>
        </w:tabs>
        <w:rPr>
          <w:rFonts w:ascii="Arial" w:hAnsi="Arial"/>
          <w:lang w:val="fr-CH"/>
        </w:rPr>
      </w:pPr>
      <w:r w:rsidRPr="00C70331">
        <w:rPr>
          <w:rFonts w:ascii="Arial" w:hAnsi="Arial"/>
          <w:lang w:val="fr-CH"/>
        </w:rPr>
        <w:t>Gymnasti</w:t>
      </w:r>
      <w:r w:rsidR="00E50004" w:rsidRPr="00C70331">
        <w:rPr>
          <w:rFonts w:ascii="Arial" w:hAnsi="Arial"/>
          <w:lang w:val="fr-CH"/>
        </w:rPr>
        <w:t xml:space="preserve">que rythmique </w:t>
      </w:r>
      <w:r w:rsidRPr="00C70331">
        <w:rPr>
          <w:rFonts w:ascii="Arial" w:hAnsi="Arial"/>
          <w:lang w:val="fr-CH"/>
        </w:rPr>
        <w:tab/>
      </w:r>
      <w:r w:rsidR="00E50004" w:rsidRPr="00C70331">
        <w:rPr>
          <w:rFonts w:ascii="Arial" w:hAnsi="Arial"/>
          <w:color w:val="7030A0"/>
          <w:lang w:val="fr-CH"/>
        </w:rPr>
        <w:t>Salle</w:t>
      </w:r>
    </w:p>
    <w:p w14:paraId="2A943DA6" w14:textId="2B43BB0B" w:rsidR="00D97DD5" w:rsidRPr="00C70331" w:rsidRDefault="00D97DD5" w:rsidP="007F12F4">
      <w:pPr>
        <w:pStyle w:val="Textkrper11"/>
        <w:tabs>
          <w:tab w:val="clear" w:pos="2880"/>
          <w:tab w:val="clear" w:pos="6300"/>
          <w:tab w:val="left" w:pos="4111"/>
          <w:tab w:val="left" w:pos="6946"/>
        </w:tabs>
        <w:rPr>
          <w:rFonts w:ascii="Arial" w:hAnsi="Arial"/>
          <w:lang w:val="fr-CH"/>
        </w:rPr>
      </w:pPr>
      <w:r w:rsidRPr="00C70331">
        <w:rPr>
          <w:rFonts w:ascii="Arial" w:hAnsi="Arial"/>
          <w:lang w:val="fr-CH"/>
        </w:rPr>
        <w:t>Tramp</w:t>
      </w:r>
      <w:r w:rsidR="00D51588">
        <w:rPr>
          <w:rFonts w:ascii="Arial" w:hAnsi="Arial"/>
          <w:lang w:val="fr-CH"/>
        </w:rPr>
        <w:t>o</w:t>
      </w:r>
      <w:r w:rsidRPr="00C70331">
        <w:rPr>
          <w:rFonts w:ascii="Arial" w:hAnsi="Arial"/>
          <w:lang w:val="fr-CH"/>
        </w:rPr>
        <w:t>lin</w:t>
      </w:r>
      <w:r w:rsidR="00E50004" w:rsidRPr="00C70331">
        <w:rPr>
          <w:rFonts w:ascii="Arial" w:hAnsi="Arial"/>
          <w:lang w:val="fr-CH"/>
        </w:rPr>
        <w:t>e</w:t>
      </w:r>
      <w:r w:rsidRPr="00C70331">
        <w:rPr>
          <w:rFonts w:ascii="Arial" w:hAnsi="Arial"/>
          <w:lang w:val="fr-CH"/>
        </w:rPr>
        <w:tab/>
      </w:r>
      <w:r w:rsidR="00E50004" w:rsidRPr="00C70331">
        <w:rPr>
          <w:rFonts w:ascii="Arial" w:hAnsi="Arial"/>
          <w:color w:val="7030A0"/>
          <w:lang w:val="fr-CH"/>
        </w:rPr>
        <w:t>Salle</w:t>
      </w:r>
    </w:p>
    <w:p w14:paraId="7B97922B" w14:textId="77777777" w:rsidR="009612B9" w:rsidRPr="00C70331" w:rsidRDefault="009612B9" w:rsidP="007F12F4">
      <w:pPr>
        <w:pStyle w:val="Textkrper11"/>
        <w:tabs>
          <w:tab w:val="clear" w:pos="2880"/>
          <w:tab w:val="clear" w:pos="6300"/>
          <w:tab w:val="left" w:pos="4111"/>
          <w:tab w:val="left" w:pos="6946"/>
        </w:tabs>
        <w:rPr>
          <w:rFonts w:ascii="Arial" w:hAnsi="Arial"/>
          <w:b/>
          <w:bCs/>
          <w:lang w:val="fr-CH"/>
        </w:rPr>
      </w:pPr>
    </w:p>
    <w:p w14:paraId="140DD908" w14:textId="5D96E641" w:rsidR="00D97DD5" w:rsidRPr="00C70331" w:rsidRDefault="00E50004" w:rsidP="007F12F4">
      <w:pPr>
        <w:pStyle w:val="Textkrper11"/>
        <w:tabs>
          <w:tab w:val="clear" w:pos="2880"/>
          <w:tab w:val="clear" w:pos="6300"/>
          <w:tab w:val="left" w:pos="4111"/>
          <w:tab w:val="left" w:pos="6946"/>
        </w:tabs>
        <w:rPr>
          <w:rFonts w:ascii="Arial" w:hAnsi="Arial"/>
          <w:b/>
          <w:bCs/>
          <w:lang w:val="fr-CH"/>
        </w:rPr>
      </w:pPr>
      <w:r w:rsidRPr="00C70331">
        <w:rPr>
          <w:rFonts w:ascii="Arial" w:hAnsi="Arial"/>
          <w:b/>
          <w:bCs/>
          <w:lang w:val="fr-CH"/>
        </w:rPr>
        <w:t>Jeux</w:t>
      </w:r>
    </w:p>
    <w:p w14:paraId="724BD112" w14:textId="59F7526C" w:rsidR="00D97DD5" w:rsidRPr="00C70331" w:rsidRDefault="00E50004" w:rsidP="007F12F4">
      <w:pPr>
        <w:pStyle w:val="Textkrper11"/>
        <w:tabs>
          <w:tab w:val="clear" w:pos="2880"/>
          <w:tab w:val="clear" w:pos="6300"/>
          <w:tab w:val="left" w:pos="4111"/>
          <w:tab w:val="left" w:pos="6946"/>
        </w:tabs>
        <w:rPr>
          <w:rFonts w:ascii="Arial" w:hAnsi="Arial"/>
          <w:lang w:val="fr-CH"/>
        </w:rPr>
      </w:pPr>
      <w:r w:rsidRPr="00C70331">
        <w:rPr>
          <w:rFonts w:ascii="Arial" w:hAnsi="Arial"/>
          <w:lang w:val="fr-CH"/>
        </w:rPr>
        <w:t>Balle au poing</w:t>
      </w:r>
      <w:r w:rsidR="00D97DD5" w:rsidRPr="00C70331">
        <w:rPr>
          <w:rFonts w:ascii="Arial" w:hAnsi="Arial"/>
          <w:lang w:val="fr-CH"/>
        </w:rPr>
        <w:tab/>
      </w:r>
      <w:r w:rsidR="004A20CB" w:rsidRPr="00C70331">
        <w:rPr>
          <w:rFonts w:ascii="Arial" w:hAnsi="Arial"/>
          <w:color w:val="7030A0"/>
          <w:lang w:val="fr-CH"/>
        </w:rPr>
        <w:t>Gazon</w:t>
      </w:r>
      <w:r w:rsidR="00D97DD5" w:rsidRPr="00C70331">
        <w:rPr>
          <w:rFonts w:ascii="Arial" w:hAnsi="Arial"/>
          <w:color w:val="7030A0"/>
          <w:lang w:val="fr-CH"/>
        </w:rPr>
        <w:t xml:space="preserve"> / </w:t>
      </w:r>
      <w:r w:rsidR="004A20CB" w:rsidRPr="00C70331">
        <w:rPr>
          <w:rFonts w:ascii="Arial" w:hAnsi="Arial"/>
          <w:color w:val="7030A0"/>
          <w:lang w:val="fr-CH"/>
        </w:rPr>
        <w:t xml:space="preserve">Gazon synthétique </w:t>
      </w:r>
    </w:p>
    <w:p w14:paraId="61A09AD5" w14:textId="7046CDC9" w:rsidR="00D97DD5" w:rsidRPr="00C70331" w:rsidRDefault="00D97DD5" w:rsidP="007F12F4">
      <w:pPr>
        <w:pStyle w:val="Textkrper11"/>
        <w:tabs>
          <w:tab w:val="clear" w:pos="2880"/>
          <w:tab w:val="clear" w:pos="6300"/>
          <w:tab w:val="left" w:pos="4111"/>
          <w:tab w:val="left" w:pos="6946"/>
        </w:tabs>
        <w:rPr>
          <w:rFonts w:ascii="Arial" w:hAnsi="Arial"/>
          <w:lang w:val="fr-CH"/>
        </w:rPr>
      </w:pPr>
      <w:proofErr w:type="spellStart"/>
      <w:r w:rsidRPr="00C70331">
        <w:rPr>
          <w:rFonts w:ascii="Arial" w:hAnsi="Arial"/>
          <w:lang w:val="fr-CH"/>
        </w:rPr>
        <w:t>Indiaca</w:t>
      </w:r>
      <w:proofErr w:type="spellEnd"/>
      <w:r w:rsidRPr="00C70331">
        <w:rPr>
          <w:rFonts w:ascii="Arial" w:hAnsi="Arial"/>
          <w:lang w:val="fr-CH"/>
        </w:rPr>
        <w:tab/>
      </w:r>
      <w:r w:rsidR="00E50004" w:rsidRPr="00C70331">
        <w:rPr>
          <w:rFonts w:ascii="Arial" w:hAnsi="Arial"/>
          <w:color w:val="7030A0"/>
          <w:lang w:val="fr-CH"/>
        </w:rPr>
        <w:t>Salle</w:t>
      </w:r>
    </w:p>
    <w:p w14:paraId="6960C634" w14:textId="2BD90012" w:rsidR="00D97DD5" w:rsidRPr="00C70331" w:rsidRDefault="00E50004" w:rsidP="007F12F4">
      <w:pPr>
        <w:pStyle w:val="Textkrper11"/>
        <w:tabs>
          <w:tab w:val="clear" w:pos="2880"/>
          <w:tab w:val="clear" w:pos="6300"/>
          <w:tab w:val="left" w:pos="4111"/>
          <w:tab w:val="left" w:pos="6946"/>
        </w:tabs>
        <w:rPr>
          <w:rFonts w:ascii="Arial" w:hAnsi="Arial"/>
          <w:lang w:val="fr-CH"/>
        </w:rPr>
      </w:pPr>
      <w:r w:rsidRPr="00C70331">
        <w:rPr>
          <w:rFonts w:ascii="Arial" w:hAnsi="Arial"/>
          <w:lang w:val="fr-CH"/>
        </w:rPr>
        <w:t>Balle à la corbeille</w:t>
      </w:r>
      <w:r w:rsidR="00D97DD5" w:rsidRPr="00C70331">
        <w:rPr>
          <w:rFonts w:ascii="Arial" w:hAnsi="Arial"/>
          <w:lang w:val="fr-CH"/>
        </w:rPr>
        <w:tab/>
      </w:r>
      <w:r w:rsidR="004A20CB" w:rsidRPr="00C70331">
        <w:rPr>
          <w:rFonts w:ascii="Arial" w:hAnsi="Arial"/>
          <w:color w:val="7030A0"/>
          <w:lang w:val="fr-CH"/>
        </w:rPr>
        <w:t xml:space="preserve">Gazon / Gazon synthétique </w:t>
      </w:r>
    </w:p>
    <w:p w14:paraId="46A4124D" w14:textId="3CC5DD02" w:rsidR="6B47FA78" w:rsidRPr="00C70331" w:rsidRDefault="6B47FA78" w:rsidP="2DC29464">
      <w:pPr>
        <w:pStyle w:val="Textkrper11"/>
        <w:tabs>
          <w:tab w:val="clear" w:pos="2880"/>
          <w:tab w:val="clear" w:pos="6300"/>
          <w:tab w:val="left" w:pos="4111"/>
          <w:tab w:val="left" w:pos="6946"/>
        </w:tabs>
        <w:rPr>
          <w:rFonts w:ascii="Arial" w:hAnsi="Arial"/>
          <w:color w:val="7030A0"/>
          <w:lang w:val="fr-CH"/>
        </w:rPr>
      </w:pPr>
      <w:r w:rsidRPr="00C70331">
        <w:rPr>
          <w:rFonts w:ascii="Arial" w:hAnsi="Arial"/>
          <w:lang w:val="fr-CH"/>
        </w:rPr>
        <w:t>Volleybal</w:t>
      </w:r>
      <w:r w:rsidRPr="00C70331">
        <w:rPr>
          <w:rFonts w:ascii="Arial" w:hAnsi="Arial"/>
          <w:color w:val="7030A0"/>
          <w:lang w:val="fr-CH"/>
        </w:rPr>
        <w:t>l</w:t>
      </w:r>
      <w:r w:rsidR="007A009D" w:rsidRPr="00C70331">
        <w:rPr>
          <w:rFonts w:ascii="Arial" w:hAnsi="Arial"/>
          <w:color w:val="7030A0"/>
          <w:lang w:val="fr-CH"/>
        </w:rPr>
        <w:tab/>
      </w:r>
      <w:r w:rsidR="00E50004" w:rsidRPr="00C70331">
        <w:rPr>
          <w:rFonts w:ascii="Arial" w:hAnsi="Arial"/>
          <w:color w:val="7030A0"/>
          <w:lang w:val="fr-CH"/>
        </w:rPr>
        <w:t>Salle</w:t>
      </w:r>
    </w:p>
    <w:p w14:paraId="7846690A" w14:textId="16FAE24C" w:rsidR="00B335DC" w:rsidRPr="00C70331" w:rsidRDefault="00E50004" w:rsidP="2DC29464">
      <w:pPr>
        <w:pStyle w:val="Textkrper11"/>
        <w:tabs>
          <w:tab w:val="clear" w:pos="2880"/>
          <w:tab w:val="clear" w:pos="6300"/>
          <w:tab w:val="left" w:pos="4111"/>
          <w:tab w:val="left" w:pos="6946"/>
        </w:tabs>
        <w:rPr>
          <w:rFonts w:ascii="Arial" w:hAnsi="Arial"/>
          <w:color w:val="7030A0"/>
          <w:lang w:val="fr-CH"/>
        </w:rPr>
      </w:pPr>
      <w:r w:rsidRPr="00C70331">
        <w:rPr>
          <w:rFonts w:ascii="Arial" w:hAnsi="Arial"/>
          <w:lang w:val="fr-CH"/>
        </w:rPr>
        <w:t>Balle au filet</w:t>
      </w:r>
      <w:r w:rsidR="00B335DC" w:rsidRPr="00C70331">
        <w:rPr>
          <w:rFonts w:ascii="Arial" w:hAnsi="Arial"/>
          <w:lang w:val="fr-CH"/>
        </w:rPr>
        <w:tab/>
      </w:r>
      <w:r w:rsidRPr="00C70331">
        <w:rPr>
          <w:rFonts w:ascii="Arial" w:hAnsi="Arial"/>
          <w:color w:val="7030A0"/>
          <w:lang w:val="fr-CH"/>
        </w:rPr>
        <w:t>Salle</w:t>
      </w:r>
    </w:p>
    <w:p w14:paraId="40A09727" w14:textId="77777777" w:rsidR="00D97DD5" w:rsidRPr="00C70331" w:rsidRDefault="00D97DD5" w:rsidP="004D003C">
      <w:pPr>
        <w:pStyle w:val="Textkrper11"/>
        <w:rPr>
          <w:rFonts w:ascii="Arial" w:hAnsi="Arial"/>
          <w:lang w:val="fr-CH"/>
        </w:rPr>
      </w:pPr>
    </w:p>
    <w:p w14:paraId="6BD379F9" w14:textId="7DFED83A" w:rsidR="00D97DD5" w:rsidRPr="00C70331" w:rsidRDefault="009B10CF" w:rsidP="004D003C">
      <w:pPr>
        <w:pStyle w:val="Textkrper11"/>
        <w:rPr>
          <w:rFonts w:ascii="Arial" w:hAnsi="Arial"/>
          <w:lang w:val="fr-CH"/>
        </w:rPr>
      </w:pPr>
      <w:r w:rsidRPr="00C70331">
        <w:rPr>
          <w:rFonts w:ascii="Arial" w:hAnsi="Arial"/>
          <w:lang w:val="fr-CH"/>
        </w:rPr>
        <w:t xml:space="preserve">Sous réserve de changement pour déplacement possible sur autre aire de concours </w:t>
      </w:r>
      <w:r w:rsidR="00D97DD5" w:rsidRPr="00C70331">
        <w:rPr>
          <w:rFonts w:ascii="Arial" w:hAnsi="Arial"/>
          <w:lang w:val="fr-CH"/>
        </w:rPr>
        <w:t>!</w:t>
      </w:r>
    </w:p>
    <w:p w14:paraId="7A293E4A" w14:textId="1B47A315" w:rsidR="00EF2BB5" w:rsidRPr="00C70331" w:rsidRDefault="00EF2BB5" w:rsidP="004D003C">
      <w:pPr>
        <w:pStyle w:val="Textkrper11"/>
        <w:rPr>
          <w:rFonts w:ascii="Arial" w:hAnsi="Arial"/>
          <w:lang w:val="fr-CH"/>
        </w:rPr>
      </w:pPr>
    </w:p>
    <w:p w14:paraId="26481C65" w14:textId="12C6601C" w:rsidR="00EF2BB5" w:rsidRPr="00C70331" w:rsidRDefault="009B10CF" w:rsidP="004D003C">
      <w:pPr>
        <w:pStyle w:val="Textkrper11"/>
        <w:rPr>
          <w:rFonts w:ascii="Arial" w:hAnsi="Arial"/>
          <w:lang w:val="fr-CH"/>
        </w:rPr>
      </w:pPr>
      <w:r w:rsidRPr="00C70331">
        <w:rPr>
          <w:rFonts w:ascii="Arial" w:hAnsi="Arial"/>
          <w:lang w:val="fr-CH"/>
        </w:rPr>
        <w:t>Les propriétés du revêtement des disciplines ayant un</w:t>
      </w:r>
      <w:r w:rsidR="00AD055B" w:rsidRPr="00C70331">
        <w:rPr>
          <w:rFonts w:ascii="Arial" w:hAnsi="Arial"/>
          <w:lang w:val="fr-CH"/>
        </w:rPr>
        <w:t xml:space="preserve"> astérisque (</w:t>
      </w:r>
      <w:r w:rsidR="00EF2BB5" w:rsidRPr="00C70331">
        <w:rPr>
          <w:rFonts w:ascii="Arial" w:hAnsi="Arial"/>
          <w:lang w:val="fr-CH"/>
        </w:rPr>
        <w:t>*</w:t>
      </w:r>
      <w:r w:rsidR="00AD055B" w:rsidRPr="00C70331">
        <w:rPr>
          <w:rFonts w:ascii="Arial" w:hAnsi="Arial"/>
          <w:lang w:val="fr-CH"/>
        </w:rPr>
        <w:t>)</w:t>
      </w:r>
      <w:r w:rsidR="00EF2BB5" w:rsidRPr="00C70331">
        <w:rPr>
          <w:rFonts w:ascii="Arial" w:hAnsi="Arial"/>
          <w:lang w:val="fr-CH"/>
        </w:rPr>
        <w:t xml:space="preserve"> </w:t>
      </w:r>
      <w:r w:rsidRPr="00C70331">
        <w:rPr>
          <w:rFonts w:ascii="Arial" w:hAnsi="Arial"/>
          <w:lang w:val="fr-CH"/>
        </w:rPr>
        <w:t>influencent le choix du barème</w:t>
      </w:r>
      <w:r w:rsidR="00650F90" w:rsidRPr="00C70331">
        <w:rPr>
          <w:rFonts w:ascii="Arial" w:hAnsi="Arial"/>
          <w:lang w:val="fr-CH"/>
        </w:rPr>
        <w:t>.</w:t>
      </w:r>
    </w:p>
    <w:p w14:paraId="2AFB3840" w14:textId="77777777" w:rsidR="00D97DD5" w:rsidRPr="00C70331" w:rsidRDefault="00D97DD5" w:rsidP="004D003C">
      <w:pPr>
        <w:pStyle w:val="Textkrper11"/>
        <w:rPr>
          <w:rFonts w:ascii="Arial" w:hAnsi="Arial"/>
          <w:lang w:val="fr-CH"/>
        </w:rPr>
      </w:pPr>
    </w:p>
    <w:p w14:paraId="02A9AD38" w14:textId="77777777" w:rsidR="00D97DD5" w:rsidRPr="00C70331" w:rsidRDefault="00D97DD5" w:rsidP="004D003C">
      <w:pPr>
        <w:pStyle w:val="Textkrper11"/>
        <w:rPr>
          <w:rFonts w:ascii="Arial" w:hAnsi="Arial"/>
          <w:lang w:val="fr-CH"/>
        </w:rPr>
      </w:pPr>
    </w:p>
    <w:p w14:paraId="4266F923" w14:textId="77777777" w:rsidR="0015068F" w:rsidRPr="00C70331" w:rsidRDefault="0015068F" w:rsidP="004D003C">
      <w:pPr>
        <w:pStyle w:val="Textkrper11"/>
        <w:rPr>
          <w:rFonts w:ascii="Arial" w:hAnsi="Arial"/>
          <w:lang w:val="fr-CH"/>
        </w:rPr>
      </w:pPr>
    </w:p>
    <w:p w14:paraId="03708B9D" w14:textId="77777777" w:rsidR="0015068F" w:rsidRPr="00C70331" w:rsidRDefault="0015068F" w:rsidP="004D003C">
      <w:pPr>
        <w:pStyle w:val="Textkrper11"/>
        <w:rPr>
          <w:rFonts w:ascii="Arial" w:hAnsi="Arial"/>
          <w:lang w:val="fr-CH"/>
        </w:rPr>
      </w:pPr>
    </w:p>
    <w:sectPr w:rsidR="0015068F" w:rsidRPr="00C70331" w:rsidSect="00290F5F">
      <w:footerReference w:type="first" r:id="rId57"/>
      <w:pgSz w:w="11906" w:h="16838" w:code="9"/>
      <w:pgMar w:top="851" w:right="566"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EB8B19" w14:textId="77777777" w:rsidR="00AA15C7" w:rsidRDefault="00AA15C7">
      <w:r>
        <w:separator/>
      </w:r>
    </w:p>
    <w:p w14:paraId="5044409B" w14:textId="77777777" w:rsidR="00AA15C7" w:rsidRDefault="00AA15C7"/>
    <w:p w14:paraId="656F6455" w14:textId="77777777" w:rsidR="00AA15C7" w:rsidRDefault="00AA15C7"/>
  </w:endnote>
  <w:endnote w:type="continuationSeparator" w:id="0">
    <w:p w14:paraId="3D210518" w14:textId="77777777" w:rsidR="00AA15C7" w:rsidRDefault="00AA15C7">
      <w:r>
        <w:continuationSeparator/>
      </w:r>
    </w:p>
    <w:p w14:paraId="36CD3C37" w14:textId="77777777" w:rsidR="00AA15C7" w:rsidRDefault="00AA15C7"/>
    <w:p w14:paraId="7A8BE34B" w14:textId="77777777" w:rsidR="00AA15C7" w:rsidRDefault="00AA15C7"/>
  </w:endnote>
  <w:endnote w:type="continuationNotice" w:id="1">
    <w:p w14:paraId="649D9198" w14:textId="77777777" w:rsidR="00AA15C7" w:rsidRDefault="00AA15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rutiger LT Std 45 Light">
    <w:altName w:val="Calibri"/>
    <w:panose1 w:val="020B0402020204020204"/>
    <w:charset w:val="00"/>
    <w:family w:val="swiss"/>
    <w:notTrueType/>
    <w:pitch w:val="variable"/>
    <w:sig w:usb0="800000AF" w:usb1="4000204A"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utiger 45 Light">
    <w:altName w:val="Times New Roman"/>
    <w:panose1 w:val="020B0500000000000000"/>
    <w:charset w:val="00"/>
    <w:family w:val="swiss"/>
    <w:pitch w:val="variable"/>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D3291" w14:textId="1872C2BE" w:rsidR="009F26C7" w:rsidRPr="00305AB4" w:rsidRDefault="007119A1">
    <w:pPr>
      <w:jc w:val="right"/>
      <w:rPr>
        <w:rFonts w:cs="Arial"/>
        <w:sz w:val="20"/>
      </w:rPr>
    </w:pPr>
    <w:r>
      <w:rPr>
        <w:rFonts w:cs="Arial"/>
        <w:sz w:val="20"/>
      </w:rPr>
      <w:t xml:space="preserve">Page </w:t>
    </w:r>
    <w:r w:rsidR="009F26C7" w:rsidRPr="00305AB4">
      <w:rPr>
        <w:rFonts w:cs="Arial"/>
        <w:sz w:val="20"/>
        <w:shd w:val="clear" w:color="auto" w:fill="E6E6E6"/>
      </w:rPr>
      <w:fldChar w:fldCharType="begin"/>
    </w:r>
    <w:r w:rsidR="009F26C7" w:rsidRPr="00305AB4">
      <w:rPr>
        <w:rFonts w:cs="Arial"/>
        <w:sz w:val="20"/>
      </w:rPr>
      <w:instrText xml:space="preserve"> PAGE </w:instrText>
    </w:r>
    <w:r w:rsidR="009F26C7" w:rsidRPr="00305AB4">
      <w:rPr>
        <w:rFonts w:cs="Arial"/>
        <w:sz w:val="20"/>
        <w:shd w:val="clear" w:color="auto" w:fill="E6E6E6"/>
      </w:rPr>
      <w:fldChar w:fldCharType="separate"/>
    </w:r>
    <w:r w:rsidR="009F26C7" w:rsidRPr="00305AB4">
      <w:rPr>
        <w:rFonts w:cs="Arial"/>
        <w:noProof/>
        <w:sz w:val="20"/>
      </w:rPr>
      <w:t>34</w:t>
    </w:r>
    <w:r w:rsidR="009F26C7" w:rsidRPr="00305AB4">
      <w:rPr>
        <w:rFonts w:cs="Arial"/>
        <w:sz w:val="20"/>
        <w:shd w:val="clear" w:color="auto" w:fill="E6E6E6"/>
      </w:rPr>
      <w:fldChar w:fldCharType="end"/>
    </w:r>
    <w:r w:rsidR="009F26C7" w:rsidRPr="00305AB4">
      <w:rPr>
        <w:rFonts w:cs="Arial"/>
        <w:sz w:val="20"/>
      </w:rPr>
      <w:t xml:space="preserve"> </w:t>
    </w:r>
    <w:r>
      <w:rPr>
        <w:rFonts w:cs="Arial"/>
        <w:sz w:val="20"/>
      </w:rPr>
      <w:t>de</w:t>
    </w:r>
    <w:r w:rsidR="009F26C7" w:rsidRPr="00305AB4">
      <w:rPr>
        <w:rFonts w:cs="Arial"/>
        <w:sz w:val="20"/>
      </w:rPr>
      <w:t xml:space="preserve"> </w:t>
    </w:r>
    <w:r w:rsidR="009F26C7" w:rsidRPr="00305AB4">
      <w:rPr>
        <w:rFonts w:cs="Arial"/>
        <w:sz w:val="20"/>
        <w:shd w:val="clear" w:color="auto" w:fill="E6E6E6"/>
      </w:rPr>
      <w:fldChar w:fldCharType="begin"/>
    </w:r>
    <w:r w:rsidR="009F26C7" w:rsidRPr="00305AB4">
      <w:rPr>
        <w:rFonts w:cs="Arial"/>
        <w:sz w:val="20"/>
      </w:rPr>
      <w:instrText xml:space="preserve"> NUMPAGES </w:instrText>
    </w:r>
    <w:r w:rsidR="009F26C7" w:rsidRPr="00305AB4">
      <w:rPr>
        <w:rFonts w:cs="Arial"/>
        <w:sz w:val="20"/>
        <w:shd w:val="clear" w:color="auto" w:fill="E6E6E6"/>
      </w:rPr>
      <w:fldChar w:fldCharType="separate"/>
    </w:r>
    <w:r w:rsidR="009F26C7" w:rsidRPr="00305AB4">
      <w:rPr>
        <w:rFonts w:cs="Arial"/>
        <w:noProof/>
        <w:sz w:val="20"/>
      </w:rPr>
      <w:t>45</w:t>
    </w:r>
    <w:r w:rsidR="009F26C7" w:rsidRPr="00305AB4">
      <w:rPr>
        <w:rFonts w:cs="Arial"/>
        <w:sz w:val="20"/>
        <w:shd w:val="clear" w:color="auto" w:fill="E6E6E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05"/>
      <w:gridCol w:w="3305"/>
      <w:gridCol w:w="3305"/>
    </w:tblGrid>
    <w:tr w:rsidR="767A653B" w14:paraId="07E61353" w14:textId="77777777" w:rsidTr="00224F70">
      <w:trPr>
        <w:trHeight w:val="300"/>
      </w:trPr>
      <w:tc>
        <w:tcPr>
          <w:tcW w:w="3305" w:type="dxa"/>
        </w:tcPr>
        <w:p w14:paraId="39AE4698" w14:textId="10EFF75E" w:rsidR="767A653B" w:rsidRDefault="767A653B" w:rsidP="00224F70">
          <w:pPr>
            <w:pStyle w:val="Kopfzeile"/>
            <w:ind w:left="-115"/>
          </w:pPr>
        </w:p>
      </w:tc>
      <w:tc>
        <w:tcPr>
          <w:tcW w:w="3305" w:type="dxa"/>
        </w:tcPr>
        <w:p w14:paraId="205C0814" w14:textId="68A7E0E3" w:rsidR="767A653B" w:rsidRDefault="767A653B" w:rsidP="00224F70">
          <w:pPr>
            <w:pStyle w:val="Kopfzeile"/>
            <w:jc w:val="center"/>
          </w:pPr>
        </w:p>
      </w:tc>
      <w:tc>
        <w:tcPr>
          <w:tcW w:w="3305" w:type="dxa"/>
        </w:tcPr>
        <w:p w14:paraId="153F16D8" w14:textId="0B4E1711" w:rsidR="767A653B" w:rsidRDefault="767A653B" w:rsidP="00224F70">
          <w:pPr>
            <w:pStyle w:val="Kopfzeile"/>
            <w:ind w:right="-115"/>
            <w:jc w:val="right"/>
          </w:pPr>
        </w:p>
      </w:tc>
    </w:tr>
  </w:tbl>
  <w:p w14:paraId="30D4BB0A" w14:textId="5FF131A3" w:rsidR="767A653B" w:rsidRDefault="767A653B" w:rsidP="00224F70">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05"/>
      <w:gridCol w:w="3305"/>
      <w:gridCol w:w="3305"/>
    </w:tblGrid>
    <w:tr w:rsidR="767A653B" w14:paraId="610AE4D2" w14:textId="77777777" w:rsidTr="00224F70">
      <w:trPr>
        <w:trHeight w:val="300"/>
      </w:trPr>
      <w:tc>
        <w:tcPr>
          <w:tcW w:w="3305" w:type="dxa"/>
        </w:tcPr>
        <w:p w14:paraId="6639EAA2" w14:textId="1F6B0831" w:rsidR="767A653B" w:rsidRDefault="767A653B" w:rsidP="00224F70">
          <w:pPr>
            <w:pStyle w:val="Kopfzeile"/>
            <w:ind w:left="-115"/>
          </w:pPr>
        </w:p>
      </w:tc>
      <w:tc>
        <w:tcPr>
          <w:tcW w:w="3305" w:type="dxa"/>
        </w:tcPr>
        <w:p w14:paraId="194CC284" w14:textId="19222F90" w:rsidR="767A653B" w:rsidRDefault="767A653B" w:rsidP="00224F70">
          <w:pPr>
            <w:pStyle w:val="Kopfzeile"/>
            <w:jc w:val="center"/>
          </w:pPr>
        </w:p>
      </w:tc>
      <w:tc>
        <w:tcPr>
          <w:tcW w:w="3305" w:type="dxa"/>
        </w:tcPr>
        <w:p w14:paraId="3B55A859" w14:textId="4D5899F0" w:rsidR="767A653B" w:rsidRDefault="767A653B" w:rsidP="00224F70">
          <w:pPr>
            <w:pStyle w:val="Kopfzeile"/>
            <w:ind w:right="-115"/>
            <w:jc w:val="right"/>
          </w:pPr>
        </w:p>
      </w:tc>
    </w:tr>
  </w:tbl>
  <w:p w14:paraId="48F38064" w14:textId="0DDC47E5" w:rsidR="767A653B" w:rsidRDefault="767A653B" w:rsidP="00224F70">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C24D8" w14:textId="51397EBC" w:rsidR="767A653B" w:rsidRPr="004D0BBA" w:rsidRDefault="00264DF6" w:rsidP="004D0BBA">
    <w:pPr>
      <w:jc w:val="right"/>
      <w:rPr>
        <w:rFonts w:ascii="Frutiger LT Std 45 Light" w:hAnsi="Frutiger LT Std 45 Light"/>
        <w:sz w:val="20"/>
      </w:rPr>
    </w:pPr>
    <w:r>
      <w:rPr>
        <w:rFonts w:ascii="Frutiger LT Std 45 Light" w:hAnsi="Frutiger LT Std 45 Light"/>
        <w:sz w:val="20"/>
      </w:rPr>
      <w:t>Page</w:t>
    </w:r>
    <w:r w:rsidR="004D0BBA" w:rsidRPr="00553684">
      <w:rPr>
        <w:rFonts w:ascii="Frutiger LT Std 45 Light" w:hAnsi="Frutiger LT Std 45 Light"/>
        <w:sz w:val="20"/>
      </w:rPr>
      <w:t xml:space="preserve"> </w:t>
    </w:r>
    <w:r w:rsidR="004D0BBA" w:rsidRPr="00553684">
      <w:rPr>
        <w:rFonts w:ascii="Frutiger LT Std 45 Light" w:hAnsi="Frutiger LT Std 45 Light"/>
        <w:color w:val="2B579A"/>
        <w:sz w:val="20"/>
        <w:shd w:val="clear" w:color="auto" w:fill="E6E6E6"/>
      </w:rPr>
      <w:fldChar w:fldCharType="begin"/>
    </w:r>
    <w:r w:rsidR="004D0BBA" w:rsidRPr="00553684">
      <w:rPr>
        <w:rFonts w:ascii="Frutiger LT Std 45 Light" w:hAnsi="Frutiger LT Std 45 Light"/>
        <w:sz w:val="20"/>
      </w:rPr>
      <w:instrText xml:space="preserve"> PAGE </w:instrText>
    </w:r>
    <w:r w:rsidR="004D0BBA" w:rsidRPr="00553684">
      <w:rPr>
        <w:rFonts w:ascii="Frutiger LT Std 45 Light" w:hAnsi="Frutiger LT Std 45 Light"/>
        <w:color w:val="2B579A"/>
        <w:sz w:val="20"/>
        <w:shd w:val="clear" w:color="auto" w:fill="E6E6E6"/>
      </w:rPr>
      <w:fldChar w:fldCharType="separate"/>
    </w:r>
    <w:r w:rsidR="004D0BBA">
      <w:rPr>
        <w:rFonts w:ascii="Frutiger LT Std 45 Light" w:hAnsi="Frutiger LT Std 45 Light"/>
        <w:color w:val="2B579A"/>
        <w:sz w:val="20"/>
        <w:shd w:val="clear" w:color="auto" w:fill="E6E6E6"/>
      </w:rPr>
      <w:t>42</w:t>
    </w:r>
    <w:r w:rsidR="004D0BBA" w:rsidRPr="00553684">
      <w:rPr>
        <w:rFonts w:ascii="Frutiger LT Std 45 Light" w:hAnsi="Frutiger LT Std 45 Light"/>
        <w:color w:val="2B579A"/>
        <w:sz w:val="20"/>
        <w:shd w:val="clear" w:color="auto" w:fill="E6E6E6"/>
      </w:rPr>
      <w:fldChar w:fldCharType="end"/>
    </w:r>
    <w:r w:rsidR="004D0BBA" w:rsidRPr="00553684">
      <w:rPr>
        <w:rFonts w:ascii="Frutiger LT Std 45 Light" w:hAnsi="Frutiger LT Std 45 Light"/>
        <w:sz w:val="20"/>
      </w:rPr>
      <w:t xml:space="preserve"> </w:t>
    </w:r>
    <w:r>
      <w:rPr>
        <w:rFonts w:ascii="Frutiger LT Std 45 Light" w:hAnsi="Frutiger LT Std 45 Light"/>
        <w:sz w:val="20"/>
      </w:rPr>
      <w:t>de</w:t>
    </w:r>
    <w:r w:rsidR="004D0BBA" w:rsidRPr="00553684">
      <w:rPr>
        <w:rFonts w:ascii="Frutiger LT Std 45 Light" w:hAnsi="Frutiger LT Std 45 Light"/>
        <w:sz w:val="20"/>
      </w:rPr>
      <w:t xml:space="preserve"> </w:t>
    </w:r>
    <w:r w:rsidR="004D0BBA" w:rsidRPr="00553684">
      <w:rPr>
        <w:rFonts w:ascii="Frutiger LT Std 45 Light" w:hAnsi="Frutiger LT Std 45 Light"/>
        <w:color w:val="2B579A"/>
        <w:sz w:val="20"/>
        <w:shd w:val="clear" w:color="auto" w:fill="E6E6E6"/>
      </w:rPr>
      <w:fldChar w:fldCharType="begin"/>
    </w:r>
    <w:r w:rsidR="004D0BBA" w:rsidRPr="00553684">
      <w:rPr>
        <w:rFonts w:ascii="Frutiger LT Std 45 Light" w:hAnsi="Frutiger LT Std 45 Light"/>
        <w:sz w:val="20"/>
      </w:rPr>
      <w:instrText xml:space="preserve"> NUMPAGES </w:instrText>
    </w:r>
    <w:r w:rsidR="004D0BBA" w:rsidRPr="00553684">
      <w:rPr>
        <w:rFonts w:ascii="Frutiger LT Std 45 Light" w:hAnsi="Frutiger LT Std 45 Light"/>
        <w:color w:val="2B579A"/>
        <w:sz w:val="20"/>
        <w:shd w:val="clear" w:color="auto" w:fill="E6E6E6"/>
      </w:rPr>
      <w:fldChar w:fldCharType="separate"/>
    </w:r>
    <w:r w:rsidR="004D0BBA">
      <w:rPr>
        <w:rFonts w:ascii="Frutiger LT Std 45 Light" w:hAnsi="Frutiger LT Std 45 Light"/>
        <w:color w:val="2B579A"/>
        <w:sz w:val="20"/>
        <w:shd w:val="clear" w:color="auto" w:fill="E6E6E6"/>
      </w:rPr>
      <w:t>48</w:t>
    </w:r>
    <w:r w:rsidR="004D0BBA" w:rsidRPr="00553684">
      <w:rPr>
        <w:rFonts w:ascii="Frutiger LT Std 45 Light" w:hAnsi="Frutiger LT Std 45 Light"/>
        <w:color w:val="2B579A"/>
        <w:sz w:val="20"/>
        <w:shd w:val="clear" w:color="auto" w:fill="E6E6E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E9BC9C" w14:textId="77777777" w:rsidR="00AA15C7" w:rsidRDefault="00AA15C7">
      <w:r>
        <w:separator/>
      </w:r>
    </w:p>
    <w:p w14:paraId="28F571C2" w14:textId="77777777" w:rsidR="00AA15C7" w:rsidRDefault="00AA15C7"/>
    <w:p w14:paraId="6B19E515" w14:textId="77777777" w:rsidR="00AA15C7" w:rsidRDefault="00AA15C7"/>
  </w:footnote>
  <w:footnote w:type="continuationSeparator" w:id="0">
    <w:p w14:paraId="64756BFE" w14:textId="77777777" w:rsidR="00AA15C7" w:rsidRDefault="00AA15C7">
      <w:r>
        <w:continuationSeparator/>
      </w:r>
    </w:p>
    <w:p w14:paraId="07BCCB70" w14:textId="77777777" w:rsidR="00AA15C7" w:rsidRDefault="00AA15C7"/>
    <w:p w14:paraId="70D54B32" w14:textId="77777777" w:rsidR="00AA15C7" w:rsidRDefault="00AA15C7"/>
  </w:footnote>
  <w:footnote w:type="continuationNotice" w:id="1">
    <w:p w14:paraId="7F208773" w14:textId="77777777" w:rsidR="00AA15C7" w:rsidRDefault="00AA15C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F862E" w14:textId="77777777" w:rsidR="009F26C7" w:rsidRDefault="009F26C7">
    <w:r>
      <w:rPr>
        <w:noProof/>
        <w:color w:val="2B579A"/>
        <w:shd w:val="clear" w:color="auto" w:fill="E6E6E6"/>
        <w:lang w:val="de-CH" w:eastAsia="de-CH"/>
      </w:rPr>
      <w:drawing>
        <wp:anchor distT="0" distB="0" distL="114300" distR="114300" simplePos="0" relativeHeight="251658240" behindDoc="0" locked="1" layoutInCell="1" allowOverlap="1" wp14:anchorId="58A627D4" wp14:editId="7952C941">
          <wp:simplePos x="0" y="0"/>
          <wp:positionH relativeFrom="page">
            <wp:posOffset>3775075</wp:posOffset>
          </wp:positionH>
          <wp:positionV relativeFrom="page">
            <wp:posOffset>317500</wp:posOffset>
          </wp:positionV>
          <wp:extent cx="9525" cy="9525"/>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9525" cy="9525"/>
                  </a:xfrm>
                  <a:prstGeom prst="rect">
                    <a:avLst/>
                  </a:prstGeom>
                </pic:spPr>
              </pic:pic>
            </a:graphicData>
          </a:graphic>
        </wp:anchor>
      </w:drawing>
    </w:r>
  </w:p>
  <w:p w14:paraId="1B1B61EA" w14:textId="77777777" w:rsidR="009F26C7" w:rsidRDefault="009F26C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5241B" w14:textId="77777777" w:rsidR="009F26C7" w:rsidRDefault="009F26C7">
    <w:pPr>
      <w:pStyle w:val="Kopfzeile"/>
    </w:pPr>
    <w:r>
      <w:rPr>
        <w:noProof/>
        <w:color w:val="2B579A"/>
        <w:shd w:val="clear" w:color="auto" w:fill="E6E6E6"/>
        <w:lang w:val="de-CH" w:eastAsia="de-CH"/>
      </w:rPr>
      <w:drawing>
        <wp:anchor distT="0" distB="0" distL="114300" distR="114300" simplePos="0" relativeHeight="251658241" behindDoc="0" locked="1" layoutInCell="1" allowOverlap="1" wp14:anchorId="77FFA943" wp14:editId="260D69D9">
          <wp:simplePos x="0" y="0"/>
          <wp:positionH relativeFrom="page">
            <wp:posOffset>3775075</wp:posOffset>
          </wp:positionH>
          <wp:positionV relativeFrom="page">
            <wp:posOffset>317500</wp:posOffset>
          </wp:positionV>
          <wp:extent cx="9525" cy="9525"/>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9525" cy="9525"/>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E6FDC" w14:textId="77777777" w:rsidR="009F26C7" w:rsidRDefault="009F26C7">
    <w:pPr>
      <w:pStyle w:val="Kopfzeile"/>
    </w:pPr>
    <w:r>
      <w:rPr>
        <w:noProof/>
        <w:color w:val="2B579A"/>
        <w:shd w:val="clear" w:color="auto" w:fill="E6E6E6"/>
        <w:lang w:val="de-CH" w:eastAsia="de-CH"/>
      </w:rPr>
      <w:drawing>
        <wp:anchor distT="0" distB="0" distL="114300" distR="114300" simplePos="0" relativeHeight="251658242" behindDoc="0" locked="1" layoutInCell="1" allowOverlap="1" wp14:anchorId="6BA28312" wp14:editId="548B3031">
          <wp:simplePos x="0" y="0"/>
          <wp:positionH relativeFrom="page">
            <wp:posOffset>3775075</wp:posOffset>
          </wp:positionH>
          <wp:positionV relativeFrom="page">
            <wp:posOffset>317500</wp:posOffset>
          </wp:positionV>
          <wp:extent cx="9525" cy="9525"/>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9525" cy="952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385554"/>
    <w:multiLevelType w:val="hybridMultilevel"/>
    <w:tmpl w:val="9BD25886"/>
    <w:lvl w:ilvl="0" w:tplc="02641400">
      <w:numFmt w:val="bullet"/>
      <w:lvlText w:val="-"/>
      <w:lvlJc w:val="left"/>
      <w:pPr>
        <w:ind w:left="1262" w:hanging="360"/>
      </w:pPr>
      <w:rPr>
        <w:rFonts w:ascii="Frutiger LT Std 45 Light" w:eastAsia="Times New Roman" w:hAnsi="Frutiger LT Std 45 Light" w:cs="Times New Roman" w:hint="default"/>
      </w:rPr>
    </w:lvl>
    <w:lvl w:ilvl="1" w:tplc="08070003" w:tentative="1">
      <w:start w:val="1"/>
      <w:numFmt w:val="bullet"/>
      <w:lvlText w:val="o"/>
      <w:lvlJc w:val="left"/>
      <w:pPr>
        <w:ind w:left="1982" w:hanging="360"/>
      </w:pPr>
      <w:rPr>
        <w:rFonts w:ascii="Courier New" w:hAnsi="Courier New" w:cs="Courier New" w:hint="default"/>
      </w:rPr>
    </w:lvl>
    <w:lvl w:ilvl="2" w:tplc="08070005" w:tentative="1">
      <w:start w:val="1"/>
      <w:numFmt w:val="bullet"/>
      <w:lvlText w:val=""/>
      <w:lvlJc w:val="left"/>
      <w:pPr>
        <w:ind w:left="2702" w:hanging="360"/>
      </w:pPr>
      <w:rPr>
        <w:rFonts w:ascii="Wingdings" w:hAnsi="Wingdings" w:hint="default"/>
      </w:rPr>
    </w:lvl>
    <w:lvl w:ilvl="3" w:tplc="08070001" w:tentative="1">
      <w:start w:val="1"/>
      <w:numFmt w:val="bullet"/>
      <w:lvlText w:val=""/>
      <w:lvlJc w:val="left"/>
      <w:pPr>
        <w:ind w:left="3422" w:hanging="360"/>
      </w:pPr>
      <w:rPr>
        <w:rFonts w:ascii="Symbol" w:hAnsi="Symbol" w:hint="default"/>
      </w:rPr>
    </w:lvl>
    <w:lvl w:ilvl="4" w:tplc="08070003" w:tentative="1">
      <w:start w:val="1"/>
      <w:numFmt w:val="bullet"/>
      <w:lvlText w:val="o"/>
      <w:lvlJc w:val="left"/>
      <w:pPr>
        <w:ind w:left="4142" w:hanging="360"/>
      </w:pPr>
      <w:rPr>
        <w:rFonts w:ascii="Courier New" w:hAnsi="Courier New" w:cs="Courier New" w:hint="default"/>
      </w:rPr>
    </w:lvl>
    <w:lvl w:ilvl="5" w:tplc="08070005" w:tentative="1">
      <w:start w:val="1"/>
      <w:numFmt w:val="bullet"/>
      <w:lvlText w:val=""/>
      <w:lvlJc w:val="left"/>
      <w:pPr>
        <w:ind w:left="4862" w:hanging="360"/>
      </w:pPr>
      <w:rPr>
        <w:rFonts w:ascii="Wingdings" w:hAnsi="Wingdings" w:hint="default"/>
      </w:rPr>
    </w:lvl>
    <w:lvl w:ilvl="6" w:tplc="08070001" w:tentative="1">
      <w:start w:val="1"/>
      <w:numFmt w:val="bullet"/>
      <w:lvlText w:val=""/>
      <w:lvlJc w:val="left"/>
      <w:pPr>
        <w:ind w:left="5582" w:hanging="360"/>
      </w:pPr>
      <w:rPr>
        <w:rFonts w:ascii="Symbol" w:hAnsi="Symbol" w:hint="default"/>
      </w:rPr>
    </w:lvl>
    <w:lvl w:ilvl="7" w:tplc="08070003" w:tentative="1">
      <w:start w:val="1"/>
      <w:numFmt w:val="bullet"/>
      <w:lvlText w:val="o"/>
      <w:lvlJc w:val="left"/>
      <w:pPr>
        <w:ind w:left="6302" w:hanging="360"/>
      </w:pPr>
      <w:rPr>
        <w:rFonts w:ascii="Courier New" w:hAnsi="Courier New" w:cs="Courier New" w:hint="default"/>
      </w:rPr>
    </w:lvl>
    <w:lvl w:ilvl="8" w:tplc="08070005" w:tentative="1">
      <w:start w:val="1"/>
      <w:numFmt w:val="bullet"/>
      <w:lvlText w:val=""/>
      <w:lvlJc w:val="left"/>
      <w:pPr>
        <w:ind w:left="7022" w:hanging="360"/>
      </w:pPr>
      <w:rPr>
        <w:rFonts w:ascii="Wingdings" w:hAnsi="Wingdings" w:hint="default"/>
      </w:rPr>
    </w:lvl>
  </w:abstractNum>
  <w:abstractNum w:abstractNumId="1" w15:restartNumberingAfterBreak="0">
    <w:nsid w:val="143B3CA6"/>
    <w:multiLevelType w:val="hybridMultilevel"/>
    <w:tmpl w:val="80720B9C"/>
    <w:lvl w:ilvl="0" w:tplc="EBAA9D96">
      <w:start w:val="1"/>
      <w:numFmt w:val="bullet"/>
      <w:pStyle w:val="Auflistung111"/>
      <w:lvlText w:val="-"/>
      <w:lvlJc w:val="left"/>
      <w:pPr>
        <w:tabs>
          <w:tab w:val="num" w:pos="2268"/>
        </w:tabs>
        <w:ind w:left="2268" w:hanging="397"/>
      </w:pPr>
      <w:rPr>
        <w:rFonts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B45681"/>
    <w:multiLevelType w:val="multilevel"/>
    <w:tmpl w:val="D1506CC4"/>
    <w:lvl w:ilvl="0">
      <w:start w:val="1"/>
      <w:numFmt w:val="decimal"/>
      <w:pStyle w:val="berschrift1"/>
      <w:lvlText w:val="%1"/>
      <w:lvlJc w:val="left"/>
      <w:pPr>
        <w:ind w:left="360" w:hanging="360"/>
      </w:pPr>
      <w:rPr>
        <w:rFonts w:hint="default"/>
      </w:rPr>
    </w:lvl>
    <w:lvl w:ilvl="1">
      <w:start w:val="1"/>
      <w:numFmt w:val="decimal"/>
      <w:pStyle w:val="berschrift2"/>
      <w:lvlText w:val="%1.%2"/>
      <w:lvlJc w:val="left"/>
      <w:pPr>
        <w:tabs>
          <w:tab w:val="num" w:pos="902"/>
        </w:tabs>
        <w:ind w:left="902" w:hanging="902"/>
      </w:pPr>
      <w:rPr>
        <w:rFonts w:ascii="Arial" w:hAnsi="Arial" w:cs="Arial" w:hint="default"/>
        <w:b/>
        <w:i w:val="0"/>
        <w:sz w:val="24"/>
        <w:szCs w:val="24"/>
        <w:lang w:val="fr-CH"/>
      </w:rPr>
    </w:lvl>
    <w:lvl w:ilvl="2">
      <w:start w:val="1"/>
      <w:numFmt w:val="decimal"/>
      <w:pStyle w:val="berschrift3"/>
      <w:lvlText w:val="%1.%2.%3"/>
      <w:lvlJc w:val="left"/>
      <w:pPr>
        <w:tabs>
          <w:tab w:val="num" w:pos="902"/>
        </w:tabs>
        <w:ind w:left="902" w:hanging="902"/>
      </w:pPr>
      <w:rPr>
        <w:rFonts w:ascii="Arial" w:hAnsi="Arial" w:cs="Arial" w:hint="default"/>
        <w:b/>
        <w:i w:val="0"/>
        <w:sz w:val="22"/>
        <w:szCs w:val="22"/>
      </w:rPr>
    </w:lvl>
    <w:lvl w:ilvl="3">
      <w:start w:val="1"/>
      <w:numFmt w:val="decimal"/>
      <w:pStyle w:val="berschrift4"/>
      <w:lvlText w:val="%1.%2.%3.%4"/>
      <w:lvlJc w:val="left"/>
      <w:pPr>
        <w:tabs>
          <w:tab w:val="num" w:pos="902"/>
        </w:tabs>
        <w:ind w:left="902" w:hanging="902"/>
      </w:pPr>
      <w:rPr>
        <w:rFonts w:ascii="Arial" w:hAnsi="Arial" w:cs="Arial" w:hint="default"/>
        <w:color w:val="auto"/>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213A3558"/>
    <w:multiLevelType w:val="hybridMultilevel"/>
    <w:tmpl w:val="450EA5A0"/>
    <w:lvl w:ilvl="0" w:tplc="9BF0EBFA">
      <w:start w:val="1"/>
      <w:numFmt w:val="decimal"/>
      <w:lvlText w:val="%1."/>
      <w:lvlJc w:val="left"/>
      <w:pPr>
        <w:ind w:left="720" w:hanging="360"/>
      </w:pPr>
    </w:lvl>
    <w:lvl w:ilvl="1" w:tplc="9378D10C">
      <w:start w:val="1"/>
      <w:numFmt w:val="lowerLetter"/>
      <w:lvlText w:val="%2."/>
      <w:lvlJc w:val="left"/>
      <w:pPr>
        <w:ind w:left="1440" w:hanging="360"/>
      </w:pPr>
    </w:lvl>
    <w:lvl w:ilvl="2" w:tplc="387EB248">
      <w:start w:val="1"/>
      <w:numFmt w:val="lowerRoman"/>
      <w:lvlText w:val="%3."/>
      <w:lvlJc w:val="right"/>
      <w:pPr>
        <w:ind w:left="2160" w:hanging="180"/>
      </w:pPr>
    </w:lvl>
    <w:lvl w:ilvl="3" w:tplc="280CDCC4">
      <w:start w:val="1"/>
      <w:numFmt w:val="decimal"/>
      <w:lvlText w:val="%4."/>
      <w:lvlJc w:val="left"/>
      <w:pPr>
        <w:ind w:left="2880" w:hanging="360"/>
      </w:pPr>
    </w:lvl>
    <w:lvl w:ilvl="4" w:tplc="EB9A37CE">
      <w:start w:val="1"/>
      <w:numFmt w:val="lowerLetter"/>
      <w:lvlText w:val="%5."/>
      <w:lvlJc w:val="left"/>
      <w:pPr>
        <w:ind w:left="3600" w:hanging="360"/>
      </w:pPr>
    </w:lvl>
    <w:lvl w:ilvl="5" w:tplc="66FC57A0">
      <w:start w:val="1"/>
      <w:numFmt w:val="lowerRoman"/>
      <w:lvlText w:val="%6."/>
      <w:lvlJc w:val="right"/>
      <w:pPr>
        <w:ind w:left="4320" w:hanging="180"/>
      </w:pPr>
    </w:lvl>
    <w:lvl w:ilvl="6" w:tplc="06986F76">
      <w:start w:val="1"/>
      <w:numFmt w:val="decimal"/>
      <w:lvlText w:val="%7."/>
      <w:lvlJc w:val="left"/>
      <w:pPr>
        <w:ind w:left="5040" w:hanging="360"/>
      </w:pPr>
    </w:lvl>
    <w:lvl w:ilvl="7" w:tplc="8408B4E4">
      <w:start w:val="1"/>
      <w:numFmt w:val="lowerLetter"/>
      <w:lvlText w:val="%8."/>
      <w:lvlJc w:val="left"/>
      <w:pPr>
        <w:ind w:left="5760" w:hanging="360"/>
      </w:pPr>
    </w:lvl>
    <w:lvl w:ilvl="8" w:tplc="0CAEF420">
      <w:start w:val="1"/>
      <w:numFmt w:val="lowerRoman"/>
      <w:lvlText w:val="%9."/>
      <w:lvlJc w:val="right"/>
      <w:pPr>
        <w:ind w:left="6480" w:hanging="180"/>
      </w:pPr>
    </w:lvl>
  </w:abstractNum>
  <w:abstractNum w:abstractNumId="4" w15:restartNumberingAfterBreak="0">
    <w:nsid w:val="2D066B8C"/>
    <w:multiLevelType w:val="hybridMultilevel"/>
    <w:tmpl w:val="B336A8B4"/>
    <w:lvl w:ilvl="0" w:tplc="3C482638">
      <w:numFmt w:val="bullet"/>
      <w:lvlText w:val="-"/>
      <w:lvlJc w:val="left"/>
      <w:pPr>
        <w:ind w:left="1262" w:hanging="360"/>
      </w:pPr>
      <w:rPr>
        <w:rFonts w:ascii="Frutiger LT Std 45 Light" w:eastAsia="Times New Roman" w:hAnsi="Frutiger LT Std 45 Light" w:cs="Times New Roman" w:hint="default"/>
      </w:rPr>
    </w:lvl>
    <w:lvl w:ilvl="1" w:tplc="08070003">
      <w:start w:val="1"/>
      <w:numFmt w:val="bullet"/>
      <w:lvlText w:val="o"/>
      <w:lvlJc w:val="left"/>
      <w:pPr>
        <w:ind w:left="1982" w:hanging="360"/>
      </w:pPr>
      <w:rPr>
        <w:rFonts w:ascii="Courier New" w:hAnsi="Courier New" w:cs="Courier New" w:hint="default"/>
      </w:rPr>
    </w:lvl>
    <w:lvl w:ilvl="2" w:tplc="08070005" w:tentative="1">
      <w:start w:val="1"/>
      <w:numFmt w:val="bullet"/>
      <w:lvlText w:val=""/>
      <w:lvlJc w:val="left"/>
      <w:pPr>
        <w:ind w:left="2702" w:hanging="360"/>
      </w:pPr>
      <w:rPr>
        <w:rFonts w:ascii="Wingdings" w:hAnsi="Wingdings" w:hint="default"/>
      </w:rPr>
    </w:lvl>
    <w:lvl w:ilvl="3" w:tplc="08070001" w:tentative="1">
      <w:start w:val="1"/>
      <w:numFmt w:val="bullet"/>
      <w:lvlText w:val=""/>
      <w:lvlJc w:val="left"/>
      <w:pPr>
        <w:ind w:left="3422" w:hanging="360"/>
      </w:pPr>
      <w:rPr>
        <w:rFonts w:ascii="Symbol" w:hAnsi="Symbol" w:hint="default"/>
      </w:rPr>
    </w:lvl>
    <w:lvl w:ilvl="4" w:tplc="08070003" w:tentative="1">
      <w:start w:val="1"/>
      <w:numFmt w:val="bullet"/>
      <w:lvlText w:val="o"/>
      <w:lvlJc w:val="left"/>
      <w:pPr>
        <w:ind w:left="4142" w:hanging="360"/>
      </w:pPr>
      <w:rPr>
        <w:rFonts w:ascii="Courier New" w:hAnsi="Courier New" w:cs="Courier New" w:hint="default"/>
      </w:rPr>
    </w:lvl>
    <w:lvl w:ilvl="5" w:tplc="08070005" w:tentative="1">
      <w:start w:val="1"/>
      <w:numFmt w:val="bullet"/>
      <w:lvlText w:val=""/>
      <w:lvlJc w:val="left"/>
      <w:pPr>
        <w:ind w:left="4862" w:hanging="360"/>
      </w:pPr>
      <w:rPr>
        <w:rFonts w:ascii="Wingdings" w:hAnsi="Wingdings" w:hint="default"/>
      </w:rPr>
    </w:lvl>
    <w:lvl w:ilvl="6" w:tplc="08070001" w:tentative="1">
      <w:start w:val="1"/>
      <w:numFmt w:val="bullet"/>
      <w:lvlText w:val=""/>
      <w:lvlJc w:val="left"/>
      <w:pPr>
        <w:ind w:left="5582" w:hanging="360"/>
      </w:pPr>
      <w:rPr>
        <w:rFonts w:ascii="Symbol" w:hAnsi="Symbol" w:hint="default"/>
      </w:rPr>
    </w:lvl>
    <w:lvl w:ilvl="7" w:tplc="08070003" w:tentative="1">
      <w:start w:val="1"/>
      <w:numFmt w:val="bullet"/>
      <w:lvlText w:val="o"/>
      <w:lvlJc w:val="left"/>
      <w:pPr>
        <w:ind w:left="6302" w:hanging="360"/>
      </w:pPr>
      <w:rPr>
        <w:rFonts w:ascii="Courier New" w:hAnsi="Courier New" w:cs="Courier New" w:hint="default"/>
      </w:rPr>
    </w:lvl>
    <w:lvl w:ilvl="8" w:tplc="08070005" w:tentative="1">
      <w:start w:val="1"/>
      <w:numFmt w:val="bullet"/>
      <w:lvlText w:val=""/>
      <w:lvlJc w:val="left"/>
      <w:pPr>
        <w:ind w:left="7022" w:hanging="360"/>
      </w:pPr>
      <w:rPr>
        <w:rFonts w:ascii="Wingdings" w:hAnsi="Wingdings" w:hint="default"/>
      </w:rPr>
    </w:lvl>
  </w:abstractNum>
  <w:abstractNum w:abstractNumId="5" w15:restartNumberingAfterBreak="0">
    <w:nsid w:val="2D3511C6"/>
    <w:multiLevelType w:val="multilevel"/>
    <w:tmpl w:val="CAE2BE0A"/>
    <w:lvl w:ilvl="0">
      <w:start w:val="1"/>
      <w:numFmt w:val="upperLetter"/>
      <w:pStyle w:val="Appendix-Level1"/>
      <w:lvlText w:val="Anhang %1"/>
      <w:lvlJc w:val="left"/>
      <w:pPr>
        <w:ind w:left="1353" w:hanging="360"/>
      </w:pPr>
      <w:rPr>
        <w:rFonts w:hint="default"/>
      </w:rPr>
    </w:lvl>
    <w:lvl w:ilvl="1">
      <w:start w:val="1"/>
      <w:numFmt w:val="decimal"/>
      <w:pStyle w:val="Appendix-Level2"/>
      <w:lvlText w:val="%1.%2"/>
      <w:lvlJc w:val="left"/>
      <w:pPr>
        <w:tabs>
          <w:tab w:val="num" w:pos="902"/>
        </w:tabs>
        <w:ind w:left="902" w:hanging="902"/>
      </w:pPr>
      <w:rPr>
        <w:rFonts w:ascii="Frutiger LT Std 45 Light" w:hAnsi="Frutiger LT Std 45 Light" w:hint="default"/>
        <w:b/>
        <w:i w:val="0"/>
        <w:sz w:val="24"/>
        <w:szCs w:val="24"/>
      </w:rPr>
    </w:lvl>
    <w:lvl w:ilvl="2">
      <w:start w:val="1"/>
      <w:numFmt w:val="decimal"/>
      <w:pStyle w:val="Appendix-Level3"/>
      <w:lvlText w:val="%1.%2.%3"/>
      <w:lvlJc w:val="left"/>
      <w:pPr>
        <w:tabs>
          <w:tab w:val="num" w:pos="902"/>
        </w:tabs>
        <w:ind w:left="902" w:hanging="902"/>
      </w:pPr>
      <w:rPr>
        <w:rFonts w:ascii="Frutiger LT Std 45 Light" w:hAnsi="Frutiger LT Std 45 Light" w:hint="default"/>
        <w:b/>
        <w:i w:val="0"/>
        <w:sz w:val="22"/>
        <w:szCs w:val="22"/>
      </w:rPr>
    </w:lvl>
    <w:lvl w:ilvl="3">
      <w:start w:val="1"/>
      <w:numFmt w:val="decimal"/>
      <w:pStyle w:val="Appendix-Level4"/>
      <w:lvlText w:val="%1.%2.%3.%4"/>
      <w:lvlJc w:val="left"/>
      <w:pPr>
        <w:tabs>
          <w:tab w:val="num" w:pos="902"/>
        </w:tabs>
        <w:ind w:left="902" w:hanging="902"/>
      </w:pPr>
      <w:rPr>
        <w:rFonts w:ascii="Frutiger LT Std 45 Light" w:hAnsi="Frutiger LT Std 45 Light" w:hint="default"/>
        <w:color w:val="auto"/>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6" w15:restartNumberingAfterBreak="0">
    <w:nsid w:val="3B852CDF"/>
    <w:multiLevelType w:val="hybridMultilevel"/>
    <w:tmpl w:val="05502A00"/>
    <w:lvl w:ilvl="0" w:tplc="1CB6D200">
      <w:start w:val="1000"/>
      <w:numFmt w:val="bullet"/>
      <w:lvlText w:val="-"/>
      <w:lvlJc w:val="left"/>
      <w:pPr>
        <w:ind w:left="720" w:hanging="360"/>
      </w:pPr>
      <w:rPr>
        <w:rFonts w:ascii="Arial" w:eastAsia="Times New Roman" w:hAnsi="Arial"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41B163A7"/>
    <w:multiLevelType w:val="multilevel"/>
    <w:tmpl w:val="0C240658"/>
    <w:styleLink w:val="Style1"/>
    <w:lvl w:ilvl="0">
      <w:start w:val="1"/>
      <w:numFmt w:val="decimal"/>
      <w:lvlText w:val="%1"/>
      <w:lvlJc w:val="left"/>
      <w:pPr>
        <w:tabs>
          <w:tab w:val="num" w:pos="902"/>
        </w:tabs>
        <w:ind w:left="902" w:hanging="902"/>
      </w:pPr>
      <w:rPr>
        <w:rFonts w:ascii="Frutiger LT Std 45 Light" w:hAnsi="Frutiger LT Std 45 Light" w:hint="default"/>
        <w:b/>
        <w:i w:val="0"/>
        <w:sz w:val="28"/>
        <w:szCs w:val="28"/>
      </w:rPr>
    </w:lvl>
    <w:lvl w:ilvl="1">
      <w:start w:val="1"/>
      <w:numFmt w:val="decimal"/>
      <w:lvlText w:val="%1.%2"/>
      <w:lvlJc w:val="left"/>
      <w:pPr>
        <w:tabs>
          <w:tab w:val="num" w:pos="902"/>
        </w:tabs>
        <w:ind w:left="902" w:hanging="902"/>
      </w:pPr>
      <w:rPr>
        <w:rFonts w:ascii="Frutiger LT Std 45 Light" w:hAnsi="Frutiger LT Std 45 Light" w:hint="default"/>
        <w:b/>
        <w:i w:val="0"/>
        <w:sz w:val="24"/>
        <w:szCs w:val="24"/>
      </w:rPr>
    </w:lvl>
    <w:lvl w:ilvl="2">
      <w:start w:val="1"/>
      <w:numFmt w:val="decimal"/>
      <w:lvlText w:val="%1.%2.%3"/>
      <w:lvlJc w:val="left"/>
      <w:pPr>
        <w:tabs>
          <w:tab w:val="num" w:pos="902"/>
        </w:tabs>
        <w:ind w:left="902" w:hanging="902"/>
      </w:pPr>
      <w:rPr>
        <w:rFonts w:ascii="Frutiger LT Std 45 Light" w:hAnsi="Frutiger LT Std 45 Light" w:hint="default"/>
        <w:b/>
        <w:i w:val="0"/>
        <w:sz w:val="22"/>
        <w:szCs w:val="22"/>
      </w:rPr>
    </w:lvl>
    <w:lvl w:ilvl="3">
      <w:start w:val="1"/>
      <w:numFmt w:val="decimal"/>
      <w:lvlText w:val="%1.%2.%3.%4"/>
      <w:lvlJc w:val="left"/>
      <w:pPr>
        <w:tabs>
          <w:tab w:val="num" w:pos="902"/>
        </w:tabs>
        <w:ind w:left="902" w:hanging="902"/>
      </w:pPr>
      <w:rPr>
        <w:rFonts w:ascii="Frutiger LT Std 45 Light" w:hAnsi="Frutiger LT Std 45 Light" w:hint="default"/>
        <w:color w:val="auto"/>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51962001"/>
    <w:multiLevelType w:val="hybridMultilevel"/>
    <w:tmpl w:val="15BAC250"/>
    <w:lvl w:ilvl="0" w:tplc="F61658E8">
      <w:start w:val="7"/>
      <w:numFmt w:val="bullet"/>
      <w:lvlText w:val="-"/>
      <w:lvlJc w:val="left"/>
      <w:pPr>
        <w:tabs>
          <w:tab w:val="num" w:pos="1262"/>
        </w:tabs>
        <w:ind w:left="1262" w:hanging="360"/>
      </w:pPr>
      <w:rPr>
        <w:rFonts w:ascii="Frutiger LT Std 45 Light" w:eastAsia="Times New Roman" w:hAnsi="Frutiger LT Std 45 Light" w:cs="Times New Roman" w:hint="default"/>
      </w:rPr>
    </w:lvl>
    <w:lvl w:ilvl="1" w:tplc="08070003" w:tentative="1">
      <w:start w:val="1"/>
      <w:numFmt w:val="bullet"/>
      <w:lvlText w:val="o"/>
      <w:lvlJc w:val="left"/>
      <w:pPr>
        <w:tabs>
          <w:tab w:val="num" w:pos="1982"/>
        </w:tabs>
        <w:ind w:left="1982" w:hanging="360"/>
      </w:pPr>
      <w:rPr>
        <w:rFonts w:ascii="Courier New" w:hAnsi="Courier New" w:cs="Courier New" w:hint="default"/>
      </w:rPr>
    </w:lvl>
    <w:lvl w:ilvl="2" w:tplc="08070005" w:tentative="1">
      <w:start w:val="1"/>
      <w:numFmt w:val="bullet"/>
      <w:lvlText w:val=""/>
      <w:lvlJc w:val="left"/>
      <w:pPr>
        <w:tabs>
          <w:tab w:val="num" w:pos="2702"/>
        </w:tabs>
        <w:ind w:left="2702" w:hanging="360"/>
      </w:pPr>
      <w:rPr>
        <w:rFonts w:ascii="Wingdings" w:hAnsi="Wingdings" w:hint="default"/>
      </w:rPr>
    </w:lvl>
    <w:lvl w:ilvl="3" w:tplc="08070001" w:tentative="1">
      <w:start w:val="1"/>
      <w:numFmt w:val="bullet"/>
      <w:lvlText w:val=""/>
      <w:lvlJc w:val="left"/>
      <w:pPr>
        <w:tabs>
          <w:tab w:val="num" w:pos="3422"/>
        </w:tabs>
        <w:ind w:left="3422" w:hanging="360"/>
      </w:pPr>
      <w:rPr>
        <w:rFonts w:ascii="Symbol" w:hAnsi="Symbol" w:hint="default"/>
      </w:rPr>
    </w:lvl>
    <w:lvl w:ilvl="4" w:tplc="08070003" w:tentative="1">
      <w:start w:val="1"/>
      <w:numFmt w:val="bullet"/>
      <w:lvlText w:val="o"/>
      <w:lvlJc w:val="left"/>
      <w:pPr>
        <w:tabs>
          <w:tab w:val="num" w:pos="4142"/>
        </w:tabs>
        <w:ind w:left="4142" w:hanging="360"/>
      </w:pPr>
      <w:rPr>
        <w:rFonts w:ascii="Courier New" w:hAnsi="Courier New" w:cs="Courier New" w:hint="default"/>
      </w:rPr>
    </w:lvl>
    <w:lvl w:ilvl="5" w:tplc="08070005" w:tentative="1">
      <w:start w:val="1"/>
      <w:numFmt w:val="bullet"/>
      <w:lvlText w:val=""/>
      <w:lvlJc w:val="left"/>
      <w:pPr>
        <w:tabs>
          <w:tab w:val="num" w:pos="4862"/>
        </w:tabs>
        <w:ind w:left="4862" w:hanging="360"/>
      </w:pPr>
      <w:rPr>
        <w:rFonts w:ascii="Wingdings" w:hAnsi="Wingdings" w:hint="default"/>
      </w:rPr>
    </w:lvl>
    <w:lvl w:ilvl="6" w:tplc="08070001" w:tentative="1">
      <w:start w:val="1"/>
      <w:numFmt w:val="bullet"/>
      <w:lvlText w:val=""/>
      <w:lvlJc w:val="left"/>
      <w:pPr>
        <w:tabs>
          <w:tab w:val="num" w:pos="5582"/>
        </w:tabs>
        <w:ind w:left="5582" w:hanging="360"/>
      </w:pPr>
      <w:rPr>
        <w:rFonts w:ascii="Symbol" w:hAnsi="Symbol" w:hint="default"/>
      </w:rPr>
    </w:lvl>
    <w:lvl w:ilvl="7" w:tplc="08070003" w:tentative="1">
      <w:start w:val="1"/>
      <w:numFmt w:val="bullet"/>
      <w:lvlText w:val="o"/>
      <w:lvlJc w:val="left"/>
      <w:pPr>
        <w:tabs>
          <w:tab w:val="num" w:pos="6302"/>
        </w:tabs>
        <w:ind w:left="6302" w:hanging="360"/>
      </w:pPr>
      <w:rPr>
        <w:rFonts w:ascii="Courier New" w:hAnsi="Courier New" w:cs="Courier New" w:hint="default"/>
      </w:rPr>
    </w:lvl>
    <w:lvl w:ilvl="8" w:tplc="08070005" w:tentative="1">
      <w:start w:val="1"/>
      <w:numFmt w:val="bullet"/>
      <w:lvlText w:val=""/>
      <w:lvlJc w:val="left"/>
      <w:pPr>
        <w:tabs>
          <w:tab w:val="num" w:pos="7022"/>
        </w:tabs>
        <w:ind w:left="7022" w:hanging="360"/>
      </w:pPr>
      <w:rPr>
        <w:rFonts w:ascii="Wingdings" w:hAnsi="Wingdings" w:hint="default"/>
      </w:rPr>
    </w:lvl>
  </w:abstractNum>
  <w:abstractNum w:abstractNumId="9" w15:restartNumberingAfterBreak="0">
    <w:nsid w:val="52BB158E"/>
    <w:multiLevelType w:val="multilevel"/>
    <w:tmpl w:val="00169E6C"/>
    <w:styleLink w:val="Style2"/>
    <w:lvl w:ilvl="0">
      <w:start w:val="1"/>
      <w:numFmt w:val="decimal"/>
      <w:lvlText w:val="%1"/>
      <w:lvlJc w:val="left"/>
      <w:pPr>
        <w:tabs>
          <w:tab w:val="num" w:pos="902"/>
        </w:tabs>
        <w:ind w:left="902" w:hanging="902"/>
      </w:pPr>
      <w:rPr>
        <w:rFonts w:ascii="Frutiger LT Std 45 Light" w:hAnsi="Frutiger LT Std 45 Light" w:hint="default"/>
        <w:b/>
        <w:i w:val="0"/>
        <w:sz w:val="28"/>
        <w:szCs w:val="28"/>
      </w:rPr>
    </w:lvl>
    <w:lvl w:ilvl="1">
      <w:start w:val="1"/>
      <w:numFmt w:val="decimal"/>
      <w:lvlText w:val="%1.%2"/>
      <w:lvlJc w:val="left"/>
      <w:pPr>
        <w:tabs>
          <w:tab w:val="num" w:pos="902"/>
        </w:tabs>
        <w:ind w:left="902" w:hanging="902"/>
      </w:pPr>
      <w:rPr>
        <w:rFonts w:ascii="Frutiger LT Std 45 Light" w:hAnsi="Frutiger LT Std 45 Light" w:hint="default"/>
        <w:b/>
        <w:i w:val="0"/>
        <w:sz w:val="24"/>
        <w:szCs w:val="24"/>
      </w:rPr>
    </w:lvl>
    <w:lvl w:ilvl="2">
      <w:start w:val="1"/>
      <w:numFmt w:val="decimal"/>
      <w:lvlText w:val="%1.%2.%3"/>
      <w:lvlJc w:val="left"/>
      <w:pPr>
        <w:tabs>
          <w:tab w:val="num" w:pos="902"/>
        </w:tabs>
        <w:ind w:left="902" w:hanging="902"/>
      </w:pPr>
      <w:rPr>
        <w:rFonts w:ascii="Frutiger LT Std 45 Light" w:hAnsi="Frutiger LT Std 45 Light" w:hint="default"/>
        <w:b/>
        <w:i w:val="0"/>
        <w:sz w:val="22"/>
        <w:szCs w:val="22"/>
      </w:rPr>
    </w:lvl>
    <w:lvl w:ilvl="3">
      <w:start w:val="1"/>
      <w:numFmt w:val="decimal"/>
      <w:lvlText w:val="%1.%2.%3.%4"/>
      <w:lvlJc w:val="left"/>
      <w:pPr>
        <w:tabs>
          <w:tab w:val="num" w:pos="902"/>
        </w:tabs>
        <w:ind w:left="902" w:hanging="902"/>
      </w:pPr>
      <w:rPr>
        <w:rFonts w:ascii="Frutiger LT Std 45 Light" w:hAnsi="Frutiger LT Std 45 Light" w:hint="default"/>
        <w:color w:val="auto"/>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61107EEE"/>
    <w:multiLevelType w:val="hybridMultilevel"/>
    <w:tmpl w:val="789A26E0"/>
    <w:lvl w:ilvl="0" w:tplc="4F76F292">
      <w:start w:val="1"/>
      <w:numFmt w:val="decimal"/>
      <w:lvlText w:val="[%1]"/>
      <w:lvlJc w:val="left"/>
      <w:pPr>
        <w:ind w:left="1622" w:hanging="360"/>
      </w:pPr>
      <w:rPr>
        <w:rFonts w:hint="default"/>
      </w:rPr>
    </w:lvl>
    <w:lvl w:ilvl="1" w:tplc="20000019" w:tentative="1">
      <w:start w:val="1"/>
      <w:numFmt w:val="lowerLetter"/>
      <w:lvlText w:val="%2."/>
      <w:lvlJc w:val="left"/>
      <w:pPr>
        <w:ind w:left="2342" w:hanging="360"/>
      </w:pPr>
    </w:lvl>
    <w:lvl w:ilvl="2" w:tplc="2000001B" w:tentative="1">
      <w:start w:val="1"/>
      <w:numFmt w:val="lowerRoman"/>
      <w:lvlText w:val="%3."/>
      <w:lvlJc w:val="right"/>
      <w:pPr>
        <w:ind w:left="3062" w:hanging="180"/>
      </w:pPr>
    </w:lvl>
    <w:lvl w:ilvl="3" w:tplc="2000000F" w:tentative="1">
      <w:start w:val="1"/>
      <w:numFmt w:val="decimal"/>
      <w:lvlText w:val="%4."/>
      <w:lvlJc w:val="left"/>
      <w:pPr>
        <w:ind w:left="3782" w:hanging="360"/>
      </w:pPr>
    </w:lvl>
    <w:lvl w:ilvl="4" w:tplc="20000019" w:tentative="1">
      <w:start w:val="1"/>
      <w:numFmt w:val="lowerLetter"/>
      <w:lvlText w:val="%5."/>
      <w:lvlJc w:val="left"/>
      <w:pPr>
        <w:ind w:left="4502" w:hanging="360"/>
      </w:pPr>
    </w:lvl>
    <w:lvl w:ilvl="5" w:tplc="2000001B" w:tentative="1">
      <w:start w:val="1"/>
      <w:numFmt w:val="lowerRoman"/>
      <w:lvlText w:val="%6."/>
      <w:lvlJc w:val="right"/>
      <w:pPr>
        <w:ind w:left="5222" w:hanging="180"/>
      </w:pPr>
    </w:lvl>
    <w:lvl w:ilvl="6" w:tplc="2000000F" w:tentative="1">
      <w:start w:val="1"/>
      <w:numFmt w:val="decimal"/>
      <w:lvlText w:val="%7."/>
      <w:lvlJc w:val="left"/>
      <w:pPr>
        <w:ind w:left="5942" w:hanging="360"/>
      </w:pPr>
    </w:lvl>
    <w:lvl w:ilvl="7" w:tplc="20000019" w:tentative="1">
      <w:start w:val="1"/>
      <w:numFmt w:val="lowerLetter"/>
      <w:lvlText w:val="%8."/>
      <w:lvlJc w:val="left"/>
      <w:pPr>
        <w:ind w:left="6662" w:hanging="360"/>
      </w:pPr>
    </w:lvl>
    <w:lvl w:ilvl="8" w:tplc="2000001B" w:tentative="1">
      <w:start w:val="1"/>
      <w:numFmt w:val="lowerRoman"/>
      <w:lvlText w:val="%9."/>
      <w:lvlJc w:val="right"/>
      <w:pPr>
        <w:ind w:left="7382" w:hanging="180"/>
      </w:pPr>
    </w:lvl>
  </w:abstractNum>
  <w:abstractNum w:abstractNumId="11" w15:restartNumberingAfterBreak="0">
    <w:nsid w:val="621331BD"/>
    <w:multiLevelType w:val="hybridMultilevel"/>
    <w:tmpl w:val="16DA205E"/>
    <w:lvl w:ilvl="0" w:tplc="4F76F292">
      <w:start w:val="1"/>
      <w:numFmt w:val="decimal"/>
      <w:lvlText w:val="[%1]"/>
      <w:lvlJc w:val="left"/>
      <w:pPr>
        <w:ind w:left="1622" w:hanging="360"/>
      </w:pPr>
      <w:rPr>
        <w:rFonts w:hint="default"/>
      </w:rPr>
    </w:lvl>
    <w:lvl w:ilvl="1" w:tplc="20000019" w:tentative="1">
      <w:start w:val="1"/>
      <w:numFmt w:val="lowerLetter"/>
      <w:lvlText w:val="%2."/>
      <w:lvlJc w:val="left"/>
      <w:pPr>
        <w:ind w:left="2342" w:hanging="360"/>
      </w:pPr>
    </w:lvl>
    <w:lvl w:ilvl="2" w:tplc="2000001B" w:tentative="1">
      <w:start w:val="1"/>
      <w:numFmt w:val="lowerRoman"/>
      <w:lvlText w:val="%3."/>
      <w:lvlJc w:val="right"/>
      <w:pPr>
        <w:ind w:left="3062" w:hanging="180"/>
      </w:pPr>
    </w:lvl>
    <w:lvl w:ilvl="3" w:tplc="2000000F" w:tentative="1">
      <w:start w:val="1"/>
      <w:numFmt w:val="decimal"/>
      <w:lvlText w:val="%4."/>
      <w:lvlJc w:val="left"/>
      <w:pPr>
        <w:ind w:left="3782" w:hanging="360"/>
      </w:pPr>
    </w:lvl>
    <w:lvl w:ilvl="4" w:tplc="20000019" w:tentative="1">
      <w:start w:val="1"/>
      <w:numFmt w:val="lowerLetter"/>
      <w:lvlText w:val="%5."/>
      <w:lvlJc w:val="left"/>
      <w:pPr>
        <w:ind w:left="4502" w:hanging="360"/>
      </w:pPr>
    </w:lvl>
    <w:lvl w:ilvl="5" w:tplc="2000001B" w:tentative="1">
      <w:start w:val="1"/>
      <w:numFmt w:val="lowerRoman"/>
      <w:lvlText w:val="%6."/>
      <w:lvlJc w:val="right"/>
      <w:pPr>
        <w:ind w:left="5222" w:hanging="180"/>
      </w:pPr>
    </w:lvl>
    <w:lvl w:ilvl="6" w:tplc="2000000F" w:tentative="1">
      <w:start w:val="1"/>
      <w:numFmt w:val="decimal"/>
      <w:lvlText w:val="%7."/>
      <w:lvlJc w:val="left"/>
      <w:pPr>
        <w:ind w:left="5942" w:hanging="360"/>
      </w:pPr>
    </w:lvl>
    <w:lvl w:ilvl="7" w:tplc="20000019" w:tentative="1">
      <w:start w:val="1"/>
      <w:numFmt w:val="lowerLetter"/>
      <w:lvlText w:val="%8."/>
      <w:lvlJc w:val="left"/>
      <w:pPr>
        <w:ind w:left="6662" w:hanging="360"/>
      </w:pPr>
    </w:lvl>
    <w:lvl w:ilvl="8" w:tplc="2000001B" w:tentative="1">
      <w:start w:val="1"/>
      <w:numFmt w:val="lowerRoman"/>
      <w:lvlText w:val="%9."/>
      <w:lvlJc w:val="right"/>
      <w:pPr>
        <w:ind w:left="7382" w:hanging="180"/>
      </w:pPr>
    </w:lvl>
  </w:abstractNum>
  <w:abstractNum w:abstractNumId="12" w15:restartNumberingAfterBreak="0">
    <w:nsid w:val="73DE6F53"/>
    <w:multiLevelType w:val="hybridMultilevel"/>
    <w:tmpl w:val="AFF84E8C"/>
    <w:lvl w:ilvl="0" w:tplc="1C80AB56">
      <w:start w:val="80"/>
      <w:numFmt w:val="bullet"/>
      <w:lvlText w:val="-"/>
      <w:lvlJc w:val="left"/>
      <w:pPr>
        <w:ind w:left="720" w:hanging="360"/>
      </w:pPr>
      <w:rPr>
        <w:rFonts w:ascii="Arial" w:eastAsia="Times New Roman" w:hAnsi="Arial"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78761718"/>
    <w:multiLevelType w:val="hybridMultilevel"/>
    <w:tmpl w:val="C8283F36"/>
    <w:lvl w:ilvl="0" w:tplc="C8141F94">
      <w:start w:val="1"/>
      <w:numFmt w:val="bullet"/>
      <w:pStyle w:val="Auflistung"/>
      <w:lvlText w:val="-"/>
      <w:lvlJc w:val="left"/>
      <w:pPr>
        <w:tabs>
          <w:tab w:val="num" w:pos="360"/>
        </w:tabs>
        <w:ind w:left="340" w:hanging="340"/>
      </w:pPr>
      <w:rPr>
        <w:rFonts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854998775">
    <w:abstractNumId w:val="8"/>
  </w:num>
  <w:num w:numId="2" w16cid:durableId="738984868">
    <w:abstractNumId w:val="4"/>
  </w:num>
  <w:num w:numId="3" w16cid:durableId="924456460">
    <w:abstractNumId w:val="0"/>
  </w:num>
  <w:num w:numId="4" w16cid:durableId="1406151831">
    <w:abstractNumId w:val="13"/>
  </w:num>
  <w:num w:numId="5" w16cid:durableId="2085444966">
    <w:abstractNumId w:val="1"/>
  </w:num>
  <w:num w:numId="6" w16cid:durableId="1985547873">
    <w:abstractNumId w:val="2"/>
  </w:num>
  <w:num w:numId="7" w16cid:durableId="1779330144">
    <w:abstractNumId w:val="7"/>
  </w:num>
  <w:num w:numId="8" w16cid:durableId="688724255">
    <w:abstractNumId w:val="9"/>
  </w:num>
  <w:num w:numId="9" w16cid:durableId="1549075796">
    <w:abstractNumId w:val="12"/>
  </w:num>
  <w:num w:numId="10" w16cid:durableId="1620144090">
    <w:abstractNumId w:val="10"/>
  </w:num>
  <w:num w:numId="11" w16cid:durableId="1549536465">
    <w:abstractNumId w:val="11"/>
  </w:num>
  <w:num w:numId="12" w16cid:durableId="1202330482">
    <w:abstractNumId w:val="5"/>
  </w:num>
  <w:num w:numId="13" w16cid:durableId="1033044931">
    <w:abstractNumId w:val="6"/>
  </w:num>
  <w:num w:numId="14" w16cid:durableId="1402413043">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821" w:allStyles="1" w:customStyles="0" w:latentStyles="0" w:stylesInUse="0" w:headingStyles="1" w:numberingStyles="0" w:tableStyles="0" w:directFormattingOnRuns="0" w:directFormattingOnParagraphs="0" w:directFormattingOnNumbering="0" w:directFormattingOnTables="1" w:clearFormatting="1" w:top3HeadingStyles="1" w:visibleStyles="0" w:alternateStyleNames="0"/>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72C4"/>
    <w:rsid w:val="00002820"/>
    <w:rsid w:val="000046C6"/>
    <w:rsid w:val="00004F59"/>
    <w:rsid w:val="0000530D"/>
    <w:rsid w:val="00005410"/>
    <w:rsid w:val="00006199"/>
    <w:rsid w:val="000074F5"/>
    <w:rsid w:val="00007C13"/>
    <w:rsid w:val="000112D8"/>
    <w:rsid w:val="00013C4E"/>
    <w:rsid w:val="000147DF"/>
    <w:rsid w:val="00014D9C"/>
    <w:rsid w:val="00014E37"/>
    <w:rsid w:val="00014FCB"/>
    <w:rsid w:val="000174DF"/>
    <w:rsid w:val="000207B3"/>
    <w:rsid w:val="00020E37"/>
    <w:rsid w:val="0002271B"/>
    <w:rsid w:val="000248DC"/>
    <w:rsid w:val="00026B7C"/>
    <w:rsid w:val="00027A3D"/>
    <w:rsid w:val="00027C78"/>
    <w:rsid w:val="000314DD"/>
    <w:rsid w:val="00031B22"/>
    <w:rsid w:val="00033CCF"/>
    <w:rsid w:val="00033EFB"/>
    <w:rsid w:val="00035118"/>
    <w:rsid w:val="00037646"/>
    <w:rsid w:val="00040021"/>
    <w:rsid w:val="00042106"/>
    <w:rsid w:val="00044CC8"/>
    <w:rsid w:val="00046766"/>
    <w:rsid w:val="00046E04"/>
    <w:rsid w:val="00047E59"/>
    <w:rsid w:val="00050B06"/>
    <w:rsid w:val="000531D7"/>
    <w:rsid w:val="0005597D"/>
    <w:rsid w:val="00056987"/>
    <w:rsid w:val="0005713F"/>
    <w:rsid w:val="0006084D"/>
    <w:rsid w:val="00061B58"/>
    <w:rsid w:val="000627ED"/>
    <w:rsid w:val="00063F74"/>
    <w:rsid w:val="00064FD1"/>
    <w:rsid w:val="0006525B"/>
    <w:rsid w:val="00065399"/>
    <w:rsid w:val="00065F59"/>
    <w:rsid w:val="000677F4"/>
    <w:rsid w:val="00067F3C"/>
    <w:rsid w:val="00072D98"/>
    <w:rsid w:val="0007338A"/>
    <w:rsid w:val="000734D2"/>
    <w:rsid w:val="000749B9"/>
    <w:rsid w:val="00076188"/>
    <w:rsid w:val="000764B7"/>
    <w:rsid w:val="00076F4A"/>
    <w:rsid w:val="00077968"/>
    <w:rsid w:val="0008011C"/>
    <w:rsid w:val="00081136"/>
    <w:rsid w:val="000821A8"/>
    <w:rsid w:val="000831F6"/>
    <w:rsid w:val="00083906"/>
    <w:rsid w:val="000849BC"/>
    <w:rsid w:val="00084C1E"/>
    <w:rsid w:val="00084F84"/>
    <w:rsid w:val="0009103B"/>
    <w:rsid w:val="00091DB0"/>
    <w:rsid w:val="00095648"/>
    <w:rsid w:val="000956D2"/>
    <w:rsid w:val="000959E4"/>
    <w:rsid w:val="00095A42"/>
    <w:rsid w:val="00095D83"/>
    <w:rsid w:val="000974D9"/>
    <w:rsid w:val="000A0941"/>
    <w:rsid w:val="000A22E7"/>
    <w:rsid w:val="000A241F"/>
    <w:rsid w:val="000A2E92"/>
    <w:rsid w:val="000A3974"/>
    <w:rsid w:val="000A3A44"/>
    <w:rsid w:val="000A3F1C"/>
    <w:rsid w:val="000A5EB8"/>
    <w:rsid w:val="000A6773"/>
    <w:rsid w:val="000A6A61"/>
    <w:rsid w:val="000B1F0E"/>
    <w:rsid w:val="000B2824"/>
    <w:rsid w:val="000B29C0"/>
    <w:rsid w:val="000B3289"/>
    <w:rsid w:val="000B5553"/>
    <w:rsid w:val="000B55ED"/>
    <w:rsid w:val="000B5BCC"/>
    <w:rsid w:val="000C1E96"/>
    <w:rsid w:val="000C2A26"/>
    <w:rsid w:val="000C4BD4"/>
    <w:rsid w:val="000C725D"/>
    <w:rsid w:val="000D020B"/>
    <w:rsid w:val="000D15B3"/>
    <w:rsid w:val="000D19B8"/>
    <w:rsid w:val="000D202E"/>
    <w:rsid w:val="000D4C5E"/>
    <w:rsid w:val="000D50FA"/>
    <w:rsid w:val="000D617E"/>
    <w:rsid w:val="000E000F"/>
    <w:rsid w:val="000E05A5"/>
    <w:rsid w:val="000E21DE"/>
    <w:rsid w:val="000E2FB2"/>
    <w:rsid w:val="000E48A9"/>
    <w:rsid w:val="000E5348"/>
    <w:rsid w:val="000E719B"/>
    <w:rsid w:val="000E7264"/>
    <w:rsid w:val="000F0003"/>
    <w:rsid w:val="000F2033"/>
    <w:rsid w:val="000F35FD"/>
    <w:rsid w:val="000F3C1F"/>
    <w:rsid w:val="000F45F0"/>
    <w:rsid w:val="000F5047"/>
    <w:rsid w:val="000F5455"/>
    <w:rsid w:val="000F58B5"/>
    <w:rsid w:val="000F665C"/>
    <w:rsid w:val="000F7AAB"/>
    <w:rsid w:val="000F7BD0"/>
    <w:rsid w:val="000F7FDE"/>
    <w:rsid w:val="001002D1"/>
    <w:rsid w:val="0010041A"/>
    <w:rsid w:val="00101B62"/>
    <w:rsid w:val="00102624"/>
    <w:rsid w:val="00102B7A"/>
    <w:rsid w:val="00102E76"/>
    <w:rsid w:val="001031E3"/>
    <w:rsid w:val="0010428F"/>
    <w:rsid w:val="001042EF"/>
    <w:rsid w:val="0010744F"/>
    <w:rsid w:val="00110CC6"/>
    <w:rsid w:val="00110DEA"/>
    <w:rsid w:val="00111FFA"/>
    <w:rsid w:val="0011209A"/>
    <w:rsid w:val="00114041"/>
    <w:rsid w:val="001141D2"/>
    <w:rsid w:val="001150F6"/>
    <w:rsid w:val="00115702"/>
    <w:rsid w:val="00116CAB"/>
    <w:rsid w:val="0012009E"/>
    <w:rsid w:val="0012137B"/>
    <w:rsid w:val="001216A1"/>
    <w:rsid w:val="00121731"/>
    <w:rsid w:val="00121B81"/>
    <w:rsid w:val="00122BE6"/>
    <w:rsid w:val="00123A78"/>
    <w:rsid w:val="001250CF"/>
    <w:rsid w:val="00127FB7"/>
    <w:rsid w:val="0013563E"/>
    <w:rsid w:val="00136A08"/>
    <w:rsid w:val="00137469"/>
    <w:rsid w:val="001376E2"/>
    <w:rsid w:val="0015068F"/>
    <w:rsid w:val="00150FF3"/>
    <w:rsid w:val="001515C9"/>
    <w:rsid w:val="00152AF6"/>
    <w:rsid w:val="0015403C"/>
    <w:rsid w:val="00154B7D"/>
    <w:rsid w:val="00155045"/>
    <w:rsid w:val="0015746A"/>
    <w:rsid w:val="0016130A"/>
    <w:rsid w:val="001626FB"/>
    <w:rsid w:val="00162DCE"/>
    <w:rsid w:val="00163046"/>
    <w:rsid w:val="00163E2D"/>
    <w:rsid w:val="0016421E"/>
    <w:rsid w:val="00165E6C"/>
    <w:rsid w:val="00166473"/>
    <w:rsid w:val="001673F8"/>
    <w:rsid w:val="001678DB"/>
    <w:rsid w:val="001678E2"/>
    <w:rsid w:val="00167F95"/>
    <w:rsid w:val="00171289"/>
    <w:rsid w:val="00171B91"/>
    <w:rsid w:val="00174188"/>
    <w:rsid w:val="0017510F"/>
    <w:rsid w:val="0017597F"/>
    <w:rsid w:val="00175BBA"/>
    <w:rsid w:val="00176967"/>
    <w:rsid w:val="00176A54"/>
    <w:rsid w:val="00176C29"/>
    <w:rsid w:val="001774B3"/>
    <w:rsid w:val="00177B9A"/>
    <w:rsid w:val="00180CA2"/>
    <w:rsid w:val="001816C8"/>
    <w:rsid w:val="00182DDE"/>
    <w:rsid w:val="0018355E"/>
    <w:rsid w:val="00183831"/>
    <w:rsid w:val="001848B9"/>
    <w:rsid w:val="00184E68"/>
    <w:rsid w:val="00185BC7"/>
    <w:rsid w:val="00190F7E"/>
    <w:rsid w:val="00191B68"/>
    <w:rsid w:val="0019301F"/>
    <w:rsid w:val="00194386"/>
    <w:rsid w:val="00195ADB"/>
    <w:rsid w:val="001A08BE"/>
    <w:rsid w:val="001A1115"/>
    <w:rsid w:val="001A2187"/>
    <w:rsid w:val="001A23EA"/>
    <w:rsid w:val="001A2C81"/>
    <w:rsid w:val="001A2CD7"/>
    <w:rsid w:val="001B0752"/>
    <w:rsid w:val="001B14F2"/>
    <w:rsid w:val="001B1A94"/>
    <w:rsid w:val="001B27A5"/>
    <w:rsid w:val="001B53DA"/>
    <w:rsid w:val="001B6518"/>
    <w:rsid w:val="001B70F2"/>
    <w:rsid w:val="001C0102"/>
    <w:rsid w:val="001C0B3A"/>
    <w:rsid w:val="001C2E1D"/>
    <w:rsid w:val="001C35FF"/>
    <w:rsid w:val="001C3DFF"/>
    <w:rsid w:val="001C47E7"/>
    <w:rsid w:val="001C4981"/>
    <w:rsid w:val="001C7DCF"/>
    <w:rsid w:val="001D034C"/>
    <w:rsid w:val="001D0356"/>
    <w:rsid w:val="001D0CCF"/>
    <w:rsid w:val="001D1ADE"/>
    <w:rsid w:val="001D278D"/>
    <w:rsid w:val="001D323B"/>
    <w:rsid w:val="001D4262"/>
    <w:rsid w:val="001D558F"/>
    <w:rsid w:val="001D5A98"/>
    <w:rsid w:val="001D728B"/>
    <w:rsid w:val="001E04BF"/>
    <w:rsid w:val="001E16FC"/>
    <w:rsid w:val="001E22B0"/>
    <w:rsid w:val="001E2DB8"/>
    <w:rsid w:val="001E3577"/>
    <w:rsid w:val="001E3C46"/>
    <w:rsid w:val="001E3C8E"/>
    <w:rsid w:val="001E5886"/>
    <w:rsid w:val="001E653D"/>
    <w:rsid w:val="001E6749"/>
    <w:rsid w:val="001E719E"/>
    <w:rsid w:val="001F1D4E"/>
    <w:rsid w:val="001F2077"/>
    <w:rsid w:val="001F21B8"/>
    <w:rsid w:val="001F21F4"/>
    <w:rsid w:val="001F43D4"/>
    <w:rsid w:val="001F4F3E"/>
    <w:rsid w:val="001F5896"/>
    <w:rsid w:val="001F7D98"/>
    <w:rsid w:val="00200804"/>
    <w:rsid w:val="00200CC9"/>
    <w:rsid w:val="00202061"/>
    <w:rsid w:val="00204C7B"/>
    <w:rsid w:val="00204E5C"/>
    <w:rsid w:val="002059DD"/>
    <w:rsid w:val="002078B7"/>
    <w:rsid w:val="00211ED4"/>
    <w:rsid w:val="0021687E"/>
    <w:rsid w:val="002170E1"/>
    <w:rsid w:val="0021746A"/>
    <w:rsid w:val="002174BB"/>
    <w:rsid w:val="00220599"/>
    <w:rsid w:val="0022062D"/>
    <w:rsid w:val="00222284"/>
    <w:rsid w:val="00222395"/>
    <w:rsid w:val="00222FF0"/>
    <w:rsid w:val="00224F70"/>
    <w:rsid w:val="002263BF"/>
    <w:rsid w:val="00230714"/>
    <w:rsid w:val="00230D04"/>
    <w:rsid w:val="0023113A"/>
    <w:rsid w:val="002323EA"/>
    <w:rsid w:val="002331B4"/>
    <w:rsid w:val="002338DD"/>
    <w:rsid w:val="00233FDF"/>
    <w:rsid w:val="002361CF"/>
    <w:rsid w:val="0024056F"/>
    <w:rsid w:val="00240D71"/>
    <w:rsid w:val="0024180F"/>
    <w:rsid w:val="0024243D"/>
    <w:rsid w:val="00242653"/>
    <w:rsid w:val="00242F52"/>
    <w:rsid w:val="00243661"/>
    <w:rsid w:val="00244496"/>
    <w:rsid w:val="0024463B"/>
    <w:rsid w:val="00247339"/>
    <w:rsid w:val="00250230"/>
    <w:rsid w:val="00250DE6"/>
    <w:rsid w:val="002510D0"/>
    <w:rsid w:val="00251FE3"/>
    <w:rsid w:val="002529DC"/>
    <w:rsid w:val="00252E70"/>
    <w:rsid w:val="00253B63"/>
    <w:rsid w:val="00253DB2"/>
    <w:rsid w:val="002547B3"/>
    <w:rsid w:val="00254F61"/>
    <w:rsid w:val="002550A7"/>
    <w:rsid w:val="0025528C"/>
    <w:rsid w:val="00255381"/>
    <w:rsid w:val="00255BFB"/>
    <w:rsid w:val="00255EBC"/>
    <w:rsid w:val="00256FD6"/>
    <w:rsid w:val="00257817"/>
    <w:rsid w:val="00264DF6"/>
    <w:rsid w:val="00264F26"/>
    <w:rsid w:val="00266056"/>
    <w:rsid w:val="00271727"/>
    <w:rsid w:val="00272978"/>
    <w:rsid w:val="0027335E"/>
    <w:rsid w:val="00273DB1"/>
    <w:rsid w:val="00273FA2"/>
    <w:rsid w:val="00275B93"/>
    <w:rsid w:val="00277C57"/>
    <w:rsid w:val="0028065A"/>
    <w:rsid w:val="00281A3F"/>
    <w:rsid w:val="002821F8"/>
    <w:rsid w:val="0028317B"/>
    <w:rsid w:val="00286030"/>
    <w:rsid w:val="002868AB"/>
    <w:rsid w:val="00286F32"/>
    <w:rsid w:val="00290D5C"/>
    <w:rsid w:val="00290F5F"/>
    <w:rsid w:val="0029117B"/>
    <w:rsid w:val="0029161F"/>
    <w:rsid w:val="00293403"/>
    <w:rsid w:val="00294CC2"/>
    <w:rsid w:val="00296387"/>
    <w:rsid w:val="00297CAD"/>
    <w:rsid w:val="002A02F3"/>
    <w:rsid w:val="002A0CBD"/>
    <w:rsid w:val="002A0D09"/>
    <w:rsid w:val="002A288B"/>
    <w:rsid w:val="002A3262"/>
    <w:rsid w:val="002A372D"/>
    <w:rsid w:val="002A5766"/>
    <w:rsid w:val="002A6A80"/>
    <w:rsid w:val="002A7233"/>
    <w:rsid w:val="002A7E34"/>
    <w:rsid w:val="002A7F83"/>
    <w:rsid w:val="002B0A64"/>
    <w:rsid w:val="002B0EA4"/>
    <w:rsid w:val="002B1840"/>
    <w:rsid w:val="002B1C84"/>
    <w:rsid w:val="002B31C9"/>
    <w:rsid w:val="002B4891"/>
    <w:rsid w:val="002B5D07"/>
    <w:rsid w:val="002B6D24"/>
    <w:rsid w:val="002C132D"/>
    <w:rsid w:val="002C1B6E"/>
    <w:rsid w:val="002C2338"/>
    <w:rsid w:val="002C4712"/>
    <w:rsid w:val="002C53A2"/>
    <w:rsid w:val="002C574F"/>
    <w:rsid w:val="002C7A1E"/>
    <w:rsid w:val="002D008D"/>
    <w:rsid w:val="002D0627"/>
    <w:rsid w:val="002D16F9"/>
    <w:rsid w:val="002D173D"/>
    <w:rsid w:val="002D3270"/>
    <w:rsid w:val="002D357F"/>
    <w:rsid w:val="002D38D6"/>
    <w:rsid w:val="002D6B14"/>
    <w:rsid w:val="002E057C"/>
    <w:rsid w:val="002E0BC8"/>
    <w:rsid w:val="002E45AC"/>
    <w:rsid w:val="002E69BD"/>
    <w:rsid w:val="002E6B1A"/>
    <w:rsid w:val="002E6E1D"/>
    <w:rsid w:val="002F36F4"/>
    <w:rsid w:val="002F450F"/>
    <w:rsid w:val="002F4BE4"/>
    <w:rsid w:val="002F63BF"/>
    <w:rsid w:val="002F63CF"/>
    <w:rsid w:val="002F7D0B"/>
    <w:rsid w:val="00302118"/>
    <w:rsid w:val="003050DF"/>
    <w:rsid w:val="00305AB4"/>
    <w:rsid w:val="00310E9E"/>
    <w:rsid w:val="00311627"/>
    <w:rsid w:val="0031275E"/>
    <w:rsid w:val="00313D67"/>
    <w:rsid w:val="003145C3"/>
    <w:rsid w:val="00315EAF"/>
    <w:rsid w:val="00316024"/>
    <w:rsid w:val="00320987"/>
    <w:rsid w:val="003265F2"/>
    <w:rsid w:val="003268F2"/>
    <w:rsid w:val="003310F7"/>
    <w:rsid w:val="00332A21"/>
    <w:rsid w:val="00333CB5"/>
    <w:rsid w:val="0033577C"/>
    <w:rsid w:val="00337305"/>
    <w:rsid w:val="0034010B"/>
    <w:rsid w:val="00340612"/>
    <w:rsid w:val="00342B18"/>
    <w:rsid w:val="0034313D"/>
    <w:rsid w:val="003435BB"/>
    <w:rsid w:val="00344634"/>
    <w:rsid w:val="00346BB1"/>
    <w:rsid w:val="00346D4D"/>
    <w:rsid w:val="003470A8"/>
    <w:rsid w:val="0034776C"/>
    <w:rsid w:val="0035061B"/>
    <w:rsid w:val="0035154C"/>
    <w:rsid w:val="00351892"/>
    <w:rsid w:val="00353464"/>
    <w:rsid w:val="00353CF0"/>
    <w:rsid w:val="00353F3A"/>
    <w:rsid w:val="00354075"/>
    <w:rsid w:val="00355678"/>
    <w:rsid w:val="0035665D"/>
    <w:rsid w:val="00357BEE"/>
    <w:rsid w:val="00357E04"/>
    <w:rsid w:val="0036002C"/>
    <w:rsid w:val="003602B5"/>
    <w:rsid w:val="00360608"/>
    <w:rsid w:val="00360A55"/>
    <w:rsid w:val="00361CB0"/>
    <w:rsid w:val="00363649"/>
    <w:rsid w:val="00367459"/>
    <w:rsid w:val="00371F2E"/>
    <w:rsid w:val="0037204F"/>
    <w:rsid w:val="003737F9"/>
    <w:rsid w:val="00375B48"/>
    <w:rsid w:val="00376C10"/>
    <w:rsid w:val="00377939"/>
    <w:rsid w:val="00384059"/>
    <w:rsid w:val="003849AC"/>
    <w:rsid w:val="00384C37"/>
    <w:rsid w:val="00384F46"/>
    <w:rsid w:val="0038538E"/>
    <w:rsid w:val="003866AA"/>
    <w:rsid w:val="00391D87"/>
    <w:rsid w:val="00392F4B"/>
    <w:rsid w:val="00396B0F"/>
    <w:rsid w:val="003A021C"/>
    <w:rsid w:val="003A0805"/>
    <w:rsid w:val="003A165C"/>
    <w:rsid w:val="003A2C6D"/>
    <w:rsid w:val="003A3269"/>
    <w:rsid w:val="003A3FBD"/>
    <w:rsid w:val="003A4F27"/>
    <w:rsid w:val="003A5186"/>
    <w:rsid w:val="003A5614"/>
    <w:rsid w:val="003A6669"/>
    <w:rsid w:val="003A7A04"/>
    <w:rsid w:val="003B045E"/>
    <w:rsid w:val="003B1DE3"/>
    <w:rsid w:val="003B2771"/>
    <w:rsid w:val="003B2977"/>
    <w:rsid w:val="003B4723"/>
    <w:rsid w:val="003B5546"/>
    <w:rsid w:val="003C1621"/>
    <w:rsid w:val="003C2EA5"/>
    <w:rsid w:val="003C45F4"/>
    <w:rsid w:val="003C4887"/>
    <w:rsid w:val="003C54A5"/>
    <w:rsid w:val="003C6526"/>
    <w:rsid w:val="003C6C3A"/>
    <w:rsid w:val="003C72C4"/>
    <w:rsid w:val="003D0692"/>
    <w:rsid w:val="003D25C0"/>
    <w:rsid w:val="003D346A"/>
    <w:rsid w:val="003D4C1D"/>
    <w:rsid w:val="003D703B"/>
    <w:rsid w:val="003E0A1E"/>
    <w:rsid w:val="003E18D9"/>
    <w:rsid w:val="003E25B7"/>
    <w:rsid w:val="003E2813"/>
    <w:rsid w:val="003E3A80"/>
    <w:rsid w:val="003E3AAD"/>
    <w:rsid w:val="003E6187"/>
    <w:rsid w:val="003E7BE4"/>
    <w:rsid w:val="003F1308"/>
    <w:rsid w:val="003F2F8A"/>
    <w:rsid w:val="003F405F"/>
    <w:rsid w:val="003F5182"/>
    <w:rsid w:val="003F5CB9"/>
    <w:rsid w:val="003F6B78"/>
    <w:rsid w:val="003F76D8"/>
    <w:rsid w:val="003F7F62"/>
    <w:rsid w:val="004001E9"/>
    <w:rsid w:val="00400CC2"/>
    <w:rsid w:val="00406EAC"/>
    <w:rsid w:val="0040719F"/>
    <w:rsid w:val="004124D6"/>
    <w:rsid w:val="00412AAC"/>
    <w:rsid w:val="00412E35"/>
    <w:rsid w:val="004131BB"/>
    <w:rsid w:val="004136C5"/>
    <w:rsid w:val="00413A58"/>
    <w:rsid w:val="00414416"/>
    <w:rsid w:val="00414879"/>
    <w:rsid w:val="0041626B"/>
    <w:rsid w:val="00416C1F"/>
    <w:rsid w:val="00417D61"/>
    <w:rsid w:val="00417D71"/>
    <w:rsid w:val="00422AAA"/>
    <w:rsid w:val="00423A63"/>
    <w:rsid w:val="00423BB0"/>
    <w:rsid w:val="004245A2"/>
    <w:rsid w:val="0042510B"/>
    <w:rsid w:val="00425A81"/>
    <w:rsid w:val="00425CF9"/>
    <w:rsid w:val="00426FA0"/>
    <w:rsid w:val="004270C8"/>
    <w:rsid w:val="00432832"/>
    <w:rsid w:val="00433658"/>
    <w:rsid w:val="004356F4"/>
    <w:rsid w:val="0043629F"/>
    <w:rsid w:val="004411E7"/>
    <w:rsid w:val="0044180E"/>
    <w:rsid w:val="00442447"/>
    <w:rsid w:val="00442A03"/>
    <w:rsid w:val="00443AD1"/>
    <w:rsid w:val="00443CF7"/>
    <w:rsid w:val="00444126"/>
    <w:rsid w:val="00444207"/>
    <w:rsid w:val="00444DA9"/>
    <w:rsid w:val="00445C48"/>
    <w:rsid w:val="00450B5F"/>
    <w:rsid w:val="0045174A"/>
    <w:rsid w:val="00453811"/>
    <w:rsid w:val="004543FF"/>
    <w:rsid w:val="00455D9A"/>
    <w:rsid w:val="00457510"/>
    <w:rsid w:val="0045757E"/>
    <w:rsid w:val="00461707"/>
    <w:rsid w:val="00463143"/>
    <w:rsid w:val="00463A5F"/>
    <w:rsid w:val="0046530D"/>
    <w:rsid w:val="00465424"/>
    <w:rsid w:val="00466226"/>
    <w:rsid w:val="004703C4"/>
    <w:rsid w:val="00470917"/>
    <w:rsid w:val="00470AA2"/>
    <w:rsid w:val="00470AEA"/>
    <w:rsid w:val="00472BA4"/>
    <w:rsid w:val="004733F9"/>
    <w:rsid w:val="00473A21"/>
    <w:rsid w:val="00475F32"/>
    <w:rsid w:val="00476139"/>
    <w:rsid w:val="004766DD"/>
    <w:rsid w:val="0047686E"/>
    <w:rsid w:val="004773FC"/>
    <w:rsid w:val="00480B97"/>
    <w:rsid w:val="00480D2D"/>
    <w:rsid w:val="00483E27"/>
    <w:rsid w:val="0048423C"/>
    <w:rsid w:val="00485028"/>
    <w:rsid w:val="00487D44"/>
    <w:rsid w:val="00494672"/>
    <w:rsid w:val="00495743"/>
    <w:rsid w:val="004979C7"/>
    <w:rsid w:val="00497F39"/>
    <w:rsid w:val="004A1FF9"/>
    <w:rsid w:val="004A20CB"/>
    <w:rsid w:val="004A3F1D"/>
    <w:rsid w:val="004A45C5"/>
    <w:rsid w:val="004A597B"/>
    <w:rsid w:val="004A67AC"/>
    <w:rsid w:val="004A7209"/>
    <w:rsid w:val="004A7446"/>
    <w:rsid w:val="004B2B50"/>
    <w:rsid w:val="004B3D4C"/>
    <w:rsid w:val="004B4268"/>
    <w:rsid w:val="004B4C56"/>
    <w:rsid w:val="004B5A33"/>
    <w:rsid w:val="004B63AE"/>
    <w:rsid w:val="004B67AA"/>
    <w:rsid w:val="004C0984"/>
    <w:rsid w:val="004C413B"/>
    <w:rsid w:val="004C48F6"/>
    <w:rsid w:val="004D003C"/>
    <w:rsid w:val="004D0BBA"/>
    <w:rsid w:val="004D1803"/>
    <w:rsid w:val="004D749C"/>
    <w:rsid w:val="004D7DCF"/>
    <w:rsid w:val="004E0943"/>
    <w:rsid w:val="004E0C84"/>
    <w:rsid w:val="004E132B"/>
    <w:rsid w:val="004E194A"/>
    <w:rsid w:val="004E20C1"/>
    <w:rsid w:val="004F0336"/>
    <w:rsid w:val="004F116A"/>
    <w:rsid w:val="004F417D"/>
    <w:rsid w:val="004F4F42"/>
    <w:rsid w:val="004F78D0"/>
    <w:rsid w:val="004F7EC8"/>
    <w:rsid w:val="00501734"/>
    <w:rsid w:val="00501784"/>
    <w:rsid w:val="00504731"/>
    <w:rsid w:val="005100F4"/>
    <w:rsid w:val="00511FCB"/>
    <w:rsid w:val="00513D45"/>
    <w:rsid w:val="00515C3A"/>
    <w:rsid w:val="00517E9C"/>
    <w:rsid w:val="00520CC3"/>
    <w:rsid w:val="005241B9"/>
    <w:rsid w:val="00526464"/>
    <w:rsid w:val="00527BE1"/>
    <w:rsid w:val="005317BB"/>
    <w:rsid w:val="0053366B"/>
    <w:rsid w:val="00533763"/>
    <w:rsid w:val="005350EA"/>
    <w:rsid w:val="005360CE"/>
    <w:rsid w:val="00536D2E"/>
    <w:rsid w:val="00542233"/>
    <w:rsid w:val="005424F0"/>
    <w:rsid w:val="00544D74"/>
    <w:rsid w:val="00544FE0"/>
    <w:rsid w:val="005456FA"/>
    <w:rsid w:val="00546DDA"/>
    <w:rsid w:val="00551725"/>
    <w:rsid w:val="00552F97"/>
    <w:rsid w:val="00553596"/>
    <w:rsid w:val="00553684"/>
    <w:rsid w:val="0055544D"/>
    <w:rsid w:val="00555AB6"/>
    <w:rsid w:val="005613E1"/>
    <w:rsid w:val="00564ABF"/>
    <w:rsid w:val="00564C13"/>
    <w:rsid w:val="00564C44"/>
    <w:rsid w:val="005678B7"/>
    <w:rsid w:val="00570029"/>
    <w:rsid w:val="00570BEC"/>
    <w:rsid w:val="0057155F"/>
    <w:rsid w:val="00572793"/>
    <w:rsid w:val="00572808"/>
    <w:rsid w:val="005738B1"/>
    <w:rsid w:val="00574CBC"/>
    <w:rsid w:val="00577759"/>
    <w:rsid w:val="005821BA"/>
    <w:rsid w:val="005825BA"/>
    <w:rsid w:val="0058404A"/>
    <w:rsid w:val="00584F07"/>
    <w:rsid w:val="0058642D"/>
    <w:rsid w:val="00586FA4"/>
    <w:rsid w:val="00590B33"/>
    <w:rsid w:val="00591091"/>
    <w:rsid w:val="00591140"/>
    <w:rsid w:val="0059277C"/>
    <w:rsid w:val="00593550"/>
    <w:rsid w:val="00594A1D"/>
    <w:rsid w:val="00596CCE"/>
    <w:rsid w:val="005978DD"/>
    <w:rsid w:val="005A029F"/>
    <w:rsid w:val="005A18F1"/>
    <w:rsid w:val="005A1A07"/>
    <w:rsid w:val="005A1F22"/>
    <w:rsid w:val="005A2F11"/>
    <w:rsid w:val="005A3E29"/>
    <w:rsid w:val="005A4157"/>
    <w:rsid w:val="005A495F"/>
    <w:rsid w:val="005B0F70"/>
    <w:rsid w:val="005B2453"/>
    <w:rsid w:val="005B3E5E"/>
    <w:rsid w:val="005B58FB"/>
    <w:rsid w:val="005B6CC2"/>
    <w:rsid w:val="005B7F69"/>
    <w:rsid w:val="005C0240"/>
    <w:rsid w:val="005C38D6"/>
    <w:rsid w:val="005C3A7A"/>
    <w:rsid w:val="005C3F62"/>
    <w:rsid w:val="005C69DA"/>
    <w:rsid w:val="005C6B2E"/>
    <w:rsid w:val="005C787F"/>
    <w:rsid w:val="005D1579"/>
    <w:rsid w:val="005D2EC5"/>
    <w:rsid w:val="005D7F05"/>
    <w:rsid w:val="005E228E"/>
    <w:rsid w:val="005E2D78"/>
    <w:rsid w:val="005E3DD1"/>
    <w:rsid w:val="005E4E44"/>
    <w:rsid w:val="005E5017"/>
    <w:rsid w:val="005E61B4"/>
    <w:rsid w:val="005E66D4"/>
    <w:rsid w:val="005E7AD1"/>
    <w:rsid w:val="005F0D37"/>
    <w:rsid w:val="005F1276"/>
    <w:rsid w:val="005F158B"/>
    <w:rsid w:val="005F30CE"/>
    <w:rsid w:val="005F4D67"/>
    <w:rsid w:val="005F7B24"/>
    <w:rsid w:val="00602418"/>
    <w:rsid w:val="0060294B"/>
    <w:rsid w:val="006059B6"/>
    <w:rsid w:val="00606745"/>
    <w:rsid w:val="006068FA"/>
    <w:rsid w:val="00612083"/>
    <w:rsid w:val="00613B7E"/>
    <w:rsid w:val="0061545C"/>
    <w:rsid w:val="006179AE"/>
    <w:rsid w:val="0062088B"/>
    <w:rsid w:val="00620936"/>
    <w:rsid w:val="00622298"/>
    <w:rsid w:val="00622976"/>
    <w:rsid w:val="006231BD"/>
    <w:rsid w:val="006238C0"/>
    <w:rsid w:val="006242C2"/>
    <w:rsid w:val="00625041"/>
    <w:rsid w:val="00626196"/>
    <w:rsid w:val="00627A00"/>
    <w:rsid w:val="00630B54"/>
    <w:rsid w:val="00630D21"/>
    <w:rsid w:val="00632C01"/>
    <w:rsid w:val="0063415E"/>
    <w:rsid w:val="00635B05"/>
    <w:rsid w:val="006362AF"/>
    <w:rsid w:val="006367CF"/>
    <w:rsid w:val="006408AA"/>
    <w:rsid w:val="006422F8"/>
    <w:rsid w:val="00643AE7"/>
    <w:rsid w:val="006449D2"/>
    <w:rsid w:val="00644AC0"/>
    <w:rsid w:val="0064571C"/>
    <w:rsid w:val="00645726"/>
    <w:rsid w:val="006476EC"/>
    <w:rsid w:val="00650F90"/>
    <w:rsid w:val="006525BB"/>
    <w:rsid w:val="006525DF"/>
    <w:rsid w:val="006526BF"/>
    <w:rsid w:val="006535DE"/>
    <w:rsid w:val="00654025"/>
    <w:rsid w:val="00654668"/>
    <w:rsid w:val="00655A52"/>
    <w:rsid w:val="00657116"/>
    <w:rsid w:val="00657F1D"/>
    <w:rsid w:val="00660086"/>
    <w:rsid w:val="0066099D"/>
    <w:rsid w:val="0066199B"/>
    <w:rsid w:val="00661EBA"/>
    <w:rsid w:val="00662EDF"/>
    <w:rsid w:val="00663BAB"/>
    <w:rsid w:val="00664C69"/>
    <w:rsid w:val="00664D31"/>
    <w:rsid w:val="00666BDA"/>
    <w:rsid w:val="00666DD7"/>
    <w:rsid w:val="00667D32"/>
    <w:rsid w:val="00673EB8"/>
    <w:rsid w:val="0068073E"/>
    <w:rsid w:val="00681E68"/>
    <w:rsid w:val="0068324E"/>
    <w:rsid w:val="006841E8"/>
    <w:rsid w:val="0068463A"/>
    <w:rsid w:val="00684B7B"/>
    <w:rsid w:val="00686750"/>
    <w:rsid w:val="0068717F"/>
    <w:rsid w:val="006901C0"/>
    <w:rsid w:val="006906B5"/>
    <w:rsid w:val="00690B56"/>
    <w:rsid w:val="00690BA9"/>
    <w:rsid w:val="00691939"/>
    <w:rsid w:val="006934A3"/>
    <w:rsid w:val="006941B4"/>
    <w:rsid w:val="00694DA1"/>
    <w:rsid w:val="00695B20"/>
    <w:rsid w:val="00696AD0"/>
    <w:rsid w:val="006A07E3"/>
    <w:rsid w:val="006A4588"/>
    <w:rsid w:val="006A7360"/>
    <w:rsid w:val="006A7CF7"/>
    <w:rsid w:val="006B0BF6"/>
    <w:rsid w:val="006B1B67"/>
    <w:rsid w:val="006B1B71"/>
    <w:rsid w:val="006B303E"/>
    <w:rsid w:val="006B3293"/>
    <w:rsid w:val="006B64A9"/>
    <w:rsid w:val="006B749C"/>
    <w:rsid w:val="006C0F23"/>
    <w:rsid w:val="006C1F15"/>
    <w:rsid w:val="006C4A22"/>
    <w:rsid w:val="006C6021"/>
    <w:rsid w:val="006C6E14"/>
    <w:rsid w:val="006D0393"/>
    <w:rsid w:val="006D05CC"/>
    <w:rsid w:val="006D1574"/>
    <w:rsid w:val="006D1A53"/>
    <w:rsid w:val="006D2251"/>
    <w:rsid w:val="006D3EF9"/>
    <w:rsid w:val="006D51B2"/>
    <w:rsid w:val="006D6CEF"/>
    <w:rsid w:val="006D70D9"/>
    <w:rsid w:val="006D75BE"/>
    <w:rsid w:val="006E2EA9"/>
    <w:rsid w:val="006E6C07"/>
    <w:rsid w:val="006F14FD"/>
    <w:rsid w:val="006F1AD3"/>
    <w:rsid w:val="006F1CB5"/>
    <w:rsid w:val="006F28FD"/>
    <w:rsid w:val="006F304B"/>
    <w:rsid w:val="006F4D5A"/>
    <w:rsid w:val="006F53A0"/>
    <w:rsid w:val="006F690A"/>
    <w:rsid w:val="006F7AB9"/>
    <w:rsid w:val="0070032E"/>
    <w:rsid w:val="00700476"/>
    <w:rsid w:val="00701225"/>
    <w:rsid w:val="00702923"/>
    <w:rsid w:val="00703104"/>
    <w:rsid w:val="00704192"/>
    <w:rsid w:val="00704EE6"/>
    <w:rsid w:val="007064FB"/>
    <w:rsid w:val="007119A1"/>
    <w:rsid w:val="007151FB"/>
    <w:rsid w:val="00716208"/>
    <w:rsid w:val="00717465"/>
    <w:rsid w:val="00721092"/>
    <w:rsid w:val="00721FD3"/>
    <w:rsid w:val="00722BB3"/>
    <w:rsid w:val="007239D9"/>
    <w:rsid w:val="00723C4C"/>
    <w:rsid w:val="0072480A"/>
    <w:rsid w:val="00726B2A"/>
    <w:rsid w:val="00727638"/>
    <w:rsid w:val="007279C1"/>
    <w:rsid w:val="00727C95"/>
    <w:rsid w:val="007302DD"/>
    <w:rsid w:val="00730CE2"/>
    <w:rsid w:val="0073273E"/>
    <w:rsid w:val="00735776"/>
    <w:rsid w:val="007406F1"/>
    <w:rsid w:val="00742F59"/>
    <w:rsid w:val="007438CD"/>
    <w:rsid w:val="00744CD7"/>
    <w:rsid w:val="00745258"/>
    <w:rsid w:val="007465BF"/>
    <w:rsid w:val="00747D31"/>
    <w:rsid w:val="007502DB"/>
    <w:rsid w:val="00752338"/>
    <w:rsid w:val="00752435"/>
    <w:rsid w:val="007545D7"/>
    <w:rsid w:val="00754B3E"/>
    <w:rsid w:val="0075713E"/>
    <w:rsid w:val="00757282"/>
    <w:rsid w:val="007572C9"/>
    <w:rsid w:val="0075777A"/>
    <w:rsid w:val="00760DB9"/>
    <w:rsid w:val="007611AA"/>
    <w:rsid w:val="007624AE"/>
    <w:rsid w:val="007626B8"/>
    <w:rsid w:val="007653CE"/>
    <w:rsid w:val="00765F4F"/>
    <w:rsid w:val="007666AA"/>
    <w:rsid w:val="00766E2B"/>
    <w:rsid w:val="0076755E"/>
    <w:rsid w:val="00770389"/>
    <w:rsid w:val="007708CC"/>
    <w:rsid w:val="00771B85"/>
    <w:rsid w:val="00771EA9"/>
    <w:rsid w:val="00773C66"/>
    <w:rsid w:val="00774CA9"/>
    <w:rsid w:val="007772AD"/>
    <w:rsid w:val="0077773D"/>
    <w:rsid w:val="00781654"/>
    <w:rsid w:val="00781839"/>
    <w:rsid w:val="00781F6A"/>
    <w:rsid w:val="00782809"/>
    <w:rsid w:val="007843D0"/>
    <w:rsid w:val="00784563"/>
    <w:rsid w:val="0078490F"/>
    <w:rsid w:val="007861C1"/>
    <w:rsid w:val="00787086"/>
    <w:rsid w:val="0079051E"/>
    <w:rsid w:val="007910D1"/>
    <w:rsid w:val="00791D76"/>
    <w:rsid w:val="0079263E"/>
    <w:rsid w:val="00792888"/>
    <w:rsid w:val="00792B15"/>
    <w:rsid w:val="00793CA9"/>
    <w:rsid w:val="007948F9"/>
    <w:rsid w:val="00795550"/>
    <w:rsid w:val="007977E6"/>
    <w:rsid w:val="00797D15"/>
    <w:rsid w:val="007A009D"/>
    <w:rsid w:val="007A018E"/>
    <w:rsid w:val="007A3322"/>
    <w:rsid w:val="007A519A"/>
    <w:rsid w:val="007A56FA"/>
    <w:rsid w:val="007A6D78"/>
    <w:rsid w:val="007A6FF4"/>
    <w:rsid w:val="007B55E7"/>
    <w:rsid w:val="007B5748"/>
    <w:rsid w:val="007B6556"/>
    <w:rsid w:val="007C1B4D"/>
    <w:rsid w:val="007C3276"/>
    <w:rsid w:val="007C446D"/>
    <w:rsid w:val="007C6D1D"/>
    <w:rsid w:val="007C6E93"/>
    <w:rsid w:val="007D01D4"/>
    <w:rsid w:val="007D03E8"/>
    <w:rsid w:val="007D0A6D"/>
    <w:rsid w:val="007D1A76"/>
    <w:rsid w:val="007D1EAA"/>
    <w:rsid w:val="007D5234"/>
    <w:rsid w:val="007D5880"/>
    <w:rsid w:val="007D7EF6"/>
    <w:rsid w:val="007E10A3"/>
    <w:rsid w:val="007E1570"/>
    <w:rsid w:val="007E17E5"/>
    <w:rsid w:val="007E2D48"/>
    <w:rsid w:val="007E4891"/>
    <w:rsid w:val="007E500D"/>
    <w:rsid w:val="007E59ED"/>
    <w:rsid w:val="007E6983"/>
    <w:rsid w:val="007E7CAD"/>
    <w:rsid w:val="007F1288"/>
    <w:rsid w:val="007F12F4"/>
    <w:rsid w:val="007F1B2A"/>
    <w:rsid w:val="007F2D09"/>
    <w:rsid w:val="007F32D2"/>
    <w:rsid w:val="007F3C9C"/>
    <w:rsid w:val="007F468D"/>
    <w:rsid w:val="007F4D3A"/>
    <w:rsid w:val="007F5708"/>
    <w:rsid w:val="007F73D9"/>
    <w:rsid w:val="008005F7"/>
    <w:rsid w:val="00801629"/>
    <w:rsid w:val="00801A21"/>
    <w:rsid w:val="0080535F"/>
    <w:rsid w:val="00805A20"/>
    <w:rsid w:val="008111F0"/>
    <w:rsid w:val="008127E5"/>
    <w:rsid w:val="008137DE"/>
    <w:rsid w:val="008137F7"/>
    <w:rsid w:val="00813B20"/>
    <w:rsid w:val="00815905"/>
    <w:rsid w:val="00815C6C"/>
    <w:rsid w:val="00816259"/>
    <w:rsid w:val="008166F8"/>
    <w:rsid w:val="008174FC"/>
    <w:rsid w:val="00821291"/>
    <w:rsid w:val="00821846"/>
    <w:rsid w:val="0082544B"/>
    <w:rsid w:val="00825B25"/>
    <w:rsid w:val="008267F9"/>
    <w:rsid w:val="008270F0"/>
    <w:rsid w:val="00827BF5"/>
    <w:rsid w:val="00831977"/>
    <w:rsid w:val="00832CD0"/>
    <w:rsid w:val="0083305A"/>
    <w:rsid w:val="00833ACE"/>
    <w:rsid w:val="00834966"/>
    <w:rsid w:val="00834EFE"/>
    <w:rsid w:val="00837EEF"/>
    <w:rsid w:val="00840EE3"/>
    <w:rsid w:val="00841031"/>
    <w:rsid w:val="00841DC6"/>
    <w:rsid w:val="00843648"/>
    <w:rsid w:val="0084395C"/>
    <w:rsid w:val="00843F5C"/>
    <w:rsid w:val="00844BA2"/>
    <w:rsid w:val="00846011"/>
    <w:rsid w:val="0084612F"/>
    <w:rsid w:val="0084725B"/>
    <w:rsid w:val="0085317F"/>
    <w:rsid w:val="00853189"/>
    <w:rsid w:val="008535B3"/>
    <w:rsid w:val="00854115"/>
    <w:rsid w:val="00854535"/>
    <w:rsid w:val="008548F2"/>
    <w:rsid w:val="00854CC1"/>
    <w:rsid w:val="0085579F"/>
    <w:rsid w:val="00856DE8"/>
    <w:rsid w:val="0085744B"/>
    <w:rsid w:val="00857D92"/>
    <w:rsid w:val="00864308"/>
    <w:rsid w:val="00866566"/>
    <w:rsid w:val="00876190"/>
    <w:rsid w:val="00876B38"/>
    <w:rsid w:val="0087777D"/>
    <w:rsid w:val="00877D88"/>
    <w:rsid w:val="00877EC0"/>
    <w:rsid w:val="008804D0"/>
    <w:rsid w:val="00881866"/>
    <w:rsid w:val="00883C37"/>
    <w:rsid w:val="00885F67"/>
    <w:rsid w:val="0089055E"/>
    <w:rsid w:val="00890899"/>
    <w:rsid w:val="00890AC0"/>
    <w:rsid w:val="0089263E"/>
    <w:rsid w:val="00894946"/>
    <w:rsid w:val="00894E71"/>
    <w:rsid w:val="00895971"/>
    <w:rsid w:val="00895AA2"/>
    <w:rsid w:val="00895B37"/>
    <w:rsid w:val="0089769B"/>
    <w:rsid w:val="00897B7A"/>
    <w:rsid w:val="008A15C9"/>
    <w:rsid w:val="008A25E3"/>
    <w:rsid w:val="008A28C2"/>
    <w:rsid w:val="008A3663"/>
    <w:rsid w:val="008A5848"/>
    <w:rsid w:val="008A5856"/>
    <w:rsid w:val="008A5F8E"/>
    <w:rsid w:val="008A67B2"/>
    <w:rsid w:val="008A6A2E"/>
    <w:rsid w:val="008B1997"/>
    <w:rsid w:val="008B1CE9"/>
    <w:rsid w:val="008B1E1B"/>
    <w:rsid w:val="008B48EC"/>
    <w:rsid w:val="008B5A5C"/>
    <w:rsid w:val="008B6265"/>
    <w:rsid w:val="008B7737"/>
    <w:rsid w:val="008B7A9A"/>
    <w:rsid w:val="008C247F"/>
    <w:rsid w:val="008C6337"/>
    <w:rsid w:val="008C6839"/>
    <w:rsid w:val="008C6841"/>
    <w:rsid w:val="008C725A"/>
    <w:rsid w:val="008D0C2D"/>
    <w:rsid w:val="008D1024"/>
    <w:rsid w:val="008D227E"/>
    <w:rsid w:val="008D4169"/>
    <w:rsid w:val="008D4506"/>
    <w:rsid w:val="008D4A45"/>
    <w:rsid w:val="008D7CF9"/>
    <w:rsid w:val="008E0014"/>
    <w:rsid w:val="008E24B4"/>
    <w:rsid w:val="008E2719"/>
    <w:rsid w:val="008E2A03"/>
    <w:rsid w:val="008E2FAE"/>
    <w:rsid w:val="008E3A4A"/>
    <w:rsid w:val="008E452C"/>
    <w:rsid w:val="008E4BB9"/>
    <w:rsid w:val="008E5E6F"/>
    <w:rsid w:val="008F32C5"/>
    <w:rsid w:val="008F3412"/>
    <w:rsid w:val="008F705E"/>
    <w:rsid w:val="008F707A"/>
    <w:rsid w:val="00901C7E"/>
    <w:rsid w:val="00902280"/>
    <w:rsid w:val="009023F8"/>
    <w:rsid w:val="00902DC7"/>
    <w:rsid w:val="0090476C"/>
    <w:rsid w:val="00906F24"/>
    <w:rsid w:val="00910185"/>
    <w:rsid w:val="009107D8"/>
    <w:rsid w:val="009110F4"/>
    <w:rsid w:val="009115BB"/>
    <w:rsid w:val="00911F7B"/>
    <w:rsid w:val="009120B5"/>
    <w:rsid w:val="00912BCF"/>
    <w:rsid w:val="00915E15"/>
    <w:rsid w:val="009206CD"/>
    <w:rsid w:val="00920E68"/>
    <w:rsid w:val="0092126B"/>
    <w:rsid w:val="009257D3"/>
    <w:rsid w:val="00926DBB"/>
    <w:rsid w:val="0092737F"/>
    <w:rsid w:val="00931ADE"/>
    <w:rsid w:val="009324BB"/>
    <w:rsid w:val="009334F3"/>
    <w:rsid w:val="00934662"/>
    <w:rsid w:val="0093727B"/>
    <w:rsid w:val="00937FBD"/>
    <w:rsid w:val="00940169"/>
    <w:rsid w:val="00940975"/>
    <w:rsid w:val="00942E3D"/>
    <w:rsid w:val="00942F31"/>
    <w:rsid w:val="009430A2"/>
    <w:rsid w:val="00945036"/>
    <w:rsid w:val="0094569F"/>
    <w:rsid w:val="0094710E"/>
    <w:rsid w:val="009478D9"/>
    <w:rsid w:val="0095168D"/>
    <w:rsid w:val="00951B94"/>
    <w:rsid w:val="00951FD6"/>
    <w:rsid w:val="0095349D"/>
    <w:rsid w:val="00953822"/>
    <w:rsid w:val="00953935"/>
    <w:rsid w:val="00954707"/>
    <w:rsid w:val="00954F56"/>
    <w:rsid w:val="00955429"/>
    <w:rsid w:val="009577FF"/>
    <w:rsid w:val="00960076"/>
    <w:rsid w:val="009612B9"/>
    <w:rsid w:val="00962299"/>
    <w:rsid w:val="00962337"/>
    <w:rsid w:val="00962AC6"/>
    <w:rsid w:val="00963319"/>
    <w:rsid w:val="00964014"/>
    <w:rsid w:val="00965C23"/>
    <w:rsid w:val="00965F05"/>
    <w:rsid w:val="00965F4D"/>
    <w:rsid w:val="00965FEE"/>
    <w:rsid w:val="00966375"/>
    <w:rsid w:val="00967297"/>
    <w:rsid w:val="00967C78"/>
    <w:rsid w:val="009712C4"/>
    <w:rsid w:val="00971386"/>
    <w:rsid w:val="00973D72"/>
    <w:rsid w:val="00975131"/>
    <w:rsid w:val="00977F79"/>
    <w:rsid w:val="00981C91"/>
    <w:rsid w:val="009823E9"/>
    <w:rsid w:val="00985870"/>
    <w:rsid w:val="009862C2"/>
    <w:rsid w:val="00987028"/>
    <w:rsid w:val="00987939"/>
    <w:rsid w:val="009921DD"/>
    <w:rsid w:val="00992BE0"/>
    <w:rsid w:val="0099316E"/>
    <w:rsid w:val="009933F9"/>
    <w:rsid w:val="009940BF"/>
    <w:rsid w:val="00994DFB"/>
    <w:rsid w:val="00995CAE"/>
    <w:rsid w:val="0099638D"/>
    <w:rsid w:val="0099655D"/>
    <w:rsid w:val="00996611"/>
    <w:rsid w:val="009968C9"/>
    <w:rsid w:val="00997282"/>
    <w:rsid w:val="009A148F"/>
    <w:rsid w:val="009A1563"/>
    <w:rsid w:val="009A1B8A"/>
    <w:rsid w:val="009A201A"/>
    <w:rsid w:val="009A23E4"/>
    <w:rsid w:val="009A3125"/>
    <w:rsid w:val="009A3839"/>
    <w:rsid w:val="009A3FBF"/>
    <w:rsid w:val="009A440A"/>
    <w:rsid w:val="009A5C5E"/>
    <w:rsid w:val="009A6E17"/>
    <w:rsid w:val="009A7301"/>
    <w:rsid w:val="009B10CF"/>
    <w:rsid w:val="009B171D"/>
    <w:rsid w:val="009B1BE6"/>
    <w:rsid w:val="009B2279"/>
    <w:rsid w:val="009B2A80"/>
    <w:rsid w:val="009B3079"/>
    <w:rsid w:val="009B3BD6"/>
    <w:rsid w:val="009B3E7F"/>
    <w:rsid w:val="009B44D0"/>
    <w:rsid w:val="009B52AE"/>
    <w:rsid w:val="009B6109"/>
    <w:rsid w:val="009B69E3"/>
    <w:rsid w:val="009C0213"/>
    <w:rsid w:val="009C1260"/>
    <w:rsid w:val="009C2218"/>
    <w:rsid w:val="009C249C"/>
    <w:rsid w:val="009C2633"/>
    <w:rsid w:val="009D2E80"/>
    <w:rsid w:val="009D3B16"/>
    <w:rsid w:val="009D428B"/>
    <w:rsid w:val="009D4C67"/>
    <w:rsid w:val="009D7B91"/>
    <w:rsid w:val="009E04EB"/>
    <w:rsid w:val="009E0828"/>
    <w:rsid w:val="009E0999"/>
    <w:rsid w:val="009E166A"/>
    <w:rsid w:val="009E29D9"/>
    <w:rsid w:val="009E2A96"/>
    <w:rsid w:val="009E2CB2"/>
    <w:rsid w:val="009E32F5"/>
    <w:rsid w:val="009E3779"/>
    <w:rsid w:val="009E6C89"/>
    <w:rsid w:val="009E7CE7"/>
    <w:rsid w:val="009F144C"/>
    <w:rsid w:val="009F1EBB"/>
    <w:rsid w:val="009F209E"/>
    <w:rsid w:val="009F2187"/>
    <w:rsid w:val="009F26C7"/>
    <w:rsid w:val="009F2F11"/>
    <w:rsid w:val="009F484D"/>
    <w:rsid w:val="009F4D97"/>
    <w:rsid w:val="009F5443"/>
    <w:rsid w:val="00A0091D"/>
    <w:rsid w:val="00A01B84"/>
    <w:rsid w:val="00A02F8E"/>
    <w:rsid w:val="00A0383F"/>
    <w:rsid w:val="00A03FFC"/>
    <w:rsid w:val="00A04CFA"/>
    <w:rsid w:val="00A06895"/>
    <w:rsid w:val="00A0786F"/>
    <w:rsid w:val="00A119AB"/>
    <w:rsid w:val="00A11DC9"/>
    <w:rsid w:val="00A1414F"/>
    <w:rsid w:val="00A16026"/>
    <w:rsid w:val="00A168FA"/>
    <w:rsid w:val="00A20360"/>
    <w:rsid w:val="00A21967"/>
    <w:rsid w:val="00A23DD7"/>
    <w:rsid w:val="00A26699"/>
    <w:rsid w:val="00A26C94"/>
    <w:rsid w:val="00A27C21"/>
    <w:rsid w:val="00A316BC"/>
    <w:rsid w:val="00A31D81"/>
    <w:rsid w:val="00A33AF5"/>
    <w:rsid w:val="00A33DE4"/>
    <w:rsid w:val="00A33E86"/>
    <w:rsid w:val="00A34440"/>
    <w:rsid w:val="00A372B5"/>
    <w:rsid w:val="00A37CCF"/>
    <w:rsid w:val="00A40A29"/>
    <w:rsid w:val="00A40AE0"/>
    <w:rsid w:val="00A449B8"/>
    <w:rsid w:val="00A44D3A"/>
    <w:rsid w:val="00A46457"/>
    <w:rsid w:val="00A513D8"/>
    <w:rsid w:val="00A53A30"/>
    <w:rsid w:val="00A53DC9"/>
    <w:rsid w:val="00A54054"/>
    <w:rsid w:val="00A54963"/>
    <w:rsid w:val="00A550BE"/>
    <w:rsid w:val="00A564EB"/>
    <w:rsid w:val="00A57B62"/>
    <w:rsid w:val="00A60119"/>
    <w:rsid w:val="00A608CF"/>
    <w:rsid w:val="00A616DB"/>
    <w:rsid w:val="00A6218F"/>
    <w:rsid w:val="00A62442"/>
    <w:rsid w:val="00A63329"/>
    <w:rsid w:val="00A63D9C"/>
    <w:rsid w:val="00A64625"/>
    <w:rsid w:val="00A66DB0"/>
    <w:rsid w:val="00A70487"/>
    <w:rsid w:val="00A70D40"/>
    <w:rsid w:val="00A71090"/>
    <w:rsid w:val="00A75E9E"/>
    <w:rsid w:val="00A77861"/>
    <w:rsid w:val="00A77992"/>
    <w:rsid w:val="00A81998"/>
    <w:rsid w:val="00A81DC6"/>
    <w:rsid w:val="00A821D9"/>
    <w:rsid w:val="00A82BAD"/>
    <w:rsid w:val="00A837F1"/>
    <w:rsid w:val="00A84115"/>
    <w:rsid w:val="00A84306"/>
    <w:rsid w:val="00A859AB"/>
    <w:rsid w:val="00A869E6"/>
    <w:rsid w:val="00A874C2"/>
    <w:rsid w:val="00A87D27"/>
    <w:rsid w:val="00A923C9"/>
    <w:rsid w:val="00A933F2"/>
    <w:rsid w:val="00A93901"/>
    <w:rsid w:val="00A946B4"/>
    <w:rsid w:val="00A94B59"/>
    <w:rsid w:val="00A951CC"/>
    <w:rsid w:val="00A95C73"/>
    <w:rsid w:val="00A977EA"/>
    <w:rsid w:val="00AA15C7"/>
    <w:rsid w:val="00AA18F3"/>
    <w:rsid w:val="00AA1ED7"/>
    <w:rsid w:val="00AA3ACF"/>
    <w:rsid w:val="00AA3DCB"/>
    <w:rsid w:val="00AA4498"/>
    <w:rsid w:val="00AA5F1C"/>
    <w:rsid w:val="00AA7466"/>
    <w:rsid w:val="00AB011F"/>
    <w:rsid w:val="00AB0AE8"/>
    <w:rsid w:val="00AB4C05"/>
    <w:rsid w:val="00AB5A7C"/>
    <w:rsid w:val="00AB71EB"/>
    <w:rsid w:val="00AC25A1"/>
    <w:rsid w:val="00AC3551"/>
    <w:rsid w:val="00AC4064"/>
    <w:rsid w:val="00AC54FE"/>
    <w:rsid w:val="00AC65B4"/>
    <w:rsid w:val="00AC68EF"/>
    <w:rsid w:val="00AC6EC9"/>
    <w:rsid w:val="00AD055B"/>
    <w:rsid w:val="00AD06B6"/>
    <w:rsid w:val="00AD291D"/>
    <w:rsid w:val="00AD3687"/>
    <w:rsid w:val="00AD3740"/>
    <w:rsid w:val="00AD3B07"/>
    <w:rsid w:val="00AD5493"/>
    <w:rsid w:val="00AD5D89"/>
    <w:rsid w:val="00AD6A90"/>
    <w:rsid w:val="00AD6F4E"/>
    <w:rsid w:val="00AE06A9"/>
    <w:rsid w:val="00AE0BA8"/>
    <w:rsid w:val="00AE275A"/>
    <w:rsid w:val="00AE420A"/>
    <w:rsid w:val="00AE680D"/>
    <w:rsid w:val="00AE7CD3"/>
    <w:rsid w:val="00AF2ACA"/>
    <w:rsid w:val="00AF34A0"/>
    <w:rsid w:val="00AF4115"/>
    <w:rsid w:val="00AF5B0E"/>
    <w:rsid w:val="00AF65E8"/>
    <w:rsid w:val="00AF7E54"/>
    <w:rsid w:val="00B000EF"/>
    <w:rsid w:val="00B00B93"/>
    <w:rsid w:val="00B044AB"/>
    <w:rsid w:val="00B055A1"/>
    <w:rsid w:val="00B05E21"/>
    <w:rsid w:val="00B07C6E"/>
    <w:rsid w:val="00B107D6"/>
    <w:rsid w:val="00B10E9C"/>
    <w:rsid w:val="00B11D09"/>
    <w:rsid w:val="00B12D25"/>
    <w:rsid w:val="00B13ED7"/>
    <w:rsid w:val="00B165B9"/>
    <w:rsid w:val="00B16C36"/>
    <w:rsid w:val="00B20B02"/>
    <w:rsid w:val="00B20F20"/>
    <w:rsid w:val="00B21198"/>
    <w:rsid w:val="00B21446"/>
    <w:rsid w:val="00B21A13"/>
    <w:rsid w:val="00B23DB4"/>
    <w:rsid w:val="00B25A86"/>
    <w:rsid w:val="00B266E5"/>
    <w:rsid w:val="00B31E91"/>
    <w:rsid w:val="00B3237E"/>
    <w:rsid w:val="00B32895"/>
    <w:rsid w:val="00B32995"/>
    <w:rsid w:val="00B32B85"/>
    <w:rsid w:val="00B335DC"/>
    <w:rsid w:val="00B33AAC"/>
    <w:rsid w:val="00B35A50"/>
    <w:rsid w:val="00B36079"/>
    <w:rsid w:val="00B366BA"/>
    <w:rsid w:val="00B36A84"/>
    <w:rsid w:val="00B37C24"/>
    <w:rsid w:val="00B415B1"/>
    <w:rsid w:val="00B41CCE"/>
    <w:rsid w:val="00B42C85"/>
    <w:rsid w:val="00B42F5D"/>
    <w:rsid w:val="00B42FD5"/>
    <w:rsid w:val="00B438A2"/>
    <w:rsid w:val="00B44CD7"/>
    <w:rsid w:val="00B457DB"/>
    <w:rsid w:val="00B45BB5"/>
    <w:rsid w:val="00B45D99"/>
    <w:rsid w:val="00B477B9"/>
    <w:rsid w:val="00B47EC2"/>
    <w:rsid w:val="00B51D92"/>
    <w:rsid w:val="00B55156"/>
    <w:rsid w:val="00B55188"/>
    <w:rsid w:val="00B5623B"/>
    <w:rsid w:val="00B56862"/>
    <w:rsid w:val="00B57237"/>
    <w:rsid w:val="00B61A05"/>
    <w:rsid w:val="00B620F2"/>
    <w:rsid w:val="00B62181"/>
    <w:rsid w:val="00B6376D"/>
    <w:rsid w:val="00B64692"/>
    <w:rsid w:val="00B661A6"/>
    <w:rsid w:val="00B6620B"/>
    <w:rsid w:val="00B71148"/>
    <w:rsid w:val="00B748B7"/>
    <w:rsid w:val="00B75DB3"/>
    <w:rsid w:val="00B7687A"/>
    <w:rsid w:val="00B80703"/>
    <w:rsid w:val="00B80F72"/>
    <w:rsid w:val="00B838C4"/>
    <w:rsid w:val="00B842AA"/>
    <w:rsid w:val="00B877A6"/>
    <w:rsid w:val="00B90860"/>
    <w:rsid w:val="00B93DF1"/>
    <w:rsid w:val="00B9511E"/>
    <w:rsid w:val="00B95465"/>
    <w:rsid w:val="00B964D4"/>
    <w:rsid w:val="00B977EC"/>
    <w:rsid w:val="00B97BC8"/>
    <w:rsid w:val="00B97F16"/>
    <w:rsid w:val="00BA041D"/>
    <w:rsid w:val="00BA2B96"/>
    <w:rsid w:val="00BA5C4D"/>
    <w:rsid w:val="00BA5DE6"/>
    <w:rsid w:val="00BB196F"/>
    <w:rsid w:val="00BB19EB"/>
    <w:rsid w:val="00BB1FAD"/>
    <w:rsid w:val="00BB25D4"/>
    <w:rsid w:val="00BB28D6"/>
    <w:rsid w:val="00BB3243"/>
    <w:rsid w:val="00BB3490"/>
    <w:rsid w:val="00BB5EEE"/>
    <w:rsid w:val="00BB6806"/>
    <w:rsid w:val="00BC3819"/>
    <w:rsid w:val="00BC3F8E"/>
    <w:rsid w:val="00BC4C47"/>
    <w:rsid w:val="00BC4FE4"/>
    <w:rsid w:val="00BC53BB"/>
    <w:rsid w:val="00BC6094"/>
    <w:rsid w:val="00BC68BB"/>
    <w:rsid w:val="00BC6A53"/>
    <w:rsid w:val="00BC70CD"/>
    <w:rsid w:val="00BD0A45"/>
    <w:rsid w:val="00BD351E"/>
    <w:rsid w:val="00BD56D9"/>
    <w:rsid w:val="00BD6BFF"/>
    <w:rsid w:val="00BD7CA3"/>
    <w:rsid w:val="00BE1CB5"/>
    <w:rsid w:val="00BE312B"/>
    <w:rsid w:val="00BE323B"/>
    <w:rsid w:val="00BE3447"/>
    <w:rsid w:val="00BE46D5"/>
    <w:rsid w:val="00BE66CE"/>
    <w:rsid w:val="00BE6E19"/>
    <w:rsid w:val="00BE71E1"/>
    <w:rsid w:val="00BE752C"/>
    <w:rsid w:val="00BF1E45"/>
    <w:rsid w:val="00BF29C7"/>
    <w:rsid w:val="00BF3E08"/>
    <w:rsid w:val="00BF4C8B"/>
    <w:rsid w:val="00BF629D"/>
    <w:rsid w:val="00BF7496"/>
    <w:rsid w:val="00BF7898"/>
    <w:rsid w:val="00BF7C2D"/>
    <w:rsid w:val="00C00EE3"/>
    <w:rsid w:val="00C02AE0"/>
    <w:rsid w:val="00C062A6"/>
    <w:rsid w:val="00C065ED"/>
    <w:rsid w:val="00C105A4"/>
    <w:rsid w:val="00C10DCC"/>
    <w:rsid w:val="00C117E2"/>
    <w:rsid w:val="00C11B98"/>
    <w:rsid w:val="00C126D9"/>
    <w:rsid w:val="00C14967"/>
    <w:rsid w:val="00C14CF0"/>
    <w:rsid w:val="00C151A0"/>
    <w:rsid w:val="00C15E2B"/>
    <w:rsid w:val="00C204AF"/>
    <w:rsid w:val="00C20CC5"/>
    <w:rsid w:val="00C211AB"/>
    <w:rsid w:val="00C21613"/>
    <w:rsid w:val="00C219A0"/>
    <w:rsid w:val="00C223CD"/>
    <w:rsid w:val="00C2475E"/>
    <w:rsid w:val="00C25077"/>
    <w:rsid w:val="00C263B6"/>
    <w:rsid w:val="00C26ADF"/>
    <w:rsid w:val="00C30CF6"/>
    <w:rsid w:val="00C32248"/>
    <w:rsid w:val="00C327FC"/>
    <w:rsid w:val="00C33747"/>
    <w:rsid w:val="00C33D09"/>
    <w:rsid w:val="00C3478B"/>
    <w:rsid w:val="00C403E6"/>
    <w:rsid w:val="00C43434"/>
    <w:rsid w:val="00C444ED"/>
    <w:rsid w:val="00C447F3"/>
    <w:rsid w:val="00C46ED1"/>
    <w:rsid w:val="00C47B0B"/>
    <w:rsid w:val="00C50F73"/>
    <w:rsid w:val="00C512BE"/>
    <w:rsid w:val="00C51B01"/>
    <w:rsid w:val="00C52041"/>
    <w:rsid w:val="00C52EF6"/>
    <w:rsid w:val="00C53E36"/>
    <w:rsid w:val="00C53EA6"/>
    <w:rsid w:val="00C54A04"/>
    <w:rsid w:val="00C5551C"/>
    <w:rsid w:val="00C563A2"/>
    <w:rsid w:val="00C56AFE"/>
    <w:rsid w:val="00C61B78"/>
    <w:rsid w:val="00C62DAB"/>
    <w:rsid w:val="00C630D3"/>
    <w:rsid w:val="00C64EFB"/>
    <w:rsid w:val="00C67528"/>
    <w:rsid w:val="00C67F80"/>
    <w:rsid w:val="00C70331"/>
    <w:rsid w:val="00C72ACE"/>
    <w:rsid w:val="00C72F83"/>
    <w:rsid w:val="00C73E2B"/>
    <w:rsid w:val="00C8109B"/>
    <w:rsid w:val="00C81887"/>
    <w:rsid w:val="00C82AA0"/>
    <w:rsid w:val="00C85E2A"/>
    <w:rsid w:val="00C86502"/>
    <w:rsid w:val="00C86EB4"/>
    <w:rsid w:val="00C90861"/>
    <w:rsid w:val="00C92C65"/>
    <w:rsid w:val="00C92CD4"/>
    <w:rsid w:val="00C92FCE"/>
    <w:rsid w:val="00C94BAD"/>
    <w:rsid w:val="00C94D9E"/>
    <w:rsid w:val="00C960DC"/>
    <w:rsid w:val="00C96F72"/>
    <w:rsid w:val="00CA0DF7"/>
    <w:rsid w:val="00CA17AE"/>
    <w:rsid w:val="00CA654C"/>
    <w:rsid w:val="00CA75DB"/>
    <w:rsid w:val="00CA7DC5"/>
    <w:rsid w:val="00CB0A6A"/>
    <w:rsid w:val="00CB22A3"/>
    <w:rsid w:val="00CB5F1E"/>
    <w:rsid w:val="00CB6311"/>
    <w:rsid w:val="00CB63F3"/>
    <w:rsid w:val="00CB74D4"/>
    <w:rsid w:val="00CB77E3"/>
    <w:rsid w:val="00CC01D9"/>
    <w:rsid w:val="00CC0951"/>
    <w:rsid w:val="00CC0F15"/>
    <w:rsid w:val="00CC1926"/>
    <w:rsid w:val="00CC2622"/>
    <w:rsid w:val="00CD0359"/>
    <w:rsid w:val="00CD1B54"/>
    <w:rsid w:val="00CD27A0"/>
    <w:rsid w:val="00CD4F70"/>
    <w:rsid w:val="00CE1224"/>
    <w:rsid w:val="00CE222B"/>
    <w:rsid w:val="00CE2CEA"/>
    <w:rsid w:val="00CE3936"/>
    <w:rsid w:val="00CE3EE9"/>
    <w:rsid w:val="00CE4CC2"/>
    <w:rsid w:val="00CE564C"/>
    <w:rsid w:val="00CE6B90"/>
    <w:rsid w:val="00CF4246"/>
    <w:rsid w:val="00CF7E2C"/>
    <w:rsid w:val="00D05021"/>
    <w:rsid w:val="00D053BA"/>
    <w:rsid w:val="00D05E12"/>
    <w:rsid w:val="00D11463"/>
    <w:rsid w:val="00D127C6"/>
    <w:rsid w:val="00D134EE"/>
    <w:rsid w:val="00D158AD"/>
    <w:rsid w:val="00D160A8"/>
    <w:rsid w:val="00D17EB3"/>
    <w:rsid w:val="00D20A4F"/>
    <w:rsid w:val="00D21B75"/>
    <w:rsid w:val="00D21F13"/>
    <w:rsid w:val="00D224AD"/>
    <w:rsid w:val="00D224F4"/>
    <w:rsid w:val="00D22ABF"/>
    <w:rsid w:val="00D249E5"/>
    <w:rsid w:val="00D256A0"/>
    <w:rsid w:val="00D26ADC"/>
    <w:rsid w:val="00D27E8B"/>
    <w:rsid w:val="00D27ECE"/>
    <w:rsid w:val="00D32CFE"/>
    <w:rsid w:val="00D3344C"/>
    <w:rsid w:val="00D33965"/>
    <w:rsid w:val="00D3398A"/>
    <w:rsid w:val="00D3430F"/>
    <w:rsid w:val="00D34F1C"/>
    <w:rsid w:val="00D35655"/>
    <w:rsid w:val="00D35E83"/>
    <w:rsid w:val="00D37C5F"/>
    <w:rsid w:val="00D37E15"/>
    <w:rsid w:val="00D418AF"/>
    <w:rsid w:val="00D41930"/>
    <w:rsid w:val="00D42E17"/>
    <w:rsid w:val="00D430A5"/>
    <w:rsid w:val="00D4315D"/>
    <w:rsid w:val="00D46524"/>
    <w:rsid w:val="00D46A87"/>
    <w:rsid w:val="00D46F2E"/>
    <w:rsid w:val="00D50C6A"/>
    <w:rsid w:val="00D50EA3"/>
    <w:rsid w:val="00D51588"/>
    <w:rsid w:val="00D51D7B"/>
    <w:rsid w:val="00D534BF"/>
    <w:rsid w:val="00D5667A"/>
    <w:rsid w:val="00D60E23"/>
    <w:rsid w:val="00D62A81"/>
    <w:rsid w:val="00D63CA9"/>
    <w:rsid w:val="00D667DB"/>
    <w:rsid w:val="00D670C4"/>
    <w:rsid w:val="00D67580"/>
    <w:rsid w:val="00D67B8B"/>
    <w:rsid w:val="00D67DD3"/>
    <w:rsid w:val="00D70FAF"/>
    <w:rsid w:val="00D72F9C"/>
    <w:rsid w:val="00D73033"/>
    <w:rsid w:val="00D73E3F"/>
    <w:rsid w:val="00D7401B"/>
    <w:rsid w:val="00D74610"/>
    <w:rsid w:val="00D74EA8"/>
    <w:rsid w:val="00D75C00"/>
    <w:rsid w:val="00D75F43"/>
    <w:rsid w:val="00D76812"/>
    <w:rsid w:val="00D770C4"/>
    <w:rsid w:val="00D777AE"/>
    <w:rsid w:val="00D8031D"/>
    <w:rsid w:val="00D8196D"/>
    <w:rsid w:val="00D840EF"/>
    <w:rsid w:val="00D86120"/>
    <w:rsid w:val="00D86FBA"/>
    <w:rsid w:val="00D87EEA"/>
    <w:rsid w:val="00D90036"/>
    <w:rsid w:val="00D9058F"/>
    <w:rsid w:val="00D910B4"/>
    <w:rsid w:val="00D911B8"/>
    <w:rsid w:val="00D9311B"/>
    <w:rsid w:val="00D93AA9"/>
    <w:rsid w:val="00D94262"/>
    <w:rsid w:val="00D94AC4"/>
    <w:rsid w:val="00D954C7"/>
    <w:rsid w:val="00D9609E"/>
    <w:rsid w:val="00D9657E"/>
    <w:rsid w:val="00D97DD5"/>
    <w:rsid w:val="00DA061B"/>
    <w:rsid w:val="00DA1197"/>
    <w:rsid w:val="00DA1F18"/>
    <w:rsid w:val="00DA4117"/>
    <w:rsid w:val="00DA6001"/>
    <w:rsid w:val="00DA7FEC"/>
    <w:rsid w:val="00DB3849"/>
    <w:rsid w:val="00DB476C"/>
    <w:rsid w:val="00DB4D6F"/>
    <w:rsid w:val="00DB7071"/>
    <w:rsid w:val="00DC10C6"/>
    <w:rsid w:val="00DC1D44"/>
    <w:rsid w:val="00DC1F38"/>
    <w:rsid w:val="00DC3D68"/>
    <w:rsid w:val="00DC636E"/>
    <w:rsid w:val="00DC6613"/>
    <w:rsid w:val="00DC69D1"/>
    <w:rsid w:val="00DC6D74"/>
    <w:rsid w:val="00DC75F4"/>
    <w:rsid w:val="00DD0699"/>
    <w:rsid w:val="00DD0AAE"/>
    <w:rsid w:val="00DD1031"/>
    <w:rsid w:val="00DD2C95"/>
    <w:rsid w:val="00DD323D"/>
    <w:rsid w:val="00DD4D76"/>
    <w:rsid w:val="00DD708E"/>
    <w:rsid w:val="00DD77FF"/>
    <w:rsid w:val="00DD7A73"/>
    <w:rsid w:val="00DD7D2A"/>
    <w:rsid w:val="00DD7FC3"/>
    <w:rsid w:val="00DE07FC"/>
    <w:rsid w:val="00DE0F2A"/>
    <w:rsid w:val="00DE12DE"/>
    <w:rsid w:val="00DE25E4"/>
    <w:rsid w:val="00DE3F80"/>
    <w:rsid w:val="00DE52E9"/>
    <w:rsid w:val="00DE7800"/>
    <w:rsid w:val="00DF0018"/>
    <w:rsid w:val="00DF14E6"/>
    <w:rsid w:val="00DF18E5"/>
    <w:rsid w:val="00DF2A62"/>
    <w:rsid w:val="00DF34A4"/>
    <w:rsid w:val="00DF4A3F"/>
    <w:rsid w:val="00DF5A57"/>
    <w:rsid w:val="00DF63A5"/>
    <w:rsid w:val="00DF7B03"/>
    <w:rsid w:val="00E0015E"/>
    <w:rsid w:val="00E00558"/>
    <w:rsid w:val="00E035FF"/>
    <w:rsid w:val="00E05641"/>
    <w:rsid w:val="00E05687"/>
    <w:rsid w:val="00E05F69"/>
    <w:rsid w:val="00E06A8D"/>
    <w:rsid w:val="00E10838"/>
    <w:rsid w:val="00E119AB"/>
    <w:rsid w:val="00E11CDC"/>
    <w:rsid w:val="00E127C6"/>
    <w:rsid w:val="00E12BF8"/>
    <w:rsid w:val="00E13979"/>
    <w:rsid w:val="00E144E8"/>
    <w:rsid w:val="00E16783"/>
    <w:rsid w:val="00E171CC"/>
    <w:rsid w:val="00E2034C"/>
    <w:rsid w:val="00E22939"/>
    <w:rsid w:val="00E22FE3"/>
    <w:rsid w:val="00E2395C"/>
    <w:rsid w:val="00E24A91"/>
    <w:rsid w:val="00E25FDD"/>
    <w:rsid w:val="00E26215"/>
    <w:rsid w:val="00E26D80"/>
    <w:rsid w:val="00E2708F"/>
    <w:rsid w:val="00E31C75"/>
    <w:rsid w:val="00E31FA9"/>
    <w:rsid w:val="00E3302C"/>
    <w:rsid w:val="00E334A6"/>
    <w:rsid w:val="00E34D10"/>
    <w:rsid w:val="00E3502C"/>
    <w:rsid w:val="00E3551C"/>
    <w:rsid w:val="00E36BE0"/>
    <w:rsid w:val="00E37A7B"/>
    <w:rsid w:val="00E40601"/>
    <w:rsid w:val="00E421CA"/>
    <w:rsid w:val="00E42539"/>
    <w:rsid w:val="00E43487"/>
    <w:rsid w:val="00E435AB"/>
    <w:rsid w:val="00E43B03"/>
    <w:rsid w:val="00E4401B"/>
    <w:rsid w:val="00E46DDA"/>
    <w:rsid w:val="00E4721D"/>
    <w:rsid w:val="00E47B70"/>
    <w:rsid w:val="00E50004"/>
    <w:rsid w:val="00E50777"/>
    <w:rsid w:val="00E53A94"/>
    <w:rsid w:val="00E57C90"/>
    <w:rsid w:val="00E60755"/>
    <w:rsid w:val="00E63375"/>
    <w:rsid w:val="00E63E4B"/>
    <w:rsid w:val="00E642EF"/>
    <w:rsid w:val="00E647D7"/>
    <w:rsid w:val="00E64A53"/>
    <w:rsid w:val="00E662F4"/>
    <w:rsid w:val="00E67FB5"/>
    <w:rsid w:val="00E705E1"/>
    <w:rsid w:val="00E72A18"/>
    <w:rsid w:val="00E74773"/>
    <w:rsid w:val="00E750CC"/>
    <w:rsid w:val="00E758D0"/>
    <w:rsid w:val="00E75A02"/>
    <w:rsid w:val="00E76AE1"/>
    <w:rsid w:val="00E80AE3"/>
    <w:rsid w:val="00E81BEF"/>
    <w:rsid w:val="00E824B6"/>
    <w:rsid w:val="00E83D67"/>
    <w:rsid w:val="00E84BE3"/>
    <w:rsid w:val="00E84D61"/>
    <w:rsid w:val="00E869DB"/>
    <w:rsid w:val="00E87517"/>
    <w:rsid w:val="00E901B3"/>
    <w:rsid w:val="00E9269E"/>
    <w:rsid w:val="00E92D17"/>
    <w:rsid w:val="00E9684A"/>
    <w:rsid w:val="00E96E84"/>
    <w:rsid w:val="00EA10A8"/>
    <w:rsid w:val="00EA16D1"/>
    <w:rsid w:val="00EA3A29"/>
    <w:rsid w:val="00EA56F1"/>
    <w:rsid w:val="00EA581E"/>
    <w:rsid w:val="00EB173C"/>
    <w:rsid w:val="00EB1885"/>
    <w:rsid w:val="00EB1BEF"/>
    <w:rsid w:val="00EB4A40"/>
    <w:rsid w:val="00EB5EA7"/>
    <w:rsid w:val="00EB7D4E"/>
    <w:rsid w:val="00EC0442"/>
    <w:rsid w:val="00EC437F"/>
    <w:rsid w:val="00EC4614"/>
    <w:rsid w:val="00EC46DE"/>
    <w:rsid w:val="00EC4C28"/>
    <w:rsid w:val="00EC4CEC"/>
    <w:rsid w:val="00EC50E3"/>
    <w:rsid w:val="00EC51A5"/>
    <w:rsid w:val="00EC5A99"/>
    <w:rsid w:val="00ED0C32"/>
    <w:rsid w:val="00ED20E5"/>
    <w:rsid w:val="00ED23F5"/>
    <w:rsid w:val="00ED2EC8"/>
    <w:rsid w:val="00ED3589"/>
    <w:rsid w:val="00ED4DDD"/>
    <w:rsid w:val="00ED536A"/>
    <w:rsid w:val="00ED5383"/>
    <w:rsid w:val="00ED64FA"/>
    <w:rsid w:val="00ED79FA"/>
    <w:rsid w:val="00EE061D"/>
    <w:rsid w:val="00EE2CB0"/>
    <w:rsid w:val="00EE422C"/>
    <w:rsid w:val="00EE5160"/>
    <w:rsid w:val="00EF1307"/>
    <w:rsid w:val="00EF1E97"/>
    <w:rsid w:val="00EF1EC6"/>
    <w:rsid w:val="00EF2BB5"/>
    <w:rsid w:val="00EF33CE"/>
    <w:rsid w:val="00EF38A1"/>
    <w:rsid w:val="00EF60FF"/>
    <w:rsid w:val="00EF659A"/>
    <w:rsid w:val="00F059B7"/>
    <w:rsid w:val="00F100AB"/>
    <w:rsid w:val="00F10852"/>
    <w:rsid w:val="00F136F0"/>
    <w:rsid w:val="00F13C36"/>
    <w:rsid w:val="00F146AC"/>
    <w:rsid w:val="00F14DAC"/>
    <w:rsid w:val="00F151DD"/>
    <w:rsid w:val="00F16ED8"/>
    <w:rsid w:val="00F17665"/>
    <w:rsid w:val="00F218DB"/>
    <w:rsid w:val="00F226E5"/>
    <w:rsid w:val="00F2282A"/>
    <w:rsid w:val="00F2295B"/>
    <w:rsid w:val="00F24485"/>
    <w:rsid w:val="00F247D6"/>
    <w:rsid w:val="00F30B60"/>
    <w:rsid w:val="00F313FC"/>
    <w:rsid w:val="00F32C90"/>
    <w:rsid w:val="00F33105"/>
    <w:rsid w:val="00F334ED"/>
    <w:rsid w:val="00F3353B"/>
    <w:rsid w:val="00F344B9"/>
    <w:rsid w:val="00F35FB4"/>
    <w:rsid w:val="00F3740D"/>
    <w:rsid w:val="00F400B6"/>
    <w:rsid w:val="00F41CF4"/>
    <w:rsid w:val="00F425B6"/>
    <w:rsid w:val="00F4315F"/>
    <w:rsid w:val="00F44909"/>
    <w:rsid w:val="00F44B95"/>
    <w:rsid w:val="00F457EC"/>
    <w:rsid w:val="00F4628D"/>
    <w:rsid w:val="00F46D25"/>
    <w:rsid w:val="00F46DF2"/>
    <w:rsid w:val="00F4734F"/>
    <w:rsid w:val="00F47BE0"/>
    <w:rsid w:val="00F47DC4"/>
    <w:rsid w:val="00F50D08"/>
    <w:rsid w:val="00F51363"/>
    <w:rsid w:val="00F538C4"/>
    <w:rsid w:val="00F548EA"/>
    <w:rsid w:val="00F5501C"/>
    <w:rsid w:val="00F55203"/>
    <w:rsid w:val="00F55758"/>
    <w:rsid w:val="00F57799"/>
    <w:rsid w:val="00F57FD6"/>
    <w:rsid w:val="00F60B46"/>
    <w:rsid w:val="00F60F74"/>
    <w:rsid w:val="00F62730"/>
    <w:rsid w:val="00F629C0"/>
    <w:rsid w:val="00F62C7A"/>
    <w:rsid w:val="00F637B9"/>
    <w:rsid w:val="00F63EA2"/>
    <w:rsid w:val="00F641F3"/>
    <w:rsid w:val="00F65100"/>
    <w:rsid w:val="00F65AA2"/>
    <w:rsid w:val="00F66955"/>
    <w:rsid w:val="00F66D7E"/>
    <w:rsid w:val="00F6776D"/>
    <w:rsid w:val="00F67FD6"/>
    <w:rsid w:val="00F70A89"/>
    <w:rsid w:val="00F71008"/>
    <w:rsid w:val="00F714EA"/>
    <w:rsid w:val="00F732E5"/>
    <w:rsid w:val="00F75ED8"/>
    <w:rsid w:val="00F76664"/>
    <w:rsid w:val="00F83D8C"/>
    <w:rsid w:val="00F84B6E"/>
    <w:rsid w:val="00F8510B"/>
    <w:rsid w:val="00F85624"/>
    <w:rsid w:val="00F87831"/>
    <w:rsid w:val="00F926B1"/>
    <w:rsid w:val="00F93A7C"/>
    <w:rsid w:val="00F943EC"/>
    <w:rsid w:val="00F9440D"/>
    <w:rsid w:val="00F94B25"/>
    <w:rsid w:val="00F9599B"/>
    <w:rsid w:val="00F962C7"/>
    <w:rsid w:val="00F96DC2"/>
    <w:rsid w:val="00F976D9"/>
    <w:rsid w:val="00FA034E"/>
    <w:rsid w:val="00FA222A"/>
    <w:rsid w:val="00FA46D6"/>
    <w:rsid w:val="00FA51AB"/>
    <w:rsid w:val="00FB2142"/>
    <w:rsid w:val="00FB24B4"/>
    <w:rsid w:val="00FB25C4"/>
    <w:rsid w:val="00FB40B4"/>
    <w:rsid w:val="00FB437A"/>
    <w:rsid w:val="00FB5A8A"/>
    <w:rsid w:val="00FB5C5F"/>
    <w:rsid w:val="00FB7980"/>
    <w:rsid w:val="00FB7DFE"/>
    <w:rsid w:val="00FC0071"/>
    <w:rsid w:val="00FC023F"/>
    <w:rsid w:val="00FC0E9E"/>
    <w:rsid w:val="00FC5002"/>
    <w:rsid w:val="00FD1753"/>
    <w:rsid w:val="00FD2EDD"/>
    <w:rsid w:val="00FD31AC"/>
    <w:rsid w:val="00FD323E"/>
    <w:rsid w:val="00FD382F"/>
    <w:rsid w:val="00FD5584"/>
    <w:rsid w:val="00FD57AD"/>
    <w:rsid w:val="00FD58B4"/>
    <w:rsid w:val="00FD666E"/>
    <w:rsid w:val="00FD7302"/>
    <w:rsid w:val="00FD76FD"/>
    <w:rsid w:val="00FD7FA8"/>
    <w:rsid w:val="00FE0927"/>
    <w:rsid w:val="00FE0E82"/>
    <w:rsid w:val="00FE1E4D"/>
    <w:rsid w:val="00FE335A"/>
    <w:rsid w:val="00FE3B48"/>
    <w:rsid w:val="00FE4288"/>
    <w:rsid w:val="00FE5ADF"/>
    <w:rsid w:val="00FE6A20"/>
    <w:rsid w:val="00FE7600"/>
    <w:rsid w:val="00FF1F8B"/>
    <w:rsid w:val="00FF20A6"/>
    <w:rsid w:val="00FF284B"/>
    <w:rsid w:val="00FF413F"/>
    <w:rsid w:val="00FF419F"/>
    <w:rsid w:val="00FF4643"/>
    <w:rsid w:val="00FF7BFB"/>
    <w:rsid w:val="014560BB"/>
    <w:rsid w:val="014FDA59"/>
    <w:rsid w:val="02A07D26"/>
    <w:rsid w:val="03826462"/>
    <w:rsid w:val="0415103B"/>
    <w:rsid w:val="043AA987"/>
    <w:rsid w:val="045D2BFE"/>
    <w:rsid w:val="054FAA07"/>
    <w:rsid w:val="055D919B"/>
    <w:rsid w:val="05AC3067"/>
    <w:rsid w:val="05DB82D2"/>
    <w:rsid w:val="0629C5BF"/>
    <w:rsid w:val="0688B818"/>
    <w:rsid w:val="0722A971"/>
    <w:rsid w:val="072E055B"/>
    <w:rsid w:val="07326D9B"/>
    <w:rsid w:val="07724A49"/>
    <w:rsid w:val="07A2B2B0"/>
    <w:rsid w:val="07D23BCB"/>
    <w:rsid w:val="07DBBAB7"/>
    <w:rsid w:val="081DE3D6"/>
    <w:rsid w:val="0864E19A"/>
    <w:rsid w:val="08E6DEA4"/>
    <w:rsid w:val="09273F97"/>
    <w:rsid w:val="0ABB6C51"/>
    <w:rsid w:val="0ACD9A41"/>
    <w:rsid w:val="0B9042E7"/>
    <w:rsid w:val="0BA3087E"/>
    <w:rsid w:val="0BB42C01"/>
    <w:rsid w:val="0C9D17CB"/>
    <w:rsid w:val="0D96F8D6"/>
    <w:rsid w:val="0DBA4FC7"/>
    <w:rsid w:val="0DCA4418"/>
    <w:rsid w:val="0F998380"/>
    <w:rsid w:val="0FF836D4"/>
    <w:rsid w:val="102F8932"/>
    <w:rsid w:val="110497D5"/>
    <w:rsid w:val="1104ABD7"/>
    <w:rsid w:val="116C8DB1"/>
    <w:rsid w:val="11743498"/>
    <w:rsid w:val="117CF2B3"/>
    <w:rsid w:val="119D2620"/>
    <w:rsid w:val="11D8374B"/>
    <w:rsid w:val="133C3CB8"/>
    <w:rsid w:val="134B9A41"/>
    <w:rsid w:val="1355A879"/>
    <w:rsid w:val="136D5B60"/>
    <w:rsid w:val="1372A5EB"/>
    <w:rsid w:val="13AAE5AD"/>
    <w:rsid w:val="144EDA4A"/>
    <w:rsid w:val="15A5FC36"/>
    <w:rsid w:val="15B4BF29"/>
    <w:rsid w:val="15DD2848"/>
    <w:rsid w:val="15F9E49D"/>
    <w:rsid w:val="1647F007"/>
    <w:rsid w:val="167830FF"/>
    <w:rsid w:val="16BDCCBD"/>
    <w:rsid w:val="1790EBAD"/>
    <w:rsid w:val="17EA205C"/>
    <w:rsid w:val="181D1072"/>
    <w:rsid w:val="1929F948"/>
    <w:rsid w:val="1982189B"/>
    <w:rsid w:val="1A15111F"/>
    <w:rsid w:val="1BCB11D2"/>
    <w:rsid w:val="1C3C90B6"/>
    <w:rsid w:val="1CC6E33B"/>
    <w:rsid w:val="1CE9BFD7"/>
    <w:rsid w:val="1D185370"/>
    <w:rsid w:val="1DE3858C"/>
    <w:rsid w:val="1E225F78"/>
    <w:rsid w:val="1E99124A"/>
    <w:rsid w:val="1EAA8E2F"/>
    <w:rsid w:val="1EAAA980"/>
    <w:rsid w:val="1EC12801"/>
    <w:rsid w:val="1EC4416E"/>
    <w:rsid w:val="1F323BAF"/>
    <w:rsid w:val="1F39A6A1"/>
    <w:rsid w:val="1F743178"/>
    <w:rsid w:val="20730E7B"/>
    <w:rsid w:val="214E7DE9"/>
    <w:rsid w:val="21FA57C0"/>
    <w:rsid w:val="22E5A83E"/>
    <w:rsid w:val="2321BDA3"/>
    <w:rsid w:val="23F3A745"/>
    <w:rsid w:val="24348DC0"/>
    <w:rsid w:val="244835B7"/>
    <w:rsid w:val="246F51D6"/>
    <w:rsid w:val="24930C8B"/>
    <w:rsid w:val="254A2195"/>
    <w:rsid w:val="258519B1"/>
    <w:rsid w:val="25873E66"/>
    <w:rsid w:val="258F77A6"/>
    <w:rsid w:val="259D981B"/>
    <w:rsid w:val="264EF377"/>
    <w:rsid w:val="26E22611"/>
    <w:rsid w:val="27946F89"/>
    <w:rsid w:val="282817A4"/>
    <w:rsid w:val="28434647"/>
    <w:rsid w:val="28EF20FD"/>
    <w:rsid w:val="29FFF8BF"/>
    <w:rsid w:val="2AEE9B48"/>
    <w:rsid w:val="2AFE6F25"/>
    <w:rsid w:val="2B9BC920"/>
    <w:rsid w:val="2BA13234"/>
    <w:rsid w:val="2C088956"/>
    <w:rsid w:val="2C2F41AC"/>
    <w:rsid w:val="2CA5EACC"/>
    <w:rsid w:val="2D36CED6"/>
    <w:rsid w:val="2D81612E"/>
    <w:rsid w:val="2DC29464"/>
    <w:rsid w:val="2E38D6E4"/>
    <w:rsid w:val="2E445A9C"/>
    <w:rsid w:val="2E77D17F"/>
    <w:rsid w:val="2F3064D3"/>
    <w:rsid w:val="2FB71896"/>
    <w:rsid w:val="2FC54BC9"/>
    <w:rsid w:val="2FE837C6"/>
    <w:rsid w:val="2FF670E0"/>
    <w:rsid w:val="304CF3F6"/>
    <w:rsid w:val="31650589"/>
    <w:rsid w:val="3202C017"/>
    <w:rsid w:val="3205F061"/>
    <w:rsid w:val="329C096B"/>
    <w:rsid w:val="32D33956"/>
    <w:rsid w:val="32ED3A57"/>
    <w:rsid w:val="33742BC8"/>
    <w:rsid w:val="33946BF9"/>
    <w:rsid w:val="33B7A339"/>
    <w:rsid w:val="33C3CCA0"/>
    <w:rsid w:val="33DEF463"/>
    <w:rsid w:val="3426E31F"/>
    <w:rsid w:val="345D1C99"/>
    <w:rsid w:val="346FF29B"/>
    <w:rsid w:val="348B65F4"/>
    <w:rsid w:val="35CAB75B"/>
    <w:rsid w:val="3691D334"/>
    <w:rsid w:val="369D549A"/>
    <w:rsid w:val="3739892B"/>
    <w:rsid w:val="37842C50"/>
    <w:rsid w:val="37E71C5A"/>
    <w:rsid w:val="37F68568"/>
    <w:rsid w:val="37FB9095"/>
    <w:rsid w:val="3869567B"/>
    <w:rsid w:val="38F18082"/>
    <w:rsid w:val="391FFCB1"/>
    <w:rsid w:val="3938D9B1"/>
    <w:rsid w:val="39ADEACC"/>
    <w:rsid w:val="3ABBCD12"/>
    <w:rsid w:val="3AF2D05A"/>
    <w:rsid w:val="3AF3E558"/>
    <w:rsid w:val="3B45DB95"/>
    <w:rsid w:val="3B6DE65A"/>
    <w:rsid w:val="3BBB941E"/>
    <w:rsid w:val="3CA085F0"/>
    <w:rsid w:val="3D438AB9"/>
    <w:rsid w:val="3D81EEF0"/>
    <w:rsid w:val="3E3819B4"/>
    <w:rsid w:val="3E8AD333"/>
    <w:rsid w:val="3F17AE5E"/>
    <w:rsid w:val="3F53DE28"/>
    <w:rsid w:val="3FD86E9B"/>
    <w:rsid w:val="3FF84901"/>
    <w:rsid w:val="40273C4C"/>
    <w:rsid w:val="40A9E812"/>
    <w:rsid w:val="413C255F"/>
    <w:rsid w:val="416352A2"/>
    <w:rsid w:val="41716AFD"/>
    <w:rsid w:val="419B7759"/>
    <w:rsid w:val="41C2641B"/>
    <w:rsid w:val="41E84A9C"/>
    <w:rsid w:val="42396C11"/>
    <w:rsid w:val="42AB321B"/>
    <w:rsid w:val="431BF0F0"/>
    <w:rsid w:val="435B788F"/>
    <w:rsid w:val="43D38CE5"/>
    <w:rsid w:val="43F13074"/>
    <w:rsid w:val="441CD477"/>
    <w:rsid w:val="44390747"/>
    <w:rsid w:val="446219BA"/>
    <w:rsid w:val="448FD88E"/>
    <w:rsid w:val="44AF8CA3"/>
    <w:rsid w:val="44E749FE"/>
    <w:rsid w:val="45BFAEED"/>
    <w:rsid w:val="45C3ED73"/>
    <w:rsid w:val="45CBAC18"/>
    <w:rsid w:val="463A23F4"/>
    <w:rsid w:val="4655B4C6"/>
    <w:rsid w:val="47545B28"/>
    <w:rsid w:val="4816ABBE"/>
    <w:rsid w:val="4893CD6C"/>
    <w:rsid w:val="495E9F5F"/>
    <w:rsid w:val="4A07C5BD"/>
    <w:rsid w:val="4A103C93"/>
    <w:rsid w:val="4ACFEC91"/>
    <w:rsid w:val="4AF62450"/>
    <w:rsid w:val="4B18B8C8"/>
    <w:rsid w:val="4B4B7AEA"/>
    <w:rsid w:val="4B9F2C54"/>
    <w:rsid w:val="4BAEE369"/>
    <w:rsid w:val="4BB069D3"/>
    <w:rsid w:val="4BF776AE"/>
    <w:rsid w:val="4C074E86"/>
    <w:rsid w:val="4C2FA016"/>
    <w:rsid w:val="4C5C9D71"/>
    <w:rsid w:val="4DC38BF2"/>
    <w:rsid w:val="4E58C2EC"/>
    <w:rsid w:val="4FAD0A04"/>
    <w:rsid w:val="50014655"/>
    <w:rsid w:val="500336A2"/>
    <w:rsid w:val="501845B0"/>
    <w:rsid w:val="501AECDD"/>
    <w:rsid w:val="50B8B211"/>
    <w:rsid w:val="50C14C53"/>
    <w:rsid w:val="50DC1D63"/>
    <w:rsid w:val="51364439"/>
    <w:rsid w:val="51436804"/>
    <w:rsid w:val="51C05F47"/>
    <w:rsid w:val="51E9EDF6"/>
    <w:rsid w:val="524D9B1A"/>
    <w:rsid w:val="52B3A70D"/>
    <w:rsid w:val="53170D46"/>
    <w:rsid w:val="54791583"/>
    <w:rsid w:val="558BE148"/>
    <w:rsid w:val="5625B621"/>
    <w:rsid w:val="568B580C"/>
    <w:rsid w:val="56E6C2A5"/>
    <w:rsid w:val="57B6F6B9"/>
    <w:rsid w:val="57E5E7FC"/>
    <w:rsid w:val="58198F96"/>
    <w:rsid w:val="5871E61D"/>
    <w:rsid w:val="58DD9280"/>
    <w:rsid w:val="59AF4F04"/>
    <w:rsid w:val="5A26DEDB"/>
    <w:rsid w:val="5A29FA49"/>
    <w:rsid w:val="5A488C45"/>
    <w:rsid w:val="5ADFA5DB"/>
    <w:rsid w:val="5B29C041"/>
    <w:rsid w:val="5B508A37"/>
    <w:rsid w:val="5C108B7C"/>
    <w:rsid w:val="5C650990"/>
    <w:rsid w:val="5C9D2A69"/>
    <w:rsid w:val="5CDBB4FC"/>
    <w:rsid w:val="5D00F065"/>
    <w:rsid w:val="5D55F69B"/>
    <w:rsid w:val="5DF7406E"/>
    <w:rsid w:val="5DF837C0"/>
    <w:rsid w:val="5E7FCABE"/>
    <w:rsid w:val="5E91A2E9"/>
    <w:rsid w:val="5EBC75A0"/>
    <w:rsid w:val="5EC022ED"/>
    <w:rsid w:val="5ED8AEFF"/>
    <w:rsid w:val="5EF94824"/>
    <w:rsid w:val="5F0C2E7B"/>
    <w:rsid w:val="5F17F3AC"/>
    <w:rsid w:val="5F50ADA5"/>
    <w:rsid w:val="5F646CCE"/>
    <w:rsid w:val="60610011"/>
    <w:rsid w:val="606F13BA"/>
    <w:rsid w:val="6099098B"/>
    <w:rsid w:val="6105BEE1"/>
    <w:rsid w:val="61B0C98D"/>
    <w:rsid w:val="635C423D"/>
    <w:rsid w:val="63A6B47C"/>
    <w:rsid w:val="649EA835"/>
    <w:rsid w:val="65055C76"/>
    <w:rsid w:val="652A8EE0"/>
    <w:rsid w:val="654E6964"/>
    <w:rsid w:val="66BD6770"/>
    <w:rsid w:val="676F7EB3"/>
    <w:rsid w:val="678CA357"/>
    <w:rsid w:val="6792A5BA"/>
    <w:rsid w:val="67CE3391"/>
    <w:rsid w:val="67DFFC79"/>
    <w:rsid w:val="69203EA6"/>
    <w:rsid w:val="69308105"/>
    <w:rsid w:val="69A308E0"/>
    <w:rsid w:val="6A7FD9E6"/>
    <w:rsid w:val="6AD4FA21"/>
    <w:rsid w:val="6B18C667"/>
    <w:rsid w:val="6B47FA78"/>
    <w:rsid w:val="6E13382B"/>
    <w:rsid w:val="6E5F94E2"/>
    <w:rsid w:val="6E8D1CF7"/>
    <w:rsid w:val="6ED8B073"/>
    <w:rsid w:val="6EF547B6"/>
    <w:rsid w:val="6F6423A3"/>
    <w:rsid w:val="6F77C049"/>
    <w:rsid w:val="7042B2CB"/>
    <w:rsid w:val="70751E3D"/>
    <w:rsid w:val="707560E3"/>
    <w:rsid w:val="711DD2A2"/>
    <w:rsid w:val="712F5BC8"/>
    <w:rsid w:val="72113144"/>
    <w:rsid w:val="7228F56B"/>
    <w:rsid w:val="725FFAB9"/>
    <w:rsid w:val="72C02057"/>
    <w:rsid w:val="72E7BC88"/>
    <w:rsid w:val="731EE344"/>
    <w:rsid w:val="734C590A"/>
    <w:rsid w:val="73777ADB"/>
    <w:rsid w:val="744CF3D5"/>
    <w:rsid w:val="746C1648"/>
    <w:rsid w:val="7478A4A0"/>
    <w:rsid w:val="74D82BEB"/>
    <w:rsid w:val="750960D1"/>
    <w:rsid w:val="751623EE"/>
    <w:rsid w:val="75EB96F2"/>
    <w:rsid w:val="762957CD"/>
    <w:rsid w:val="767A653B"/>
    <w:rsid w:val="7702DF7F"/>
    <w:rsid w:val="7751ADA9"/>
    <w:rsid w:val="7784A15F"/>
    <w:rsid w:val="77FE2548"/>
    <w:rsid w:val="780D6138"/>
    <w:rsid w:val="7839839B"/>
    <w:rsid w:val="78641E2A"/>
    <w:rsid w:val="786B79D1"/>
    <w:rsid w:val="787C2ED2"/>
    <w:rsid w:val="792C46FF"/>
    <w:rsid w:val="7A6CA7B3"/>
    <w:rsid w:val="7ABC4221"/>
    <w:rsid w:val="7AC530C5"/>
    <w:rsid w:val="7D890BFE"/>
    <w:rsid w:val="7DD2BD15"/>
    <w:rsid w:val="7E129FE5"/>
    <w:rsid w:val="7E628BFE"/>
    <w:rsid w:val="7E6C250A"/>
    <w:rsid w:val="7E7A79A9"/>
    <w:rsid w:val="7E828538"/>
    <w:rsid w:val="7F3F5197"/>
  </w:rsids>
  <m:mathPr>
    <m:mathFont m:val="Cambria Math"/>
    <m:brkBin m:val="before"/>
    <m:brkBinSub m:val="--"/>
    <m:smallFrac m:val="0"/>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32257A"/>
  <w15:docId w15:val="{E2D4918A-501D-4FD2-AD76-FEA064972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31275E"/>
    <w:rPr>
      <w:rFonts w:ascii="Arial" w:hAnsi="Arial"/>
      <w:sz w:val="24"/>
      <w:lang w:val="de-DE" w:eastAsia="de-DE"/>
    </w:rPr>
  </w:style>
  <w:style w:type="paragraph" w:styleId="berschrift1">
    <w:name w:val="heading 1"/>
    <w:basedOn w:val="Standard"/>
    <w:next w:val="Standard"/>
    <w:link w:val="berschrift1Zchn1"/>
    <w:qFormat/>
    <w:rsid w:val="005B3E5E"/>
    <w:pPr>
      <w:keepNext/>
      <w:pageBreakBefore/>
      <w:numPr>
        <w:numId w:val="6"/>
      </w:numPr>
      <w:tabs>
        <w:tab w:val="left" w:pos="993"/>
        <w:tab w:val="left" w:pos="1701"/>
        <w:tab w:val="left" w:pos="2977"/>
        <w:tab w:val="left" w:pos="5670"/>
      </w:tabs>
      <w:spacing w:before="120"/>
      <w:ind w:left="902" w:right="-232" w:hanging="902"/>
      <w:jc w:val="both"/>
      <w:outlineLvl w:val="0"/>
    </w:pPr>
    <w:rPr>
      <w:rFonts w:cs="Arial"/>
      <w:b/>
      <w:bCs/>
      <w:kern w:val="32"/>
      <w:sz w:val="28"/>
      <w:szCs w:val="32"/>
      <w:lang w:val="de-CH"/>
    </w:rPr>
  </w:style>
  <w:style w:type="paragraph" w:styleId="berschrift2">
    <w:name w:val="heading 2"/>
    <w:basedOn w:val="berschrift1"/>
    <w:next w:val="Standard"/>
    <w:link w:val="berschrift2Zchn1"/>
    <w:autoRedefine/>
    <w:qFormat/>
    <w:rsid w:val="00CC01D9"/>
    <w:pPr>
      <w:pageBreakBefore w:val="0"/>
      <w:numPr>
        <w:ilvl w:val="1"/>
      </w:numPr>
      <w:tabs>
        <w:tab w:val="clear" w:pos="993"/>
        <w:tab w:val="clear" w:pos="2977"/>
        <w:tab w:val="clear" w:pos="5670"/>
        <w:tab w:val="left" w:pos="1800"/>
        <w:tab w:val="left" w:pos="2880"/>
        <w:tab w:val="left" w:pos="5103"/>
        <w:tab w:val="left" w:pos="7655"/>
      </w:tabs>
      <w:spacing w:before="240"/>
      <w:jc w:val="left"/>
      <w:outlineLvl w:val="1"/>
    </w:pPr>
    <w:rPr>
      <w:bCs w:val="0"/>
      <w:iCs/>
      <w:sz w:val="24"/>
      <w:szCs w:val="28"/>
    </w:rPr>
  </w:style>
  <w:style w:type="paragraph" w:styleId="berschrift3">
    <w:name w:val="heading 3"/>
    <w:basedOn w:val="berschrift2"/>
    <w:next w:val="Standard"/>
    <w:link w:val="berschrift3Zchn2"/>
    <w:autoRedefine/>
    <w:qFormat/>
    <w:rsid w:val="004D0BBA"/>
    <w:pPr>
      <w:numPr>
        <w:ilvl w:val="2"/>
      </w:numPr>
      <w:tabs>
        <w:tab w:val="left" w:pos="4500"/>
        <w:tab w:val="left" w:pos="5040"/>
      </w:tabs>
      <w:spacing w:before="120"/>
      <w:outlineLvl w:val="2"/>
    </w:pPr>
    <w:rPr>
      <w:bCs/>
      <w:color w:val="000000" w:themeColor="text1"/>
      <w:sz w:val="22"/>
      <w:szCs w:val="22"/>
    </w:rPr>
  </w:style>
  <w:style w:type="paragraph" w:styleId="berschrift4">
    <w:name w:val="heading 4"/>
    <w:basedOn w:val="berschrift3"/>
    <w:next w:val="Standard"/>
    <w:link w:val="berschrift4Zchn"/>
    <w:autoRedefine/>
    <w:qFormat/>
    <w:rsid w:val="00E2395C"/>
    <w:pPr>
      <w:numPr>
        <w:ilvl w:val="3"/>
      </w:numPr>
      <w:tabs>
        <w:tab w:val="clear" w:pos="1800"/>
        <w:tab w:val="left" w:pos="1620"/>
      </w:tabs>
      <w:outlineLvl w:val="3"/>
    </w:pPr>
  </w:style>
  <w:style w:type="paragraph" w:styleId="berschrift5">
    <w:name w:val="heading 5"/>
    <w:basedOn w:val="Standard"/>
    <w:next w:val="Standard"/>
    <w:qFormat/>
    <w:rsid w:val="0031275E"/>
    <w:pPr>
      <w:keepNext/>
      <w:numPr>
        <w:ilvl w:val="4"/>
        <w:numId w:val="12"/>
      </w:numPr>
      <w:outlineLvl w:val="4"/>
    </w:pPr>
  </w:style>
  <w:style w:type="paragraph" w:styleId="berschrift6">
    <w:name w:val="heading 6"/>
    <w:basedOn w:val="Standard"/>
    <w:next w:val="Standard"/>
    <w:qFormat/>
    <w:rsid w:val="0031275E"/>
    <w:pPr>
      <w:keepNext/>
      <w:numPr>
        <w:ilvl w:val="5"/>
        <w:numId w:val="12"/>
      </w:numPr>
      <w:tabs>
        <w:tab w:val="left" w:pos="1701"/>
        <w:tab w:val="left" w:pos="5670"/>
      </w:tabs>
      <w:outlineLvl w:val="5"/>
    </w:pPr>
  </w:style>
  <w:style w:type="paragraph" w:styleId="berschrift7">
    <w:name w:val="heading 7"/>
    <w:basedOn w:val="Standard"/>
    <w:next w:val="Standard"/>
    <w:qFormat/>
    <w:rsid w:val="0031275E"/>
    <w:pPr>
      <w:keepNext/>
      <w:numPr>
        <w:ilvl w:val="6"/>
        <w:numId w:val="12"/>
      </w:numPr>
      <w:tabs>
        <w:tab w:val="left" w:pos="1701"/>
        <w:tab w:val="left" w:pos="5670"/>
      </w:tabs>
      <w:outlineLvl w:val="6"/>
    </w:pPr>
  </w:style>
  <w:style w:type="paragraph" w:styleId="berschrift8">
    <w:name w:val="heading 8"/>
    <w:basedOn w:val="Standard"/>
    <w:next w:val="Standard"/>
    <w:qFormat/>
    <w:rsid w:val="0031275E"/>
    <w:pPr>
      <w:keepNext/>
      <w:numPr>
        <w:ilvl w:val="7"/>
        <w:numId w:val="12"/>
      </w:numPr>
      <w:outlineLvl w:val="7"/>
    </w:pPr>
    <w:rPr>
      <w:u w:val="single"/>
    </w:rPr>
  </w:style>
  <w:style w:type="paragraph" w:styleId="berschrift9">
    <w:name w:val="heading 9"/>
    <w:basedOn w:val="Standard"/>
    <w:next w:val="Standard"/>
    <w:qFormat/>
    <w:rsid w:val="0031275E"/>
    <w:pPr>
      <w:numPr>
        <w:ilvl w:val="8"/>
        <w:numId w:val="12"/>
      </w:numPr>
      <w:spacing w:before="240" w:after="60"/>
      <w:outlineLvl w:val="8"/>
    </w:pPr>
    <w:rPr>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flistung">
    <w:name w:val="Auflistung"/>
    <w:basedOn w:val="Standard"/>
    <w:rsid w:val="0031275E"/>
    <w:pPr>
      <w:numPr>
        <w:numId w:val="4"/>
      </w:numPr>
      <w:spacing w:before="60" w:line="240" w:lineRule="atLeast"/>
      <w:jc w:val="both"/>
    </w:pPr>
    <w:rPr>
      <w:rFonts w:ascii="Frutiger 45 Light" w:hAnsi="Frutiger 45 Light"/>
      <w:sz w:val="20"/>
      <w:szCs w:val="24"/>
    </w:rPr>
  </w:style>
  <w:style w:type="paragraph" w:customStyle="1" w:styleId="Auflistung1">
    <w:name w:val="Auflistung1"/>
    <w:basedOn w:val="Standard"/>
    <w:rsid w:val="0031275E"/>
    <w:pPr>
      <w:spacing w:before="60" w:line="240" w:lineRule="atLeast"/>
      <w:ind w:left="737"/>
      <w:jc w:val="both"/>
    </w:pPr>
    <w:rPr>
      <w:rFonts w:ascii="Frutiger 45 Light" w:hAnsi="Frutiger 45 Light"/>
      <w:sz w:val="20"/>
      <w:szCs w:val="24"/>
    </w:rPr>
  </w:style>
  <w:style w:type="paragraph" w:customStyle="1" w:styleId="Auflistung11">
    <w:name w:val="Auflistung1.1"/>
    <w:basedOn w:val="Standard"/>
    <w:rsid w:val="0031275E"/>
    <w:pPr>
      <w:tabs>
        <w:tab w:val="decimal" w:pos="284"/>
        <w:tab w:val="left" w:pos="709"/>
        <w:tab w:val="left" w:pos="1260"/>
        <w:tab w:val="left" w:pos="3969"/>
        <w:tab w:val="left" w:pos="6237"/>
        <w:tab w:val="right" w:pos="9923"/>
      </w:tabs>
      <w:ind w:left="902" w:right="-6"/>
    </w:pPr>
    <w:rPr>
      <w:rFonts w:ascii="Frutiger LT Std 45 Light" w:hAnsi="Frutiger LT Std 45 Light"/>
      <w:sz w:val="20"/>
      <w:lang w:val="de-CH" w:eastAsia="de-CH"/>
    </w:rPr>
  </w:style>
  <w:style w:type="paragraph" w:customStyle="1" w:styleId="Auflistung111">
    <w:name w:val="Auflistung1.1.1"/>
    <w:basedOn w:val="Standard"/>
    <w:rsid w:val="0031275E"/>
    <w:pPr>
      <w:numPr>
        <w:numId w:val="5"/>
      </w:numPr>
      <w:tabs>
        <w:tab w:val="clear" w:pos="2268"/>
        <w:tab w:val="decimal" w:pos="284"/>
        <w:tab w:val="num" w:pos="360"/>
        <w:tab w:val="right" w:pos="8789"/>
        <w:tab w:val="right" w:leader="underscore" w:pos="9072"/>
      </w:tabs>
      <w:ind w:left="340" w:right="-6" w:hanging="340"/>
      <w:jc w:val="both"/>
    </w:pPr>
    <w:rPr>
      <w:rFonts w:ascii="Frutiger 45 Light" w:hAnsi="Frutiger 45 Light"/>
      <w:sz w:val="20"/>
    </w:rPr>
  </w:style>
  <w:style w:type="paragraph" w:styleId="Textkrper">
    <w:name w:val="Body Text"/>
    <w:basedOn w:val="Standard"/>
    <w:rsid w:val="0031275E"/>
    <w:pPr>
      <w:tabs>
        <w:tab w:val="left" w:pos="709"/>
        <w:tab w:val="left" w:pos="1134"/>
        <w:tab w:val="left" w:pos="1843"/>
        <w:tab w:val="left" w:pos="5387"/>
      </w:tabs>
    </w:pPr>
    <w:rPr>
      <w:sz w:val="28"/>
      <w:lang w:val="de-CH"/>
    </w:rPr>
  </w:style>
  <w:style w:type="paragraph" w:customStyle="1" w:styleId="Textkrper1">
    <w:name w:val="Textkörper 1"/>
    <w:basedOn w:val="Standard"/>
    <w:rsid w:val="0031275E"/>
    <w:pPr>
      <w:tabs>
        <w:tab w:val="left" w:pos="851"/>
        <w:tab w:val="left" w:pos="2880"/>
        <w:tab w:val="left" w:pos="6300"/>
      </w:tabs>
      <w:ind w:left="-108"/>
    </w:pPr>
    <w:rPr>
      <w:rFonts w:ascii="Frutiger LT Std 45 Light" w:hAnsi="Frutiger LT Std 45 Light" w:cs="Arial"/>
      <w:sz w:val="20"/>
      <w:lang w:val="de-CH"/>
    </w:rPr>
  </w:style>
  <w:style w:type="paragraph" w:customStyle="1" w:styleId="Textkrper11">
    <w:name w:val="Textkörper 1.1"/>
    <w:basedOn w:val="Textkrper1"/>
    <w:uiPriority w:val="99"/>
    <w:rsid w:val="0031275E"/>
    <w:pPr>
      <w:ind w:left="902"/>
    </w:pPr>
  </w:style>
  <w:style w:type="paragraph" w:customStyle="1" w:styleId="Textkrper111">
    <w:name w:val="Textkörper 1.1.1"/>
    <w:basedOn w:val="Textkrper11"/>
    <w:rsid w:val="0031275E"/>
    <w:pPr>
      <w:ind w:left="1871"/>
    </w:pPr>
  </w:style>
  <w:style w:type="paragraph" w:customStyle="1" w:styleId="Titel1">
    <w:name w:val="Titel 1"/>
    <w:basedOn w:val="Standard"/>
    <w:rsid w:val="0031275E"/>
    <w:rPr>
      <w:rFonts w:ascii="Frutiger 45 Light" w:hAnsi="Frutiger 45 Light"/>
      <w:b/>
      <w:sz w:val="48"/>
      <w:szCs w:val="24"/>
      <w:lang w:val="de-CH"/>
    </w:rPr>
  </w:style>
  <w:style w:type="paragraph" w:customStyle="1" w:styleId="Titel2">
    <w:name w:val="Titel 2"/>
    <w:basedOn w:val="Standard"/>
    <w:rsid w:val="0031275E"/>
    <w:rPr>
      <w:rFonts w:ascii="Frutiger 45 Light" w:hAnsi="Frutiger 45 Light"/>
      <w:b/>
      <w:sz w:val="40"/>
      <w:szCs w:val="24"/>
      <w:lang w:val="de-CH"/>
    </w:rPr>
  </w:style>
  <w:style w:type="paragraph" w:customStyle="1" w:styleId="Titel3">
    <w:name w:val="Titel 3"/>
    <w:basedOn w:val="Standard"/>
    <w:rsid w:val="0031275E"/>
    <w:rPr>
      <w:rFonts w:ascii="Frutiger 45 Light" w:hAnsi="Frutiger 45 Light"/>
      <w:b/>
      <w:sz w:val="36"/>
      <w:szCs w:val="24"/>
      <w:lang w:val="de-CH"/>
    </w:rPr>
  </w:style>
  <w:style w:type="character" w:styleId="Hyperlink">
    <w:name w:val="Hyperlink"/>
    <w:uiPriority w:val="99"/>
    <w:rsid w:val="0031275E"/>
    <w:rPr>
      <w:color w:val="0000FF"/>
      <w:u w:val="single"/>
    </w:rPr>
  </w:style>
  <w:style w:type="paragraph" w:styleId="Sprechblasentext">
    <w:name w:val="Balloon Text"/>
    <w:basedOn w:val="Standard"/>
    <w:semiHidden/>
    <w:rsid w:val="0031275E"/>
    <w:rPr>
      <w:rFonts w:ascii="Tahoma" w:hAnsi="Tahoma" w:cs="Tahoma"/>
      <w:sz w:val="16"/>
      <w:szCs w:val="16"/>
    </w:rPr>
  </w:style>
  <w:style w:type="character" w:customStyle="1" w:styleId="berschrift1Zchn">
    <w:name w:val="Überschrift 1 Zchn"/>
    <w:rsid w:val="0031275E"/>
    <w:rPr>
      <w:rFonts w:ascii="Frutiger 45 Light" w:hAnsi="Frutiger 45 Light" w:cs="Arial"/>
      <w:b/>
      <w:bCs/>
      <w:kern w:val="32"/>
      <w:sz w:val="28"/>
      <w:szCs w:val="32"/>
      <w:lang w:val="de-CH" w:eastAsia="de-DE" w:bidi="ar-SA"/>
    </w:rPr>
  </w:style>
  <w:style w:type="character" w:customStyle="1" w:styleId="berschrift2Zchn">
    <w:name w:val="Überschrift 2 Zchn"/>
    <w:rsid w:val="0031275E"/>
    <w:rPr>
      <w:rFonts w:ascii="Frutiger 45 Light" w:hAnsi="Frutiger 45 Light" w:cs="Arial"/>
      <w:b/>
      <w:bCs/>
      <w:iCs/>
      <w:kern w:val="32"/>
      <w:sz w:val="24"/>
      <w:szCs w:val="28"/>
      <w:lang w:val="de-CH" w:eastAsia="de-DE" w:bidi="ar-SA"/>
    </w:rPr>
  </w:style>
  <w:style w:type="character" w:customStyle="1" w:styleId="berschrift3Zchn">
    <w:name w:val="Überschrift 3 Zchn"/>
    <w:rsid w:val="0031275E"/>
    <w:rPr>
      <w:rFonts w:ascii="Frutiger 45 Light" w:hAnsi="Frutiger 45 Light" w:cs="Arial"/>
      <w:b/>
      <w:bCs/>
      <w:iCs/>
      <w:kern w:val="32"/>
      <w:sz w:val="24"/>
      <w:szCs w:val="26"/>
      <w:lang w:val="de-CH" w:eastAsia="de-DE" w:bidi="ar-SA"/>
    </w:rPr>
  </w:style>
  <w:style w:type="paragraph" w:styleId="Kopfzeile">
    <w:name w:val="header"/>
    <w:basedOn w:val="Standard"/>
    <w:rsid w:val="0031275E"/>
    <w:pPr>
      <w:tabs>
        <w:tab w:val="center" w:pos="4536"/>
        <w:tab w:val="right" w:pos="9072"/>
      </w:tabs>
    </w:pPr>
  </w:style>
  <w:style w:type="paragraph" w:styleId="Fuzeile">
    <w:name w:val="footer"/>
    <w:basedOn w:val="Standard"/>
    <w:rsid w:val="0031275E"/>
    <w:pPr>
      <w:tabs>
        <w:tab w:val="center" w:pos="4536"/>
        <w:tab w:val="right" w:pos="9072"/>
      </w:tabs>
    </w:pPr>
  </w:style>
  <w:style w:type="character" w:customStyle="1" w:styleId="Auflistung111Zchn">
    <w:name w:val="Auflistung1.1.1 Zchn"/>
    <w:rsid w:val="0031275E"/>
    <w:rPr>
      <w:rFonts w:ascii="Frutiger 45 Light" w:hAnsi="Frutiger 45 Light"/>
      <w:lang w:val="de-DE" w:eastAsia="de-DE" w:bidi="ar-SA"/>
    </w:rPr>
  </w:style>
  <w:style w:type="character" w:customStyle="1" w:styleId="AuflistungZchn">
    <w:name w:val="Auflistung Zchn"/>
    <w:rsid w:val="0031275E"/>
    <w:rPr>
      <w:rFonts w:ascii="Frutiger 45 Light" w:hAnsi="Frutiger 45 Light"/>
      <w:szCs w:val="24"/>
      <w:lang w:val="de-DE" w:eastAsia="de-DE" w:bidi="ar-SA"/>
    </w:rPr>
  </w:style>
  <w:style w:type="character" w:customStyle="1" w:styleId="Auflistung11Zchn">
    <w:name w:val="Auflistung1.1 Zchn"/>
    <w:rsid w:val="0031275E"/>
    <w:rPr>
      <w:rFonts w:ascii="Frutiger 45 Light" w:hAnsi="Frutiger 45 Light"/>
      <w:lang w:val="de-DE" w:eastAsia="de-DE" w:bidi="ar-SA"/>
    </w:rPr>
  </w:style>
  <w:style w:type="paragraph" w:customStyle="1" w:styleId="Textkrper1111">
    <w:name w:val="Textkörper 1.1.1.1"/>
    <w:basedOn w:val="Standard"/>
    <w:rsid w:val="0031275E"/>
    <w:pPr>
      <w:spacing w:before="120"/>
      <w:ind w:left="1134"/>
    </w:pPr>
    <w:rPr>
      <w:sz w:val="22"/>
      <w:lang w:val="de-CH" w:eastAsia="ja-JP"/>
    </w:rPr>
  </w:style>
  <w:style w:type="paragraph" w:styleId="Funotentext">
    <w:name w:val="footnote text"/>
    <w:basedOn w:val="Standard"/>
    <w:semiHidden/>
    <w:rsid w:val="0031275E"/>
    <w:rPr>
      <w:sz w:val="20"/>
    </w:rPr>
  </w:style>
  <w:style w:type="paragraph" w:customStyle="1" w:styleId="TextkrperTabelle">
    <w:name w:val="Textkörper Tabelle"/>
    <w:basedOn w:val="Textkrper1"/>
    <w:rsid w:val="0031275E"/>
    <w:pPr>
      <w:spacing w:before="60" w:after="60"/>
    </w:pPr>
  </w:style>
  <w:style w:type="paragraph" w:styleId="Verzeichnis2">
    <w:name w:val="toc 2"/>
    <w:basedOn w:val="Standard"/>
    <w:next w:val="Standard"/>
    <w:autoRedefine/>
    <w:uiPriority w:val="39"/>
    <w:rsid w:val="000A3A44"/>
    <w:pPr>
      <w:tabs>
        <w:tab w:val="left" w:pos="1080"/>
        <w:tab w:val="right" w:leader="dot" w:pos="9911"/>
      </w:tabs>
      <w:ind w:left="567"/>
    </w:pPr>
    <w:rPr>
      <w:rFonts w:ascii="Frutiger LT Std 45 Light" w:hAnsi="Frutiger LT Std 45 Light" w:cs="Arial"/>
      <w:iCs/>
      <w:noProof/>
      <w:kern w:val="32"/>
      <w:sz w:val="20"/>
    </w:rPr>
  </w:style>
  <w:style w:type="paragraph" w:styleId="Verzeichnis1">
    <w:name w:val="toc 1"/>
    <w:basedOn w:val="Standard"/>
    <w:next w:val="Standard"/>
    <w:autoRedefine/>
    <w:uiPriority w:val="39"/>
    <w:rsid w:val="00591140"/>
    <w:pPr>
      <w:tabs>
        <w:tab w:val="left" w:pos="480"/>
        <w:tab w:val="right" w:leader="dot" w:pos="9911"/>
      </w:tabs>
    </w:pPr>
    <w:rPr>
      <w:rFonts w:ascii="Frutiger 45 Light" w:hAnsi="Frutiger 45 Light"/>
      <w:b/>
      <w:sz w:val="20"/>
    </w:rPr>
  </w:style>
  <w:style w:type="paragraph" w:styleId="Verzeichnis3">
    <w:name w:val="toc 3"/>
    <w:basedOn w:val="Standard"/>
    <w:next w:val="Standard"/>
    <w:autoRedefine/>
    <w:uiPriority w:val="39"/>
    <w:rsid w:val="0031275E"/>
    <w:pPr>
      <w:ind w:left="480"/>
    </w:pPr>
    <w:rPr>
      <w:rFonts w:ascii="Times New Roman" w:hAnsi="Times New Roman"/>
      <w:szCs w:val="24"/>
      <w:lang w:val="de-CH" w:eastAsia="de-CH"/>
    </w:rPr>
  </w:style>
  <w:style w:type="paragraph" w:styleId="Verzeichnis4">
    <w:name w:val="toc 4"/>
    <w:basedOn w:val="Standard"/>
    <w:next w:val="Standard"/>
    <w:autoRedefine/>
    <w:uiPriority w:val="39"/>
    <w:rsid w:val="0031275E"/>
    <w:pPr>
      <w:ind w:left="720"/>
    </w:pPr>
    <w:rPr>
      <w:rFonts w:ascii="Times New Roman" w:hAnsi="Times New Roman"/>
      <w:szCs w:val="24"/>
      <w:lang w:val="de-CH" w:eastAsia="de-CH"/>
    </w:rPr>
  </w:style>
  <w:style w:type="paragraph" w:styleId="Verzeichnis5">
    <w:name w:val="toc 5"/>
    <w:basedOn w:val="Standard"/>
    <w:next w:val="Standard"/>
    <w:autoRedefine/>
    <w:uiPriority w:val="39"/>
    <w:rsid w:val="0031275E"/>
    <w:pPr>
      <w:ind w:left="960"/>
    </w:pPr>
    <w:rPr>
      <w:rFonts w:ascii="Times New Roman" w:hAnsi="Times New Roman"/>
      <w:szCs w:val="24"/>
      <w:lang w:val="de-CH" w:eastAsia="de-CH"/>
    </w:rPr>
  </w:style>
  <w:style w:type="paragraph" w:styleId="Verzeichnis6">
    <w:name w:val="toc 6"/>
    <w:basedOn w:val="Standard"/>
    <w:next w:val="Standard"/>
    <w:autoRedefine/>
    <w:uiPriority w:val="39"/>
    <w:rsid w:val="0031275E"/>
    <w:pPr>
      <w:ind w:left="1200"/>
    </w:pPr>
    <w:rPr>
      <w:rFonts w:ascii="Times New Roman" w:hAnsi="Times New Roman"/>
      <w:szCs w:val="24"/>
      <w:lang w:val="de-CH" w:eastAsia="de-CH"/>
    </w:rPr>
  </w:style>
  <w:style w:type="paragraph" w:styleId="Verzeichnis7">
    <w:name w:val="toc 7"/>
    <w:basedOn w:val="Standard"/>
    <w:next w:val="Standard"/>
    <w:autoRedefine/>
    <w:uiPriority w:val="39"/>
    <w:rsid w:val="0031275E"/>
    <w:pPr>
      <w:ind w:left="1440"/>
    </w:pPr>
    <w:rPr>
      <w:rFonts w:ascii="Times New Roman" w:hAnsi="Times New Roman"/>
      <w:szCs w:val="24"/>
      <w:lang w:val="de-CH" w:eastAsia="de-CH"/>
    </w:rPr>
  </w:style>
  <w:style w:type="paragraph" w:styleId="Verzeichnis8">
    <w:name w:val="toc 8"/>
    <w:basedOn w:val="Standard"/>
    <w:next w:val="Standard"/>
    <w:autoRedefine/>
    <w:uiPriority w:val="39"/>
    <w:rsid w:val="0031275E"/>
    <w:pPr>
      <w:ind w:left="1680"/>
    </w:pPr>
    <w:rPr>
      <w:rFonts w:ascii="Times New Roman" w:hAnsi="Times New Roman"/>
      <w:szCs w:val="24"/>
      <w:lang w:val="de-CH" w:eastAsia="de-CH"/>
    </w:rPr>
  </w:style>
  <w:style w:type="paragraph" w:styleId="Verzeichnis9">
    <w:name w:val="toc 9"/>
    <w:basedOn w:val="Standard"/>
    <w:next w:val="Standard"/>
    <w:autoRedefine/>
    <w:uiPriority w:val="39"/>
    <w:rsid w:val="0031275E"/>
    <w:pPr>
      <w:ind w:left="1920"/>
    </w:pPr>
    <w:rPr>
      <w:rFonts w:ascii="Times New Roman" w:hAnsi="Times New Roman"/>
      <w:szCs w:val="24"/>
      <w:lang w:val="de-CH" w:eastAsia="de-CH"/>
    </w:rPr>
  </w:style>
  <w:style w:type="character" w:customStyle="1" w:styleId="Textkrper1Zchn">
    <w:name w:val="Textkörper 1 Zchn"/>
    <w:rsid w:val="0031275E"/>
    <w:rPr>
      <w:rFonts w:ascii="Frutiger 45 Light" w:hAnsi="Frutiger 45 Light"/>
      <w:szCs w:val="24"/>
      <w:lang w:val="de-DE" w:eastAsia="de-DE" w:bidi="ar-SA"/>
    </w:rPr>
  </w:style>
  <w:style w:type="character" w:customStyle="1" w:styleId="Textkrper11Zchn">
    <w:name w:val="Textkörper 1.1 Zchn"/>
    <w:basedOn w:val="Textkrper1Zchn"/>
    <w:rsid w:val="0031275E"/>
    <w:rPr>
      <w:rFonts w:ascii="Frutiger 45 Light" w:hAnsi="Frutiger 45 Light"/>
      <w:szCs w:val="24"/>
      <w:lang w:val="de-DE" w:eastAsia="de-DE" w:bidi="ar-SA"/>
    </w:rPr>
  </w:style>
  <w:style w:type="table" w:styleId="Tabellenraster">
    <w:name w:val="Table Grid"/>
    <w:basedOn w:val="NormaleTabelle"/>
    <w:rsid w:val="003127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4Zchn">
    <w:name w:val="Überschrift 4 Zchn"/>
    <w:link w:val="berschrift4"/>
    <w:rsid w:val="00E2395C"/>
    <w:rPr>
      <w:rFonts w:ascii="Arial" w:hAnsi="Arial" w:cs="Arial"/>
      <w:b/>
      <w:bCs/>
      <w:iCs/>
      <w:strike/>
      <w:color w:val="000000" w:themeColor="text1"/>
      <w:kern w:val="32"/>
      <w:sz w:val="22"/>
      <w:szCs w:val="22"/>
      <w:lang w:eastAsia="de-DE"/>
    </w:rPr>
  </w:style>
  <w:style w:type="character" w:styleId="Fett">
    <w:name w:val="Strong"/>
    <w:basedOn w:val="Absatz-Standardschriftart"/>
    <w:qFormat/>
    <w:rsid w:val="0031275E"/>
  </w:style>
  <w:style w:type="paragraph" w:customStyle="1" w:styleId="Default">
    <w:name w:val="Default"/>
    <w:rsid w:val="0031275E"/>
    <w:pPr>
      <w:autoSpaceDE w:val="0"/>
      <w:autoSpaceDN w:val="0"/>
      <w:adjustRightInd w:val="0"/>
    </w:pPr>
    <w:rPr>
      <w:rFonts w:ascii="Arial" w:hAnsi="Arial" w:cs="Arial"/>
      <w:color w:val="000000"/>
      <w:sz w:val="24"/>
      <w:szCs w:val="24"/>
    </w:rPr>
  </w:style>
  <w:style w:type="character" w:customStyle="1" w:styleId="hps">
    <w:name w:val="hps"/>
    <w:basedOn w:val="Absatz-Standardschriftart"/>
    <w:rsid w:val="0031275E"/>
  </w:style>
  <w:style w:type="character" w:styleId="Platzhaltertext">
    <w:name w:val="Placeholder Text"/>
    <w:basedOn w:val="Absatz-Standardschriftart"/>
    <w:uiPriority w:val="99"/>
    <w:semiHidden/>
    <w:rsid w:val="0031275E"/>
    <w:rPr>
      <w:color w:val="808080"/>
    </w:rPr>
  </w:style>
  <w:style w:type="paragraph" w:styleId="StandardWeb">
    <w:name w:val="Normal (Web)"/>
    <w:basedOn w:val="Standard"/>
    <w:uiPriority w:val="99"/>
    <w:unhideWhenUsed/>
    <w:rsid w:val="0031275E"/>
    <w:rPr>
      <w:rFonts w:ascii="Times New Roman" w:hAnsi="Times New Roman"/>
      <w:szCs w:val="24"/>
      <w:lang w:val="de-CH" w:eastAsia="de-CH"/>
    </w:rPr>
  </w:style>
  <w:style w:type="character" w:styleId="Kommentarzeichen">
    <w:name w:val="annotation reference"/>
    <w:basedOn w:val="Absatz-Standardschriftart"/>
    <w:semiHidden/>
    <w:unhideWhenUsed/>
    <w:rsid w:val="0031275E"/>
    <w:rPr>
      <w:sz w:val="16"/>
      <w:szCs w:val="16"/>
    </w:rPr>
  </w:style>
  <w:style w:type="paragraph" w:styleId="Kommentartext">
    <w:name w:val="annotation text"/>
    <w:basedOn w:val="Standard"/>
    <w:link w:val="KommentartextZchn"/>
    <w:unhideWhenUsed/>
    <w:rsid w:val="0031275E"/>
    <w:rPr>
      <w:sz w:val="20"/>
    </w:rPr>
  </w:style>
  <w:style w:type="character" w:customStyle="1" w:styleId="KommentartextZchn">
    <w:name w:val="Kommentartext Zchn"/>
    <w:basedOn w:val="Absatz-Standardschriftart"/>
    <w:link w:val="Kommentartext"/>
    <w:rsid w:val="0031275E"/>
    <w:rPr>
      <w:rFonts w:ascii="Arial" w:hAnsi="Arial"/>
      <w:lang w:val="de-DE" w:eastAsia="de-DE"/>
    </w:rPr>
  </w:style>
  <w:style w:type="paragraph" w:styleId="Kommentarthema">
    <w:name w:val="annotation subject"/>
    <w:basedOn w:val="Kommentartext"/>
    <w:next w:val="Kommentartext"/>
    <w:link w:val="KommentarthemaZchn"/>
    <w:semiHidden/>
    <w:unhideWhenUsed/>
    <w:rsid w:val="0031275E"/>
    <w:rPr>
      <w:b/>
      <w:bCs/>
    </w:rPr>
  </w:style>
  <w:style w:type="character" w:customStyle="1" w:styleId="KommentarthemaZchn">
    <w:name w:val="Kommentarthema Zchn"/>
    <w:basedOn w:val="KommentartextZchn"/>
    <w:link w:val="Kommentarthema"/>
    <w:semiHidden/>
    <w:rsid w:val="0031275E"/>
    <w:rPr>
      <w:rFonts w:ascii="Arial" w:hAnsi="Arial"/>
      <w:b/>
      <w:bCs/>
      <w:lang w:val="de-DE" w:eastAsia="de-DE"/>
    </w:rPr>
  </w:style>
  <w:style w:type="paragraph" w:styleId="berarbeitung">
    <w:name w:val="Revision"/>
    <w:hidden/>
    <w:uiPriority w:val="99"/>
    <w:semiHidden/>
    <w:rsid w:val="006E2EA9"/>
    <w:rPr>
      <w:rFonts w:ascii="Arial" w:hAnsi="Arial"/>
      <w:sz w:val="24"/>
      <w:lang w:val="de-DE" w:eastAsia="de-DE"/>
    </w:rPr>
  </w:style>
  <w:style w:type="paragraph" w:styleId="Listenabsatz">
    <w:name w:val="List Paragraph"/>
    <w:basedOn w:val="Standard"/>
    <w:uiPriority w:val="34"/>
    <w:qFormat/>
    <w:rsid w:val="0031275E"/>
    <w:pPr>
      <w:ind w:left="720"/>
      <w:contextualSpacing/>
    </w:pPr>
  </w:style>
  <w:style w:type="character" w:customStyle="1" w:styleId="berschrift3Zchn2">
    <w:name w:val="Überschrift 3 Zchn2"/>
    <w:basedOn w:val="Absatz-Standardschriftart"/>
    <w:link w:val="berschrift3"/>
    <w:rsid w:val="004D0BBA"/>
    <w:rPr>
      <w:rFonts w:ascii="Frutiger LT Std 45 Light" w:hAnsi="Frutiger LT Std 45 Light" w:cs="Arial"/>
      <w:b/>
      <w:bCs/>
      <w:iCs/>
      <w:color w:val="000000" w:themeColor="text1"/>
      <w:kern w:val="32"/>
      <w:sz w:val="22"/>
      <w:szCs w:val="22"/>
      <w:lang w:eastAsia="de-DE"/>
    </w:rPr>
  </w:style>
  <w:style w:type="character" w:styleId="NichtaufgelsteErwhnung">
    <w:name w:val="Unresolved Mention"/>
    <w:basedOn w:val="Absatz-Standardschriftart"/>
    <w:uiPriority w:val="99"/>
    <w:semiHidden/>
    <w:unhideWhenUsed/>
    <w:rsid w:val="006D75BE"/>
    <w:rPr>
      <w:color w:val="605E5C"/>
      <w:shd w:val="clear" w:color="auto" w:fill="E1DFDD"/>
    </w:rPr>
  </w:style>
  <w:style w:type="numbering" w:customStyle="1" w:styleId="Style1">
    <w:name w:val="Style1"/>
    <w:uiPriority w:val="99"/>
    <w:rsid w:val="005C3F62"/>
    <w:pPr>
      <w:numPr>
        <w:numId w:val="7"/>
      </w:numPr>
    </w:pPr>
  </w:style>
  <w:style w:type="numbering" w:customStyle="1" w:styleId="Style2">
    <w:name w:val="Style2"/>
    <w:uiPriority w:val="99"/>
    <w:rsid w:val="005C3F62"/>
    <w:pPr>
      <w:numPr>
        <w:numId w:val="8"/>
      </w:numPr>
    </w:pPr>
  </w:style>
  <w:style w:type="character" w:styleId="BesuchterLink">
    <w:name w:val="FollowedHyperlink"/>
    <w:basedOn w:val="Absatz-Standardschriftart"/>
    <w:semiHidden/>
    <w:unhideWhenUsed/>
    <w:rsid w:val="00DC69D1"/>
    <w:rPr>
      <w:color w:val="800080" w:themeColor="followedHyperlink"/>
      <w:u w:val="single"/>
    </w:rPr>
  </w:style>
  <w:style w:type="paragraph" w:customStyle="1" w:styleId="Appendix-Level1">
    <w:name w:val="Appendix - Level 1"/>
    <w:basedOn w:val="berschrift1"/>
    <w:link w:val="Appendix-Level1Char"/>
    <w:qFormat/>
    <w:rsid w:val="009612B9"/>
    <w:pPr>
      <w:numPr>
        <w:numId w:val="12"/>
      </w:numPr>
      <w:tabs>
        <w:tab w:val="left" w:pos="1418"/>
      </w:tabs>
      <w:ind w:left="357" w:hanging="357"/>
    </w:pPr>
  </w:style>
  <w:style w:type="paragraph" w:customStyle="1" w:styleId="Appendix-Level2">
    <w:name w:val="Appendix - Level 2"/>
    <w:basedOn w:val="berschrift2"/>
    <w:link w:val="Appendix-Level2Char"/>
    <w:qFormat/>
    <w:rsid w:val="003B2977"/>
    <w:pPr>
      <w:numPr>
        <w:numId w:val="12"/>
      </w:numPr>
    </w:pPr>
  </w:style>
  <w:style w:type="character" w:customStyle="1" w:styleId="berschrift1Zchn1">
    <w:name w:val="Überschrift 1 Zchn1"/>
    <w:basedOn w:val="Absatz-Standardschriftart"/>
    <w:link w:val="berschrift1"/>
    <w:rsid w:val="005B3E5E"/>
    <w:rPr>
      <w:rFonts w:ascii="Arial" w:hAnsi="Arial" w:cs="Arial"/>
      <w:b/>
      <w:bCs/>
      <w:kern w:val="32"/>
      <w:sz w:val="28"/>
      <w:szCs w:val="32"/>
      <w:lang w:eastAsia="de-DE"/>
    </w:rPr>
  </w:style>
  <w:style w:type="character" w:customStyle="1" w:styleId="Appendix-Level1Char">
    <w:name w:val="Appendix - Level 1 Char"/>
    <w:basedOn w:val="berschrift1Zchn1"/>
    <w:link w:val="Appendix-Level1"/>
    <w:rsid w:val="009612B9"/>
    <w:rPr>
      <w:rFonts w:ascii="Frutiger LT Std 45 Light" w:hAnsi="Frutiger LT Std 45 Light" w:cs="Arial"/>
      <w:b/>
      <w:bCs/>
      <w:kern w:val="32"/>
      <w:sz w:val="28"/>
      <w:szCs w:val="32"/>
      <w:lang w:eastAsia="de-DE"/>
    </w:rPr>
  </w:style>
  <w:style w:type="paragraph" w:customStyle="1" w:styleId="Appendix-Level3">
    <w:name w:val="Appendix - Level 3"/>
    <w:basedOn w:val="berschrift3"/>
    <w:link w:val="Appendix-Level3Char"/>
    <w:qFormat/>
    <w:rsid w:val="003B2977"/>
    <w:pPr>
      <w:numPr>
        <w:numId w:val="12"/>
      </w:numPr>
    </w:pPr>
  </w:style>
  <w:style w:type="character" w:customStyle="1" w:styleId="berschrift2Zchn1">
    <w:name w:val="Überschrift 2 Zchn1"/>
    <w:basedOn w:val="berschrift1Zchn1"/>
    <w:link w:val="berschrift2"/>
    <w:rsid w:val="00CC01D9"/>
    <w:rPr>
      <w:rFonts w:ascii="Arial" w:hAnsi="Arial" w:cs="Arial"/>
      <w:b/>
      <w:bCs w:val="0"/>
      <w:iCs/>
      <w:kern w:val="32"/>
      <w:sz w:val="24"/>
      <w:szCs w:val="28"/>
      <w:lang w:eastAsia="de-DE"/>
    </w:rPr>
  </w:style>
  <w:style w:type="character" w:customStyle="1" w:styleId="Appendix-Level2Char">
    <w:name w:val="Appendix - Level 2 Char"/>
    <w:basedOn w:val="berschrift2Zchn1"/>
    <w:link w:val="Appendix-Level2"/>
    <w:rsid w:val="003B2977"/>
    <w:rPr>
      <w:rFonts w:ascii="Frutiger LT Std 45 Light" w:hAnsi="Frutiger LT Std 45 Light" w:cs="Arial"/>
      <w:b/>
      <w:bCs w:val="0"/>
      <w:iCs/>
      <w:strike w:val="0"/>
      <w:color w:val="C0504D" w:themeColor="accent2"/>
      <w:kern w:val="32"/>
      <w:sz w:val="24"/>
      <w:szCs w:val="28"/>
      <w:lang w:eastAsia="de-DE"/>
    </w:rPr>
  </w:style>
  <w:style w:type="paragraph" w:customStyle="1" w:styleId="Appendix-Level4">
    <w:name w:val="Appendix - Level 4"/>
    <w:basedOn w:val="berschrift4"/>
    <w:link w:val="Appendix-Level4Char"/>
    <w:qFormat/>
    <w:rsid w:val="003B2977"/>
    <w:pPr>
      <w:numPr>
        <w:numId w:val="12"/>
      </w:numPr>
    </w:pPr>
  </w:style>
  <w:style w:type="character" w:customStyle="1" w:styleId="Appendix-Level3Char">
    <w:name w:val="Appendix - Level 3 Char"/>
    <w:basedOn w:val="berschrift3Zchn2"/>
    <w:link w:val="Appendix-Level3"/>
    <w:rsid w:val="003B2977"/>
    <w:rPr>
      <w:rFonts w:ascii="Frutiger LT Std 45 Light" w:hAnsi="Frutiger LT Std 45 Light" w:cs="Arial"/>
      <w:b/>
      <w:bCs/>
      <w:iCs/>
      <w:color w:val="000000" w:themeColor="text1"/>
      <w:kern w:val="32"/>
      <w:sz w:val="22"/>
      <w:szCs w:val="22"/>
      <w:lang w:eastAsia="de-DE"/>
    </w:rPr>
  </w:style>
  <w:style w:type="character" w:customStyle="1" w:styleId="Appendix-Level4Char">
    <w:name w:val="Appendix - Level 4 Char"/>
    <w:basedOn w:val="berschrift4Zchn"/>
    <w:link w:val="Appendix-Level4"/>
    <w:rsid w:val="003B2977"/>
    <w:rPr>
      <w:rFonts w:ascii="Frutiger LT Std 45 Light" w:hAnsi="Frutiger LT Std 45 Light" w:cs="Arial"/>
      <w:b/>
      <w:bCs/>
      <w:iCs/>
      <w:strike/>
      <w:color w:val="000000" w:themeColor="text1"/>
      <w:kern w:val="32"/>
      <w:sz w:val="22"/>
      <w:szCs w:val="22"/>
      <w:lang w:eastAsia="de-DE"/>
    </w:rPr>
  </w:style>
  <w:style w:type="character" w:styleId="Erwhnung">
    <w:name w:val="Mention"/>
    <w:basedOn w:val="Absatz-Standardschriftart"/>
    <w:uiPriority w:val="99"/>
    <w:unhideWhenUsed/>
    <w:rPr>
      <w:color w:val="2B579A"/>
      <w:shd w:val="clear" w:color="auto" w:fill="E6E6E6"/>
    </w:rPr>
  </w:style>
  <w:style w:type="character" w:customStyle="1" w:styleId="berschrift3Zchn1">
    <w:name w:val="Überschrift 3 Zchn1"/>
    <w:basedOn w:val="Absatz-Standardschriftart"/>
    <w:rsid w:val="00A16026"/>
    <w:rPr>
      <w:rFonts w:ascii="Frutiger LT Std 45 Light" w:hAnsi="Frutiger LT Std 45 Light" w:cs="Arial"/>
      <w:b/>
      <w:bCs/>
      <w:iCs/>
      <w:color w:val="000000" w:themeColor="text1"/>
      <w:kern w:val="32"/>
      <w:sz w:val="22"/>
      <w:szCs w:val="22"/>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69717">
      <w:bodyDiv w:val="1"/>
      <w:marLeft w:val="0"/>
      <w:marRight w:val="0"/>
      <w:marTop w:val="0"/>
      <w:marBottom w:val="0"/>
      <w:divBdr>
        <w:top w:val="none" w:sz="0" w:space="0" w:color="auto"/>
        <w:left w:val="none" w:sz="0" w:space="0" w:color="auto"/>
        <w:bottom w:val="none" w:sz="0" w:space="0" w:color="auto"/>
        <w:right w:val="none" w:sz="0" w:space="0" w:color="auto"/>
      </w:divBdr>
    </w:div>
    <w:div w:id="58132701">
      <w:bodyDiv w:val="1"/>
      <w:marLeft w:val="0"/>
      <w:marRight w:val="0"/>
      <w:marTop w:val="0"/>
      <w:marBottom w:val="0"/>
      <w:divBdr>
        <w:top w:val="none" w:sz="0" w:space="0" w:color="auto"/>
        <w:left w:val="none" w:sz="0" w:space="0" w:color="auto"/>
        <w:bottom w:val="none" w:sz="0" w:space="0" w:color="auto"/>
        <w:right w:val="none" w:sz="0" w:space="0" w:color="auto"/>
      </w:divBdr>
    </w:div>
    <w:div w:id="334311730">
      <w:bodyDiv w:val="1"/>
      <w:marLeft w:val="0"/>
      <w:marRight w:val="0"/>
      <w:marTop w:val="0"/>
      <w:marBottom w:val="0"/>
      <w:divBdr>
        <w:top w:val="none" w:sz="0" w:space="0" w:color="auto"/>
        <w:left w:val="none" w:sz="0" w:space="0" w:color="auto"/>
        <w:bottom w:val="none" w:sz="0" w:space="0" w:color="auto"/>
        <w:right w:val="none" w:sz="0" w:space="0" w:color="auto"/>
      </w:divBdr>
    </w:div>
    <w:div w:id="416438408">
      <w:bodyDiv w:val="1"/>
      <w:marLeft w:val="0"/>
      <w:marRight w:val="0"/>
      <w:marTop w:val="0"/>
      <w:marBottom w:val="0"/>
      <w:divBdr>
        <w:top w:val="none" w:sz="0" w:space="0" w:color="auto"/>
        <w:left w:val="none" w:sz="0" w:space="0" w:color="auto"/>
        <w:bottom w:val="none" w:sz="0" w:space="0" w:color="auto"/>
        <w:right w:val="none" w:sz="0" w:space="0" w:color="auto"/>
      </w:divBdr>
    </w:div>
    <w:div w:id="503209655">
      <w:bodyDiv w:val="1"/>
      <w:marLeft w:val="0"/>
      <w:marRight w:val="0"/>
      <w:marTop w:val="0"/>
      <w:marBottom w:val="0"/>
      <w:divBdr>
        <w:top w:val="none" w:sz="0" w:space="0" w:color="auto"/>
        <w:left w:val="none" w:sz="0" w:space="0" w:color="auto"/>
        <w:bottom w:val="none" w:sz="0" w:space="0" w:color="auto"/>
        <w:right w:val="none" w:sz="0" w:space="0" w:color="auto"/>
      </w:divBdr>
    </w:div>
    <w:div w:id="564296233">
      <w:bodyDiv w:val="1"/>
      <w:marLeft w:val="0"/>
      <w:marRight w:val="0"/>
      <w:marTop w:val="0"/>
      <w:marBottom w:val="0"/>
      <w:divBdr>
        <w:top w:val="none" w:sz="0" w:space="0" w:color="auto"/>
        <w:left w:val="none" w:sz="0" w:space="0" w:color="auto"/>
        <w:bottom w:val="none" w:sz="0" w:space="0" w:color="auto"/>
        <w:right w:val="none" w:sz="0" w:space="0" w:color="auto"/>
      </w:divBdr>
    </w:div>
    <w:div w:id="725027837">
      <w:bodyDiv w:val="1"/>
      <w:marLeft w:val="0"/>
      <w:marRight w:val="0"/>
      <w:marTop w:val="0"/>
      <w:marBottom w:val="0"/>
      <w:divBdr>
        <w:top w:val="none" w:sz="0" w:space="0" w:color="auto"/>
        <w:left w:val="none" w:sz="0" w:space="0" w:color="auto"/>
        <w:bottom w:val="none" w:sz="0" w:space="0" w:color="auto"/>
        <w:right w:val="none" w:sz="0" w:space="0" w:color="auto"/>
      </w:divBdr>
    </w:div>
    <w:div w:id="729576179">
      <w:bodyDiv w:val="1"/>
      <w:marLeft w:val="0"/>
      <w:marRight w:val="0"/>
      <w:marTop w:val="0"/>
      <w:marBottom w:val="0"/>
      <w:divBdr>
        <w:top w:val="none" w:sz="0" w:space="0" w:color="auto"/>
        <w:left w:val="none" w:sz="0" w:space="0" w:color="auto"/>
        <w:bottom w:val="none" w:sz="0" w:space="0" w:color="auto"/>
        <w:right w:val="none" w:sz="0" w:space="0" w:color="auto"/>
      </w:divBdr>
    </w:div>
    <w:div w:id="827790848">
      <w:bodyDiv w:val="1"/>
      <w:marLeft w:val="0"/>
      <w:marRight w:val="0"/>
      <w:marTop w:val="0"/>
      <w:marBottom w:val="0"/>
      <w:divBdr>
        <w:top w:val="none" w:sz="0" w:space="0" w:color="auto"/>
        <w:left w:val="none" w:sz="0" w:space="0" w:color="auto"/>
        <w:bottom w:val="none" w:sz="0" w:space="0" w:color="auto"/>
        <w:right w:val="none" w:sz="0" w:space="0" w:color="auto"/>
      </w:divBdr>
    </w:div>
    <w:div w:id="862403565">
      <w:bodyDiv w:val="1"/>
      <w:marLeft w:val="0"/>
      <w:marRight w:val="0"/>
      <w:marTop w:val="0"/>
      <w:marBottom w:val="0"/>
      <w:divBdr>
        <w:top w:val="none" w:sz="0" w:space="0" w:color="auto"/>
        <w:left w:val="none" w:sz="0" w:space="0" w:color="auto"/>
        <w:bottom w:val="none" w:sz="0" w:space="0" w:color="auto"/>
        <w:right w:val="none" w:sz="0" w:space="0" w:color="auto"/>
      </w:divBdr>
    </w:div>
    <w:div w:id="893006780">
      <w:bodyDiv w:val="1"/>
      <w:marLeft w:val="0"/>
      <w:marRight w:val="0"/>
      <w:marTop w:val="0"/>
      <w:marBottom w:val="0"/>
      <w:divBdr>
        <w:top w:val="none" w:sz="0" w:space="0" w:color="auto"/>
        <w:left w:val="none" w:sz="0" w:space="0" w:color="auto"/>
        <w:bottom w:val="none" w:sz="0" w:space="0" w:color="auto"/>
        <w:right w:val="none" w:sz="0" w:space="0" w:color="auto"/>
      </w:divBdr>
    </w:div>
    <w:div w:id="910887167">
      <w:bodyDiv w:val="1"/>
      <w:marLeft w:val="0"/>
      <w:marRight w:val="0"/>
      <w:marTop w:val="0"/>
      <w:marBottom w:val="0"/>
      <w:divBdr>
        <w:top w:val="none" w:sz="0" w:space="0" w:color="auto"/>
        <w:left w:val="none" w:sz="0" w:space="0" w:color="auto"/>
        <w:bottom w:val="none" w:sz="0" w:space="0" w:color="auto"/>
        <w:right w:val="none" w:sz="0" w:space="0" w:color="auto"/>
      </w:divBdr>
    </w:div>
    <w:div w:id="927424705">
      <w:bodyDiv w:val="1"/>
      <w:marLeft w:val="0"/>
      <w:marRight w:val="0"/>
      <w:marTop w:val="0"/>
      <w:marBottom w:val="0"/>
      <w:divBdr>
        <w:top w:val="none" w:sz="0" w:space="0" w:color="auto"/>
        <w:left w:val="none" w:sz="0" w:space="0" w:color="auto"/>
        <w:bottom w:val="none" w:sz="0" w:space="0" w:color="auto"/>
        <w:right w:val="none" w:sz="0" w:space="0" w:color="auto"/>
      </w:divBdr>
    </w:div>
    <w:div w:id="1034497939">
      <w:bodyDiv w:val="1"/>
      <w:marLeft w:val="0"/>
      <w:marRight w:val="0"/>
      <w:marTop w:val="0"/>
      <w:marBottom w:val="0"/>
      <w:divBdr>
        <w:top w:val="none" w:sz="0" w:space="0" w:color="auto"/>
        <w:left w:val="none" w:sz="0" w:space="0" w:color="auto"/>
        <w:bottom w:val="none" w:sz="0" w:space="0" w:color="auto"/>
        <w:right w:val="none" w:sz="0" w:space="0" w:color="auto"/>
      </w:divBdr>
    </w:div>
    <w:div w:id="1058164982">
      <w:bodyDiv w:val="1"/>
      <w:marLeft w:val="0"/>
      <w:marRight w:val="0"/>
      <w:marTop w:val="0"/>
      <w:marBottom w:val="0"/>
      <w:divBdr>
        <w:top w:val="none" w:sz="0" w:space="0" w:color="auto"/>
        <w:left w:val="none" w:sz="0" w:space="0" w:color="auto"/>
        <w:bottom w:val="none" w:sz="0" w:space="0" w:color="auto"/>
        <w:right w:val="none" w:sz="0" w:space="0" w:color="auto"/>
      </w:divBdr>
    </w:div>
    <w:div w:id="1164468828">
      <w:bodyDiv w:val="1"/>
      <w:marLeft w:val="0"/>
      <w:marRight w:val="0"/>
      <w:marTop w:val="0"/>
      <w:marBottom w:val="0"/>
      <w:divBdr>
        <w:top w:val="none" w:sz="0" w:space="0" w:color="auto"/>
        <w:left w:val="none" w:sz="0" w:space="0" w:color="auto"/>
        <w:bottom w:val="none" w:sz="0" w:space="0" w:color="auto"/>
        <w:right w:val="none" w:sz="0" w:space="0" w:color="auto"/>
      </w:divBdr>
    </w:div>
    <w:div w:id="1322463114">
      <w:bodyDiv w:val="1"/>
      <w:marLeft w:val="0"/>
      <w:marRight w:val="0"/>
      <w:marTop w:val="0"/>
      <w:marBottom w:val="0"/>
      <w:divBdr>
        <w:top w:val="none" w:sz="0" w:space="0" w:color="auto"/>
        <w:left w:val="none" w:sz="0" w:space="0" w:color="auto"/>
        <w:bottom w:val="none" w:sz="0" w:space="0" w:color="auto"/>
        <w:right w:val="none" w:sz="0" w:space="0" w:color="auto"/>
      </w:divBdr>
    </w:div>
    <w:div w:id="1526020956">
      <w:bodyDiv w:val="1"/>
      <w:marLeft w:val="0"/>
      <w:marRight w:val="0"/>
      <w:marTop w:val="0"/>
      <w:marBottom w:val="0"/>
      <w:divBdr>
        <w:top w:val="none" w:sz="0" w:space="0" w:color="auto"/>
        <w:left w:val="none" w:sz="0" w:space="0" w:color="auto"/>
        <w:bottom w:val="none" w:sz="0" w:space="0" w:color="auto"/>
        <w:right w:val="none" w:sz="0" w:space="0" w:color="auto"/>
      </w:divBdr>
    </w:div>
    <w:div w:id="1559053472">
      <w:bodyDiv w:val="1"/>
      <w:marLeft w:val="0"/>
      <w:marRight w:val="0"/>
      <w:marTop w:val="0"/>
      <w:marBottom w:val="0"/>
      <w:divBdr>
        <w:top w:val="none" w:sz="0" w:space="0" w:color="auto"/>
        <w:left w:val="none" w:sz="0" w:space="0" w:color="auto"/>
        <w:bottom w:val="none" w:sz="0" w:space="0" w:color="auto"/>
        <w:right w:val="none" w:sz="0" w:space="0" w:color="auto"/>
      </w:divBdr>
    </w:div>
    <w:div w:id="1672564279">
      <w:bodyDiv w:val="1"/>
      <w:marLeft w:val="0"/>
      <w:marRight w:val="0"/>
      <w:marTop w:val="0"/>
      <w:marBottom w:val="0"/>
      <w:divBdr>
        <w:top w:val="none" w:sz="0" w:space="0" w:color="auto"/>
        <w:left w:val="none" w:sz="0" w:space="0" w:color="auto"/>
        <w:bottom w:val="none" w:sz="0" w:space="0" w:color="auto"/>
        <w:right w:val="none" w:sz="0" w:space="0" w:color="auto"/>
      </w:divBdr>
    </w:div>
    <w:div w:id="1674869876">
      <w:bodyDiv w:val="1"/>
      <w:marLeft w:val="0"/>
      <w:marRight w:val="0"/>
      <w:marTop w:val="0"/>
      <w:marBottom w:val="0"/>
      <w:divBdr>
        <w:top w:val="none" w:sz="0" w:space="0" w:color="auto"/>
        <w:left w:val="none" w:sz="0" w:space="0" w:color="auto"/>
        <w:bottom w:val="none" w:sz="0" w:space="0" w:color="auto"/>
        <w:right w:val="none" w:sz="0" w:space="0" w:color="auto"/>
      </w:divBdr>
    </w:div>
    <w:div w:id="1799450070">
      <w:bodyDiv w:val="1"/>
      <w:marLeft w:val="0"/>
      <w:marRight w:val="0"/>
      <w:marTop w:val="0"/>
      <w:marBottom w:val="0"/>
      <w:divBdr>
        <w:top w:val="none" w:sz="0" w:space="0" w:color="auto"/>
        <w:left w:val="none" w:sz="0" w:space="0" w:color="auto"/>
        <w:bottom w:val="none" w:sz="0" w:space="0" w:color="auto"/>
        <w:right w:val="none" w:sz="0" w:space="0" w:color="auto"/>
      </w:divBdr>
    </w:div>
    <w:div w:id="1848864849">
      <w:bodyDiv w:val="1"/>
      <w:marLeft w:val="0"/>
      <w:marRight w:val="0"/>
      <w:marTop w:val="0"/>
      <w:marBottom w:val="0"/>
      <w:divBdr>
        <w:top w:val="none" w:sz="0" w:space="0" w:color="auto"/>
        <w:left w:val="none" w:sz="0" w:space="0" w:color="auto"/>
        <w:bottom w:val="none" w:sz="0" w:space="0" w:color="auto"/>
        <w:right w:val="none" w:sz="0" w:space="0" w:color="auto"/>
      </w:divBdr>
    </w:div>
    <w:div w:id="1849127809">
      <w:bodyDiv w:val="1"/>
      <w:marLeft w:val="0"/>
      <w:marRight w:val="0"/>
      <w:marTop w:val="0"/>
      <w:marBottom w:val="0"/>
      <w:divBdr>
        <w:top w:val="none" w:sz="0" w:space="0" w:color="auto"/>
        <w:left w:val="none" w:sz="0" w:space="0" w:color="auto"/>
        <w:bottom w:val="none" w:sz="0" w:space="0" w:color="auto"/>
        <w:right w:val="none" w:sz="0" w:space="0" w:color="auto"/>
      </w:divBdr>
    </w:div>
    <w:div w:id="1901401567">
      <w:bodyDiv w:val="1"/>
      <w:marLeft w:val="0"/>
      <w:marRight w:val="0"/>
      <w:marTop w:val="0"/>
      <w:marBottom w:val="0"/>
      <w:divBdr>
        <w:top w:val="none" w:sz="0" w:space="0" w:color="auto"/>
        <w:left w:val="none" w:sz="0" w:space="0" w:color="auto"/>
        <w:bottom w:val="none" w:sz="0" w:space="0" w:color="auto"/>
        <w:right w:val="none" w:sz="0" w:space="0" w:color="auto"/>
      </w:divBdr>
    </w:div>
    <w:div w:id="1902715496">
      <w:bodyDiv w:val="1"/>
      <w:marLeft w:val="0"/>
      <w:marRight w:val="0"/>
      <w:marTop w:val="0"/>
      <w:marBottom w:val="0"/>
      <w:divBdr>
        <w:top w:val="none" w:sz="0" w:space="0" w:color="auto"/>
        <w:left w:val="none" w:sz="0" w:space="0" w:color="auto"/>
        <w:bottom w:val="none" w:sz="0" w:space="0" w:color="auto"/>
        <w:right w:val="none" w:sz="0" w:space="0" w:color="auto"/>
      </w:divBdr>
    </w:div>
    <w:div w:id="2010057839">
      <w:bodyDiv w:val="1"/>
      <w:marLeft w:val="0"/>
      <w:marRight w:val="0"/>
      <w:marTop w:val="0"/>
      <w:marBottom w:val="0"/>
      <w:divBdr>
        <w:top w:val="none" w:sz="0" w:space="0" w:color="auto"/>
        <w:left w:val="none" w:sz="0" w:space="0" w:color="auto"/>
        <w:bottom w:val="none" w:sz="0" w:space="0" w:color="auto"/>
        <w:right w:val="none" w:sz="0" w:space="0" w:color="auto"/>
      </w:divBdr>
    </w:div>
    <w:div w:id="2043624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richter@turnfest.ch" TargetMode="External"/><Relationship Id="rId18" Type="http://schemas.openxmlformats.org/officeDocument/2006/relationships/footer" Target="footer1.xml"/><Relationship Id="rId26" Type="http://schemas.openxmlformats.org/officeDocument/2006/relationships/hyperlink" Target="http://www.stv-fsg.ch" TargetMode="External"/><Relationship Id="rId39" Type="http://schemas.openxmlformats.org/officeDocument/2006/relationships/hyperlink" Target="https://www.stv-fsg.ch/de/mitglied-verein/vorteile-mitglied/mitgliederkarte.html" TargetMode="External"/><Relationship Id="rId21" Type="http://schemas.openxmlformats.org/officeDocument/2006/relationships/hyperlink" Target="http://www.sportintegrity.ch" TargetMode="External"/><Relationship Id="rId34" Type="http://schemas.openxmlformats.org/officeDocument/2006/relationships/footer" Target="footer3.xml"/><Relationship Id="rId42" Type="http://schemas.openxmlformats.org/officeDocument/2006/relationships/hyperlink" Target="https://www.stv-fsg.ch/de/sportarten/aerobic/weisungen-reglemente.html" TargetMode="External"/><Relationship Id="rId47" Type="http://schemas.openxmlformats.org/officeDocument/2006/relationships/hyperlink" Target="https://www.gymnastics.sport/site/rules/" TargetMode="External"/><Relationship Id="rId50" Type="http://schemas.openxmlformats.org/officeDocument/2006/relationships/hyperlink" Target="https://www.stv-fsg.ch/de/sportarten/rhythmische-gymnastik.html" TargetMode="External"/><Relationship Id="rId55" Type="http://schemas.openxmlformats.org/officeDocument/2006/relationships/hyperlink" Target="https://www.volleyball.ch/fileadmin/user_uploads/manually_uploads_via_webtool/Volleyballreglement_22-23_d.pdf" TargetMode="External"/><Relationship Id="rId7" Type="http://schemas.openxmlformats.org/officeDocument/2006/relationships/settings" Target="settings.xml"/><Relationship Id="rId12" Type="http://schemas.openxmlformats.org/officeDocument/2006/relationships/hyperlink" Target="mailto:anmeldung@turnfest.ch" TargetMode="External"/><Relationship Id="rId17" Type="http://schemas.openxmlformats.org/officeDocument/2006/relationships/header" Target="header2.xml"/><Relationship Id="rId25" Type="http://schemas.openxmlformats.org/officeDocument/2006/relationships/hyperlink" Target="http://www.stv-fsg.ch" TargetMode="External"/><Relationship Id="rId33" Type="http://schemas.openxmlformats.org/officeDocument/2006/relationships/hyperlink" Target="https://swiss-athletics.ch/fr/wertungstabellen/" TargetMode="External"/><Relationship Id="rId38" Type="http://schemas.openxmlformats.org/officeDocument/2006/relationships/hyperlink" Target="https://www.stv-fsg.ch/fileadmin/user_upload/stvfsgch/Ueber_den_STV/Download-Center/STV-Dokumente/Richtlinien_Werbung_auf_Turntenues_2022_d.pdf" TargetMode="External"/><Relationship Id="rId46" Type="http://schemas.openxmlformats.org/officeDocument/2006/relationships/hyperlink" Target="https://www.stv-fsg.ch/de/sportarten/turnen-erwachsene/fit-fun.html" TargetMode="External"/><Relationship Id="rId59"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2.xml"/><Relationship Id="rId29" Type="http://schemas.openxmlformats.org/officeDocument/2006/relationships/hyperlink" Target="https://www.gymnastics.sport/site/rules/" TargetMode="External"/><Relationship Id="rId41" Type="http://schemas.openxmlformats.org/officeDocument/2006/relationships/hyperlink" Target="https://www.stv-fsg.ch/fileadmin/user_upload/stvfsgch/Sportarten/Leichtathletik/Wettkaempfe/Weisungen_Wertungstabellen_2021_d.pdf" TargetMode="External"/><Relationship Id="rId54" Type="http://schemas.openxmlformats.org/officeDocument/2006/relationships/hyperlink" Target="https://www.gymnastics.sport/site/rul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www.stv-fsg.ch" TargetMode="External"/><Relationship Id="rId32" Type="http://schemas.openxmlformats.org/officeDocument/2006/relationships/hyperlink" Target="https://www.gymnastics.sport/site/rules/" TargetMode="External"/><Relationship Id="rId37" Type="http://schemas.openxmlformats.org/officeDocument/2006/relationships/hyperlink" Target="https://www.stv-fsg.ch/fileadmin/user_upload/stvfsgch/Ueber_den_STV/Download-Center/STV-Dokumente/2022_05_03_STV_Reglement_Sanktionen_Bussen_d.pdf" TargetMode="External"/><Relationship Id="rId40" Type="http://schemas.openxmlformats.org/officeDocument/2006/relationships/hyperlink" Target="https://www.stv-fsg.ch/fileadmin/user_upload/stvfsgch/Ueber_den_STV/Download-Center/STV-Dokumente/Richtlinien_Tonwiedergabe_STV_d_02062022.pdf" TargetMode="External"/><Relationship Id="rId45" Type="http://schemas.openxmlformats.org/officeDocument/2006/relationships/hyperlink" Target="https://shop.stv-fsg.ch/productdetails.aspx?id=10000021&amp;itemno=2000-0006" TargetMode="External"/><Relationship Id="rId53" Type="http://schemas.openxmlformats.org/officeDocument/2006/relationships/hyperlink" Target="https://www.gymnastics.sport/site/rules/" TargetMode="External"/><Relationship Id="rId58"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ok@turnfest.ch" TargetMode="External"/><Relationship Id="rId23" Type="http://schemas.openxmlformats.org/officeDocument/2006/relationships/hyperlink" Target="http://www.stv-fsg.ch" TargetMode="External"/><Relationship Id="rId28" Type="http://schemas.openxmlformats.org/officeDocument/2006/relationships/hyperlink" Target="https://www.stv-fsg.ch/de/sportarten/kunstturnen/weisungen-reglemente.html" TargetMode="External"/><Relationship Id="rId36" Type="http://schemas.openxmlformats.org/officeDocument/2006/relationships/hyperlink" Target="https://www.stv-fsg.ch/fileadmin/user_upload/stvfsgch/Ueber_den_STV/Download-Center/STV-Dokumente/Statuten_STV_2021_d.pdf" TargetMode="External"/><Relationship Id="rId49" Type="http://schemas.openxmlformats.org/officeDocument/2006/relationships/hyperlink" Target="https://www.stv-fsg.ch/de/sportarten/kunstturnen/weisungen-reglemente.html" TargetMode="External"/><Relationship Id="rId57"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header" Target="header3.xml"/><Relationship Id="rId31" Type="http://schemas.openxmlformats.org/officeDocument/2006/relationships/hyperlink" Target="https://www.stv-fsg.ch/de/sportarten/kunstturnen/weisungen-reglemente.html" TargetMode="External"/><Relationship Id="rId44" Type="http://schemas.openxmlformats.org/officeDocument/2006/relationships/hyperlink" Target="https://www.stv-fsg.ch/de/sportarten/geraeteturnen/weisungen-reglemente.html" TargetMode="External"/><Relationship Id="rId52" Type="http://schemas.openxmlformats.org/officeDocument/2006/relationships/hyperlink" Target="https://www.stv-fsg.ch/de/sportarten/rhythmische-gymnastik.html" TargetMode="External"/><Relationship Id="rId60" Type="http://schemas.microsoft.com/office/2019/05/relationships/documenttasks" Target="documenttasks/documenttasks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gwl@turnfest.ch" TargetMode="External"/><Relationship Id="rId22" Type="http://schemas.openxmlformats.org/officeDocument/2006/relationships/hyperlink" Target="http://www.stv-fsg.ch" TargetMode="External"/><Relationship Id="rId27" Type="http://schemas.openxmlformats.org/officeDocument/2006/relationships/hyperlink" Target="https://www.stv-fsg.ch/de/sportarten/kunstturnen/weisungen-reglemente.html" TargetMode="External"/><Relationship Id="rId30" Type="http://schemas.openxmlformats.org/officeDocument/2006/relationships/hyperlink" Target="https://www.gymnastics.sport/site/rules/" TargetMode="External"/><Relationship Id="rId35" Type="http://schemas.openxmlformats.org/officeDocument/2006/relationships/hyperlink" Target="http://www.stv-fsg.ch" TargetMode="External"/><Relationship Id="rId43" Type="http://schemas.openxmlformats.org/officeDocument/2006/relationships/hyperlink" Target="https://www.stv-fsg.ch/de/sportarten/geraeteturnen/weisungen-reglemente.html" TargetMode="External"/><Relationship Id="rId48" Type="http://schemas.openxmlformats.org/officeDocument/2006/relationships/hyperlink" Target="https://www.gymnastics.sport/site/rules/" TargetMode="External"/><Relationship Id="rId56" Type="http://schemas.openxmlformats.org/officeDocument/2006/relationships/hyperlink" Target="http://www.stv-fsg.ch" TargetMode="External"/><Relationship Id="rId8" Type="http://schemas.openxmlformats.org/officeDocument/2006/relationships/webSettings" Target="webSettings.xml"/><Relationship Id="rId51" Type="http://schemas.openxmlformats.org/officeDocument/2006/relationships/hyperlink" Target="https://www.stv-fsg.ch/de/sportarten/rhythmische-gymnastik.html" TargetMode="Externa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documenttasks/documenttasks1.xml><?xml version="1.0" encoding="utf-8"?>
<t:Tasks xmlns:t="http://schemas.microsoft.com/office/tasks/2019/documenttasks" xmlns:oel="http://schemas.microsoft.com/office/2019/extlst">
  <t:Task id="{A1781548-989B-4D02-A31D-E21B141D1226}">
    <t:Anchor>
      <t:Comment id="410537958"/>
    </t:Anchor>
    <t:History>
      <t:Event id="{A3C1E9E6-6EEC-4332-B2F4-F1343E83E92C}" time="2023-02-28T11:48:17.056Z">
        <t:Attribution userId="S::marlene.huerlimann@stv-fsg.ch::1d2cd53e-95f0-4c12-be19-8ae037da62d5" userProvider="AD" userName="Huerlimann Marlene"/>
        <t:Anchor>
          <t:Comment id="1948983335"/>
        </t:Anchor>
        <t:Create/>
      </t:Event>
      <t:Event id="{5FDBFC34-664F-4404-9A5B-F85D5A36BEA8}" time="2023-02-28T11:48:17.056Z">
        <t:Attribution userId="S::marlene.huerlimann@stv-fsg.ch::1d2cd53e-95f0-4c12-be19-8ae037da62d5" userProvider="AD" userName="Huerlimann Marlene"/>
        <t:Anchor>
          <t:Comment id="1948983335"/>
        </t:Anchor>
        <t:Assign userId="S::malina.wildi@stv-fsg.ch::f830da85-a4fc-4074-b801-7ce2124c04a4" userProvider="AD" userName="Wildi Malina"/>
      </t:Event>
      <t:Event id="{B777D632-96CD-4959-A460-D22BD690FB97}" time="2023-02-28T11:48:17.056Z">
        <t:Attribution userId="S::marlene.huerlimann@stv-fsg.ch::1d2cd53e-95f0-4c12-be19-8ae037da62d5" userProvider="AD" userName="Huerlimann Marlene"/>
        <t:Anchor>
          <t:Comment id="1948983335"/>
        </t:Anchor>
        <t:SetTitle title="@Wildi Malina"/>
      </t:Event>
    </t:History>
  </t:Task>
  <t:Task id="{43CEFA40-5D02-4FD8-A337-41AA980232AC}">
    <t:Anchor>
      <t:Comment id="664090599"/>
    </t:Anchor>
    <t:History>
      <t:Event id="{FA447653-676D-49B4-B8B1-38FC161B75C7}" time="2023-02-28T11:49:59.494Z">
        <t:Attribution userId="S::marlene.huerlimann@stv-fsg.ch::1d2cd53e-95f0-4c12-be19-8ae037da62d5" userProvider="AD" userName="Huerlimann Marlene"/>
        <t:Anchor>
          <t:Comment id="62469310"/>
        </t:Anchor>
        <t:Create/>
      </t:Event>
      <t:Event id="{45E09B92-9493-4211-B32E-B1C2C1D8F6C2}" time="2023-02-28T11:49:59.494Z">
        <t:Attribution userId="S::marlene.huerlimann@stv-fsg.ch::1d2cd53e-95f0-4c12-be19-8ae037da62d5" userProvider="AD" userName="Huerlimann Marlene"/>
        <t:Anchor>
          <t:Comment id="62469310"/>
        </t:Anchor>
        <t:Assign userId="S::jasmin.leimgruber@stv-fsg.ch::32ecc3fd-dff8-4c2b-bb04-44b5e6580001" userProvider="AD" userName="Leimgruber Jasmin"/>
      </t:Event>
      <t:Event id="{8B6969CC-6574-4DD1-A65D-5DB4627CEBBE}" time="2023-02-28T11:49:59.494Z">
        <t:Attribution userId="S::marlene.huerlimann@stv-fsg.ch::1d2cd53e-95f0-4c12-be19-8ae037da62d5" userProvider="AD" userName="Huerlimann Marlene"/>
        <t:Anchor>
          <t:Comment id="62469310"/>
        </t:Anchor>
        <t:SetTitle title="@Leimgruber Jasmin"/>
      </t:Event>
      <t:Event id="{C0C69156-A840-4885-9477-285C61A9A4A3}" time="2023-02-28T12:32:04.452Z">
        <t:Attribution userId="S::jasmin.leimgruber@stv-fsg.ch::32ecc3fd-dff8-4c2b-bb04-44b5e6580001" userProvider="AD" userName="Leimgruber Jasmin"/>
        <t:Progress percentComplete="100"/>
      </t:Event>
    </t:History>
  </t:Task>
  <t:Task id="{78D6FE29-E321-4CCF-99CA-1FC0EDA2F756}">
    <t:Anchor>
      <t:Comment id="632172749"/>
    </t:Anchor>
    <t:History>
      <t:Event id="{0375130F-C86C-4809-AA1A-D0EC530F9FB4}" time="2023-02-28T11:50:35.024Z">
        <t:Attribution userId="S::marlene.huerlimann@stv-fsg.ch::1d2cd53e-95f0-4c12-be19-8ae037da62d5" userProvider="AD" userName="Huerlimann Marlene"/>
        <t:Anchor>
          <t:Comment id="99433785"/>
        </t:Anchor>
        <t:Create/>
      </t:Event>
      <t:Event id="{7C6322F3-5C31-4A9F-B8B9-3100281C3D19}" time="2023-02-28T11:50:35.024Z">
        <t:Attribution userId="S::marlene.huerlimann@stv-fsg.ch::1d2cd53e-95f0-4c12-be19-8ae037da62d5" userProvider="AD" userName="Huerlimann Marlene"/>
        <t:Anchor>
          <t:Comment id="99433785"/>
        </t:Anchor>
        <t:Assign userId="S::jasmin.leimgruber@stv-fsg.ch::32ecc3fd-dff8-4c2b-bb04-44b5e6580001" userProvider="AD" userName="Leimgruber Jasmin"/>
      </t:Event>
      <t:Event id="{2C03EEF4-76BB-47D9-9FBB-1E3B5C77D2BF}" time="2023-02-28T11:50:35.024Z">
        <t:Attribution userId="S::marlene.huerlimann@stv-fsg.ch::1d2cd53e-95f0-4c12-be19-8ae037da62d5" userProvider="AD" userName="Huerlimann Marlene"/>
        <t:Anchor>
          <t:Comment id="99433785"/>
        </t:Anchor>
        <t:SetTitle title="@Leimgruber Jasmin"/>
      </t:Event>
      <t:Event id="{AE2B7BE2-F47D-425E-ABFB-5E08ACCBD9B9}" time="2023-02-28T12:26:58.321Z">
        <t:Attribution userId="S::jasmin.leimgruber@stv-fsg.ch::32ecc3fd-dff8-4c2b-bb04-44b5e6580001" userProvider="AD" userName="Leimgruber Jasmin"/>
        <t:Progress percentComplete="100"/>
      </t:Event>
    </t:History>
  </t:Task>
  <t:Task id="{25709808-6B53-4E5F-A72E-0DE6D88E161D}">
    <t:Anchor>
      <t:Comment id="662184460"/>
    </t:Anchor>
    <t:History>
      <t:Event id="{1E90C0C0-8FA2-49DA-A914-799CF714EE6C}" time="2023-02-28T11:49:11.648Z">
        <t:Attribution userId="S::marlene.huerlimann@stv-fsg.ch::1d2cd53e-95f0-4c12-be19-8ae037da62d5" userProvider="AD" userName="Huerlimann Marlene"/>
        <t:Anchor>
          <t:Comment id="761018973"/>
        </t:Anchor>
        <t:Create/>
      </t:Event>
      <t:Event id="{D33D9B8A-F32F-468E-B98F-C8BEDBEA0764}" time="2023-02-28T11:49:11.648Z">
        <t:Attribution userId="S::marlene.huerlimann@stv-fsg.ch::1d2cd53e-95f0-4c12-be19-8ae037da62d5" userProvider="AD" userName="Huerlimann Marlene"/>
        <t:Anchor>
          <t:Comment id="761018973"/>
        </t:Anchor>
        <t:Assign userId="S::malina.wildi@stv-fsg.ch::f830da85-a4fc-4074-b801-7ce2124c04a4" userProvider="AD" userName="Wildi Malina"/>
      </t:Event>
      <t:Event id="{05725421-E5CD-4ACC-AA70-A54A288EC240}" time="2023-02-28T11:49:11.648Z">
        <t:Attribution userId="S::marlene.huerlimann@stv-fsg.ch::1d2cd53e-95f0-4c12-be19-8ae037da62d5" userProvider="AD" userName="Huerlimann Marlene"/>
        <t:Anchor>
          <t:Comment id="761018973"/>
        </t:Anchor>
        <t:SetTitle title="@Wildi Malina"/>
      </t:Event>
    </t:History>
  </t:Task>
  <t:Task id="{9575AC25-EDF1-4603-A427-4A3E28ED9B6D}">
    <t:Anchor>
      <t:Comment id="662453725"/>
    </t:Anchor>
    <t:History>
      <t:Event id="{F319115F-AE82-4DC1-82CB-9638DACA14E4}" time="2023-02-28T11:48:31.828Z">
        <t:Attribution userId="S::marlene.huerlimann@stv-fsg.ch::1d2cd53e-95f0-4c12-be19-8ae037da62d5" userProvider="AD" userName="Huerlimann Marlene"/>
        <t:Anchor>
          <t:Comment id="1013958655"/>
        </t:Anchor>
        <t:Create/>
      </t:Event>
      <t:Event id="{D1A7EB7F-D339-4094-A4D0-C5C12B62069E}" time="2023-02-28T11:48:31.828Z">
        <t:Attribution userId="S::marlene.huerlimann@stv-fsg.ch::1d2cd53e-95f0-4c12-be19-8ae037da62d5" userProvider="AD" userName="Huerlimann Marlene"/>
        <t:Anchor>
          <t:Comment id="1013958655"/>
        </t:Anchor>
        <t:Assign userId="S::malina.wildi@stv-fsg.ch::f830da85-a4fc-4074-b801-7ce2124c04a4" userProvider="AD" userName="Wildi Malina"/>
      </t:Event>
      <t:Event id="{FF7CAFE4-BFDF-4C66-8A8B-E6CAD47697CE}" time="2023-02-28T11:48:31.828Z">
        <t:Attribution userId="S::marlene.huerlimann@stv-fsg.ch::1d2cd53e-95f0-4c12-be19-8ae037da62d5" userProvider="AD" userName="Huerlimann Marlene"/>
        <t:Anchor>
          <t:Comment id="1013958655"/>
        </t:Anchor>
        <t:SetTitle title="@Wildi Malina"/>
      </t:Event>
      <t:Event id="{BD5E07BC-E9D3-4FD2-8C03-E80FB1218F51}" time="2023-03-28T21:27:28.866Z">
        <t:Attribution userId="S::simon.mueller@stv-fsg.ch::72b11227-6b70-4212-a40f-b384b5f2c98e" userProvider="AD" userName="Müller Simon"/>
        <t:Progress percentComplete="100"/>
      </t:Event>
    </t:History>
  </t:Task>
</t:Task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o4dc896029c24eb98bb4e34db961ba48 xmlns="08335e42-d1bc-437b-8167-bcd0a260c3fa">
      <Terms xmlns="http://schemas.microsoft.com/office/infopath/2007/PartnerControls">
        <TermInfo xmlns="http://schemas.microsoft.com/office/infopath/2007/PartnerControls">
          <TermName xmlns="http://schemas.microsoft.com/office/infopath/2007/PartnerControls">Sekretariat</TermName>
          <TermId xmlns="http://schemas.microsoft.com/office/infopath/2007/PartnerControls">af038c2f-df91-4c85-acaa-ee4a40e0e7ec</TermId>
        </TermInfo>
      </Terms>
    </o4dc896029c24eb98bb4e34db961ba48>
    <TaxCatchAll xmlns="08335e42-d1bc-437b-8167-bcd0a260c3fa">
      <Value>2</Value>
      <Value>1</Value>
    </TaxCatchAll>
    <ja5e11d7f7134c31ad79634a5e80ccff xmlns="08335e42-d1bc-437b-8167-bcd0a260c3fa">
      <Terms xmlns="http://schemas.microsoft.com/office/infopath/2007/PartnerControls"/>
    </ja5e11d7f7134c31ad79634a5e80ccff>
    <ocabb7c9111d45bd899af5c466959816 xmlns="08335e42-d1bc-437b-8167-bcd0a260c3fa">
      <Terms xmlns="http://schemas.microsoft.com/office/infopath/2007/PartnerControls"/>
    </ocabb7c9111d45bd899af5c466959816>
    <dbbc9c633c5f4754b1034a3ab46523e2 xmlns="08335e42-d1bc-437b-8167-bcd0a260c3fa">
      <Terms xmlns="http://schemas.microsoft.com/office/infopath/2007/PartnerControls">
        <TermInfo xmlns="http://schemas.microsoft.com/office/infopath/2007/PartnerControls">
          <TermName xmlns="http://schemas.microsoft.com/office/infopath/2007/PartnerControls">Geschäftsleitung</TermName>
          <TermId xmlns="http://schemas.microsoft.com/office/infopath/2007/PartnerControls">b552b296-8d2d-4d33-a7ad-aebe9c252bb3</TermId>
        </TermInfo>
      </Terms>
    </dbbc9c633c5f4754b1034a3ab46523e2>
    <jaaca093f5ef470ba9b2314fc9830664 xmlns="08335e42-d1bc-437b-8167-bcd0a260c3fa">
      <Terms xmlns="http://schemas.microsoft.com/office/infopath/2007/PartnerControls"/>
    </jaaca093f5ef470ba9b2314fc9830664>
    <h366f4db74674f7a86bb9813b5fe9203 xmlns="08335e42-d1bc-437b-8167-bcd0a260c3fa">
      <Terms xmlns="http://schemas.microsoft.com/office/infopath/2007/PartnerControls"/>
    </h366f4db74674f7a86bb9813b5fe9203>
    <lcf76f155ced4ddcb4097134ff3c332f xmlns="b019e57a-f46a-45d6-a02c-3fe1ec43f0da">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8A2E58F75D974D4399D2DD75DA38A585" ma:contentTypeVersion="26" ma:contentTypeDescription="Ein neues Dokument erstellen." ma:contentTypeScope="" ma:versionID="5b00057b0de26a69b2269586e22e53bb">
  <xsd:schema xmlns:xsd="http://www.w3.org/2001/XMLSchema" xmlns:xs="http://www.w3.org/2001/XMLSchema" xmlns:p="http://schemas.microsoft.com/office/2006/metadata/properties" xmlns:ns2="08335e42-d1bc-437b-8167-bcd0a260c3fa" xmlns:ns3="b019e57a-f46a-45d6-a02c-3fe1ec43f0da" targetNamespace="http://schemas.microsoft.com/office/2006/metadata/properties" ma:root="true" ma:fieldsID="53b0eaeb31d32d8dab33ae9f4356793a" ns2:_="" ns3:_="">
    <xsd:import namespace="08335e42-d1bc-437b-8167-bcd0a260c3fa"/>
    <xsd:import namespace="b019e57a-f46a-45d6-a02c-3fe1ec43f0da"/>
    <xsd:element name="properties">
      <xsd:complexType>
        <xsd:sequence>
          <xsd:element name="documentManagement">
            <xsd:complexType>
              <xsd:all>
                <xsd:element ref="ns2:ocabb7c9111d45bd899af5c466959816" minOccurs="0"/>
                <xsd:element ref="ns2:ja5e11d7f7134c31ad79634a5e80ccff" minOccurs="0"/>
                <xsd:element ref="ns2:dbbc9c633c5f4754b1034a3ab46523e2" minOccurs="0"/>
                <xsd:element ref="ns2:o4dc896029c24eb98bb4e34db961ba48" minOccurs="0"/>
                <xsd:element ref="ns2:jaaca093f5ef470ba9b2314fc9830664" minOccurs="0"/>
                <xsd:element ref="ns2:h366f4db74674f7a86bb9813b5fe9203" minOccurs="0"/>
                <xsd:element ref="ns2:TaxCatchAll" minOccurs="0"/>
                <xsd:element ref="ns3:MediaServiceMetadata" minOccurs="0"/>
                <xsd:element ref="ns3:MediaServiceFastMetadata" minOccurs="0"/>
                <xsd:element ref="ns3:MediaServiceDateTaken" minOccurs="0"/>
                <xsd:element ref="ns3:MediaServiceAutoTags" minOccurs="0"/>
                <xsd:element ref="ns3:MediaLengthInSeconds" minOccurs="0"/>
                <xsd:element ref="ns3:MediaServiceGenerationTime" minOccurs="0"/>
                <xsd:element ref="ns3:MediaServiceEventHashCode" minOccurs="0"/>
                <xsd:element ref="ns3:MediaServiceOCR" minOccurs="0"/>
                <xsd:element ref="ns3:lcf76f155ced4ddcb4097134ff3c332f" minOccurs="0"/>
                <xsd:element ref="ns3:MediaServiceLocation"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335e42-d1bc-437b-8167-bcd0a260c3fa" elementFormDefault="qualified">
    <xsd:import namespace="http://schemas.microsoft.com/office/2006/documentManagement/types"/>
    <xsd:import namespace="http://schemas.microsoft.com/office/infopath/2007/PartnerControls"/>
    <xsd:element name="ocabb7c9111d45bd899af5c466959816" ma:index="8" nillable="true" ma:taxonomy="true" ma:internalName="ocabb7c9111d45bd899af5c466959816" ma:taxonomyFieldName="Dokumententyp" ma:displayName="Dokumententyp" ma:default="" ma:fieldId="{8cabb7c9-111d-45bd-899a-f5c466959816}" ma:sspId="d2955659-770c-425f-ae21-327d84164290" ma:termSetId="68069851-1c22-4ccf-827e-37ed37deaf30" ma:anchorId="00000000-0000-0000-0000-000000000000" ma:open="false" ma:isKeyword="false">
      <xsd:complexType>
        <xsd:sequence>
          <xsd:element ref="pc:Terms" minOccurs="0" maxOccurs="1"/>
        </xsd:sequence>
      </xsd:complexType>
    </xsd:element>
    <xsd:element name="ja5e11d7f7134c31ad79634a5e80ccff" ma:index="9" nillable="true" ma:taxonomy="true" ma:internalName="ja5e11d7f7134c31ad79634a5e80ccff" ma:taxonomyFieldName="Dokumentenklasse" ma:displayName="Dokumentenklasse" ma:default="" ma:fieldId="{3a5e11d7-f713-4c31-ad79-634a5e80ccff}" ma:sspId="d2955659-770c-425f-ae21-327d84164290" ma:termSetId="c4e9a200-d8b4-4a46-97a4-f144544fbaea" ma:anchorId="00000000-0000-0000-0000-000000000000" ma:open="false" ma:isKeyword="false">
      <xsd:complexType>
        <xsd:sequence>
          <xsd:element ref="pc:Terms" minOccurs="0" maxOccurs="1"/>
        </xsd:sequence>
      </xsd:complexType>
    </xsd:element>
    <xsd:element name="dbbc9c633c5f4754b1034a3ab46523e2" ma:index="10" nillable="true" ma:taxonomy="true" ma:internalName="dbbc9c633c5f4754b1034a3ab46523e2" ma:taxonomyFieldName="Abteilung" ma:displayName="Abteilung" ma:default="1;#Sport|1a68dff5-5cd1-4991-8930-ec9cf2716c14" ma:fieldId="{dbbc9c63-3c5f-4754-b103-4a3ab46523e2}" ma:sspId="d2955659-770c-425f-ae21-327d84164290" ma:termSetId="e80770ea-b1a7-4e8a-9c4e-94778d08a071" ma:anchorId="00000000-0000-0000-0000-000000000000" ma:open="false" ma:isKeyword="false">
      <xsd:complexType>
        <xsd:sequence>
          <xsd:element ref="pc:Terms" minOccurs="0" maxOccurs="1"/>
        </xsd:sequence>
      </xsd:complexType>
    </xsd:element>
    <xsd:element name="o4dc896029c24eb98bb4e34db961ba48" ma:index="11" nillable="true" ma:taxonomy="true" ma:internalName="o4dc896029c24eb98bb4e34db961ba48" ma:taxonomyFieldName="Bereich" ma:displayName="Bereich" ma:default="2;#Sportservice|5a862f61-53bf-4ea4-b4a9-ae022f99ecf5" ma:fieldId="{84dc8960-29c2-4eb9-8bb4-e34db961ba48}" ma:sspId="d2955659-770c-425f-ae21-327d84164290" ma:termSetId="cc48cfc8-3362-46d4-8ace-de1366a2350b" ma:anchorId="00000000-0000-0000-0000-000000000000" ma:open="false" ma:isKeyword="false">
      <xsd:complexType>
        <xsd:sequence>
          <xsd:element ref="pc:Terms" minOccurs="0" maxOccurs="1"/>
        </xsd:sequence>
      </xsd:complexType>
    </xsd:element>
    <xsd:element name="jaaca093f5ef470ba9b2314fc9830664" ma:index="12" nillable="true" ma:taxonomy="true" ma:internalName="jaaca093f5ef470ba9b2314fc9830664" ma:taxonomyFieldName="Ressort" ma:displayName="Ressort" ma:default="" ma:fieldId="{3aaca093-f5ef-470b-a9b2-314fc9830664}" ma:sspId="d2955659-770c-425f-ae21-327d84164290" ma:termSetId="3c1a3ccb-e8d0-44a6-98ec-bd8ff75e2dd5" ma:anchorId="00000000-0000-0000-0000-000000000000" ma:open="false" ma:isKeyword="false">
      <xsd:complexType>
        <xsd:sequence>
          <xsd:element ref="pc:Terms" minOccurs="0" maxOccurs="1"/>
        </xsd:sequence>
      </xsd:complexType>
    </xsd:element>
    <xsd:element name="h366f4db74674f7a86bb9813b5fe9203" ma:index="13" nillable="true" ma:taxonomy="true" ma:internalName="h366f4db74674f7a86bb9813b5fe9203" ma:taxonomyFieldName="Fachgruppe" ma:displayName="Fachgruppe" ma:default="3;#FG Datenzentrale|9f0a5f7d-9d3d-44d5-9d98-6aa4db41ea73" ma:fieldId="{1366f4db-7467-4f7a-86bb-9813b5fe9203}" ma:sspId="d2955659-770c-425f-ae21-327d84164290" ma:termSetId="2167ba34-ee52-491f-b5fe-52aaa9efc096" ma:anchorId="00000000-0000-0000-0000-000000000000" ma:open="false" ma:isKeyword="false">
      <xsd:complexType>
        <xsd:sequence>
          <xsd:element ref="pc:Terms" minOccurs="0" maxOccurs="1"/>
        </xsd:sequence>
      </xsd:complexType>
    </xsd:element>
    <xsd:element name="TaxCatchAll" ma:index="15" nillable="true" ma:displayName="Taxonomiespalte &quot;Alle abfangen&quot;" ma:hidden="true" ma:list="{89bfe864-9a60-46ca-bab7-1862e7c5caa9}" ma:internalName="TaxCatchAll" ma:showField="CatchAllData" ma:web="08335e42-d1bc-437b-8167-bcd0a260c3fa">
      <xsd:complexType>
        <xsd:complexContent>
          <xsd:extension base="dms:MultiChoiceLookup">
            <xsd:sequence>
              <xsd:element name="Value" type="dms:Lookup" maxOccurs="unbounded" minOccurs="0" nillable="true"/>
            </xsd:sequence>
          </xsd:extension>
        </xsd:complexContent>
      </xsd:complexType>
    </xsd:element>
    <xsd:element name="SharedWithUsers" ma:index="3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019e57a-f46a-45d6-a02c-3fe1ec43f0da" elementFormDefault="qualified">
    <xsd:import namespace="http://schemas.microsoft.com/office/2006/documentManagement/types"/>
    <xsd:import namespace="http://schemas.microsoft.com/office/infopath/2007/PartnerControls"/>
    <xsd:element name="MediaServiceMetadata" ma:index="21" nillable="true" ma:displayName="MediaServiceMetadata" ma:hidden="true" ma:internalName="MediaServiceMetadata" ma:readOnly="true">
      <xsd:simpleType>
        <xsd:restriction base="dms:Note"/>
      </xsd:simpleType>
    </xsd:element>
    <xsd:element name="MediaServiceFastMetadata" ma:index="22" nillable="true" ma:displayName="MediaServiceFastMetadata" ma:hidden="true" ma:internalName="MediaServiceFastMetadata" ma:readOnly="true">
      <xsd:simpleType>
        <xsd:restriction base="dms:Note"/>
      </xsd:simpleType>
    </xsd:element>
    <xsd:element name="MediaServiceDateTaken" ma:index="23" nillable="true" ma:displayName="MediaServiceDateTaken" ma:hidden="true" ma:internalName="MediaServiceDateTaken" ma:readOnly="true">
      <xsd:simpleType>
        <xsd:restriction base="dms:Text"/>
      </xsd:simpleType>
    </xsd:element>
    <xsd:element name="MediaServiceAutoTags" ma:index="24" nillable="true" ma:displayName="Tags" ma:internalName="MediaServiceAutoTags" ma:readOnly="true">
      <xsd:simpleType>
        <xsd:restriction base="dms:Text"/>
      </xsd:simpleType>
    </xsd:element>
    <xsd:element name="MediaLengthInSeconds" ma:index="25" nillable="true" ma:displayName="MediaLengthInSeconds" ma:hidden="true" ma:internalName="MediaLengthInSeconds" ma:readOnly="true">
      <xsd:simpleType>
        <xsd:restriction base="dms:Unknown"/>
      </xsd:simpleType>
    </xsd:element>
    <xsd:element name="MediaServiceGenerationTime" ma:index="26" nillable="true" ma:displayName="MediaServiceGenerationTime" ma:hidden="true" ma:internalName="MediaServiceGenerationTime" ma:readOnly="true">
      <xsd:simpleType>
        <xsd:restriction base="dms:Text"/>
      </xsd:simpleType>
    </xsd:element>
    <xsd:element name="MediaServiceEventHashCode" ma:index="27" nillable="true" ma:displayName="MediaServiceEventHashCode" ma:hidden="true" ma:internalName="MediaServiceEventHashCode" ma:readOnly="true">
      <xsd:simpleType>
        <xsd:restriction base="dms:Text"/>
      </xsd:simpleType>
    </xsd:element>
    <xsd:element name="MediaServiceOCR" ma:index="28" nillable="true" ma:displayName="Extracted Text" ma:internalName="MediaServiceOCR" ma:readOnly="true">
      <xsd:simpleType>
        <xsd:restriction base="dms:Note">
          <xsd:maxLength value="255"/>
        </xsd:restriction>
      </xsd:simpleType>
    </xsd:element>
    <xsd:element name="lcf76f155ced4ddcb4097134ff3c332f" ma:index="30" nillable="true" ma:taxonomy="true" ma:internalName="lcf76f155ced4ddcb4097134ff3c332f" ma:taxonomyFieldName="MediaServiceImageTags" ma:displayName="Bildmarkierungen" ma:readOnly="false" ma:fieldId="{5cf76f15-5ced-4ddc-b409-7134ff3c332f}" ma:taxonomyMulti="true" ma:sspId="d2955659-770c-425f-ae21-327d84164290" ma:termSetId="09814cd3-568e-fe90-9814-8d621ff8fb84" ma:anchorId="fba54fb3-c3e1-fe81-a776-ca4b69148c4d" ma:open="true" ma:isKeyword="false">
      <xsd:complexType>
        <xsd:sequence>
          <xsd:element ref="pc:Terms" minOccurs="0" maxOccurs="1"/>
        </xsd:sequence>
      </xsd:complexType>
    </xsd:element>
    <xsd:element name="MediaServiceLocation" ma:index="31"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6A23C79-C6B6-4323-A7BD-870A9125C0C7}">
  <ds:schemaRefs>
    <ds:schemaRef ds:uri="http://schemas.microsoft.com/office/2006/metadata/properties"/>
    <ds:schemaRef ds:uri="http://schemas.microsoft.com/office/infopath/2007/PartnerControls"/>
    <ds:schemaRef ds:uri="08335e42-d1bc-437b-8167-bcd0a260c3fa"/>
  </ds:schemaRefs>
</ds:datastoreItem>
</file>

<file path=customXml/itemProps2.xml><?xml version="1.0" encoding="utf-8"?>
<ds:datastoreItem xmlns:ds="http://schemas.openxmlformats.org/officeDocument/2006/customXml" ds:itemID="{34558EAF-3C16-45BF-9E16-D0DB2C5C6D8A}"/>
</file>

<file path=customXml/itemProps3.xml><?xml version="1.0" encoding="utf-8"?>
<ds:datastoreItem xmlns:ds="http://schemas.openxmlformats.org/officeDocument/2006/customXml" ds:itemID="{C8C4A221-9E3C-4CB1-BCAD-D9C96A769085}">
  <ds:schemaRefs>
    <ds:schemaRef ds:uri="http://schemas.openxmlformats.org/officeDocument/2006/bibliography"/>
  </ds:schemaRefs>
</ds:datastoreItem>
</file>

<file path=customXml/itemProps4.xml><?xml version="1.0" encoding="utf-8"?>
<ds:datastoreItem xmlns:ds="http://schemas.openxmlformats.org/officeDocument/2006/customXml" ds:itemID="{6639B4EE-BEE5-4365-9C22-A190FB27EEE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48</Pages>
  <Words>15295</Words>
  <Characters>96360</Characters>
  <Application>Microsoft Office Word</Application>
  <DocSecurity>0</DocSecurity>
  <Lines>803</Lines>
  <Paragraphs>222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Vorlage Wettkampfvorschriften Version 2024</vt:lpstr>
      <vt:lpstr>Vorlage Wettkampfvorschriften Version 2024</vt:lpstr>
    </vt:vector>
  </TitlesOfParts>
  <Company>Schweizerischer Turnverband STV</Company>
  <LinksUpToDate>false</LinksUpToDate>
  <CharactersWithSpaces>111433</CharactersWithSpaces>
  <SharedDoc>false</SharedDoc>
  <HLinks>
    <vt:vector size="852" baseType="variant">
      <vt:variant>
        <vt:i4>6488124</vt:i4>
      </vt:variant>
      <vt:variant>
        <vt:i4>1593</vt:i4>
      </vt:variant>
      <vt:variant>
        <vt:i4>0</vt:i4>
      </vt:variant>
      <vt:variant>
        <vt:i4>5</vt:i4>
      </vt:variant>
      <vt:variant>
        <vt:lpwstr>http://www.stv-fsg.ch/</vt:lpwstr>
      </vt:variant>
      <vt:variant>
        <vt:lpwstr/>
      </vt:variant>
      <vt:variant>
        <vt:i4>8323178</vt:i4>
      </vt:variant>
      <vt:variant>
        <vt:i4>1590</vt:i4>
      </vt:variant>
      <vt:variant>
        <vt:i4>0</vt:i4>
      </vt:variant>
      <vt:variant>
        <vt:i4>5</vt:i4>
      </vt:variant>
      <vt:variant>
        <vt:lpwstr>https://www.plusport.ch/fileadmin/user_upload/2_Events/PluSport-Tag/2022/Fit_Fun_Reglement_d_2020.pdf</vt:lpwstr>
      </vt:variant>
      <vt:variant>
        <vt:lpwstr/>
      </vt:variant>
      <vt:variant>
        <vt:i4>7471143</vt:i4>
      </vt:variant>
      <vt:variant>
        <vt:i4>1587</vt:i4>
      </vt:variant>
      <vt:variant>
        <vt:i4>0</vt:i4>
      </vt:variant>
      <vt:variant>
        <vt:i4>5</vt:i4>
      </vt:variant>
      <vt:variant>
        <vt:lpwstr>https://www.volleyball.ch/fileadmin/user_uploads/manually_uploads_via_webtool/Volleyballreglement_22-23_d.pdf</vt:lpwstr>
      </vt:variant>
      <vt:variant>
        <vt:lpwstr/>
      </vt:variant>
      <vt:variant>
        <vt:i4>7602276</vt:i4>
      </vt:variant>
      <vt:variant>
        <vt:i4>1584</vt:i4>
      </vt:variant>
      <vt:variant>
        <vt:i4>0</vt:i4>
      </vt:variant>
      <vt:variant>
        <vt:i4>5</vt:i4>
      </vt:variant>
      <vt:variant>
        <vt:lpwstr>https://www.stv-fsg.ch/de/sportarten/korbball/weisungen-reglemente.html</vt:lpwstr>
      </vt:variant>
      <vt:variant>
        <vt:lpwstr/>
      </vt:variant>
      <vt:variant>
        <vt:i4>2621503</vt:i4>
      </vt:variant>
      <vt:variant>
        <vt:i4>1581</vt:i4>
      </vt:variant>
      <vt:variant>
        <vt:i4>0</vt:i4>
      </vt:variant>
      <vt:variant>
        <vt:i4>5</vt:i4>
      </vt:variant>
      <vt:variant>
        <vt:lpwstr>https://www.stv-fsg.ch/de/sportarten/indiaca/schweizer-indiacaturnier.html</vt:lpwstr>
      </vt:variant>
      <vt:variant>
        <vt:lpwstr/>
      </vt:variant>
      <vt:variant>
        <vt:i4>3145838</vt:i4>
      </vt:variant>
      <vt:variant>
        <vt:i4>1578</vt:i4>
      </vt:variant>
      <vt:variant>
        <vt:i4>0</vt:i4>
      </vt:variant>
      <vt:variant>
        <vt:i4>5</vt:i4>
      </vt:variant>
      <vt:variant>
        <vt:lpwstr>https://www.swissfaustball.ch/spielregeln.html</vt:lpwstr>
      </vt:variant>
      <vt:variant>
        <vt:lpwstr/>
      </vt:variant>
      <vt:variant>
        <vt:i4>5963778</vt:i4>
      </vt:variant>
      <vt:variant>
        <vt:i4>1575</vt:i4>
      </vt:variant>
      <vt:variant>
        <vt:i4>0</vt:i4>
      </vt:variant>
      <vt:variant>
        <vt:i4>5</vt:i4>
      </vt:variant>
      <vt:variant>
        <vt:lpwstr>https://www.stv-fsg.ch/de/sportarten/rhythmische-gymnastik/weisungen-reglemente.html</vt:lpwstr>
      </vt:variant>
      <vt:variant>
        <vt:lpwstr/>
      </vt:variant>
      <vt:variant>
        <vt:i4>5963778</vt:i4>
      </vt:variant>
      <vt:variant>
        <vt:i4>1572</vt:i4>
      </vt:variant>
      <vt:variant>
        <vt:i4>0</vt:i4>
      </vt:variant>
      <vt:variant>
        <vt:i4>5</vt:i4>
      </vt:variant>
      <vt:variant>
        <vt:lpwstr>https://www.stv-fsg.ch/de/sportarten/rhythmische-gymnastik/weisungen-reglemente.html</vt:lpwstr>
      </vt:variant>
      <vt:variant>
        <vt:lpwstr/>
      </vt:variant>
      <vt:variant>
        <vt:i4>2555949</vt:i4>
      </vt:variant>
      <vt:variant>
        <vt:i4>1569</vt:i4>
      </vt:variant>
      <vt:variant>
        <vt:i4>0</vt:i4>
      </vt:variant>
      <vt:variant>
        <vt:i4>5</vt:i4>
      </vt:variant>
      <vt:variant>
        <vt:lpwstr>https://www.stv-fsg.ch/de/sportarten/kunstturnen/weisungen-reglemente.html</vt:lpwstr>
      </vt:variant>
      <vt:variant>
        <vt:lpwstr/>
      </vt:variant>
      <vt:variant>
        <vt:i4>6815798</vt:i4>
      </vt:variant>
      <vt:variant>
        <vt:i4>1566</vt:i4>
      </vt:variant>
      <vt:variant>
        <vt:i4>0</vt:i4>
      </vt:variant>
      <vt:variant>
        <vt:i4>5</vt:i4>
      </vt:variant>
      <vt:variant>
        <vt:lpwstr>https://www.stv-fsg.ch/de/sportarten/turnen-kinder/jugend-parcours.html</vt:lpwstr>
      </vt:variant>
      <vt:variant>
        <vt:lpwstr/>
      </vt:variant>
      <vt:variant>
        <vt:i4>3932256</vt:i4>
      </vt:variant>
      <vt:variant>
        <vt:i4>1563</vt:i4>
      </vt:variant>
      <vt:variant>
        <vt:i4>0</vt:i4>
      </vt:variant>
      <vt:variant>
        <vt:i4>5</vt:i4>
      </vt:variant>
      <vt:variant>
        <vt:lpwstr>https://www.stv-fsg.ch/de/sportarten/turnen-erwachsene/fit-fun.html</vt:lpwstr>
      </vt:variant>
      <vt:variant>
        <vt:lpwstr/>
      </vt:variant>
      <vt:variant>
        <vt:i4>3932256</vt:i4>
      </vt:variant>
      <vt:variant>
        <vt:i4>1560</vt:i4>
      </vt:variant>
      <vt:variant>
        <vt:i4>0</vt:i4>
      </vt:variant>
      <vt:variant>
        <vt:i4>5</vt:i4>
      </vt:variant>
      <vt:variant>
        <vt:lpwstr>https://www.stv-fsg.ch/de/sportarten/turnen-erwachsene/fit-fun.html</vt:lpwstr>
      </vt:variant>
      <vt:variant>
        <vt:lpwstr/>
      </vt:variant>
      <vt:variant>
        <vt:i4>4259913</vt:i4>
      </vt:variant>
      <vt:variant>
        <vt:i4>1557</vt:i4>
      </vt:variant>
      <vt:variant>
        <vt:i4>0</vt:i4>
      </vt:variant>
      <vt:variant>
        <vt:i4>5</vt:i4>
      </vt:variant>
      <vt:variant>
        <vt:lpwstr>https://www.stv-fsg.ch/de/sportarten/turnen-erwachsene/fachteste.html</vt:lpwstr>
      </vt:variant>
      <vt:variant>
        <vt:lpwstr/>
      </vt:variant>
      <vt:variant>
        <vt:i4>4390986</vt:i4>
      </vt:variant>
      <vt:variant>
        <vt:i4>1554</vt:i4>
      </vt:variant>
      <vt:variant>
        <vt:i4>0</vt:i4>
      </vt:variant>
      <vt:variant>
        <vt:i4>5</vt:i4>
      </vt:variant>
      <vt:variant>
        <vt:lpwstr>https://www.stv-fsg.ch/de/sportarten/turnen-erwachsene/turnwettkampf.html</vt:lpwstr>
      </vt:variant>
      <vt:variant>
        <vt:lpwstr/>
      </vt:variant>
      <vt:variant>
        <vt:i4>851994</vt:i4>
      </vt:variant>
      <vt:variant>
        <vt:i4>1551</vt:i4>
      </vt:variant>
      <vt:variant>
        <vt:i4>0</vt:i4>
      </vt:variant>
      <vt:variant>
        <vt:i4>5</vt:i4>
      </vt:variant>
      <vt:variant>
        <vt:lpwstr>https://www.env-afgn.ch/sport/reglemente</vt:lpwstr>
      </vt:variant>
      <vt:variant>
        <vt:lpwstr/>
      </vt:variant>
      <vt:variant>
        <vt:i4>5701703</vt:i4>
      </vt:variant>
      <vt:variant>
        <vt:i4>1548</vt:i4>
      </vt:variant>
      <vt:variant>
        <vt:i4>0</vt:i4>
      </vt:variant>
      <vt:variant>
        <vt:i4>5</vt:i4>
      </vt:variant>
      <vt:variant>
        <vt:lpwstr>https://www.stv-fsg.ch/de/sportarten/nationalturnen.html</vt:lpwstr>
      </vt:variant>
      <vt:variant>
        <vt:lpwstr/>
      </vt:variant>
      <vt:variant>
        <vt:i4>720913</vt:i4>
      </vt:variant>
      <vt:variant>
        <vt:i4>1545</vt:i4>
      </vt:variant>
      <vt:variant>
        <vt:i4>0</vt:i4>
      </vt:variant>
      <vt:variant>
        <vt:i4>5</vt:i4>
      </vt:variant>
      <vt:variant>
        <vt:lpwstr>https://www.stv-fsg.ch/de/sportarten/leichtathletik/weisungen-reglemente.html</vt:lpwstr>
      </vt:variant>
      <vt:variant>
        <vt:lpwstr/>
      </vt:variant>
      <vt:variant>
        <vt:i4>720913</vt:i4>
      </vt:variant>
      <vt:variant>
        <vt:i4>1542</vt:i4>
      </vt:variant>
      <vt:variant>
        <vt:i4>0</vt:i4>
      </vt:variant>
      <vt:variant>
        <vt:i4>5</vt:i4>
      </vt:variant>
      <vt:variant>
        <vt:lpwstr>https://www.stv-fsg.ch/de/sportarten/leichtathletik/weisungen-reglemente.html</vt:lpwstr>
      </vt:variant>
      <vt:variant>
        <vt:lpwstr/>
      </vt:variant>
      <vt:variant>
        <vt:i4>5701701</vt:i4>
      </vt:variant>
      <vt:variant>
        <vt:i4>1539</vt:i4>
      </vt:variant>
      <vt:variant>
        <vt:i4>0</vt:i4>
      </vt:variant>
      <vt:variant>
        <vt:i4>5</vt:i4>
      </vt:variant>
      <vt:variant>
        <vt:lpwstr>https://www.stv-fsg.ch/de/sportarten/gymnastik/weisungen-reglemente.html</vt:lpwstr>
      </vt:variant>
      <vt:variant>
        <vt:lpwstr/>
      </vt:variant>
      <vt:variant>
        <vt:i4>4391003</vt:i4>
      </vt:variant>
      <vt:variant>
        <vt:i4>1536</vt:i4>
      </vt:variant>
      <vt:variant>
        <vt:i4>0</vt:i4>
      </vt:variant>
      <vt:variant>
        <vt:i4>5</vt:i4>
      </vt:variant>
      <vt:variant>
        <vt:lpwstr>https://www.stv-fsg.ch/de/sportarten/geraeteturnen/weisungen-reglemente.html</vt:lpwstr>
      </vt:variant>
      <vt:variant>
        <vt:lpwstr/>
      </vt:variant>
      <vt:variant>
        <vt:i4>4391003</vt:i4>
      </vt:variant>
      <vt:variant>
        <vt:i4>1533</vt:i4>
      </vt:variant>
      <vt:variant>
        <vt:i4>0</vt:i4>
      </vt:variant>
      <vt:variant>
        <vt:i4>5</vt:i4>
      </vt:variant>
      <vt:variant>
        <vt:lpwstr>https://www.stv-fsg.ch/de/sportarten/geraeteturnen/weisungen-reglemente.html</vt:lpwstr>
      </vt:variant>
      <vt:variant>
        <vt:lpwstr/>
      </vt:variant>
      <vt:variant>
        <vt:i4>4391003</vt:i4>
      </vt:variant>
      <vt:variant>
        <vt:i4>1530</vt:i4>
      </vt:variant>
      <vt:variant>
        <vt:i4>0</vt:i4>
      </vt:variant>
      <vt:variant>
        <vt:i4>5</vt:i4>
      </vt:variant>
      <vt:variant>
        <vt:lpwstr>https://www.stv-fsg.ch/de/sportarten/geraeteturnen/weisungen-reglemente.html</vt:lpwstr>
      </vt:variant>
      <vt:variant>
        <vt:lpwstr/>
      </vt:variant>
      <vt:variant>
        <vt:i4>4391003</vt:i4>
      </vt:variant>
      <vt:variant>
        <vt:i4>1527</vt:i4>
      </vt:variant>
      <vt:variant>
        <vt:i4>0</vt:i4>
      </vt:variant>
      <vt:variant>
        <vt:i4>5</vt:i4>
      </vt:variant>
      <vt:variant>
        <vt:lpwstr>https://www.stv-fsg.ch/de/sportarten/geraeteturnen/weisungen-reglemente.html</vt:lpwstr>
      </vt:variant>
      <vt:variant>
        <vt:lpwstr/>
      </vt:variant>
      <vt:variant>
        <vt:i4>4391003</vt:i4>
      </vt:variant>
      <vt:variant>
        <vt:i4>1524</vt:i4>
      </vt:variant>
      <vt:variant>
        <vt:i4>0</vt:i4>
      </vt:variant>
      <vt:variant>
        <vt:i4>5</vt:i4>
      </vt:variant>
      <vt:variant>
        <vt:lpwstr>https://www.stv-fsg.ch/de/sportarten/geraeteturnen/weisungen-reglemente.html</vt:lpwstr>
      </vt:variant>
      <vt:variant>
        <vt:lpwstr/>
      </vt:variant>
      <vt:variant>
        <vt:i4>3211307</vt:i4>
      </vt:variant>
      <vt:variant>
        <vt:i4>1521</vt:i4>
      </vt:variant>
      <vt:variant>
        <vt:i4>0</vt:i4>
      </vt:variant>
      <vt:variant>
        <vt:i4>5</vt:i4>
      </vt:variant>
      <vt:variant>
        <vt:lpwstr>https://www.stv-fsg.ch/de/sportarten/aerobic/weisungen-reglemente.html</vt:lpwstr>
      </vt:variant>
      <vt:variant>
        <vt:lpwstr/>
      </vt:variant>
      <vt:variant>
        <vt:i4>7667824</vt:i4>
      </vt:variant>
      <vt:variant>
        <vt:i4>1518</vt:i4>
      </vt:variant>
      <vt:variant>
        <vt:i4>0</vt:i4>
      </vt:variant>
      <vt:variant>
        <vt:i4>5</vt:i4>
      </vt:variant>
      <vt:variant>
        <vt:lpwstr>https://www.stv-fsg.ch/fileadmin/user_upload/stvfsgch/Sportarten/Leichtathletik/Wettkaempfe/Weisungen_Wertungstabellen_2021_d.pdf</vt:lpwstr>
      </vt:variant>
      <vt:variant>
        <vt:lpwstr/>
      </vt:variant>
      <vt:variant>
        <vt:i4>5439610</vt:i4>
      </vt:variant>
      <vt:variant>
        <vt:i4>1515</vt:i4>
      </vt:variant>
      <vt:variant>
        <vt:i4>0</vt:i4>
      </vt:variant>
      <vt:variant>
        <vt:i4>5</vt:i4>
      </vt:variant>
      <vt:variant>
        <vt:lpwstr>https://www.stv-fsg.ch/fileadmin/user_upload/stvfsgch/Ueber_den_STV/Download-Center/STV-Dokumente/Richtlinien_Tonwiedergabe_STV_d_02062022.pdf</vt:lpwstr>
      </vt:variant>
      <vt:variant>
        <vt:lpwstr/>
      </vt:variant>
      <vt:variant>
        <vt:i4>5570650</vt:i4>
      </vt:variant>
      <vt:variant>
        <vt:i4>1512</vt:i4>
      </vt:variant>
      <vt:variant>
        <vt:i4>0</vt:i4>
      </vt:variant>
      <vt:variant>
        <vt:i4>5</vt:i4>
      </vt:variant>
      <vt:variant>
        <vt:lpwstr>https://www.stv-fsg.ch/de/sportversicherungskasse/leistungen.html</vt:lpwstr>
      </vt:variant>
      <vt:variant>
        <vt:lpwstr/>
      </vt:variant>
      <vt:variant>
        <vt:i4>5505041</vt:i4>
      </vt:variant>
      <vt:variant>
        <vt:i4>1509</vt:i4>
      </vt:variant>
      <vt:variant>
        <vt:i4>0</vt:i4>
      </vt:variant>
      <vt:variant>
        <vt:i4>5</vt:i4>
      </vt:variant>
      <vt:variant>
        <vt:lpwstr>https://www.stv-fsg.ch/de/mitglied-verein/vorteile-mitglied/mitgliederkarte.html</vt:lpwstr>
      </vt:variant>
      <vt:variant>
        <vt:lpwstr/>
      </vt:variant>
      <vt:variant>
        <vt:i4>262160</vt:i4>
      </vt:variant>
      <vt:variant>
        <vt:i4>1506</vt:i4>
      </vt:variant>
      <vt:variant>
        <vt:i4>0</vt:i4>
      </vt:variant>
      <vt:variant>
        <vt:i4>5</vt:i4>
      </vt:variant>
      <vt:variant>
        <vt:lpwstr>https://www.stv-fsg.ch/fileadmin/user_upload/stvfsgch/Ueber_den_STV/Download-Center/STV-Dokumente/Richtlinien_Werbung_auf_Turntenues_2022_d.pdf</vt:lpwstr>
      </vt:variant>
      <vt:variant>
        <vt:lpwstr/>
      </vt:variant>
      <vt:variant>
        <vt:i4>5242946</vt:i4>
      </vt:variant>
      <vt:variant>
        <vt:i4>1503</vt:i4>
      </vt:variant>
      <vt:variant>
        <vt:i4>0</vt:i4>
      </vt:variant>
      <vt:variant>
        <vt:i4>5</vt:i4>
      </vt:variant>
      <vt:variant>
        <vt:lpwstr>https://www.stv-fsg.ch/fileadmin/user_upload/stvfsgch/Ueber_den_STV/Download-Center/STV-Dokumente/2022_05_03_STV_Reglement_Sanktionen_Bussen_d.pdf</vt:lpwstr>
      </vt:variant>
      <vt:variant>
        <vt:lpwstr/>
      </vt:variant>
      <vt:variant>
        <vt:i4>4587608</vt:i4>
      </vt:variant>
      <vt:variant>
        <vt:i4>1500</vt:i4>
      </vt:variant>
      <vt:variant>
        <vt:i4>0</vt:i4>
      </vt:variant>
      <vt:variant>
        <vt:i4>5</vt:i4>
      </vt:variant>
      <vt:variant>
        <vt:lpwstr>https://www.stv-fsg.ch/fileadmin/user_upload/stvfsgch/Ueber_den_STV/Download-Center/STV-Dokumente/Statuten_STV_2021_d.pdf</vt:lpwstr>
      </vt:variant>
      <vt:variant>
        <vt:lpwstr/>
      </vt:variant>
      <vt:variant>
        <vt:i4>6488124</vt:i4>
      </vt:variant>
      <vt:variant>
        <vt:i4>1497</vt:i4>
      </vt:variant>
      <vt:variant>
        <vt:i4>0</vt:i4>
      </vt:variant>
      <vt:variant>
        <vt:i4>5</vt:i4>
      </vt:variant>
      <vt:variant>
        <vt:lpwstr>http://www.stv-fsg.ch/</vt:lpwstr>
      </vt:variant>
      <vt:variant>
        <vt:lpwstr/>
      </vt:variant>
      <vt:variant>
        <vt:i4>3145854</vt:i4>
      </vt:variant>
      <vt:variant>
        <vt:i4>1422</vt:i4>
      </vt:variant>
      <vt:variant>
        <vt:i4>0</vt:i4>
      </vt:variant>
      <vt:variant>
        <vt:i4>5</vt:i4>
      </vt:variant>
      <vt:variant>
        <vt:lpwstr>https://swiss-athletics.ch/de/wertungstabellen/</vt:lpwstr>
      </vt:variant>
      <vt:variant>
        <vt:lpwstr/>
      </vt:variant>
      <vt:variant>
        <vt:i4>6488124</vt:i4>
      </vt:variant>
      <vt:variant>
        <vt:i4>831</vt:i4>
      </vt:variant>
      <vt:variant>
        <vt:i4>0</vt:i4>
      </vt:variant>
      <vt:variant>
        <vt:i4>5</vt:i4>
      </vt:variant>
      <vt:variant>
        <vt:lpwstr>http://www.stv-fsg.ch/</vt:lpwstr>
      </vt:variant>
      <vt:variant>
        <vt:lpwstr/>
      </vt:variant>
      <vt:variant>
        <vt:i4>6488124</vt:i4>
      </vt:variant>
      <vt:variant>
        <vt:i4>801</vt:i4>
      </vt:variant>
      <vt:variant>
        <vt:i4>0</vt:i4>
      </vt:variant>
      <vt:variant>
        <vt:i4>5</vt:i4>
      </vt:variant>
      <vt:variant>
        <vt:lpwstr>http://www.stv-fsg.ch/</vt:lpwstr>
      </vt:variant>
      <vt:variant>
        <vt:lpwstr/>
      </vt:variant>
      <vt:variant>
        <vt:i4>6488124</vt:i4>
      </vt:variant>
      <vt:variant>
        <vt:i4>795</vt:i4>
      </vt:variant>
      <vt:variant>
        <vt:i4>0</vt:i4>
      </vt:variant>
      <vt:variant>
        <vt:i4>5</vt:i4>
      </vt:variant>
      <vt:variant>
        <vt:lpwstr>http://www.stv-fsg.ch/</vt:lpwstr>
      </vt:variant>
      <vt:variant>
        <vt:lpwstr/>
      </vt:variant>
      <vt:variant>
        <vt:i4>6488124</vt:i4>
      </vt:variant>
      <vt:variant>
        <vt:i4>765</vt:i4>
      </vt:variant>
      <vt:variant>
        <vt:i4>0</vt:i4>
      </vt:variant>
      <vt:variant>
        <vt:i4>5</vt:i4>
      </vt:variant>
      <vt:variant>
        <vt:lpwstr>http://www.stv-fsg.ch/</vt:lpwstr>
      </vt:variant>
      <vt:variant>
        <vt:lpwstr/>
      </vt:variant>
      <vt:variant>
        <vt:i4>6488124</vt:i4>
      </vt:variant>
      <vt:variant>
        <vt:i4>621</vt:i4>
      </vt:variant>
      <vt:variant>
        <vt:i4>0</vt:i4>
      </vt:variant>
      <vt:variant>
        <vt:i4>5</vt:i4>
      </vt:variant>
      <vt:variant>
        <vt:lpwstr>http://www.stv-fsg.ch/</vt:lpwstr>
      </vt:variant>
      <vt:variant>
        <vt:lpwstr/>
      </vt:variant>
      <vt:variant>
        <vt:i4>524379</vt:i4>
      </vt:variant>
      <vt:variant>
        <vt:i4>480</vt:i4>
      </vt:variant>
      <vt:variant>
        <vt:i4>0</vt:i4>
      </vt:variant>
      <vt:variant>
        <vt:i4>5</vt:i4>
      </vt:variant>
      <vt:variant>
        <vt:lpwstr>http://www.sportintegrity.ch/</vt:lpwstr>
      </vt:variant>
      <vt:variant>
        <vt:lpwstr/>
      </vt:variant>
      <vt:variant>
        <vt:i4>524379</vt:i4>
      </vt:variant>
      <vt:variant>
        <vt:i4>477</vt:i4>
      </vt:variant>
      <vt:variant>
        <vt:i4>0</vt:i4>
      </vt:variant>
      <vt:variant>
        <vt:i4>5</vt:i4>
      </vt:variant>
      <vt:variant>
        <vt:lpwstr>http://www.sportintegrity.ch/</vt:lpwstr>
      </vt:variant>
      <vt:variant>
        <vt:lpwstr/>
      </vt:variant>
      <vt:variant>
        <vt:i4>1245247</vt:i4>
      </vt:variant>
      <vt:variant>
        <vt:i4>455</vt:i4>
      </vt:variant>
      <vt:variant>
        <vt:i4>0</vt:i4>
      </vt:variant>
      <vt:variant>
        <vt:i4>5</vt:i4>
      </vt:variant>
      <vt:variant>
        <vt:lpwstr/>
      </vt:variant>
      <vt:variant>
        <vt:lpwstr>_Toc128748291</vt:lpwstr>
      </vt:variant>
      <vt:variant>
        <vt:i4>1245247</vt:i4>
      </vt:variant>
      <vt:variant>
        <vt:i4>449</vt:i4>
      </vt:variant>
      <vt:variant>
        <vt:i4>0</vt:i4>
      </vt:variant>
      <vt:variant>
        <vt:i4>5</vt:i4>
      </vt:variant>
      <vt:variant>
        <vt:lpwstr/>
      </vt:variant>
      <vt:variant>
        <vt:lpwstr>_Toc128748290</vt:lpwstr>
      </vt:variant>
      <vt:variant>
        <vt:i4>1179711</vt:i4>
      </vt:variant>
      <vt:variant>
        <vt:i4>443</vt:i4>
      </vt:variant>
      <vt:variant>
        <vt:i4>0</vt:i4>
      </vt:variant>
      <vt:variant>
        <vt:i4>5</vt:i4>
      </vt:variant>
      <vt:variant>
        <vt:lpwstr/>
      </vt:variant>
      <vt:variant>
        <vt:lpwstr>_Toc128748289</vt:lpwstr>
      </vt:variant>
      <vt:variant>
        <vt:i4>1179711</vt:i4>
      </vt:variant>
      <vt:variant>
        <vt:i4>437</vt:i4>
      </vt:variant>
      <vt:variant>
        <vt:i4>0</vt:i4>
      </vt:variant>
      <vt:variant>
        <vt:i4>5</vt:i4>
      </vt:variant>
      <vt:variant>
        <vt:lpwstr/>
      </vt:variant>
      <vt:variant>
        <vt:lpwstr>_Toc128748288</vt:lpwstr>
      </vt:variant>
      <vt:variant>
        <vt:i4>1179711</vt:i4>
      </vt:variant>
      <vt:variant>
        <vt:i4>431</vt:i4>
      </vt:variant>
      <vt:variant>
        <vt:i4>0</vt:i4>
      </vt:variant>
      <vt:variant>
        <vt:i4>5</vt:i4>
      </vt:variant>
      <vt:variant>
        <vt:lpwstr/>
      </vt:variant>
      <vt:variant>
        <vt:lpwstr>_Toc128748287</vt:lpwstr>
      </vt:variant>
      <vt:variant>
        <vt:i4>1179711</vt:i4>
      </vt:variant>
      <vt:variant>
        <vt:i4>425</vt:i4>
      </vt:variant>
      <vt:variant>
        <vt:i4>0</vt:i4>
      </vt:variant>
      <vt:variant>
        <vt:i4>5</vt:i4>
      </vt:variant>
      <vt:variant>
        <vt:lpwstr/>
      </vt:variant>
      <vt:variant>
        <vt:lpwstr>_Toc128748286</vt:lpwstr>
      </vt:variant>
      <vt:variant>
        <vt:i4>1179711</vt:i4>
      </vt:variant>
      <vt:variant>
        <vt:i4>419</vt:i4>
      </vt:variant>
      <vt:variant>
        <vt:i4>0</vt:i4>
      </vt:variant>
      <vt:variant>
        <vt:i4>5</vt:i4>
      </vt:variant>
      <vt:variant>
        <vt:lpwstr/>
      </vt:variant>
      <vt:variant>
        <vt:lpwstr>_Toc128748285</vt:lpwstr>
      </vt:variant>
      <vt:variant>
        <vt:i4>1179711</vt:i4>
      </vt:variant>
      <vt:variant>
        <vt:i4>413</vt:i4>
      </vt:variant>
      <vt:variant>
        <vt:i4>0</vt:i4>
      </vt:variant>
      <vt:variant>
        <vt:i4>5</vt:i4>
      </vt:variant>
      <vt:variant>
        <vt:lpwstr/>
      </vt:variant>
      <vt:variant>
        <vt:lpwstr>_Toc128748284</vt:lpwstr>
      </vt:variant>
      <vt:variant>
        <vt:i4>1179711</vt:i4>
      </vt:variant>
      <vt:variant>
        <vt:i4>407</vt:i4>
      </vt:variant>
      <vt:variant>
        <vt:i4>0</vt:i4>
      </vt:variant>
      <vt:variant>
        <vt:i4>5</vt:i4>
      </vt:variant>
      <vt:variant>
        <vt:lpwstr/>
      </vt:variant>
      <vt:variant>
        <vt:lpwstr>_Toc128748283</vt:lpwstr>
      </vt:variant>
      <vt:variant>
        <vt:i4>1179711</vt:i4>
      </vt:variant>
      <vt:variant>
        <vt:i4>401</vt:i4>
      </vt:variant>
      <vt:variant>
        <vt:i4>0</vt:i4>
      </vt:variant>
      <vt:variant>
        <vt:i4>5</vt:i4>
      </vt:variant>
      <vt:variant>
        <vt:lpwstr/>
      </vt:variant>
      <vt:variant>
        <vt:lpwstr>_Toc128748282</vt:lpwstr>
      </vt:variant>
      <vt:variant>
        <vt:i4>1179711</vt:i4>
      </vt:variant>
      <vt:variant>
        <vt:i4>395</vt:i4>
      </vt:variant>
      <vt:variant>
        <vt:i4>0</vt:i4>
      </vt:variant>
      <vt:variant>
        <vt:i4>5</vt:i4>
      </vt:variant>
      <vt:variant>
        <vt:lpwstr/>
      </vt:variant>
      <vt:variant>
        <vt:lpwstr>_Toc128748281</vt:lpwstr>
      </vt:variant>
      <vt:variant>
        <vt:i4>1179711</vt:i4>
      </vt:variant>
      <vt:variant>
        <vt:i4>389</vt:i4>
      </vt:variant>
      <vt:variant>
        <vt:i4>0</vt:i4>
      </vt:variant>
      <vt:variant>
        <vt:i4>5</vt:i4>
      </vt:variant>
      <vt:variant>
        <vt:lpwstr/>
      </vt:variant>
      <vt:variant>
        <vt:lpwstr>_Toc128748280</vt:lpwstr>
      </vt:variant>
      <vt:variant>
        <vt:i4>1900607</vt:i4>
      </vt:variant>
      <vt:variant>
        <vt:i4>383</vt:i4>
      </vt:variant>
      <vt:variant>
        <vt:i4>0</vt:i4>
      </vt:variant>
      <vt:variant>
        <vt:i4>5</vt:i4>
      </vt:variant>
      <vt:variant>
        <vt:lpwstr/>
      </vt:variant>
      <vt:variant>
        <vt:lpwstr>_Toc128748279</vt:lpwstr>
      </vt:variant>
      <vt:variant>
        <vt:i4>1900607</vt:i4>
      </vt:variant>
      <vt:variant>
        <vt:i4>377</vt:i4>
      </vt:variant>
      <vt:variant>
        <vt:i4>0</vt:i4>
      </vt:variant>
      <vt:variant>
        <vt:i4>5</vt:i4>
      </vt:variant>
      <vt:variant>
        <vt:lpwstr/>
      </vt:variant>
      <vt:variant>
        <vt:lpwstr>_Toc128748278</vt:lpwstr>
      </vt:variant>
      <vt:variant>
        <vt:i4>1900607</vt:i4>
      </vt:variant>
      <vt:variant>
        <vt:i4>371</vt:i4>
      </vt:variant>
      <vt:variant>
        <vt:i4>0</vt:i4>
      </vt:variant>
      <vt:variant>
        <vt:i4>5</vt:i4>
      </vt:variant>
      <vt:variant>
        <vt:lpwstr/>
      </vt:variant>
      <vt:variant>
        <vt:lpwstr>_Toc128748277</vt:lpwstr>
      </vt:variant>
      <vt:variant>
        <vt:i4>1900607</vt:i4>
      </vt:variant>
      <vt:variant>
        <vt:i4>365</vt:i4>
      </vt:variant>
      <vt:variant>
        <vt:i4>0</vt:i4>
      </vt:variant>
      <vt:variant>
        <vt:i4>5</vt:i4>
      </vt:variant>
      <vt:variant>
        <vt:lpwstr/>
      </vt:variant>
      <vt:variant>
        <vt:lpwstr>_Toc128748276</vt:lpwstr>
      </vt:variant>
      <vt:variant>
        <vt:i4>1900607</vt:i4>
      </vt:variant>
      <vt:variant>
        <vt:i4>359</vt:i4>
      </vt:variant>
      <vt:variant>
        <vt:i4>0</vt:i4>
      </vt:variant>
      <vt:variant>
        <vt:i4>5</vt:i4>
      </vt:variant>
      <vt:variant>
        <vt:lpwstr/>
      </vt:variant>
      <vt:variant>
        <vt:lpwstr>_Toc128748275</vt:lpwstr>
      </vt:variant>
      <vt:variant>
        <vt:i4>1900607</vt:i4>
      </vt:variant>
      <vt:variant>
        <vt:i4>353</vt:i4>
      </vt:variant>
      <vt:variant>
        <vt:i4>0</vt:i4>
      </vt:variant>
      <vt:variant>
        <vt:i4>5</vt:i4>
      </vt:variant>
      <vt:variant>
        <vt:lpwstr/>
      </vt:variant>
      <vt:variant>
        <vt:lpwstr>_Toc128748274</vt:lpwstr>
      </vt:variant>
      <vt:variant>
        <vt:i4>1900607</vt:i4>
      </vt:variant>
      <vt:variant>
        <vt:i4>347</vt:i4>
      </vt:variant>
      <vt:variant>
        <vt:i4>0</vt:i4>
      </vt:variant>
      <vt:variant>
        <vt:i4>5</vt:i4>
      </vt:variant>
      <vt:variant>
        <vt:lpwstr/>
      </vt:variant>
      <vt:variant>
        <vt:lpwstr>_Toc128748273</vt:lpwstr>
      </vt:variant>
      <vt:variant>
        <vt:i4>1900607</vt:i4>
      </vt:variant>
      <vt:variant>
        <vt:i4>341</vt:i4>
      </vt:variant>
      <vt:variant>
        <vt:i4>0</vt:i4>
      </vt:variant>
      <vt:variant>
        <vt:i4>5</vt:i4>
      </vt:variant>
      <vt:variant>
        <vt:lpwstr/>
      </vt:variant>
      <vt:variant>
        <vt:lpwstr>_Toc128748272</vt:lpwstr>
      </vt:variant>
      <vt:variant>
        <vt:i4>1900607</vt:i4>
      </vt:variant>
      <vt:variant>
        <vt:i4>335</vt:i4>
      </vt:variant>
      <vt:variant>
        <vt:i4>0</vt:i4>
      </vt:variant>
      <vt:variant>
        <vt:i4>5</vt:i4>
      </vt:variant>
      <vt:variant>
        <vt:lpwstr/>
      </vt:variant>
      <vt:variant>
        <vt:lpwstr>_Toc128748271</vt:lpwstr>
      </vt:variant>
      <vt:variant>
        <vt:i4>1900607</vt:i4>
      </vt:variant>
      <vt:variant>
        <vt:i4>329</vt:i4>
      </vt:variant>
      <vt:variant>
        <vt:i4>0</vt:i4>
      </vt:variant>
      <vt:variant>
        <vt:i4>5</vt:i4>
      </vt:variant>
      <vt:variant>
        <vt:lpwstr/>
      </vt:variant>
      <vt:variant>
        <vt:lpwstr>_Toc128748270</vt:lpwstr>
      </vt:variant>
      <vt:variant>
        <vt:i4>1835071</vt:i4>
      </vt:variant>
      <vt:variant>
        <vt:i4>323</vt:i4>
      </vt:variant>
      <vt:variant>
        <vt:i4>0</vt:i4>
      </vt:variant>
      <vt:variant>
        <vt:i4>5</vt:i4>
      </vt:variant>
      <vt:variant>
        <vt:lpwstr/>
      </vt:variant>
      <vt:variant>
        <vt:lpwstr>_Toc128748269</vt:lpwstr>
      </vt:variant>
      <vt:variant>
        <vt:i4>1835071</vt:i4>
      </vt:variant>
      <vt:variant>
        <vt:i4>317</vt:i4>
      </vt:variant>
      <vt:variant>
        <vt:i4>0</vt:i4>
      </vt:variant>
      <vt:variant>
        <vt:i4>5</vt:i4>
      </vt:variant>
      <vt:variant>
        <vt:lpwstr/>
      </vt:variant>
      <vt:variant>
        <vt:lpwstr>_Toc128748268</vt:lpwstr>
      </vt:variant>
      <vt:variant>
        <vt:i4>1835071</vt:i4>
      </vt:variant>
      <vt:variant>
        <vt:i4>311</vt:i4>
      </vt:variant>
      <vt:variant>
        <vt:i4>0</vt:i4>
      </vt:variant>
      <vt:variant>
        <vt:i4>5</vt:i4>
      </vt:variant>
      <vt:variant>
        <vt:lpwstr/>
      </vt:variant>
      <vt:variant>
        <vt:lpwstr>_Toc128748267</vt:lpwstr>
      </vt:variant>
      <vt:variant>
        <vt:i4>1835071</vt:i4>
      </vt:variant>
      <vt:variant>
        <vt:i4>305</vt:i4>
      </vt:variant>
      <vt:variant>
        <vt:i4>0</vt:i4>
      </vt:variant>
      <vt:variant>
        <vt:i4>5</vt:i4>
      </vt:variant>
      <vt:variant>
        <vt:lpwstr/>
      </vt:variant>
      <vt:variant>
        <vt:lpwstr>_Toc128748266</vt:lpwstr>
      </vt:variant>
      <vt:variant>
        <vt:i4>1835071</vt:i4>
      </vt:variant>
      <vt:variant>
        <vt:i4>299</vt:i4>
      </vt:variant>
      <vt:variant>
        <vt:i4>0</vt:i4>
      </vt:variant>
      <vt:variant>
        <vt:i4>5</vt:i4>
      </vt:variant>
      <vt:variant>
        <vt:lpwstr/>
      </vt:variant>
      <vt:variant>
        <vt:lpwstr>_Toc128748265</vt:lpwstr>
      </vt:variant>
      <vt:variant>
        <vt:i4>1835071</vt:i4>
      </vt:variant>
      <vt:variant>
        <vt:i4>293</vt:i4>
      </vt:variant>
      <vt:variant>
        <vt:i4>0</vt:i4>
      </vt:variant>
      <vt:variant>
        <vt:i4>5</vt:i4>
      </vt:variant>
      <vt:variant>
        <vt:lpwstr/>
      </vt:variant>
      <vt:variant>
        <vt:lpwstr>_Toc128748264</vt:lpwstr>
      </vt:variant>
      <vt:variant>
        <vt:i4>1835071</vt:i4>
      </vt:variant>
      <vt:variant>
        <vt:i4>287</vt:i4>
      </vt:variant>
      <vt:variant>
        <vt:i4>0</vt:i4>
      </vt:variant>
      <vt:variant>
        <vt:i4>5</vt:i4>
      </vt:variant>
      <vt:variant>
        <vt:lpwstr/>
      </vt:variant>
      <vt:variant>
        <vt:lpwstr>_Toc128748263</vt:lpwstr>
      </vt:variant>
      <vt:variant>
        <vt:i4>1835071</vt:i4>
      </vt:variant>
      <vt:variant>
        <vt:i4>281</vt:i4>
      </vt:variant>
      <vt:variant>
        <vt:i4>0</vt:i4>
      </vt:variant>
      <vt:variant>
        <vt:i4>5</vt:i4>
      </vt:variant>
      <vt:variant>
        <vt:lpwstr/>
      </vt:variant>
      <vt:variant>
        <vt:lpwstr>_Toc128748262</vt:lpwstr>
      </vt:variant>
      <vt:variant>
        <vt:i4>1835071</vt:i4>
      </vt:variant>
      <vt:variant>
        <vt:i4>275</vt:i4>
      </vt:variant>
      <vt:variant>
        <vt:i4>0</vt:i4>
      </vt:variant>
      <vt:variant>
        <vt:i4>5</vt:i4>
      </vt:variant>
      <vt:variant>
        <vt:lpwstr/>
      </vt:variant>
      <vt:variant>
        <vt:lpwstr>_Toc128748261</vt:lpwstr>
      </vt:variant>
      <vt:variant>
        <vt:i4>1835071</vt:i4>
      </vt:variant>
      <vt:variant>
        <vt:i4>269</vt:i4>
      </vt:variant>
      <vt:variant>
        <vt:i4>0</vt:i4>
      </vt:variant>
      <vt:variant>
        <vt:i4>5</vt:i4>
      </vt:variant>
      <vt:variant>
        <vt:lpwstr/>
      </vt:variant>
      <vt:variant>
        <vt:lpwstr>_Toc128748260</vt:lpwstr>
      </vt:variant>
      <vt:variant>
        <vt:i4>2031679</vt:i4>
      </vt:variant>
      <vt:variant>
        <vt:i4>263</vt:i4>
      </vt:variant>
      <vt:variant>
        <vt:i4>0</vt:i4>
      </vt:variant>
      <vt:variant>
        <vt:i4>5</vt:i4>
      </vt:variant>
      <vt:variant>
        <vt:lpwstr/>
      </vt:variant>
      <vt:variant>
        <vt:lpwstr>_Toc128748259</vt:lpwstr>
      </vt:variant>
      <vt:variant>
        <vt:i4>2031679</vt:i4>
      </vt:variant>
      <vt:variant>
        <vt:i4>257</vt:i4>
      </vt:variant>
      <vt:variant>
        <vt:i4>0</vt:i4>
      </vt:variant>
      <vt:variant>
        <vt:i4>5</vt:i4>
      </vt:variant>
      <vt:variant>
        <vt:lpwstr/>
      </vt:variant>
      <vt:variant>
        <vt:lpwstr>_Toc128748258</vt:lpwstr>
      </vt:variant>
      <vt:variant>
        <vt:i4>2031679</vt:i4>
      </vt:variant>
      <vt:variant>
        <vt:i4>251</vt:i4>
      </vt:variant>
      <vt:variant>
        <vt:i4>0</vt:i4>
      </vt:variant>
      <vt:variant>
        <vt:i4>5</vt:i4>
      </vt:variant>
      <vt:variant>
        <vt:lpwstr/>
      </vt:variant>
      <vt:variant>
        <vt:lpwstr>_Toc128748257</vt:lpwstr>
      </vt:variant>
      <vt:variant>
        <vt:i4>2031679</vt:i4>
      </vt:variant>
      <vt:variant>
        <vt:i4>245</vt:i4>
      </vt:variant>
      <vt:variant>
        <vt:i4>0</vt:i4>
      </vt:variant>
      <vt:variant>
        <vt:i4>5</vt:i4>
      </vt:variant>
      <vt:variant>
        <vt:lpwstr/>
      </vt:variant>
      <vt:variant>
        <vt:lpwstr>_Toc128748256</vt:lpwstr>
      </vt:variant>
      <vt:variant>
        <vt:i4>2031679</vt:i4>
      </vt:variant>
      <vt:variant>
        <vt:i4>239</vt:i4>
      </vt:variant>
      <vt:variant>
        <vt:i4>0</vt:i4>
      </vt:variant>
      <vt:variant>
        <vt:i4>5</vt:i4>
      </vt:variant>
      <vt:variant>
        <vt:lpwstr/>
      </vt:variant>
      <vt:variant>
        <vt:lpwstr>_Toc128748255</vt:lpwstr>
      </vt:variant>
      <vt:variant>
        <vt:i4>2031679</vt:i4>
      </vt:variant>
      <vt:variant>
        <vt:i4>233</vt:i4>
      </vt:variant>
      <vt:variant>
        <vt:i4>0</vt:i4>
      </vt:variant>
      <vt:variant>
        <vt:i4>5</vt:i4>
      </vt:variant>
      <vt:variant>
        <vt:lpwstr/>
      </vt:variant>
      <vt:variant>
        <vt:lpwstr>_Toc128748254</vt:lpwstr>
      </vt:variant>
      <vt:variant>
        <vt:i4>2031679</vt:i4>
      </vt:variant>
      <vt:variant>
        <vt:i4>227</vt:i4>
      </vt:variant>
      <vt:variant>
        <vt:i4>0</vt:i4>
      </vt:variant>
      <vt:variant>
        <vt:i4>5</vt:i4>
      </vt:variant>
      <vt:variant>
        <vt:lpwstr/>
      </vt:variant>
      <vt:variant>
        <vt:lpwstr>_Toc128748253</vt:lpwstr>
      </vt:variant>
      <vt:variant>
        <vt:i4>2031679</vt:i4>
      </vt:variant>
      <vt:variant>
        <vt:i4>221</vt:i4>
      </vt:variant>
      <vt:variant>
        <vt:i4>0</vt:i4>
      </vt:variant>
      <vt:variant>
        <vt:i4>5</vt:i4>
      </vt:variant>
      <vt:variant>
        <vt:lpwstr/>
      </vt:variant>
      <vt:variant>
        <vt:lpwstr>_Toc128748252</vt:lpwstr>
      </vt:variant>
      <vt:variant>
        <vt:i4>2031679</vt:i4>
      </vt:variant>
      <vt:variant>
        <vt:i4>215</vt:i4>
      </vt:variant>
      <vt:variant>
        <vt:i4>0</vt:i4>
      </vt:variant>
      <vt:variant>
        <vt:i4>5</vt:i4>
      </vt:variant>
      <vt:variant>
        <vt:lpwstr/>
      </vt:variant>
      <vt:variant>
        <vt:lpwstr>_Toc128748250</vt:lpwstr>
      </vt:variant>
      <vt:variant>
        <vt:i4>1966143</vt:i4>
      </vt:variant>
      <vt:variant>
        <vt:i4>209</vt:i4>
      </vt:variant>
      <vt:variant>
        <vt:i4>0</vt:i4>
      </vt:variant>
      <vt:variant>
        <vt:i4>5</vt:i4>
      </vt:variant>
      <vt:variant>
        <vt:lpwstr/>
      </vt:variant>
      <vt:variant>
        <vt:lpwstr>_Toc128748249</vt:lpwstr>
      </vt:variant>
      <vt:variant>
        <vt:i4>1966143</vt:i4>
      </vt:variant>
      <vt:variant>
        <vt:i4>203</vt:i4>
      </vt:variant>
      <vt:variant>
        <vt:i4>0</vt:i4>
      </vt:variant>
      <vt:variant>
        <vt:i4>5</vt:i4>
      </vt:variant>
      <vt:variant>
        <vt:lpwstr/>
      </vt:variant>
      <vt:variant>
        <vt:lpwstr>_Toc128748248</vt:lpwstr>
      </vt:variant>
      <vt:variant>
        <vt:i4>1966143</vt:i4>
      </vt:variant>
      <vt:variant>
        <vt:i4>197</vt:i4>
      </vt:variant>
      <vt:variant>
        <vt:i4>0</vt:i4>
      </vt:variant>
      <vt:variant>
        <vt:i4>5</vt:i4>
      </vt:variant>
      <vt:variant>
        <vt:lpwstr/>
      </vt:variant>
      <vt:variant>
        <vt:lpwstr>_Toc128748247</vt:lpwstr>
      </vt:variant>
      <vt:variant>
        <vt:i4>1966143</vt:i4>
      </vt:variant>
      <vt:variant>
        <vt:i4>191</vt:i4>
      </vt:variant>
      <vt:variant>
        <vt:i4>0</vt:i4>
      </vt:variant>
      <vt:variant>
        <vt:i4>5</vt:i4>
      </vt:variant>
      <vt:variant>
        <vt:lpwstr/>
      </vt:variant>
      <vt:variant>
        <vt:lpwstr>_Toc128748246</vt:lpwstr>
      </vt:variant>
      <vt:variant>
        <vt:i4>1966143</vt:i4>
      </vt:variant>
      <vt:variant>
        <vt:i4>185</vt:i4>
      </vt:variant>
      <vt:variant>
        <vt:i4>0</vt:i4>
      </vt:variant>
      <vt:variant>
        <vt:i4>5</vt:i4>
      </vt:variant>
      <vt:variant>
        <vt:lpwstr/>
      </vt:variant>
      <vt:variant>
        <vt:lpwstr>_Toc128748245</vt:lpwstr>
      </vt:variant>
      <vt:variant>
        <vt:i4>1966143</vt:i4>
      </vt:variant>
      <vt:variant>
        <vt:i4>179</vt:i4>
      </vt:variant>
      <vt:variant>
        <vt:i4>0</vt:i4>
      </vt:variant>
      <vt:variant>
        <vt:i4>5</vt:i4>
      </vt:variant>
      <vt:variant>
        <vt:lpwstr/>
      </vt:variant>
      <vt:variant>
        <vt:lpwstr>_Toc128748244</vt:lpwstr>
      </vt:variant>
      <vt:variant>
        <vt:i4>1966143</vt:i4>
      </vt:variant>
      <vt:variant>
        <vt:i4>173</vt:i4>
      </vt:variant>
      <vt:variant>
        <vt:i4>0</vt:i4>
      </vt:variant>
      <vt:variant>
        <vt:i4>5</vt:i4>
      </vt:variant>
      <vt:variant>
        <vt:lpwstr/>
      </vt:variant>
      <vt:variant>
        <vt:lpwstr>_Toc128748243</vt:lpwstr>
      </vt:variant>
      <vt:variant>
        <vt:i4>1966143</vt:i4>
      </vt:variant>
      <vt:variant>
        <vt:i4>167</vt:i4>
      </vt:variant>
      <vt:variant>
        <vt:i4>0</vt:i4>
      </vt:variant>
      <vt:variant>
        <vt:i4>5</vt:i4>
      </vt:variant>
      <vt:variant>
        <vt:lpwstr/>
      </vt:variant>
      <vt:variant>
        <vt:lpwstr>_Toc128748242</vt:lpwstr>
      </vt:variant>
      <vt:variant>
        <vt:i4>1966143</vt:i4>
      </vt:variant>
      <vt:variant>
        <vt:i4>161</vt:i4>
      </vt:variant>
      <vt:variant>
        <vt:i4>0</vt:i4>
      </vt:variant>
      <vt:variant>
        <vt:i4>5</vt:i4>
      </vt:variant>
      <vt:variant>
        <vt:lpwstr/>
      </vt:variant>
      <vt:variant>
        <vt:lpwstr>_Toc128748241</vt:lpwstr>
      </vt:variant>
      <vt:variant>
        <vt:i4>1966143</vt:i4>
      </vt:variant>
      <vt:variant>
        <vt:i4>155</vt:i4>
      </vt:variant>
      <vt:variant>
        <vt:i4>0</vt:i4>
      </vt:variant>
      <vt:variant>
        <vt:i4>5</vt:i4>
      </vt:variant>
      <vt:variant>
        <vt:lpwstr/>
      </vt:variant>
      <vt:variant>
        <vt:lpwstr>_Toc128748240</vt:lpwstr>
      </vt:variant>
      <vt:variant>
        <vt:i4>1638463</vt:i4>
      </vt:variant>
      <vt:variant>
        <vt:i4>149</vt:i4>
      </vt:variant>
      <vt:variant>
        <vt:i4>0</vt:i4>
      </vt:variant>
      <vt:variant>
        <vt:i4>5</vt:i4>
      </vt:variant>
      <vt:variant>
        <vt:lpwstr/>
      </vt:variant>
      <vt:variant>
        <vt:lpwstr>_Toc128748239</vt:lpwstr>
      </vt:variant>
      <vt:variant>
        <vt:i4>1638463</vt:i4>
      </vt:variant>
      <vt:variant>
        <vt:i4>143</vt:i4>
      </vt:variant>
      <vt:variant>
        <vt:i4>0</vt:i4>
      </vt:variant>
      <vt:variant>
        <vt:i4>5</vt:i4>
      </vt:variant>
      <vt:variant>
        <vt:lpwstr/>
      </vt:variant>
      <vt:variant>
        <vt:lpwstr>_Toc128748238</vt:lpwstr>
      </vt:variant>
      <vt:variant>
        <vt:i4>1638463</vt:i4>
      </vt:variant>
      <vt:variant>
        <vt:i4>137</vt:i4>
      </vt:variant>
      <vt:variant>
        <vt:i4>0</vt:i4>
      </vt:variant>
      <vt:variant>
        <vt:i4>5</vt:i4>
      </vt:variant>
      <vt:variant>
        <vt:lpwstr/>
      </vt:variant>
      <vt:variant>
        <vt:lpwstr>_Toc128748237</vt:lpwstr>
      </vt:variant>
      <vt:variant>
        <vt:i4>1638463</vt:i4>
      </vt:variant>
      <vt:variant>
        <vt:i4>131</vt:i4>
      </vt:variant>
      <vt:variant>
        <vt:i4>0</vt:i4>
      </vt:variant>
      <vt:variant>
        <vt:i4>5</vt:i4>
      </vt:variant>
      <vt:variant>
        <vt:lpwstr/>
      </vt:variant>
      <vt:variant>
        <vt:lpwstr>_Toc128748236</vt:lpwstr>
      </vt:variant>
      <vt:variant>
        <vt:i4>1638463</vt:i4>
      </vt:variant>
      <vt:variant>
        <vt:i4>125</vt:i4>
      </vt:variant>
      <vt:variant>
        <vt:i4>0</vt:i4>
      </vt:variant>
      <vt:variant>
        <vt:i4>5</vt:i4>
      </vt:variant>
      <vt:variant>
        <vt:lpwstr/>
      </vt:variant>
      <vt:variant>
        <vt:lpwstr>_Toc128748235</vt:lpwstr>
      </vt:variant>
      <vt:variant>
        <vt:i4>1638463</vt:i4>
      </vt:variant>
      <vt:variant>
        <vt:i4>119</vt:i4>
      </vt:variant>
      <vt:variant>
        <vt:i4>0</vt:i4>
      </vt:variant>
      <vt:variant>
        <vt:i4>5</vt:i4>
      </vt:variant>
      <vt:variant>
        <vt:lpwstr/>
      </vt:variant>
      <vt:variant>
        <vt:lpwstr>_Toc128748234</vt:lpwstr>
      </vt:variant>
      <vt:variant>
        <vt:i4>1638463</vt:i4>
      </vt:variant>
      <vt:variant>
        <vt:i4>113</vt:i4>
      </vt:variant>
      <vt:variant>
        <vt:i4>0</vt:i4>
      </vt:variant>
      <vt:variant>
        <vt:i4>5</vt:i4>
      </vt:variant>
      <vt:variant>
        <vt:lpwstr/>
      </vt:variant>
      <vt:variant>
        <vt:lpwstr>_Toc128748233</vt:lpwstr>
      </vt:variant>
      <vt:variant>
        <vt:i4>1638463</vt:i4>
      </vt:variant>
      <vt:variant>
        <vt:i4>107</vt:i4>
      </vt:variant>
      <vt:variant>
        <vt:i4>0</vt:i4>
      </vt:variant>
      <vt:variant>
        <vt:i4>5</vt:i4>
      </vt:variant>
      <vt:variant>
        <vt:lpwstr/>
      </vt:variant>
      <vt:variant>
        <vt:lpwstr>_Toc128748232</vt:lpwstr>
      </vt:variant>
      <vt:variant>
        <vt:i4>1638463</vt:i4>
      </vt:variant>
      <vt:variant>
        <vt:i4>101</vt:i4>
      </vt:variant>
      <vt:variant>
        <vt:i4>0</vt:i4>
      </vt:variant>
      <vt:variant>
        <vt:i4>5</vt:i4>
      </vt:variant>
      <vt:variant>
        <vt:lpwstr/>
      </vt:variant>
      <vt:variant>
        <vt:lpwstr>_Toc128748231</vt:lpwstr>
      </vt:variant>
      <vt:variant>
        <vt:i4>1638463</vt:i4>
      </vt:variant>
      <vt:variant>
        <vt:i4>95</vt:i4>
      </vt:variant>
      <vt:variant>
        <vt:i4>0</vt:i4>
      </vt:variant>
      <vt:variant>
        <vt:i4>5</vt:i4>
      </vt:variant>
      <vt:variant>
        <vt:lpwstr/>
      </vt:variant>
      <vt:variant>
        <vt:lpwstr>_Toc128748230</vt:lpwstr>
      </vt:variant>
      <vt:variant>
        <vt:i4>1572927</vt:i4>
      </vt:variant>
      <vt:variant>
        <vt:i4>89</vt:i4>
      </vt:variant>
      <vt:variant>
        <vt:i4>0</vt:i4>
      </vt:variant>
      <vt:variant>
        <vt:i4>5</vt:i4>
      </vt:variant>
      <vt:variant>
        <vt:lpwstr/>
      </vt:variant>
      <vt:variant>
        <vt:lpwstr>_Toc128748229</vt:lpwstr>
      </vt:variant>
      <vt:variant>
        <vt:i4>1572927</vt:i4>
      </vt:variant>
      <vt:variant>
        <vt:i4>83</vt:i4>
      </vt:variant>
      <vt:variant>
        <vt:i4>0</vt:i4>
      </vt:variant>
      <vt:variant>
        <vt:i4>5</vt:i4>
      </vt:variant>
      <vt:variant>
        <vt:lpwstr/>
      </vt:variant>
      <vt:variant>
        <vt:lpwstr>_Toc128748228</vt:lpwstr>
      </vt:variant>
      <vt:variant>
        <vt:i4>1572927</vt:i4>
      </vt:variant>
      <vt:variant>
        <vt:i4>77</vt:i4>
      </vt:variant>
      <vt:variant>
        <vt:i4>0</vt:i4>
      </vt:variant>
      <vt:variant>
        <vt:i4>5</vt:i4>
      </vt:variant>
      <vt:variant>
        <vt:lpwstr/>
      </vt:variant>
      <vt:variant>
        <vt:lpwstr>_Toc128748227</vt:lpwstr>
      </vt:variant>
      <vt:variant>
        <vt:i4>1572927</vt:i4>
      </vt:variant>
      <vt:variant>
        <vt:i4>71</vt:i4>
      </vt:variant>
      <vt:variant>
        <vt:i4>0</vt:i4>
      </vt:variant>
      <vt:variant>
        <vt:i4>5</vt:i4>
      </vt:variant>
      <vt:variant>
        <vt:lpwstr/>
      </vt:variant>
      <vt:variant>
        <vt:lpwstr>_Toc128748226</vt:lpwstr>
      </vt:variant>
      <vt:variant>
        <vt:i4>1572927</vt:i4>
      </vt:variant>
      <vt:variant>
        <vt:i4>65</vt:i4>
      </vt:variant>
      <vt:variant>
        <vt:i4>0</vt:i4>
      </vt:variant>
      <vt:variant>
        <vt:i4>5</vt:i4>
      </vt:variant>
      <vt:variant>
        <vt:lpwstr/>
      </vt:variant>
      <vt:variant>
        <vt:lpwstr>_Toc128748225</vt:lpwstr>
      </vt:variant>
      <vt:variant>
        <vt:i4>1572927</vt:i4>
      </vt:variant>
      <vt:variant>
        <vt:i4>59</vt:i4>
      </vt:variant>
      <vt:variant>
        <vt:i4>0</vt:i4>
      </vt:variant>
      <vt:variant>
        <vt:i4>5</vt:i4>
      </vt:variant>
      <vt:variant>
        <vt:lpwstr/>
      </vt:variant>
      <vt:variant>
        <vt:lpwstr>_Toc128748224</vt:lpwstr>
      </vt:variant>
      <vt:variant>
        <vt:i4>1572927</vt:i4>
      </vt:variant>
      <vt:variant>
        <vt:i4>53</vt:i4>
      </vt:variant>
      <vt:variant>
        <vt:i4>0</vt:i4>
      </vt:variant>
      <vt:variant>
        <vt:i4>5</vt:i4>
      </vt:variant>
      <vt:variant>
        <vt:lpwstr/>
      </vt:variant>
      <vt:variant>
        <vt:lpwstr>_Toc128748223</vt:lpwstr>
      </vt:variant>
      <vt:variant>
        <vt:i4>1572927</vt:i4>
      </vt:variant>
      <vt:variant>
        <vt:i4>47</vt:i4>
      </vt:variant>
      <vt:variant>
        <vt:i4>0</vt:i4>
      </vt:variant>
      <vt:variant>
        <vt:i4>5</vt:i4>
      </vt:variant>
      <vt:variant>
        <vt:lpwstr/>
      </vt:variant>
      <vt:variant>
        <vt:lpwstr>_Toc128748222</vt:lpwstr>
      </vt:variant>
      <vt:variant>
        <vt:i4>1572927</vt:i4>
      </vt:variant>
      <vt:variant>
        <vt:i4>41</vt:i4>
      </vt:variant>
      <vt:variant>
        <vt:i4>0</vt:i4>
      </vt:variant>
      <vt:variant>
        <vt:i4>5</vt:i4>
      </vt:variant>
      <vt:variant>
        <vt:lpwstr/>
      </vt:variant>
      <vt:variant>
        <vt:lpwstr>_Toc128748221</vt:lpwstr>
      </vt:variant>
      <vt:variant>
        <vt:i4>1572927</vt:i4>
      </vt:variant>
      <vt:variant>
        <vt:i4>35</vt:i4>
      </vt:variant>
      <vt:variant>
        <vt:i4>0</vt:i4>
      </vt:variant>
      <vt:variant>
        <vt:i4>5</vt:i4>
      </vt:variant>
      <vt:variant>
        <vt:lpwstr/>
      </vt:variant>
      <vt:variant>
        <vt:lpwstr>_Toc128748220</vt:lpwstr>
      </vt:variant>
      <vt:variant>
        <vt:i4>1769535</vt:i4>
      </vt:variant>
      <vt:variant>
        <vt:i4>29</vt:i4>
      </vt:variant>
      <vt:variant>
        <vt:i4>0</vt:i4>
      </vt:variant>
      <vt:variant>
        <vt:i4>5</vt:i4>
      </vt:variant>
      <vt:variant>
        <vt:lpwstr/>
      </vt:variant>
      <vt:variant>
        <vt:lpwstr>_Toc128748219</vt:lpwstr>
      </vt:variant>
      <vt:variant>
        <vt:i4>1769535</vt:i4>
      </vt:variant>
      <vt:variant>
        <vt:i4>23</vt:i4>
      </vt:variant>
      <vt:variant>
        <vt:i4>0</vt:i4>
      </vt:variant>
      <vt:variant>
        <vt:i4>5</vt:i4>
      </vt:variant>
      <vt:variant>
        <vt:lpwstr/>
      </vt:variant>
      <vt:variant>
        <vt:lpwstr>_Toc128748218</vt:lpwstr>
      </vt:variant>
      <vt:variant>
        <vt:i4>1769535</vt:i4>
      </vt:variant>
      <vt:variant>
        <vt:i4>17</vt:i4>
      </vt:variant>
      <vt:variant>
        <vt:i4>0</vt:i4>
      </vt:variant>
      <vt:variant>
        <vt:i4>5</vt:i4>
      </vt:variant>
      <vt:variant>
        <vt:lpwstr/>
      </vt:variant>
      <vt:variant>
        <vt:lpwstr>_Toc128748217</vt:lpwstr>
      </vt:variant>
      <vt:variant>
        <vt:i4>2359324</vt:i4>
      </vt:variant>
      <vt:variant>
        <vt:i4>12</vt:i4>
      </vt:variant>
      <vt:variant>
        <vt:i4>0</vt:i4>
      </vt:variant>
      <vt:variant>
        <vt:i4>5</vt:i4>
      </vt:variant>
      <vt:variant>
        <vt:lpwstr>mailto:ok@turnfest.ch</vt:lpwstr>
      </vt:variant>
      <vt:variant>
        <vt:lpwstr/>
      </vt:variant>
      <vt:variant>
        <vt:i4>3932180</vt:i4>
      </vt:variant>
      <vt:variant>
        <vt:i4>9</vt:i4>
      </vt:variant>
      <vt:variant>
        <vt:i4>0</vt:i4>
      </vt:variant>
      <vt:variant>
        <vt:i4>5</vt:i4>
      </vt:variant>
      <vt:variant>
        <vt:lpwstr>mailto:gwl@turnfest.ch</vt:lpwstr>
      </vt:variant>
      <vt:variant>
        <vt:lpwstr/>
      </vt:variant>
      <vt:variant>
        <vt:i4>2097159</vt:i4>
      </vt:variant>
      <vt:variant>
        <vt:i4>6</vt:i4>
      </vt:variant>
      <vt:variant>
        <vt:i4>0</vt:i4>
      </vt:variant>
      <vt:variant>
        <vt:i4>5</vt:i4>
      </vt:variant>
      <vt:variant>
        <vt:lpwstr>mailto:richter@turnfest.ch</vt:lpwstr>
      </vt:variant>
      <vt:variant>
        <vt:lpwstr/>
      </vt:variant>
      <vt:variant>
        <vt:i4>4522082</vt:i4>
      </vt:variant>
      <vt:variant>
        <vt:i4>3</vt:i4>
      </vt:variant>
      <vt:variant>
        <vt:i4>0</vt:i4>
      </vt:variant>
      <vt:variant>
        <vt:i4>5</vt:i4>
      </vt:variant>
      <vt:variant>
        <vt:lpwstr>mailto:anmeldung@turnfest.ch</vt:lpwstr>
      </vt:variant>
      <vt:variant>
        <vt:lpwstr/>
      </vt:variant>
      <vt:variant>
        <vt:i4>3211294</vt:i4>
      </vt:variant>
      <vt:variant>
        <vt:i4>66</vt:i4>
      </vt:variant>
      <vt:variant>
        <vt:i4>0</vt:i4>
      </vt:variant>
      <vt:variant>
        <vt:i4>5</vt:i4>
      </vt:variant>
      <vt:variant>
        <vt:lpwstr>mailto:jasmin.leimgruber@stv-fsg.ch</vt:lpwstr>
      </vt:variant>
      <vt:variant>
        <vt:lpwstr/>
      </vt:variant>
      <vt:variant>
        <vt:i4>131126</vt:i4>
      </vt:variant>
      <vt:variant>
        <vt:i4>63</vt:i4>
      </vt:variant>
      <vt:variant>
        <vt:i4>0</vt:i4>
      </vt:variant>
      <vt:variant>
        <vt:i4>5</vt:i4>
      </vt:variant>
      <vt:variant>
        <vt:lpwstr>mailto:malina.wildi@stv-fsg.ch</vt:lpwstr>
      </vt:variant>
      <vt:variant>
        <vt:lpwstr/>
      </vt:variant>
      <vt:variant>
        <vt:i4>3211294</vt:i4>
      </vt:variant>
      <vt:variant>
        <vt:i4>60</vt:i4>
      </vt:variant>
      <vt:variant>
        <vt:i4>0</vt:i4>
      </vt:variant>
      <vt:variant>
        <vt:i4>5</vt:i4>
      </vt:variant>
      <vt:variant>
        <vt:lpwstr>mailto:jasmin.leimgruber@stv-fsg.ch</vt:lpwstr>
      </vt:variant>
      <vt:variant>
        <vt:lpwstr/>
      </vt:variant>
      <vt:variant>
        <vt:i4>6684689</vt:i4>
      </vt:variant>
      <vt:variant>
        <vt:i4>57</vt:i4>
      </vt:variant>
      <vt:variant>
        <vt:i4>0</vt:i4>
      </vt:variant>
      <vt:variant>
        <vt:i4>5</vt:i4>
      </vt:variant>
      <vt:variant>
        <vt:lpwstr>https://www.stv-fsg.ch/fileadmin/user_upload/stvfsgch/Sportarten/Korbball/Anlaesse_Meisterschaften/Spielplaene/Werbevorschriften_auf_Tenues_von_Korbballanlaessen_d.pdf</vt:lpwstr>
      </vt:variant>
      <vt:variant>
        <vt:lpwstr/>
      </vt:variant>
      <vt:variant>
        <vt:i4>131126</vt:i4>
      </vt:variant>
      <vt:variant>
        <vt:i4>54</vt:i4>
      </vt:variant>
      <vt:variant>
        <vt:i4>0</vt:i4>
      </vt:variant>
      <vt:variant>
        <vt:i4>5</vt:i4>
      </vt:variant>
      <vt:variant>
        <vt:lpwstr>mailto:malina.wildi@stv-fsg.ch</vt:lpwstr>
      </vt:variant>
      <vt:variant>
        <vt:lpwstr/>
      </vt:variant>
      <vt:variant>
        <vt:i4>7471143</vt:i4>
      </vt:variant>
      <vt:variant>
        <vt:i4>51</vt:i4>
      </vt:variant>
      <vt:variant>
        <vt:i4>0</vt:i4>
      </vt:variant>
      <vt:variant>
        <vt:i4>5</vt:i4>
      </vt:variant>
      <vt:variant>
        <vt:lpwstr>https://www.volleyball.ch/fileadmin/user_uploads/manually_uploads_via_webtool/Volleyballreglement_22-23_d.pdf</vt:lpwstr>
      </vt:variant>
      <vt:variant>
        <vt:lpwstr/>
      </vt:variant>
      <vt:variant>
        <vt:i4>3342352</vt:i4>
      </vt:variant>
      <vt:variant>
        <vt:i4>48</vt:i4>
      </vt:variant>
      <vt:variant>
        <vt:i4>0</vt:i4>
      </vt:variant>
      <vt:variant>
        <vt:i4>5</vt:i4>
      </vt:variant>
      <vt:variant>
        <vt:lpwstr>mailto:bruno.kunz@stv-fsg.ch</vt:lpwstr>
      </vt:variant>
      <vt:variant>
        <vt:lpwstr/>
      </vt:variant>
      <vt:variant>
        <vt:i4>3342352</vt:i4>
      </vt:variant>
      <vt:variant>
        <vt:i4>45</vt:i4>
      </vt:variant>
      <vt:variant>
        <vt:i4>0</vt:i4>
      </vt:variant>
      <vt:variant>
        <vt:i4>5</vt:i4>
      </vt:variant>
      <vt:variant>
        <vt:lpwstr>mailto:bruno.kunz@stv-fsg.ch</vt:lpwstr>
      </vt:variant>
      <vt:variant>
        <vt:lpwstr/>
      </vt:variant>
      <vt:variant>
        <vt:i4>131126</vt:i4>
      </vt:variant>
      <vt:variant>
        <vt:i4>42</vt:i4>
      </vt:variant>
      <vt:variant>
        <vt:i4>0</vt:i4>
      </vt:variant>
      <vt:variant>
        <vt:i4>5</vt:i4>
      </vt:variant>
      <vt:variant>
        <vt:lpwstr>mailto:malina.wildi@stv-fsg.ch</vt:lpwstr>
      </vt:variant>
      <vt:variant>
        <vt:lpwstr/>
      </vt:variant>
      <vt:variant>
        <vt:i4>131126</vt:i4>
      </vt:variant>
      <vt:variant>
        <vt:i4>39</vt:i4>
      </vt:variant>
      <vt:variant>
        <vt:i4>0</vt:i4>
      </vt:variant>
      <vt:variant>
        <vt:i4>5</vt:i4>
      </vt:variant>
      <vt:variant>
        <vt:lpwstr>mailto:malina.wildi@stv-fsg.ch</vt:lpwstr>
      </vt:variant>
      <vt:variant>
        <vt:lpwstr/>
      </vt:variant>
      <vt:variant>
        <vt:i4>131126</vt:i4>
      </vt:variant>
      <vt:variant>
        <vt:i4>36</vt:i4>
      </vt:variant>
      <vt:variant>
        <vt:i4>0</vt:i4>
      </vt:variant>
      <vt:variant>
        <vt:i4>5</vt:i4>
      </vt:variant>
      <vt:variant>
        <vt:lpwstr>mailto:malina.wildi@stv-fsg.ch</vt:lpwstr>
      </vt:variant>
      <vt:variant>
        <vt:lpwstr/>
      </vt:variant>
      <vt:variant>
        <vt:i4>2621474</vt:i4>
      </vt:variant>
      <vt:variant>
        <vt:i4>33</vt:i4>
      </vt:variant>
      <vt:variant>
        <vt:i4>0</vt:i4>
      </vt:variant>
      <vt:variant>
        <vt:i4>5</vt:i4>
      </vt:variant>
      <vt:variant>
        <vt:lpwstr>https://www.youtube.com/watch?v=gNhLauzoYOk</vt:lpwstr>
      </vt:variant>
      <vt:variant>
        <vt:lpwstr/>
      </vt:variant>
      <vt:variant>
        <vt:i4>131126</vt:i4>
      </vt:variant>
      <vt:variant>
        <vt:i4>30</vt:i4>
      </vt:variant>
      <vt:variant>
        <vt:i4>0</vt:i4>
      </vt:variant>
      <vt:variant>
        <vt:i4>5</vt:i4>
      </vt:variant>
      <vt:variant>
        <vt:lpwstr>mailto:malina.wildi@stv-fsg.ch</vt:lpwstr>
      </vt:variant>
      <vt:variant>
        <vt:lpwstr/>
      </vt:variant>
      <vt:variant>
        <vt:i4>4915322</vt:i4>
      </vt:variant>
      <vt:variant>
        <vt:i4>27</vt:i4>
      </vt:variant>
      <vt:variant>
        <vt:i4>0</vt:i4>
      </vt:variant>
      <vt:variant>
        <vt:i4>5</vt:i4>
      </vt:variant>
      <vt:variant>
        <vt:lpwstr>mailto:julien.crisinel@stv-fsg.ch</vt:lpwstr>
      </vt:variant>
      <vt:variant>
        <vt:lpwstr/>
      </vt:variant>
      <vt:variant>
        <vt:i4>4915322</vt:i4>
      </vt:variant>
      <vt:variant>
        <vt:i4>24</vt:i4>
      </vt:variant>
      <vt:variant>
        <vt:i4>0</vt:i4>
      </vt:variant>
      <vt:variant>
        <vt:i4>5</vt:i4>
      </vt:variant>
      <vt:variant>
        <vt:lpwstr>mailto:julien.crisinel@stv-fsg.ch</vt:lpwstr>
      </vt:variant>
      <vt:variant>
        <vt:lpwstr/>
      </vt:variant>
      <vt:variant>
        <vt:i4>4915322</vt:i4>
      </vt:variant>
      <vt:variant>
        <vt:i4>21</vt:i4>
      </vt:variant>
      <vt:variant>
        <vt:i4>0</vt:i4>
      </vt:variant>
      <vt:variant>
        <vt:i4>5</vt:i4>
      </vt:variant>
      <vt:variant>
        <vt:lpwstr>mailto:julien.crisinel@stv-fsg.ch</vt:lpwstr>
      </vt:variant>
      <vt:variant>
        <vt:lpwstr/>
      </vt:variant>
      <vt:variant>
        <vt:i4>4915322</vt:i4>
      </vt:variant>
      <vt:variant>
        <vt:i4>18</vt:i4>
      </vt:variant>
      <vt:variant>
        <vt:i4>0</vt:i4>
      </vt:variant>
      <vt:variant>
        <vt:i4>5</vt:i4>
      </vt:variant>
      <vt:variant>
        <vt:lpwstr>mailto:julien.crisinel@stv-fsg.ch</vt:lpwstr>
      </vt:variant>
      <vt:variant>
        <vt:lpwstr/>
      </vt:variant>
      <vt:variant>
        <vt:i4>4915322</vt:i4>
      </vt:variant>
      <vt:variant>
        <vt:i4>15</vt:i4>
      </vt:variant>
      <vt:variant>
        <vt:i4>0</vt:i4>
      </vt:variant>
      <vt:variant>
        <vt:i4>5</vt:i4>
      </vt:variant>
      <vt:variant>
        <vt:lpwstr>mailto:julien.crisinel@stv-fsg.ch</vt:lpwstr>
      </vt:variant>
      <vt:variant>
        <vt:lpwstr/>
      </vt:variant>
      <vt:variant>
        <vt:i4>4915322</vt:i4>
      </vt:variant>
      <vt:variant>
        <vt:i4>12</vt:i4>
      </vt:variant>
      <vt:variant>
        <vt:i4>0</vt:i4>
      </vt:variant>
      <vt:variant>
        <vt:i4>5</vt:i4>
      </vt:variant>
      <vt:variant>
        <vt:lpwstr>mailto:julien.crisinel@stv-fsg.ch</vt:lpwstr>
      </vt:variant>
      <vt:variant>
        <vt:lpwstr/>
      </vt:variant>
      <vt:variant>
        <vt:i4>131126</vt:i4>
      </vt:variant>
      <vt:variant>
        <vt:i4>9</vt:i4>
      </vt:variant>
      <vt:variant>
        <vt:i4>0</vt:i4>
      </vt:variant>
      <vt:variant>
        <vt:i4>5</vt:i4>
      </vt:variant>
      <vt:variant>
        <vt:lpwstr>mailto:malina.wildi@stv-fsg.ch</vt:lpwstr>
      </vt:variant>
      <vt:variant>
        <vt:lpwstr/>
      </vt:variant>
      <vt:variant>
        <vt:i4>3342352</vt:i4>
      </vt:variant>
      <vt:variant>
        <vt:i4>6</vt:i4>
      </vt:variant>
      <vt:variant>
        <vt:i4>0</vt:i4>
      </vt:variant>
      <vt:variant>
        <vt:i4>5</vt:i4>
      </vt:variant>
      <vt:variant>
        <vt:lpwstr>mailto:bruno.kunz@stv-fsg.ch</vt:lpwstr>
      </vt:variant>
      <vt:variant>
        <vt:lpwstr/>
      </vt:variant>
      <vt:variant>
        <vt:i4>3342337</vt:i4>
      </vt:variant>
      <vt:variant>
        <vt:i4>3</vt:i4>
      </vt:variant>
      <vt:variant>
        <vt:i4>0</vt:i4>
      </vt:variant>
      <vt:variant>
        <vt:i4>5</vt:i4>
      </vt:variant>
      <vt:variant>
        <vt:lpwstr>mailto:marlene.huerlimann@stv-fsg.ch</vt:lpwstr>
      </vt:variant>
      <vt:variant>
        <vt:lpwstr/>
      </vt:variant>
      <vt:variant>
        <vt:i4>3342352</vt:i4>
      </vt:variant>
      <vt:variant>
        <vt:i4>0</vt:i4>
      </vt:variant>
      <vt:variant>
        <vt:i4>0</vt:i4>
      </vt:variant>
      <vt:variant>
        <vt:i4>5</vt:i4>
      </vt:variant>
      <vt:variant>
        <vt:lpwstr>mailto:bruno.kunz@stv-fsg.ch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Vorlage Wettkampfvorschriften Version 2024</dc:title>
  <dc:subject/>
  <dc:creator>Simon Müller</dc:creator>
  <cp:keywords/>
  <cp:lastModifiedBy>Leimgruber Jasmin</cp:lastModifiedBy>
  <cp:revision>13</cp:revision>
  <cp:lastPrinted>2020-03-30T12:00:00Z</cp:lastPrinted>
  <dcterms:created xsi:type="dcterms:W3CDTF">2023-05-05T07:22:00Z</dcterms:created>
  <dcterms:modified xsi:type="dcterms:W3CDTF">2023-05-09T13:27:00Z</dcterms:modified>
  <cp:category>Öffentlich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0x0101008A2E58F75D974D4399D2DD75DA38A585</vt:lpwstr>
  </property>
  <property fmtid="{D5CDD505-2E9C-101B-9397-08002B2CF9AE}" pid="3" name="Dokumententyp">
    <vt:lpwstr/>
  </property>
  <property fmtid="{D5CDD505-2E9C-101B-9397-08002B2CF9AE}" pid="4" name="Bereich">
    <vt:lpwstr>2;#Sekretariat|af038c2f-df91-4c85-acaa-ee4a40e0e7ec</vt:lpwstr>
  </property>
  <property fmtid="{D5CDD505-2E9C-101B-9397-08002B2CF9AE}" pid="5" name="Fachgruppe">
    <vt:lpwstr/>
  </property>
  <property fmtid="{D5CDD505-2E9C-101B-9397-08002B2CF9AE}" pid="6" name="Ressort">
    <vt:lpwstr/>
  </property>
  <property fmtid="{D5CDD505-2E9C-101B-9397-08002B2CF9AE}" pid="7" name="Abteilung">
    <vt:lpwstr>1;#Geschäftsleitung|b552b296-8d2d-4d33-a7ad-aebe9c252bb3</vt:lpwstr>
  </property>
  <property fmtid="{D5CDD505-2E9C-101B-9397-08002B2CF9AE}" pid="8" name="Dokumentenklasse">
    <vt:lpwstr/>
  </property>
</Properties>
</file>